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F51" w:rsidRDefault="00992F51" w:rsidP="00992F51">
      <w:pPr>
        <w:pStyle w:val="3"/>
      </w:pPr>
      <w:bookmarkStart w:id="0" w:name="_Toc510622320"/>
      <w:bookmarkStart w:id="1" w:name="_Toc522997575"/>
      <w:r>
        <w:t xml:space="preserve">2.9 </w:t>
      </w:r>
      <w:r>
        <w:t>情</w:t>
      </w:r>
      <w:r>
        <w:rPr>
          <w:rFonts w:hint="eastAsia"/>
        </w:rPr>
        <w:t>感</w:t>
      </w:r>
      <w:r>
        <w:t>分类（</w:t>
      </w:r>
      <w:r>
        <w:t>Sentiment Classification</w:t>
      </w:r>
      <w:r>
        <w:t>）</w:t>
      </w:r>
      <w:bookmarkEnd w:id="0"/>
      <w:bookmarkEnd w:id="1"/>
    </w:p>
    <w:p w:rsidR="00992F51" w:rsidRDefault="00992F51" w:rsidP="00992F51">
      <w:pPr>
        <w:pStyle w:val="a3"/>
      </w:pPr>
      <w:r>
        <w:t>情感分类任务就是看一段文本，然后分辨这个人是否喜欢他们在讨论的这个东西，这是</w:t>
      </w:r>
      <w:r>
        <w:rPr>
          <w:b/>
        </w:rPr>
        <w:t>NLP</w:t>
      </w:r>
      <w:r>
        <w:t>中最重要的模块之一，经常用在许多应用中。情感分类一个最大的挑战就是可能标记的训练集没有那么多，但是有了词嵌入，即使只有中等大小的标记的训练集，你也能构建一个不错的情感分类器，让我们看看是怎么做到的。</w:t>
      </w:r>
    </w:p>
    <w:p w:rsidR="00992F51" w:rsidRDefault="00992F51" w:rsidP="00992F51">
      <w:pPr>
        <w:pStyle w:val="a3"/>
      </w:pPr>
      <w:r>
        <w:rPr>
          <w:noProof/>
        </w:rPr>
        <w:drawing>
          <wp:inline distT="0" distB="0" distL="0" distR="0" wp14:anchorId="4DB5DF0D" wp14:editId="553AC179">
            <wp:extent cx="4756150" cy="2616200"/>
            <wp:effectExtent l="0" t="0" r="6350" b="0"/>
            <wp:docPr id="1000"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bf6f5879d33ae4ef09b32f77df84948e.pn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l="1667" r="3434"/>
                    <a:stretch/>
                  </pic:blipFill>
                  <pic:spPr bwMode="auto">
                    <a:xfrm>
                      <a:off x="0" y="0"/>
                      <a:ext cx="4757086" cy="2616715"/>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这是一个情感分类问题的一个例子（上图所示），输入</w:t>
      </w:r>
      <m:oMath>
        <m:r>
          <w:rPr>
            <w:rFonts w:ascii="Cambria Math" w:hAnsi="Cambria Math"/>
          </w:rPr>
          <m:t>x</m:t>
        </m:r>
      </m:oMath>
      <w:r>
        <w:t>是一段文本，而输出</w:t>
      </w:r>
      <m:oMath>
        <m:r>
          <w:rPr>
            <w:rFonts w:ascii="Cambria Math" w:hAnsi="Cambria Math"/>
          </w:rPr>
          <m:t>y</m:t>
        </m:r>
      </m:oMath>
      <w:r>
        <w:t>是你要预测的相应情感。比如说是一个餐馆评价的星级，</w:t>
      </w:r>
    </w:p>
    <w:p w:rsidR="00992F51" w:rsidRDefault="00992F51" w:rsidP="00992F51">
      <w:pPr>
        <w:pStyle w:val="a3"/>
      </w:pPr>
      <w:r>
        <w:t>比如有人说，</w:t>
      </w:r>
      <w:r>
        <w:t>"</w:t>
      </w:r>
      <w:r>
        <w:rPr>
          <w:b/>
        </w:rPr>
        <w:t>The dessert is excellent.</w:t>
      </w:r>
      <w:r>
        <w:t>"</w:t>
      </w:r>
      <w:r>
        <w:t>（甜点很棒），并给出了四星的评价；</w:t>
      </w:r>
    </w:p>
    <w:p w:rsidR="00992F51" w:rsidRDefault="00992F51" w:rsidP="00992F51">
      <w:pPr>
        <w:pStyle w:val="a3"/>
      </w:pPr>
      <w:r>
        <w:t>"</w:t>
      </w:r>
      <w:r>
        <w:rPr>
          <w:b/>
        </w:rPr>
        <w:t>Service was quite slow</w:t>
      </w:r>
      <w:r>
        <w:t>"</w:t>
      </w:r>
      <w:r>
        <w:t>（服务太慢），两星评价；</w:t>
      </w:r>
    </w:p>
    <w:p w:rsidR="00992F51" w:rsidRDefault="00992F51" w:rsidP="00992F51">
      <w:pPr>
        <w:pStyle w:val="a3"/>
      </w:pPr>
      <w:r>
        <w:t>"</w:t>
      </w:r>
      <w:r>
        <w:rPr>
          <w:b/>
        </w:rPr>
        <w:t>Good for a quick meal but nothing special</w:t>
      </w:r>
      <w:r>
        <w:t>"</w:t>
      </w:r>
      <w:r>
        <w:t>（适合吃快餐但没什么亮点），三星评价；</w:t>
      </w:r>
    </w:p>
    <w:p w:rsidR="00992F51" w:rsidRDefault="00992F51" w:rsidP="00992F51">
      <w:pPr>
        <w:pStyle w:val="a3"/>
      </w:pPr>
      <w:r>
        <w:t>还有比较刁钻的评论，</w:t>
      </w:r>
      <w:r>
        <w:t>"</w:t>
      </w:r>
      <w:r>
        <w:rPr>
          <w:b/>
        </w:rPr>
        <w:t>Completely lacking in good taste, good service and good ambiance.</w:t>
      </w:r>
      <w:r>
        <w:t>"</w:t>
      </w:r>
      <w:r>
        <w:t>（完全没有好的味道，好的服务，好的氛围），给出一星评价。</w:t>
      </w:r>
    </w:p>
    <w:p w:rsidR="00992F51" w:rsidRDefault="00992F51" w:rsidP="00992F51">
      <w:pPr>
        <w:pStyle w:val="a3"/>
      </w:pPr>
      <w:r>
        <w:t>如果你能训练一个从</w:t>
      </w:r>
      <m:oMath>
        <m:r>
          <w:rPr>
            <w:rFonts w:ascii="Cambria Math" w:hAnsi="Cambria Math"/>
          </w:rPr>
          <m:t>x</m:t>
        </m:r>
      </m:oMath>
      <w:r>
        <w:t>到</w:t>
      </w:r>
      <m:oMath>
        <m:r>
          <w:rPr>
            <w:rFonts w:ascii="Cambria Math" w:hAnsi="Cambria Math"/>
          </w:rPr>
          <m:t>y</m:t>
        </m:r>
      </m:oMath>
      <w:r>
        <w:t>的映射，基于这样的标记的数据集，那么你就可以用来搜集大家对你运营的餐馆的评价。一些人可能会把你的餐馆信息放到一些社交媒体上，</w:t>
      </w:r>
      <w:r>
        <w:rPr>
          <w:b/>
        </w:rPr>
        <w:t>Twitter</w:t>
      </w:r>
      <w:r>
        <w:t>、</w:t>
      </w:r>
      <w:r>
        <w:rPr>
          <w:b/>
        </w:rPr>
        <w:t>Facebook</w:t>
      </w:r>
      <w:r>
        <w:t>、</w:t>
      </w:r>
      <w:r>
        <w:rPr>
          <w:b/>
        </w:rPr>
        <w:t>Instagram</w:t>
      </w:r>
      <w:r>
        <w:t>或者其他的社交媒体，如果你有一个情感分类器，那么它就可以看一段文本然后分析出这个人对你的餐馆的评论的情感是正面的还是负面的，这样你就可以一直记录是否存在一些什么问题，或者你的餐馆是在蒸蒸日上还是每况愈下。</w:t>
      </w:r>
    </w:p>
    <w:p w:rsidR="00992F51" w:rsidRDefault="00992F51" w:rsidP="00992F51">
      <w:pPr>
        <w:pStyle w:val="a3"/>
      </w:pPr>
      <w:r>
        <w:t>情感分类一个最大的挑战就是可能标记的训练集没有那么多。对于情感分类任务来说，训练集大小从</w:t>
      </w:r>
      <w:r>
        <w:t>10,000</w:t>
      </w:r>
      <w:r>
        <w:t>到</w:t>
      </w:r>
      <w:r>
        <w:t>100,000</w:t>
      </w:r>
      <w:r>
        <w:t>个单词都很常见，甚至有时会小于</w:t>
      </w:r>
      <w:r>
        <w:t>10,000</w:t>
      </w:r>
      <w:r>
        <w:t>个单词，采用了</w:t>
      </w:r>
      <w:r>
        <w:lastRenderedPageBreak/>
        <w:t>词嵌入能够带来更好的效果，尤其是只有很小的训练集时。</w:t>
      </w:r>
    </w:p>
    <w:p w:rsidR="00992F51" w:rsidRDefault="00992F51" w:rsidP="00992F51">
      <w:pPr>
        <w:pStyle w:val="a3"/>
      </w:pPr>
      <w:r>
        <w:rPr>
          <w:noProof/>
        </w:rPr>
        <w:drawing>
          <wp:inline distT="0" distB="0" distL="0" distR="0" wp14:anchorId="4A1D314C" wp14:editId="5CF9117D">
            <wp:extent cx="4819650" cy="2387600"/>
            <wp:effectExtent l="0" t="0" r="0" b="0"/>
            <wp:docPr id="1001"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ea844a0290e66d1c76a31e34b632dc0c.png"/>
                    <pic:cNvPicPr>
                      <a:picLocks noChangeAspect="1" noChangeArrowheads="1"/>
                    </pic:cNvPicPr>
                  </pic:nvPicPr>
                  <pic:blipFill>
                    <a:blip r:embed="rId6"/>
                    <a:stretch>
                      <a:fillRect/>
                    </a:stretch>
                  </pic:blipFill>
                  <pic:spPr bwMode="auto">
                    <a:xfrm>
                      <a:off x="0" y="0"/>
                      <a:ext cx="4819650" cy="2387600"/>
                    </a:xfrm>
                    <a:prstGeom prst="rect">
                      <a:avLst/>
                    </a:prstGeom>
                    <a:noFill/>
                    <a:ln w="9525">
                      <a:noFill/>
                      <a:headEnd/>
                      <a:tailEnd/>
                    </a:ln>
                  </pic:spPr>
                </pic:pic>
              </a:graphicData>
            </a:graphic>
          </wp:inline>
        </w:drawing>
      </w:r>
    </w:p>
    <w:p w:rsidR="00992F51" w:rsidRDefault="00992F51" w:rsidP="00992F51">
      <w:pPr>
        <w:pStyle w:val="a3"/>
      </w:pPr>
      <w:r>
        <w:t>接下来你可以这样做，这节我们会讲几个不同的算法。这是一个简单的情感分类的模型，假设有一个句子</w:t>
      </w:r>
      <w:r>
        <w:t>"</w:t>
      </w:r>
      <w:r>
        <w:rPr>
          <w:b/>
        </w:rPr>
        <w:t>dessert is excellent</w:t>
      </w:r>
      <w:r>
        <w:t>"</w:t>
      </w:r>
      <w:r>
        <w:t>，然后在词典里找这些词，我们通常用</w:t>
      </w:r>
      <w:r>
        <w:t>10,000</w:t>
      </w:r>
      <w:r>
        <w:t>个词的词汇表。我们要构建一个分类器能够把它映射成输出四个星，给定这四个词（</w:t>
      </w:r>
      <w:r>
        <w:t>"</w:t>
      </w:r>
      <w:r>
        <w:rPr>
          <w:b/>
        </w:rPr>
        <w:t>dessert is excellent</w:t>
      </w:r>
      <w:r>
        <w:t>"</w:t>
      </w:r>
      <w:r>
        <w:t>），我们取这些词，找到相应的</w:t>
      </w:r>
      <w:r>
        <w:rPr>
          <w:b/>
        </w:rPr>
        <w:t>one-hot</w:t>
      </w:r>
      <w:r>
        <w:t>向量，所以这里（上图编号</w:t>
      </w:r>
      <w:r>
        <w:t>1</w:t>
      </w:r>
      <w:r>
        <w:t>所示）就是</w:t>
      </w:r>
      <m:oMath>
        <m:sSub>
          <m:sSubPr>
            <m:ctrlPr>
              <w:rPr>
                <w:rFonts w:ascii="Cambria Math" w:hAnsi="Cambria Math"/>
              </w:rPr>
            </m:ctrlPr>
          </m:sSubPr>
          <m:e>
            <m:r>
              <w:rPr>
                <w:rFonts w:ascii="Cambria Math" w:hAnsi="Cambria Math"/>
              </w:rPr>
              <m:t>o</m:t>
            </m:r>
          </m:e>
          <m:sub>
            <m:r>
              <w:rPr>
                <w:rFonts w:ascii="Cambria Math" w:hAnsi="Cambria Math"/>
              </w:rPr>
              <m:t>8928</m:t>
            </m:r>
          </m:sub>
        </m:sSub>
      </m:oMath>
      <w:r>
        <w:t>，乘以嵌入矩阵</w:t>
      </w:r>
      <m:oMath>
        <m:r>
          <w:rPr>
            <w:rFonts w:ascii="Cambria Math" w:hAnsi="Cambria Math"/>
          </w:rPr>
          <m:t>E</m:t>
        </m:r>
      </m:oMath>
      <w:r>
        <w:t>，</w:t>
      </w:r>
      <m:oMath>
        <m:r>
          <w:rPr>
            <w:rFonts w:ascii="Cambria Math" w:hAnsi="Cambria Math"/>
          </w:rPr>
          <m:t>E</m:t>
        </m:r>
      </m:oMath>
      <w:r>
        <w:t>可以从一个很大的文本集里学习到，比如它可以从一亿个词或者一百亿个词里学习嵌入，然后用来提取单词</w:t>
      </w:r>
      <w:r>
        <w:rPr>
          <w:b/>
        </w:rPr>
        <w:t>the</w:t>
      </w:r>
      <w:r>
        <w:t>的嵌入向量</w:t>
      </w:r>
      <m:oMath>
        <m:sSub>
          <m:sSubPr>
            <m:ctrlPr>
              <w:rPr>
                <w:rFonts w:ascii="Cambria Math" w:hAnsi="Cambria Math"/>
              </w:rPr>
            </m:ctrlPr>
          </m:sSubPr>
          <m:e>
            <m:r>
              <w:rPr>
                <w:rFonts w:ascii="Cambria Math" w:hAnsi="Cambria Math"/>
              </w:rPr>
              <m:t>e</m:t>
            </m:r>
          </m:e>
          <m:sub>
            <m:r>
              <w:rPr>
                <w:rFonts w:ascii="Cambria Math" w:hAnsi="Cambria Math"/>
              </w:rPr>
              <m:t>8928</m:t>
            </m:r>
          </m:sub>
        </m:sSub>
      </m:oMath>
      <w:r>
        <w:t>，对</w:t>
      </w:r>
      <w:r>
        <w:rPr>
          <w:b/>
        </w:rPr>
        <w:t>dessert</w:t>
      </w:r>
      <w:r>
        <w:t>、</w:t>
      </w:r>
      <w:r>
        <w:rPr>
          <w:b/>
        </w:rPr>
        <w:t>is</w:t>
      </w:r>
      <w:r>
        <w:t>、</w:t>
      </w:r>
      <w:r>
        <w:rPr>
          <w:b/>
        </w:rPr>
        <w:t>excellent</w:t>
      </w:r>
      <w:r>
        <w:t>做同样的步骤。</w:t>
      </w:r>
    </w:p>
    <w:p w:rsidR="00992F51" w:rsidRDefault="00992F51" w:rsidP="00992F51">
      <w:pPr>
        <w:pStyle w:val="a3"/>
      </w:pPr>
      <w:r>
        <w:t>如果在很大的训练集上训练</w:t>
      </w:r>
      <m:oMath>
        <m:r>
          <w:rPr>
            <w:rFonts w:ascii="Cambria Math" w:hAnsi="Cambria Math"/>
          </w:rPr>
          <m:t>E</m:t>
        </m:r>
      </m:oMath>
      <w:r>
        <w:t>，比如一百亿的单词，这样你就会获得很多知识，甚至从有些不常用的词中获取，然后应用到你的问题上，即使你的标记数据集里没有这些词。我们可以这样构建一个分类器，取这些向量（上图编号</w:t>
      </w:r>
      <w:r>
        <w:t>2</w:t>
      </w:r>
      <w:r>
        <w:t>所示），比如是</w:t>
      </w:r>
      <w:r>
        <w:t>300</w:t>
      </w:r>
      <w:r>
        <w:t>维度的向量。然后把它们求和或者求平均，这里我画一个大点的平均值计算单元（上图编号</w:t>
      </w:r>
      <w:r>
        <w:t>3</w:t>
      </w:r>
      <w:r>
        <w:t>所示），你也可以用求和或者平均。这个单元（上图编号</w:t>
      </w:r>
      <w:r>
        <w:t>3</w:t>
      </w:r>
      <w:r>
        <w:t>所示）会得到一个</w:t>
      </w:r>
      <w:r>
        <w:t>300</w:t>
      </w:r>
      <w:r>
        <w:t>维的特征向量，把这个特征向量送进</w:t>
      </w:r>
      <w:r>
        <w:rPr>
          <w:b/>
        </w:rPr>
        <w:t>softmax</w:t>
      </w:r>
      <w:r>
        <w:t>分类器，然后输出</w:t>
      </w:r>
      <m:oMath>
        <m:groupChr>
          <m:groupChrPr>
            <m:chr m:val="^"/>
            <m:pos m:val="top"/>
            <m:vertJc m:val="bot"/>
            <m:ctrlPr>
              <w:rPr>
                <w:rFonts w:ascii="Cambria Math" w:hAnsi="Cambria Math"/>
              </w:rPr>
            </m:ctrlPr>
          </m:groupChrPr>
          <m:e>
            <m:r>
              <w:rPr>
                <w:rFonts w:ascii="Cambria Math" w:hAnsi="Cambria Math"/>
              </w:rPr>
              <m:t>y</m:t>
            </m:r>
          </m:e>
        </m:groupChr>
      </m:oMath>
      <w:r>
        <w:t>。这个</w:t>
      </w:r>
      <w:r>
        <w:rPr>
          <w:b/>
        </w:rPr>
        <w:t>softmax</w:t>
      </w:r>
      <w:r>
        <w:t>能够输出</w:t>
      </w:r>
      <w:r>
        <w:t>5</w:t>
      </w:r>
      <w:r>
        <w:t>个可能结果的概率值，从一星到五星，这个就是</w:t>
      </w:r>
      <w:r>
        <w:t>5</w:t>
      </w:r>
      <w:r>
        <w:t>个可能输出的</w:t>
      </w:r>
      <w:r>
        <w:rPr>
          <w:b/>
        </w:rPr>
        <w:t>softmax</w:t>
      </w:r>
      <w:r>
        <w:t>结果用来预测</w:t>
      </w:r>
      <m:oMath>
        <m:r>
          <w:rPr>
            <w:rFonts w:ascii="Cambria Math" w:hAnsi="Cambria Math"/>
          </w:rPr>
          <m:t>y</m:t>
        </m:r>
      </m:oMath>
      <w:r>
        <w:t>的值。</w:t>
      </w:r>
    </w:p>
    <w:p w:rsidR="00992F51" w:rsidRDefault="00992F51" w:rsidP="00992F51">
      <w:pPr>
        <w:pStyle w:val="a3"/>
      </w:pPr>
      <w:r>
        <w:t>这里用的平均值运算单元，这个算法适用于任何长短的评论，因为即使你的评论是</w:t>
      </w:r>
      <w:r>
        <w:t>100</w:t>
      </w:r>
      <w:r>
        <w:t>个词长，你也可以对这一百个词的特征向量求和或者平均它们，然后得到一个表示一个</w:t>
      </w:r>
      <w:r>
        <w:t>300</w:t>
      </w:r>
      <w:r>
        <w:t>维的特征向量表示，然后把它送进你的</w:t>
      </w:r>
      <w:r>
        <w:rPr>
          <w:b/>
        </w:rPr>
        <w:t>softmax</w:t>
      </w:r>
      <w:r>
        <w:t>分类器，所以这个平均值运算效果不错。它实际上会把所有单词的意思给平均起来，或者把你的例子中所有单词的意思加起来就可以用了。</w:t>
      </w:r>
    </w:p>
    <w:p w:rsidR="00992F51" w:rsidRDefault="00992F51" w:rsidP="00992F51">
      <w:pPr>
        <w:pStyle w:val="a3"/>
      </w:pPr>
      <w:r>
        <w:t>这个算法有一个问题就是没考虑词序，尤其是这样一个负面的评价，</w:t>
      </w:r>
      <w:r>
        <w:t>"</w:t>
      </w:r>
      <w:r>
        <w:rPr>
          <w:b/>
        </w:rPr>
        <w:t xml:space="preserve">Completely lacking </w:t>
      </w:r>
      <w:r>
        <w:rPr>
          <w:b/>
        </w:rPr>
        <w:lastRenderedPageBreak/>
        <w:t>in good taste, good service, and good ambiance.</w:t>
      </w:r>
      <w:r>
        <w:t>"</w:t>
      </w:r>
      <w:r>
        <w:t>，但是</w:t>
      </w:r>
      <w:r>
        <w:rPr>
          <w:b/>
        </w:rPr>
        <w:t>good</w:t>
      </w:r>
      <w:r>
        <w:t>这个词出现了很多次，有</w:t>
      </w:r>
      <w:r>
        <w:t>3</w:t>
      </w:r>
      <w:r>
        <w:t>个</w:t>
      </w:r>
      <w:r>
        <w:rPr>
          <w:b/>
        </w:rPr>
        <w:t>good</w:t>
      </w:r>
      <w:r>
        <w:t>，如果你用的算法跟这个一样，忽略词序，仅仅把所有单词的词嵌入加起来或者平均下来，你最后的特征向量会有很多</w:t>
      </w:r>
      <w:r>
        <w:rPr>
          <w:b/>
        </w:rPr>
        <w:t>good</w:t>
      </w:r>
      <w:r>
        <w:t>的表示，你的分类器很可能认为这是一个好的评论，尽管事实上这是一个差评，只有一星的评价。</w:t>
      </w:r>
    </w:p>
    <w:p w:rsidR="00992F51" w:rsidRDefault="00992F51" w:rsidP="00992F51">
      <w:pPr>
        <w:pStyle w:val="a3"/>
      </w:pPr>
      <w:r>
        <w:rPr>
          <w:noProof/>
        </w:rPr>
        <w:drawing>
          <wp:inline distT="0" distB="0" distL="0" distR="0" wp14:anchorId="5A20E34B" wp14:editId="3ABC89E4">
            <wp:extent cx="4591050" cy="2305050"/>
            <wp:effectExtent l="0" t="0" r="0" b="0"/>
            <wp:docPr id="1002"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de4b6513a8d1866bccf1fac3c0d0d6d2.png"/>
                    <pic:cNvPicPr>
                      <a:picLocks noChangeAspect="1" noChangeArrowheads="1"/>
                    </pic:cNvPicPr>
                  </pic:nvPicPr>
                  <pic:blipFill>
                    <a:blip r:embed="rId7"/>
                    <a:stretch>
                      <a:fillRect/>
                    </a:stretch>
                  </pic:blipFill>
                  <pic:spPr bwMode="auto">
                    <a:xfrm>
                      <a:off x="0" y="0"/>
                      <a:ext cx="4591050" cy="2305050"/>
                    </a:xfrm>
                    <a:prstGeom prst="rect">
                      <a:avLst/>
                    </a:prstGeom>
                    <a:noFill/>
                    <a:ln w="9525">
                      <a:noFill/>
                      <a:headEnd/>
                      <a:tailEnd/>
                    </a:ln>
                  </pic:spPr>
                </pic:pic>
              </a:graphicData>
            </a:graphic>
          </wp:inline>
        </w:drawing>
      </w:r>
    </w:p>
    <w:p w:rsidR="00992F51" w:rsidRDefault="00992F51" w:rsidP="00992F51">
      <w:pPr>
        <w:pStyle w:val="a3"/>
      </w:pPr>
      <w:r>
        <w:t>我们有一个更加复杂的模型，不用简单的把所有的词嵌入都加起来，我们用一个</w:t>
      </w:r>
      <w:r>
        <w:rPr>
          <w:b/>
        </w:rPr>
        <w:t>RNN</w:t>
      </w:r>
      <w:r>
        <w:t>来做情感分类。我们这样做，首先取这条评论，</w:t>
      </w:r>
      <w:r>
        <w:t>"</w:t>
      </w:r>
      <w:r>
        <w:rPr>
          <w:b/>
        </w:rPr>
        <w:t>Completely lacking in good taste, good service, and good ambiance.</w:t>
      </w:r>
      <w:r>
        <w:t>"</w:t>
      </w:r>
      <w:r>
        <w:t>，找出每一个</w:t>
      </w:r>
      <w:r>
        <w:rPr>
          <w:b/>
        </w:rPr>
        <w:t>one-hot</w:t>
      </w:r>
      <w:r>
        <w:t>向量，这里我跳过去每一个</w:t>
      </w:r>
      <w:r>
        <w:rPr>
          <w:b/>
        </w:rPr>
        <w:t>one-hot</w:t>
      </w:r>
      <w:r>
        <w:t>向量的表示。用每一个</w:t>
      </w:r>
      <w:r>
        <w:rPr>
          <w:b/>
        </w:rPr>
        <w:t>one-hot</w:t>
      </w:r>
      <w:r>
        <w:t>向量乘以词嵌入矩阵</w:t>
      </w:r>
      <m:oMath>
        <m:r>
          <w:rPr>
            <w:rFonts w:ascii="Cambria Math" w:hAnsi="Cambria Math"/>
          </w:rPr>
          <m:t>E</m:t>
        </m:r>
      </m:oMath>
      <w:r>
        <w:t>，得到词嵌入表达</w:t>
      </w:r>
      <m:oMath>
        <m:r>
          <w:rPr>
            <w:rFonts w:ascii="Cambria Math" w:hAnsi="Cambria Math"/>
          </w:rPr>
          <m:t>e</m:t>
        </m:r>
      </m:oMath>
      <w:r>
        <w:t>，然后把它们送进</w:t>
      </w:r>
      <w:r>
        <w:rPr>
          <w:b/>
        </w:rPr>
        <w:t>RNN</w:t>
      </w:r>
      <w:r>
        <w:t>里。</w:t>
      </w:r>
      <w:r>
        <w:rPr>
          <w:b/>
        </w:rPr>
        <w:t>RNN</w:t>
      </w:r>
      <w:r>
        <w:t>的工作就是在最后一步（上图编号</w:t>
      </w:r>
      <w:r>
        <w:t>1</w:t>
      </w:r>
      <w:r>
        <w:t>所示）计算一个特征表示，用来预测</w:t>
      </w:r>
      <m:oMath>
        <m:groupChr>
          <m:groupChrPr>
            <m:chr m:val="^"/>
            <m:pos m:val="top"/>
            <m:vertJc m:val="bot"/>
            <m:ctrlPr>
              <w:rPr>
                <w:rFonts w:ascii="Cambria Math" w:hAnsi="Cambria Math"/>
              </w:rPr>
            </m:ctrlPr>
          </m:groupChrPr>
          <m:e>
            <m:r>
              <w:rPr>
                <w:rFonts w:ascii="Cambria Math" w:hAnsi="Cambria Math"/>
              </w:rPr>
              <m:t>y</m:t>
            </m:r>
          </m:e>
        </m:groupChr>
      </m:oMath>
      <w:r>
        <w:t>，这是一个多对一的网络结构的例子，我们之前已经见过了。有了这样的算法，考虑词的顺序效果就更好了，它就能意识到</w:t>
      </w:r>
      <w:r>
        <w:t>"</w:t>
      </w:r>
      <w:r>
        <w:rPr>
          <w:b/>
        </w:rPr>
        <w:t>things are lacking in good taste</w:t>
      </w:r>
      <w:r>
        <w:t>"</w:t>
      </w:r>
      <w:r>
        <w:t>，这是个负面的评价，</w:t>
      </w:r>
      <w:r>
        <w:t>“</w:t>
      </w:r>
      <w:r>
        <w:rPr>
          <w:b/>
        </w:rPr>
        <w:t>not good</w:t>
      </w:r>
      <w:r>
        <w:t>”</w:t>
      </w:r>
      <w:r>
        <w:t>也是一个负面的评价。而不像原来的算法一样，只是把所有的加在一起得到一个大的向量，根本意识不到</w:t>
      </w:r>
      <w:r>
        <w:t>“</w:t>
      </w:r>
      <w:r>
        <w:rPr>
          <w:b/>
        </w:rPr>
        <w:t>not good</w:t>
      </w:r>
      <w:r>
        <w:t>”</w:t>
      </w:r>
      <w:r>
        <w:t>和</w:t>
      </w:r>
      <w:r>
        <w:t xml:space="preserve"> “</w:t>
      </w:r>
      <w:r>
        <w:rPr>
          <w:b/>
        </w:rPr>
        <w:t>good</w:t>
      </w:r>
      <w:r>
        <w:t>”</w:t>
      </w:r>
      <w:r>
        <w:t>不是一个意思，</w:t>
      </w:r>
      <w:r>
        <w:t>"</w:t>
      </w:r>
      <w:r>
        <w:rPr>
          <w:b/>
        </w:rPr>
        <w:t>lacking in good taste</w:t>
      </w:r>
      <w:r>
        <w:t>"</w:t>
      </w:r>
      <w:r>
        <w:t>也是如此，等等。</w:t>
      </w:r>
    </w:p>
    <w:p w:rsidR="00992F51" w:rsidRDefault="00992F51" w:rsidP="00992F51">
      <w:pPr>
        <w:pStyle w:val="a3"/>
      </w:pPr>
      <w:r>
        <w:t>如果你训练一个这样的算法，最后会得到一个很合适的情感分类的算法。由于你的词嵌入是在一个更大的数据集里训练的，这样效果会更好，更好的泛化一些没有见过的新的单词。比如其他人可能会说，</w:t>
      </w:r>
      <w:r>
        <w:t>"</w:t>
      </w:r>
      <w:r>
        <w:rPr>
          <w:b/>
        </w:rPr>
        <w:t>Completely absent of good taste, good service, and good ambiance.</w:t>
      </w:r>
      <w:r>
        <w:t>"</w:t>
      </w:r>
      <w:r>
        <w:t>，即使</w:t>
      </w:r>
      <w:r>
        <w:rPr>
          <w:b/>
        </w:rPr>
        <w:t>absent</w:t>
      </w:r>
      <w:r>
        <w:t>这个词不在标记的训练集里，如果是在一亿或者一百亿单词集里训练词嵌入，它仍然可以正确判断，并且泛化的很好，甚至这些词是在训练集中用于训练词嵌入的，但是可以不在专门用来做情感分类问题的标记的训练集中。</w:t>
      </w:r>
    </w:p>
    <w:p w:rsidR="00992F51" w:rsidRDefault="00992F51" w:rsidP="00992F51">
      <w:pPr>
        <w:pStyle w:val="a3"/>
      </w:pPr>
      <w:r>
        <w:t>以上就是情感分类的问题，我希望你能大体了解。一旦你学习到或者从网上下载词嵌入，你就可以很快构建一个很有效的</w:t>
      </w:r>
      <w:r>
        <w:rPr>
          <w:b/>
        </w:rPr>
        <w:t>NLP</w:t>
      </w:r>
      <w:r>
        <w:t>系统。</w:t>
      </w:r>
    </w:p>
    <w:p w:rsidR="00992F51" w:rsidRDefault="00992F51" w:rsidP="00992F51">
      <w:pPr>
        <w:widowControl/>
        <w:jc w:val="left"/>
      </w:pPr>
      <w:r>
        <w:br w:type="page"/>
      </w:r>
    </w:p>
    <w:p w:rsidR="00992F51" w:rsidRDefault="00992F51" w:rsidP="00992F51">
      <w:pPr>
        <w:pStyle w:val="3"/>
      </w:pPr>
      <w:bookmarkStart w:id="2" w:name="header-n338"/>
      <w:bookmarkStart w:id="3" w:name="_Toc510622321"/>
      <w:bookmarkStart w:id="4" w:name="_Toc522997576"/>
      <w:bookmarkEnd w:id="2"/>
      <w:r>
        <w:lastRenderedPageBreak/>
        <w:t xml:space="preserve">2.10 </w:t>
      </w:r>
      <w:r>
        <w:t>词嵌入除偏（</w:t>
      </w:r>
      <w:r>
        <w:t>Debiasing Word Embeddings</w:t>
      </w:r>
      <w:r>
        <w:t>）</w:t>
      </w:r>
      <w:bookmarkEnd w:id="3"/>
      <w:bookmarkEnd w:id="4"/>
    </w:p>
    <w:p w:rsidR="00992F51" w:rsidRDefault="00992F51" w:rsidP="00992F51">
      <w:pPr>
        <w:pStyle w:val="a3"/>
      </w:pPr>
      <w:r>
        <w:t>现在机器学习和人工智能算法正渐渐地被信任用以辅助或是制定极其重要的决策，因此我们想尽可能地确保它们不受非预期形式偏见影响，比如说性别歧视、种族歧视等等。本节视频中我会向你展示词嵌入中一些有关减少或是消除这些形式的偏见的办法。</w:t>
      </w:r>
    </w:p>
    <w:p w:rsidR="00992F51" w:rsidRDefault="00992F51" w:rsidP="00992F51">
      <w:r>
        <w:rPr>
          <w:noProof/>
        </w:rPr>
        <w:drawing>
          <wp:inline distT="0" distB="0" distL="0" distR="0" wp14:anchorId="6E02BAE7" wp14:editId="79C93044">
            <wp:extent cx="4800600" cy="2330450"/>
            <wp:effectExtent l="0" t="0" r="0" b="0"/>
            <wp:docPr id="1003"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25430afa93f24dc6caa6f85503bbad27.png"/>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4800600" cy="2330450"/>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本节视频中当我使用术语</w:t>
      </w:r>
      <w:r>
        <w:rPr>
          <w:b/>
        </w:rPr>
        <w:t>bias</w:t>
      </w:r>
      <w:r>
        <w:t>时，我不是指</w:t>
      </w:r>
      <w:r>
        <w:rPr>
          <w:b/>
        </w:rPr>
        <w:t>bias</w:t>
      </w:r>
      <w:r>
        <w:t>本身这个词，或是偏见这种感觉，而是指性别、种族、性取向方面的偏见，那是不同的偏见，同时这也通常用于机器学习的学术讨论中。不过我们讨论的大部分内容是词嵌入是怎样学习类比像</w:t>
      </w:r>
      <w:r>
        <w:rPr>
          <w:b/>
        </w:rPr>
        <w:t>Man</w:t>
      </w:r>
      <w:r>
        <w:t>：</w:t>
      </w:r>
      <w:r>
        <w:rPr>
          <w:b/>
        </w:rPr>
        <w:t>Woman</w:t>
      </w:r>
      <w:r>
        <w:t>，就像</w:t>
      </w:r>
      <w:r>
        <w:rPr>
          <w:b/>
        </w:rPr>
        <w:t>King</w:t>
      </w:r>
      <w:r>
        <w:t>：</w:t>
      </w:r>
      <w:r>
        <w:rPr>
          <w:b/>
        </w:rPr>
        <w:t>Queen</w:t>
      </w:r>
      <w:r>
        <w:t>，不过如果你这样问，如果</w:t>
      </w:r>
      <w:r>
        <w:rPr>
          <w:b/>
        </w:rPr>
        <w:t>Man</w:t>
      </w:r>
      <w:r>
        <w:t>对应</w:t>
      </w:r>
      <w:r>
        <w:rPr>
          <w:b/>
        </w:rPr>
        <w:t>Computer Programmer</w:t>
      </w:r>
      <w:r>
        <w:t>，那么</w:t>
      </w:r>
      <w:r>
        <w:rPr>
          <w:b/>
        </w:rPr>
        <w:t>Woman</w:t>
      </w:r>
      <w:r>
        <w:t>会对应什么呢？所以这篇论文（上图编号</w:t>
      </w:r>
      <w:r>
        <w:t>1</w:t>
      </w:r>
      <w:r>
        <w:t>所示</w:t>
      </w:r>
      <w:r>
        <w:t>:</w:t>
      </w:r>
      <w:r>
        <w:rPr>
          <w:b/>
        </w:rPr>
        <w:t>Bolukbasi T, Chang K W, Zou J, et al. Man is to Computer Programmer as Woman is to Homemaker? Debiasing Word Embeddings[J]. 2016.</w:t>
      </w:r>
      <w:r>
        <w:t>）的作者</w:t>
      </w:r>
      <w:r>
        <w:rPr>
          <w:b/>
        </w:rPr>
        <w:t>Tolga Bolukbasi</w:t>
      </w:r>
      <w:r>
        <w:t>、</w:t>
      </w:r>
      <w:r>
        <w:rPr>
          <w:b/>
        </w:rPr>
        <w:t>Kai-Wei Chang</w:t>
      </w:r>
      <w:r>
        <w:t>、</w:t>
      </w:r>
      <w:r>
        <w:rPr>
          <w:b/>
        </w:rPr>
        <w:t>James Zou</w:t>
      </w:r>
      <w:r>
        <w:t>、</w:t>
      </w:r>
      <w:r>
        <w:rPr>
          <w:b/>
        </w:rPr>
        <w:t>Venkatesh Saligrama</w:t>
      </w:r>
      <w:r>
        <w:t>和</w:t>
      </w:r>
      <w:r>
        <w:t xml:space="preserve"> </w:t>
      </w:r>
      <w:r>
        <w:rPr>
          <w:b/>
        </w:rPr>
        <w:t>Adam Kalai</w:t>
      </w:r>
      <w:r>
        <w:t>发现了一个十分可怕的结果，就是说一个已经完成学习的词嵌入可能会输出</w:t>
      </w:r>
      <w:r>
        <w:rPr>
          <w:b/>
        </w:rPr>
        <w:t>Man</w:t>
      </w:r>
      <w:r>
        <w:t>：</w:t>
      </w:r>
      <w:r>
        <w:rPr>
          <w:b/>
        </w:rPr>
        <w:t>Computer Programmer</w:t>
      </w:r>
      <w:r>
        <w:t>，同时输出</w:t>
      </w:r>
      <w:r>
        <w:rPr>
          <w:b/>
        </w:rPr>
        <w:t>Woman</w:t>
      </w:r>
      <w:r>
        <w:t>：</w:t>
      </w:r>
      <w:r>
        <w:rPr>
          <w:b/>
        </w:rPr>
        <w:t>Homemaker</w:t>
      </w:r>
      <w:r>
        <w:t>，那个结果看起来是错的，并且它执行了一个十分不良的性别歧视。如果算法输出的是</w:t>
      </w:r>
      <w:r>
        <w:rPr>
          <w:b/>
        </w:rPr>
        <w:t>Man</w:t>
      </w:r>
      <w:r>
        <w:t>：</w:t>
      </w:r>
      <w:r>
        <w:rPr>
          <w:b/>
        </w:rPr>
        <w:t>Computer Programmer</w:t>
      </w:r>
      <w:r>
        <w:t>，同时</w:t>
      </w:r>
      <w:r>
        <w:rPr>
          <w:b/>
        </w:rPr>
        <w:t>Woman</w:t>
      </w:r>
      <w:r>
        <w:t>：</w:t>
      </w:r>
      <w:r>
        <w:rPr>
          <w:b/>
        </w:rPr>
        <w:t>Computer Programmer</w:t>
      </w:r>
      <w:r>
        <w:t>这样子会更合理。同时他们也发现如果</w:t>
      </w:r>
      <w:r>
        <w:rPr>
          <w:b/>
        </w:rPr>
        <w:t>Father</w:t>
      </w:r>
      <w:r>
        <w:t>：</w:t>
      </w:r>
      <w:r>
        <w:rPr>
          <w:b/>
        </w:rPr>
        <w:t>Doctor</w:t>
      </w:r>
      <w:r>
        <w:t>，那么</w:t>
      </w:r>
      <w:r>
        <w:rPr>
          <w:b/>
        </w:rPr>
        <w:t>Mother</w:t>
      </w:r>
      <w:r>
        <w:t>应该对应什么呢？一个十分不幸的结果是，有些完成学习的词嵌入会输出</w:t>
      </w:r>
      <w:r>
        <w:rPr>
          <w:b/>
        </w:rPr>
        <w:t>Mother</w:t>
      </w:r>
      <w:r>
        <w:t>：</w:t>
      </w:r>
      <w:r>
        <w:rPr>
          <w:b/>
        </w:rPr>
        <w:t>Nurse</w:t>
      </w:r>
      <w:r>
        <w:t>。</w:t>
      </w:r>
    </w:p>
    <w:p w:rsidR="00992F51" w:rsidRDefault="00992F51" w:rsidP="00992F51">
      <w:pPr>
        <w:pStyle w:val="a3"/>
      </w:pPr>
      <w:r>
        <w:t>因此根据训练模型所使用的文本，词嵌入能够反映出性别、种族、年龄、性取向等其他方面的偏见，一件我尤其热衷的事是，这些偏见都和社会经济状态相关，我认为每个人不论你出身富裕还是贫穷，亦或是二者之间，我认为每个人都应当拥有好的机会，同时因为机器学习算法正用来制定十分重要的决策，它也影响着世间万物，从大学录取到人们找工作的途径，到贷款申请，不论你的的贷款申请是否会被批准，再到刑事司法系统，甚至是判决标准，</w:t>
      </w:r>
      <w:r>
        <w:lastRenderedPageBreak/>
        <w:t>学习算法都在作出非常重要的决策，所以我认为我们尽量修改学习算法来尽可能减少或是理想化消除这些非预期类型的偏见是十分重要的。</w:t>
      </w:r>
    </w:p>
    <w:p w:rsidR="00992F51" w:rsidRDefault="00992F51" w:rsidP="00992F51">
      <w:pPr>
        <w:pStyle w:val="a3"/>
      </w:pPr>
      <w:r>
        <w:t>至于词嵌入，它们能够轻易学会用来训练模型的文本中的偏见内容，所以算法获取到的偏见内容就可以反映出人们写作中的偏见。在漫长的世纪里，我认为人类已经在减少这些类型的偏见上取得了进展，幸运的是对于人工智能来说，实际上我认为有更好的办法来实现更快地减少</w:t>
      </w:r>
      <w:r>
        <w:rPr>
          <w:b/>
        </w:rPr>
        <w:t>AI</w:t>
      </w:r>
      <w:r>
        <w:t>领域中相比与人类社会中的偏见。虽然我认为我们仍未实现人工智能，仍然有许多研究许多难题需要完成来减少学习算法中这些类型的偏见。</w:t>
      </w:r>
    </w:p>
    <w:p w:rsidR="00992F51" w:rsidRDefault="00992F51" w:rsidP="00992F51">
      <w:r>
        <w:rPr>
          <w:noProof/>
        </w:rPr>
        <w:drawing>
          <wp:inline distT="0" distB="0" distL="0" distR="0" wp14:anchorId="364DA6C0" wp14:editId="5C02EBF0">
            <wp:extent cx="5257800" cy="2933700"/>
            <wp:effectExtent l="0" t="0" r="0" b="0"/>
            <wp:docPr id="1004"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cf60f429ef532a2b3bbad3db98b054c5.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257800" cy="2933700"/>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本节视频里我想要做的是与你们分享一个例子，它是一篇论文的一套办法，就是下面引用的这篇由</w:t>
      </w:r>
      <w:r>
        <w:rPr>
          <w:b/>
        </w:rPr>
        <w:t>Bolukbasi</w:t>
      </w:r>
      <w:r>
        <w:t>和其他人共同撰写的论文，它是研究减少词嵌入中偏见问题的。就是这些，假设说我们已经完成一个词嵌入的学习，那么</w:t>
      </w:r>
      <w:r>
        <w:rPr>
          <w:b/>
        </w:rPr>
        <w:t>babysitter</w:t>
      </w:r>
      <w:r>
        <w:t>就是在这里，</w:t>
      </w:r>
      <w:r>
        <w:rPr>
          <w:b/>
        </w:rPr>
        <w:t>doctor</w:t>
      </w:r>
      <w:r>
        <w:t>在这里，</w:t>
      </w:r>
      <w:r>
        <w:rPr>
          <w:b/>
        </w:rPr>
        <w:t>grandmother</w:t>
      </w:r>
      <w:r>
        <w:t>在这里，</w:t>
      </w:r>
      <w:r>
        <w:rPr>
          <w:b/>
        </w:rPr>
        <w:t>grandfather</w:t>
      </w:r>
      <w:r>
        <w:t>在这里，也许</w:t>
      </w:r>
      <w:r>
        <w:rPr>
          <w:b/>
        </w:rPr>
        <w:t>girl</w:t>
      </w:r>
      <w:r>
        <w:t>嵌入在这里，</w:t>
      </w:r>
      <w:r>
        <w:rPr>
          <w:b/>
        </w:rPr>
        <w:t>boy</w:t>
      </w:r>
      <w:r>
        <w:t>嵌入在这里，也许</w:t>
      </w:r>
      <w:r>
        <w:rPr>
          <w:b/>
        </w:rPr>
        <w:t>she</w:t>
      </w:r>
      <w:r>
        <w:t>嵌在这里，</w:t>
      </w:r>
      <w:r>
        <w:rPr>
          <w:b/>
        </w:rPr>
        <w:t>he</w:t>
      </w:r>
      <w:r>
        <w:t>在这里（上图编号</w:t>
      </w:r>
      <w:r>
        <w:t>1</w:t>
      </w:r>
      <w:r>
        <w:t>所示的区域内），所以首先我们要做的事就是辨别出我们想要减少或想要消除的特定偏见的趋势。</w:t>
      </w:r>
    </w:p>
    <w:p w:rsidR="00992F51" w:rsidRDefault="00992F51" w:rsidP="00992F51">
      <w:pPr>
        <w:pStyle w:val="a3"/>
      </w:pPr>
      <w:r>
        <w:t>为了便于说明，我会集中讨论性别歧视，不过这些想法对于所有我在上个幻灯片里提及的其他类型的偏见都是通用的。这个例子中，你会怎样辨别出与这个偏见相似的趋势呢？主要有以下三个步骤：</w:t>
      </w:r>
    </w:p>
    <w:p w:rsidR="00992F51" w:rsidRDefault="00992F51" w:rsidP="00992F51">
      <w:pPr>
        <w:pStyle w:val="a3"/>
      </w:pPr>
      <w:r>
        <w:t>一、对于性别歧视这种情况来说，我们能做的是</w:t>
      </w:r>
      <m:oMath>
        <m:sSub>
          <m:sSubPr>
            <m:ctrlPr>
              <w:rPr>
                <w:rFonts w:ascii="Cambria Math" w:hAnsi="Cambria Math"/>
              </w:rPr>
            </m:ctrlPr>
          </m:sSubPr>
          <m:e>
            <m:r>
              <w:rPr>
                <w:rFonts w:ascii="Cambria Math" w:hAnsi="Cambria Math"/>
              </w:rPr>
              <m:t>e</m:t>
            </m:r>
          </m:e>
          <m:sub>
            <m:r>
              <m:rPr>
                <m:sty m:val="p"/>
              </m:rPr>
              <w:rPr>
                <w:rFonts w:ascii="Cambria Math" w:hAnsi="Cambria Math"/>
              </w:rPr>
              <m:t>he</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she</m:t>
            </m:r>
          </m:sub>
        </m:sSub>
      </m:oMath>
      <w:r>
        <w:t>，因为它们的性别不同，然后将</w:t>
      </w:r>
      <m:oMath>
        <m:sSub>
          <m:sSubPr>
            <m:ctrlPr>
              <w:rPr>
                <w:rFonts w:ascii="Cambria Math" w:hAnsi="Cambria Math"/>
              </w:rPr>
            </m:ctrlPr>
          </m:sSubPr>
          <m:e>
            <m:r>
              <w:rPr>
                <w:rFonts w:ascii="Cambria Math" w:hAnsi="Cambria Math"/>
              </w:rPr>
              <m:t>e</m:t>
            </m:r>
          </m:e>
          <m:sub>
            <m:r>
              <m:rPr>
                <m:sty m:val="p"/>
              </m:rPr>
              <w:rPr>
                <w:rFonts w:ascii="Cambria Math" w:hAnsi="Cambria Math"/>
              </w:rPr>
              <m:t>male</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female</m:t>
            </m:r>
          </m:sub>
        </m:sSub>
      </m:oMath>
      <w:r>
        <w:t>，然后将这些值取平均（上图编号</w:t>
      </w:r>
      <w:r>
        <w:t>2</w:t>
      </w:r>
      <w:r>
        <w:t>所示），将这些差简单地求平均。这个趋势（上图编号</w:t>
      </w:r>
      <w:r>
        <w:t>3</w:t>
      </w:r>
      <w:r>
        <w:t>所示）看起来就是性别趋势或说是偏见趋势，然后这个趋势（上图编号</w:t>
      </w:r>
      <w:r>
        <w:t>4</w:t>
      </w:r>
      <w:r>
        <w:t>所示）与我们想要尝试处理的特定偏见并不相关，因此这就是个无偏见趋势。在这种情况下，</w:t>
      </w:r>
      <w:r>
        <w:lastRenderedPageBreak/>
        <w:t>偏见趋势可以将它看做</w:t>
      </w:r>
      <w:r>
        <w:rPr>
          <w:b/>
        </w:rPr>
        <w:t>1D</w:t>
      </w:r>
      <w:r>
        <w:t>子空间，所以这个无偏见趋势就会是</w:t>
      </w:r>
      <w:r>
        <w:rPr>
          <w:b/>
        </w:rPr>
        <w:t>299D</w:t>
      </w:r>
      <w:r>
        <w:t>的子空间。我已经略微简化了，原文章中的描述这个偏见趋势可以比</w:t>
      </w:r>
      <w:r>
        <w:t>1</w:t>
      </w:r>
      <w:r>
        <w:t>维更高，同时相比于取平均值，如同我在这里描述的这样，实际上它会用一个更加复杂的算法叫做</w:t>
      </w:r>
      <w:r>
        <w:rPr>
          <w:b/>
        </w:rPr>
        <w:t>SVU</w:t>
      </w:r>
      <w:r>
        <w:t>，也就是奇异值分解，如果你对主成分分析（</w:t>
      </w:r>
      <w:r>
        <w:rPr>
          <w:b/>
        </w:rPr>
        <w:t>Principle Component Analysis</w:t>
      </w:r>
      <w:r>
        <w:t>）很熟悉的话，奇异值分解这个算法的一些方法和主成分分析</w:t>
      </w:r>
      <w:r>
        <w:t xml:space="preserve"> (</w:t>
      </w:r>
      <w:r>
        <w:rPr>
          <w:b/>
        </w:rPr>
        <w:t>PCA</w:t>
      </w:r>
      <w:r>
        <w:t>)</w:t>
      </w:r>
      <w:r>
        <w:t>其实很类似。</w:t>
      </w:r>
    </w:p>
    <w:p w:rsidR="00992F51" w:rsidRDefault="00992F51" w:rsidP="00992F51">
      <w:r>
        <w:rPr>
          <w:noProof/>
        </w:rPr>
        <w:drawing>
          <wp:inline distT="0" distB="0" distL="0" distR="0" wp14:anchorId="77224E5F" wp14:editId="7A2579D6">
            <wp:extent cx="5219700" cy="2520950"/>
            <wp:effectExtent l="0" t="0" r="0" b="0"/>
            <wp:docPr id="1005"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4102795b004ff090ed83dc654f585852.pn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5219700" cy="2520950"/>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二、中和步骤，所以对于那些定义不确切的词可以将其处理一下，避免偏见。有些词本质上就和性别有关，像</w:t>
      </w:r>
      <w:r>
        <w:rPr>
          <w:b/>
        </w:rPr>
        <w:t>grandmother</w:t>
      </w:r>
      <w:r>
        <w:t>、</w:t>
      </w:r>
      <w:r>
        <w:rPr>
          <w:b/>
        </w:rPr>
        <w:t>grandfather</w:t>
      </w:r>
      <w:r>
        <w:t>、</w:t>
      </w:r>
      <w:r>
        <w:rPr>
          <w:b/>
        </w:rPr>
        <w:t>girl</w:t>
      </w:r>
      <w:r>
        <w:t>、</w:t>
      </w:r>
      <w:r>
        <w:rPr>
          <w:b/>
        </w:rPr>
        <w:t>boy</w:t>
      </w:r>
      <w:r>
        <w:t>、</w:t>
      </w:r>
      <w:r>
        <w:rPr>
          <w:b/>
        </w:rPr>
        <w:t>she</w:t>
      </w:r>
      <w:r>
        <w:t>、</w:t>
      </w:r>
      <w:r>
        <w:rPr>
          <w:b/>
        </w:rPr>
        <w:t>he</w:t>
      </w:r>
      <w:r>
        <w:t>，他们的定义中本就含有性别的内容，不过也有一些词像</w:t>
      </w:r>
      <w:r>
        <w:rPr>
          <w:b/>
        </w:rPr>
        <w:t>doctor</w:t>
      </w:r>
      <w:r>
        <w:t>和</w:t>
      </w:r>
      <w:r>
        <w:rPr>
          <w:b/>
        </w:rPr>
        <w:t>babysitter</w:t>
      </w:r>
      <w:r>
        <w:t>我们想使之在性别方面是中立的。同时在更通常的情况下，你可能会希望像</w:t>
      </w:r>
      <w:r>
        <w:rPr>
          <w:b/>
        </w:rPr>
        <w:t>doctor</w:t>
      </w:r>
      <w:r>
        <w:t>或</w:t>
      </w:r>
      <w:r>
        <w:rPr>
          <w:b/>
        </w:rPr>
        <w:t>babysitte</w:t>
      </w:r>
      <w:r>
        <w:rPr>
          <w:rFonts w:hint="eastAsia"/>
          <w:b/>
        </w:rPr>
        <w:t>r</w:t>
      </w:r>
      <w:r>
        <w:t>这些词成为种族中立的，或是性取向中立的等等，不过这里我们仍然只用性别来举例说明。对于那些定义不明确的词，它的基本意思是不像</w:t>
      </w:r>
      <w:r>
        <w:rPr>
          <w:b/>
        </w:rPr>
        <w:t>grandmother</w:t>
      </w:r>
      <w:r>
        <w:t>和</w:t>
      </w:r>
      <w:r>
        <w:rPr>
          <w:b/>
        </w:rPr>
        <w:t>grandfather</w:t>
      </w:r>
      <w:r>
        <w:t>这种定义里有着十分合理的性别含义的，因为从定义上来说</w:t>
      </w:r>
      <w:r>
        <w:rPr>
          <w:b/>
        </w:rPr>
        <w:t>grandmothers</w:t>
      </w:r>
      <w:r>
        <w:t>是女性，</w:t>
      </w:r>
      <w:r>
        <w:rPr>
          <w:b/>
        </w:rPr>
        <w:t>grandfather</w:t>
      </w:r>
      <w:r>
        <w:t>是男性。所以对于像</w:t>
      </w:r>
      <w:r>
        <w:rPr>
          <w:b/>
        </w:rPr>
        <w:t>doctor</w:t>
      </w:r>
      <w:r>
        <w:t>和</w:t>
      </w:r>
      <w:r>
        <w:rPr>
          <w:b/>
        </w:rPr>
        <w:t>babysitter</w:t>
      </w:r>
      <w:r>
        <w:t>这种单词我们就可以将它们在这个轴（上图编号</w:t>
      </w:r>
      <w:r>
        <w:t>1</w:t>
      </w:r>
      <w:r>
        <w:t>所示）上进行处理，来减少或是消除他们的性别歧视趋势的成分，也就是说减少他们在这个水平方向上的距离（上图编号</w:t>
      </w:r>
      <w:r>
        <w:t>2</w:t>
      </w:r>
      <w:r>
        <w:t>方框内所示的投影），所以这就是第二个中和步。</w:t>
      </w:r>
    </w:p>
    <w:p w:rsidR="00992F51" w:rsidRDefault="00992F51" w:rsidP="00992F51">
      <w:r>
        <w:rPr>
          <w:noProof/>
        </w:rPr>
        <w:lastRenderedPageBreak/>
        <w:drawing>
          <wp:inline distT="0" distB="0" distL="0" distR="0" wp14:anchorId="0ABFF32B" wp14:editId="00E065CF">
            <wp:extent cx="5334000" cy="2942590"/>
            <wp:effectExtent l="0" t="0" r="0" b="0"/>
            <wp:docPr id="1006"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9b27d865dff73a2f10abbdc1c7fc966b.png"/>
                    <pic:cNvPicPr>
                      <a:picLocks noChangeAspect="1" noChangeArrowheads="1"/>
                    </pic:cNvPicPr>
                  </pic:nvPicPr>
                  <pic:blipFill>
                    <a:blip r:embed="rId11"/>
                    <a:stretch>
                      <a:fillRect/>
                    </a:stretch>
                  </pic:blipFill>
                  <pic:spPr bwMode="auto">
                    <a:xfrm>
                      <a:off x="0" y="0"/>
                      <a:ext cx="5334000" cy="2942590"/>
                    </a:xfrm>
                    <a:prstGeom prst="rect">
                      <a:avLst/>
                    </a:prstGeom>
                    <a:noFill/>
                    <a:ln w="9525">
                      <a:noFill/>
                      <a:headEnd/>
                      <a:tailEnd/>
                    </a:ln>
                  </pic:spPr>
                </pic:pic>
              </a:graphicData>
            </a:graphic>
          </wp:inline>
        </w:drawing>
      </w:r>
    </w:p>
    <w:p w:rsidR="00992F51" w:rsidRDefault="00992F51" w:rsidP="00992F51">
      <w:pPr>
        <w:pStyle w:val="a3"/>
      </w:pPr>
      <w:r>
        <w:t>三、均衡步，意思是说你可能会有这样的词对，</w:t>
      </w:r>
      <w:r>
        <w:rPr>
          <w:b/>
        </w:rPr>
        <w:t>grandmother</w:t>
      </w:r>
      <w:r>
        <w:t>和</w:t>
      </w:r>
      <w:r>
        <w:rPr>
          <w:b/>
        </w:rPr>
        <w:t>grandfather</w:t>
      </w:r>
      <w:r>
        <w:t>，或者是</w:t>
      </w:r>
      <w:r>
        <w:rPr>
          <w:b/>
        </w:rPr>
        <w:t>girl</w:t>
      </w:r>
      <w:r>
        <w:t>和</w:t>
      </w:r>
      <w:r>
        <w:rPr>
          <w:b/>
        </w:rPr>
        <w:t>boy</w:t>
      </w:r>
      <w:r>
        <w:t>，对于这些词嵌入，你只希望性别是其区别。那为什么要那样呢？在这个例子中，</w:t>
      </w:r>
      <w:r>
        <w:rPr>
          <w:b/>
        </w:rPr>
        <w:t>babysitter</w:t>
      </w:r>
      <w:r>
        <w:t>和</w:t>
      </w:r>
      <w:r>
        <w:rPr>
          <w:b/>
        </w:rPr>
        <w:t>grandmother</w:t>
      </w:r>
      <w:r>
        <w:t>之间的距离或者说是相似度实际上是小于</w:t>
      </w:r>
      <w:r>
        <w:rPr>
          <w:b/>
        </w:rPr>
        <w:t>babysitter</w:t>
      </w:r>
      <w:r>
        <w:t>和</w:t>
      </w:r>
      <w:r>
        <w:rPr>
          <w:b/>
        </w:rPr>
        <w:t>grandfather</w:t>
      </w:r>
      <w:r>
        <w:t>之间的（上图编号</w:t>
      </w:r>
      <w:r>
        <w:t>1</w:t>
      </w:r>
      <w:r>
        <w:t>所示），因此这可能会加重不良状态，或者可能是非预期的偏见，也就是说</w:t>
      </w:r>
      <w:r>
        <w:rPr>
          <w:b/>
        </w:rPr>
        <w:t>grandmothers</w:t>
      </w:r>
      <w:r>
        <w:t>相比于</w:t>
      </w:r>
      <w:r>
        <w:rPr>
          <w:b/>
        </w:rPr>
        <w:t>grandfathers</w:t>
      </w:r>
      <w:r>
        <w:t>最终更有可能输出</w:t>
      </w:r>
      <w:r>
        <w:rPr>
          <w:b/>
        </w:rPr>
        <w:t>babysitting</w:t>
      </w:r>
      <w:r>
        <w:t>。所以在最后的均衡步中，我们想要确保的是像</w:t>
      </w:r>
      <w:r>
        <w:rPr>
          <w:b/>
        </w:rPr>
        <w:t>grandmother</w:t>
      </w:r>
      <w:r>
        <w:t>和</w:t>
      </w:r>
      <w:r>
        <w:rPr>
          <w:b/>
        </w:rPr>
        <w:t>grandfather</w:t>
      </w:r>
      <w:r>
        <w:t>这样的词都能够有一致的相似度，或者说是相等的距离，和</w:t>
      </w:r>
      <w:r>
        <w:rPr>
          <w:b/>
        </w:rPr>
        <w:t>babysitter</w:t>
      </w:r>
      <w:r>
        <w:t>或是</w:t>
      </w:r>
      <w:r>
        <w:rPr>
          <w:b/>
        </w:rPr>
        <w:t>doctor</w:t>
      </w:r>
      <w:r>
        <w:t>这样性别中立的词一样。这其中会有一些线性代数的步骤，但它主要做的就是将</w:t>
      </w:r>
      <w:r>
        <w:rPr>
          <w:b/>
        </w:rPr>
        <w:t>grandmother</w:t>
      </w:r>
      <w:r>
        <w:t>和</w:t>
      </w:r>
      <w:r>
        <w:rPr>
          <w:b/>
        </w:rPr>
        <w:t>grandfather</w:t>
      </w:r>
      <w:r>
        <w:t>移至与中间轴线等距的一对点上（上图编号</w:t>
      </w:r>
      <w:r>
        <w:t>2</w:t>
      </w:r>
      <w:r>
        <w:t>所示），现在性别歧视的影响也就是这两个词与</w:t>
      </w:r>
      <w:r>
        <w:rPr>
          <w:b/>
        </w:rPr>
        <w:t>babysitter</w:t>
      </w:r>
      <w:r>
        <w:t>的距离就完全相同了（上图编号</w:t>
      </w:r>
      <w:r>
        <w:t>3</w:t>
      </w:r>
      <w:r>
        <w:t>所示）。所以总体来说，会有许多对像</w:t>
      </w:r>
      <w:r>
        <w:rPr>
          <w:b/>
        </w:rPr>
        <w:t>grandmother-grandfather</w:t>
      </w:r>
      <w:r>
        <w:t>，</w:t>
      </w:r>
      <w:r>
        <w:rPr>
          <w:b/>
        </w:rPr>
        <w:t>boy-girl</w:t>
      </w:r>
      <w:r>
        <w:t>，</w:t>
      </w:r>
      <w:r>
        <w:rPr>
          <w:b/>
        </w:rPr>
        <w:t>sorority-fraternity</w:t>
      </w:r>
      <w:r>
        <w:t>，</w:t>
      </w:r>
      <w:r>
        <w:rPr>
          <w:b/>
        </w:rPr>
        <w:t>girlhood-boyhood</w:t>
      </w:r>
      <w:r>
        <w:t>，</w:t>
      </w:r>
      <w:r>
        <w:rPr>
          <w:b/>
        </w:rPr>
        <w:t>sister-brother</w:t>
      </w:r>
      <w:r>
        <w:t>，</w:t>
      </w:r>
      <w:r>
        <w:rPr>
          <w:b/>
        </w:rPr>
        <w:t>niece-nephew</w:t>
      </w:r>
      <w:r>
        <w:t>，</w:t>
      </w:r>
      <w:r>
        <w:rPr>
          <w:b/>
        </w:rPr>
        <w:t>daughter-son</w:t>
      </w:r>
      <w:r>
        <w:t>这样的词对，你可能想要通过均衡步来解决他们。</w:t>
      </w:r>
    </w:p>
    <w:p w:rsidR="00992F51" w:rsidRDefault="00992F51" w:rsidP="00992F51">
      <w:pPr>
        <w:pStyle w:val="a3"/>
      </w:pPr>
      <w:r>
        <w:t>最后一个细节是你怎样才能够决定哪个词是中立的呢？对于这个例子来说</w:t>
      </w:r>
      <w:r>
        <w:rPr>
          <w:b/>
        </w:rPr>
        <w:t>doctor</w:t>
      </w:r>
      <w:r>
        <w:t>看起来像是一个应该对其中立的单词来使之性别不确定或是种族不确定。相反地，</w:t>
      </w:r>
      <w:r>
        <w:rPr>
          <w:b/>
        </w:rPr>
        <w:t>grandmother</w:t>
      </w:r>
      <w:r>
        <w:t>和</w:t>
      </w:r>
      <w:r>
        <w:rPr>
          <w:b/>
        </w:rPr>
        <w:t>grandfather</w:t>
      </w:r>
      <w:r>
        <w:t>就不应是性别不确定的词。也会有一些像是</w:t>
      </w:r>
      <w:r>
        <w:rPr>
          <w:b/>
        </w:rPr>
        <w:t>beard</w:t>
      </w:r>
      <w:r>
        <w:t>词，一个统计学上的事实是男性相比于比女性更有可能拥有胡子，因此也许</w:t>
      </w:r>
      <w:r>
        <w:rPr>
          <w:b/>
        </w:rPr>
        <w:t>beard</w:t>
      </w:r>
      <w:r>
        <w:t>应该比</w:t>
      </w:r>
      <w:r>
        <w:rPr>
          <w:b/>
        </w:rPr>
        <w:t>female</w:t>
      </w:r>
      <w:r>
        <w:t>更靠近</w:t>
      </w:r>
      <w:r>
        <w:rPr>
          <w:b/>
        </w:rPr>
        <w:t>male</w:t>
      </w:r>
      <w:r>
        <w:t>一些。</w:t>
      </w:r>
    </w:p>
    <w:p w:rsidR="00992F51" w:rsidRDefault="00992F51" w:rsidP="00992F51">
      <w:pPr>
        <w:pStyle w:val="a3"/>
      </w:pPr>
      <w:r>
        <w:t>因此论文作者做的就是训练一个分类器来尝试解决哪些词是有明确定义的，哪些词是性别确定的，哪些词不是。结果表明英语里大部分词在性别方面上是没有明确定义的，意思就是说性别并是其定义的一部分，只有一小部分词像是</w:t>
      </w:r>
      <w:r>
        <w:rPr>
          <w:b/>
        </w:rPr>
        <w:t>grandmother-grandfather</w:t>
      </w:r>
      <w:r>
        <w:t>，</w:t>
      </w:r>
      <w:r>
        <w:rPr>
          <w:b/>
        </w:rPr>
        <w:t>girl-boy</w:t>
      </w:r>
      <w:r>
        <w:t>，</w:t>
      </w:r>
      <w:r>
        <w:rPr>
          <w:b/>
        </w:rPr>
        <w:t>sorority-fraternity</w:t>
      </w:r>
      <w:r>
        <w:t>等等，不是性别中立的。因此一个线性分类器能够告诉你哪些词能够通过</w:t>
      </w:r>
      <w:r>
        <w:lastRenderedPageBreak/>
        <w:t>中和步来预测这个偏见趋势，或将其与这个本质是</w:t>
      </w:r>
      <w:r>
        <w:rPr>
          <w:b/>
        </w:rPr>
        <w:t>299D</w:t>
      </w:r>
      <w:r>
        <w:t>的子空间进行处理。</w:t>
      </w:r>
    </w:p>
    <w:p w:rsidR="00992F51" w:rsidRDefault="00992F51" w:rsidP="00992F51">
      <w:pPr>
        <w:pStyle w:val="a3"/>
      </w:pPr>
      <w:r>
        <w:t>最后，你需要平衡的词对的数实际上是很小的，至少对于性别歧视这个例子来说，用手都能够数出来你需要平衡的大部分词对。完整的算法会比我在这里展示的更复杂一些，你可以去看一下这篇论文了解详细内容，你也可以通过编程作业来练习一下这些想法。</w:t>
      </w:r>
    </w:p>
    <w:p w:rsidR="00992F51" w:rsidRDefault="00992F51" w:rsidP="00992F51">
      <w:pPr>
        <w:pStyle w:val="a3"/>
        <w:ind w:firstLine="422"/>
      </w:pPr>
      <w:r>
        <w:rPr>
          <w:b/>
        </w:rPr>
        <w:t>参考资料：针对性别特定词汇的均衡算法</w:t>
      </w:r>
    </w:p>
    <w:p w:rsidR="00992F51" w:rsidRDefault="00992F51" w:rsidP="00992F51">
      <w:pPr>
        <w:pStyle w:val="a3"/>
      </w:pPr>
      <w:r>
        <w:t>如何对两个单词除偏，比如：</w:t>
      </w:r>
      <w:r>
        <w:t>"</w:t>
      </w:r>
      <w:r>
        <w:rPr>
          <w:b/>
        </w:rPr>
        <w:t>actress</w:t>
      </w:r>
      <w:r>
        <w:t>“</w:t>
      </w:r>
      <w:r>
        <w:t>（</w:t>
      </w:r>
      <w:r>
        <w:t>“</w:t>
      </w:r>
      <w:r>
        <w:rPr>
          <w:b/>
        </w:rPr>
        <w:t>女演员</w:t>
      </w:r>
      <w:r>
        <w:t>”</w:t>
      </w:r>
      <w:r>
        <w:t>）和</w:t>
      </w:r>
      <w:r>
        <w:t>“</w:t>
      </w:r>
      <w:r>
        <w:rPr>
          <w:b/>
        </w:rPr>
        <w:t>actor</w:t>
      </w:r>
      <w:r>
        <w:t>”</w:t>
      </w:r>
      <w:r>
        <w:t>（</w:t>
      </w:r>
      <w:r>
        <w:t>“</w:t>
      </w:r>
      <w:r>
        <w:rPr>
          <w:b/>
        </w:rPr>
        <w:t>演员</w:t>
      </w:r>
      <w:r>
        <w:t>”</w:t>
      </w:r>
      <w:r>
        <w:t>）。</w:t>
      </w:r>
      <w:r>
        <w:t xml:space="preserve"> </w:t>
      </w:r>
      <w:r>
        <w:t>均衡算法适用于您可能希望仅通过性别属性不同的单词对。</w:t>
      </w:r>
      <w:r>
        <w:t xml:space="preserve"> </w:t>
      </w:r>
      <w:r>
        <w:t>举一个具体的例子，假设</w:t>
      </w:r>
      <w:r>
        <w:t>"</w:t>
      </w:r>
      <w:r>
        <w:rPr>
          <w:b/>
        </w:rPr>
        <w:t>actress</w:t>
      </w:r>
      <w:r>
        <w:t>“</w:t>
      </w:r>
      <w:r>
        <w:t>（</w:t>
      </w:r>
      <w:r>
        <w:t>“</w:t>
      </w:r>
      <w:r>
        <w:rPr>
          <w:b/>
        </w:rPr>
        <w:t>女演员</w:t>
      </w:r>
      <w:r>
        <w:t>”</w:t>
      </w:r>
      <w:r>
        <w:t>）比</w:t>
      </w:r>
      <w:r>
        <w:t>“</w:t>
      </w:r>
      <w:r>
        <w:rPr>
          <w:b/>
        </w:rPr>
        <w:t>actor</w:t>
      </w:r>
      <w:r>
        <w:t>”</w:t>
      </w:r>
      <w:r>
        <w:t>（</w:t>
      </w:r>
      <w:r>
        <w:t>“</w:t>
      </w:r>
      <w:r>
        <w:rPr>
          <w:b/>
        </w:rPr>
        <w:t>演员</w:t>
      </w:r>
      <w:r>
        <w:t>”</w:t>
      </w:r>
      <w:r>
        <w:t>）更接近</w:t>
      </w:r>
      <w:r>
        <w:t>“</w:t>
      </w:r>
      <w:r>
        <w:t>保姆</w:t>
      </w:r>
      <w:r>
        <w:t>”</w:t>
      </w:r>
      <w:r>
        <w:t>。</w:t>
      </w:r>
      <w:r>
        <w:t xml:space="preserve"> </w:t>
      </w:r>
      <w:r>
        <w:t>通过将中和应用于</w:t>
      </w:r>
      <w:r>
        <w:t>"</w:t>
      </w:r>
      <w:r>
        <w:rPr>
          <w:b/>
        </w:rPr>
        <w:t>babysit</w:t>
      </w:r>
      <w:r>
        <w:t>"</w:t>
      </w:r>
      <w:r>
        <w:t>（</w:t>
      </w:r>
      <w:r>
        <w:t>“</w:t>
      </w:r>
      <w:r>
        <w:rPr>
          <w:b/>
        </w:rPr>
        <w:t>保姆</w:t>
      </w:r>
      <w:r>
        <w:t>”</w:t>
      </w:r>
      <w:r>
        <w:t>），我们可以减少与保姆相关的性别刻板印象。</w:t>
      </w:r>
      <w:r>
        <w:t xml:space="preserve"> </w:t>
      </w:r>
      <w:r>
        <w:t>但是这仍然不能保证</w:t>
      </w:r>
      <w:r>
        <w:t>"</w:t>
      </w:r>
      <w:r>
        <w:rPr>
          <w:b/>
        </w:rPr>
        <w:t>actress</w:t>
      </w:r>
      <w:r>
        <w:t>“</w:t>
      </w:r>
      <w:r>
        <w:t>（</w:t>
      </w:r>
      <w:r>
        <w:t>“</w:t>
      </w:r>
      <w:r>
        <w:rPr>
          <w:b/>
        </w:rPr>
        <w:t>女演员</w:t>
      </w:r>
      <w:r>
        <w:t>”</w:t>
      </w:r>
      <w:r>
        <w:t>）和</w:t>
      </w:r>
      <w:r>
        <w:t>“</w:t>
      </w:r>
      <w:r>
        <w:rPr>
          <w:b/>
        </w:rPr>
        <w:t>actor</w:t>
      </w:r>
      <w:r>
        <w:t>”</w:t>
      </w:r>
      <w:r>
        <w:t>（</w:t>
      </w:r>
      <w:r>
        <w:t>“</w:t>
      </w:r>
      <w:r>
        <w:rPr>
          <w:b/>
        </w:rPr>
        <w:t>演员</w:t>
      </w:r>
      <w:r>
        <w:t>”</w:t>
      </w:r>
      <w:r>
        <w:t>）与</w:t>
      </w:r>
      <w:r>
        <w:t>"</w:t>
      </w:r>
      <w:r>
        <w:rPr>
          <w:b/>
        </w:rPr>
        <w:t>babysit</w:t>
      </w:r>
      <w:r>
        <w:t>"</w:t>
      </w:r>
      <w:r>
        <w:t>（</w:t>
      </w:r>
      <w:r>
        <w:t>“</w:t>
      </w:r>
      <w:r>
        <w:rPr>
          <w:b/>
        </w:rPr>
        <w:t>保姆</w:t>
      </w:r>
      <w:r>
        <w:t>”</w:t>
      </w:r>
      <w:r>
        <w:t>）等距。</w:t>
      </w:r>
      <w:r>
        <w:t xml:space="preserve"> </w:t>
      </w:r>
      <w:r>
        <w:t>均衡算法可以解决这个问题。</w:t>
      </w:r>
    </w:p>
    <w:p w:rsidR="00992F51" w:rsidRDefault="00992F51" w:rsidP="00992F51">
      <w:pPr>
        <w:pStyle w:val="a3"/>
      </w:pPr>
      <w:r>
        <w:t>均衡背后的关键思想是确保一对特定的单词与</w:t>
      </w:r>
      <w:r>
        <w:t>49</w:t>
      </w:r>
      <w:r>
        <w:t>维</w:t>
      </w:r>
      <m:oMath>
        <m:sSub>
          <m:sSubPr>
            <m:ctrlPr>
              <w:rPr>
                <w:rFonts w:ascii="Cambria Math" w:hAnsi="Cambria Math"/>
              </w:rPr>
            </m:ctrlPr>
          </m:sSubPr>
          <m:e>
            <m:r>
              <w:rPr>
                <w:rFonts w:ascii="Cambria Math" w:hAnsi="Cambria Math"/>
              </w:rPr>
              <m:t>g</m:t>
            </m:r>
          </m:e>
          <m:sub>
            <m:r>
              <w:rPr>
                <w:rFonts w:ascii="Cambria Math" w:hAnsi="Cambria Math"/>
              </w:rPr>
              <m:t>⊥</m:t>
            </m:r>
          </m:sub>
        </m:sSub>
      </m:oMath>
      <w:r>
        <w:t>距离相等</w:t>
      </w:r>
      <w:r>
        <w:t xml:space="preserve"> </w:t>
      </w:r>
      <w:r>
        <w:t>。均衡步骤还可以确保两个均衡步骤现在与</w:t>
      </w:r>
      <m:oMath>
        <m:sSubSup>
          <m:sSubSupPr>
            <m:ctrlPr>
              <w:rPr>
                <w:rFonts w:ascii="Cambria Math" w:hAnsi="Cambria Math"/>
              </w:rPr>
            </m:ctrlPr>
          </m:sSubSupPr>
          <m:e>
            <m:r>
              <w:rPr>
                <w:rFonts w:ascii="Cambria Math" w:hAnsi="Cambria Math"/>
              </w:rPr>
              <m:t>e</m:t>
            </m:r>
          </m:e>
          <m:sub>
            <m:r>
              <w:rPr>
                <w:rFonts w:ascii="Cambria Math" w:hAnsi="Cambria Math"/>
              </w:rPr>
              <m:t>receptionist</m:t>
            </m:r>
          </m:sub>
          <m:sup>
            <m:r>
              <w:rPr>
                <w:rFonts w:ascii="Cambria Math" w:hAnsi="Cambria Math"/>
              </w:rPr>
              <m:t>debiased</m:t>
            </m:r>
          </m:sup>
        </m:sSubSup>
      </m:oMath>
      <w:r>
        <w:t xml:space="preserve"> </w:t>
      </w:r>
      <w:r>
        <w:t>距离相同，或者用其他方法进行均衡。下图演示了均衡算法的工作原理：</w:t>
      </w:r>
      <w:r>
        <w:t xml:space="preserve"> </w:t>
      </w:r>
    </w:p>
    <w:p w:rsidR="00992F51" w:rsidRDefault="00992F51" w:rsidP="00992F51">
      <w:pPr>
        <w:ind w:leftChars="-270" w:left="-567"/>
      </w:pPr>
      <w:r>
        <w:rPr>
          <w:noProof/>
        </w:rPr>
        <w:drawing>
          <wp:inline distT="0" distB="0" distL="0" distR="0" wp14:anchorId="3BAE579E" wp14:editId="2A6422B1">
            <wp:extent cx="6038850" cy="2495550"/>
            <wp:effectExtent l="0" t="0" r="0" b="0"/>
            <wp:docPr id="1007"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equalize10.png"/>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6039855" cy="2495965"/>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公式的推导有点复杂</w:t>
      </w:r>
      <w:r>
        <w:t>(</w:t>
      </w:r>
      <w:r>
        <w:t>参考论文：</w:t>
      </w:r>
      <w:r>
        <w:rPr>
          <w:b/>
        </w:rPr>
        <w:t>Bolukbasi T, Chang K W, Zou J, et al. Man is to Computer Programmer as Woman is to Homemaker? Debiasing Word Embeddings[J]. 2016.</w:t>
      </w:r>
      <w:r>
        <w:t xml:space="preserve">) </w:t>
      </w:r>
    </w:p>
    <w:p w:rsidR="00992F51" w:rsidRDefault="00992F51" w:rsidP="00992F51">
      <w:pPr>
        <w:pStyle w:val="a3"/>
      </w:pPr>
      <w:r>
        <w:t>主要步骤如下</w:t>
      </w:r>
      <w:r>
        <w:t xml:space="preserve">: </w:t>
      </w:r>
    </w:p>
    <w:p w:rsidR="00992F51" w:rsidRDefault="0007132F" w:rsidP="00992F51">
      <w:pPr>
        <w:pStyle w:val="a3"/>
      </w:pPr>
      <w:r w:rsidRPr="0030639D">
        <w:rPr>
          <w:noProof/>
          <w:position w:val="-24"/>
        </w:rPr>
        <w:object w:dxaOrig="1300" w:dyaOrig="620" w14:anchorId="5E939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64.6pt;height:30.95pt;mso-width-percent:0;mso-height-percent:0;mso-width-percent:0;mso-height-percent:0" o:ole="">
            <v:imagedata r:id="rId13" o:title=""/>
          </v:shape>
          <o:OLEObject Type="Embed" ProgID="Equation.DSMT4" ShapeID="_x0000_i1031" DrawAspect="Content" ObjectID="_1640800974" r:id="rId14"/>
        </w:object>
      </w:r>
      <w:r w:rsidR="00992F51">
        <w:t xml:space="preserve"> </w:t>
      </w:r>
    </w:p>
    <w:p w:rsidR="00992F51" w:rsidRDefault="0007132F" w:rsidP="00992F51">
      <w:pPr>
        <w:pStyle w:val="a3"/>
      </w:pPr>
      <w:r w:rsidRPr="0030639D">
        <w:rPr>
          <w:noProof/>
          <w:position w:val="-30"/>
        </w:rPr>
        <w:object w:dxaOrig="3879" w:dyaOrig="680" w14:anchorId="7507B947">
          <v:shape id="_x0000_i1030" type="#_x0000_t75" alt="" style="width:195.15pt;height:33.65pt;mso-width-percent:0;mso-height-percent:0;mso-width-percent:0;mso-height-percent:0" o:ole="">
            <v:imagedata r:id="rId15" o:title=""/>
          </v:shape>
          <o:OLEObject Type="Embed" ProgID="Equation.DSMT4" ShapeID="_x0000_i1030" DrawAspect="Content" ObjectID="_1640800975" r:id="rId16"/>
        </w:object>
      </w:r>
      <w:r w:rsidR="00992F51">
        <w:t xml:space="preserve"> </w:t>
      </w:r>
    </w:p>
    <w:p w:rsidR="00992F51" w:rsidRDefault="0007132F" w:rsidP="00992F51">
      <w:pPr>
        <w:pStyle w:val="a3"/>
      </w:pPr>
      <w:r w:rsidRPr="0030639D">
        <w:rPr>
          <w:noProof/>
          <w:position w:val="-12"/>
        </w:rPr>
        <w:object w:dxaOrig="1200" w:dyaOrig="360" w14:anchorId="1030BC86">
          <v:shape id="_x0000_i1029" type="#_x0000_t75" alt="" style="width:59.9pt;height:18.15pt;mso-width-percent:0;mso-height-percent:0;mso-width-percent:0;mso-height-percent:0" o:ole="">
            <v:imagedata r:id="rId17" o:title=""/>
          </v:shape>
          <o:OLEObject Type="Embed" ProgID="Equation.DSMT4" ShapeID="_x0000_i1029" DrawAspect="Content" ObjectID="_1640800976" r:id="rId18"/>
        </w:object>
      </w:r>
    </w:p>
    <w:p w:rsidR="00992F51" w:rsidRDefault="0007132F" w:rsidP="00992F51">
      <w:pPr>
        <w:pStyle w:val="a3"/>
      </w:pPr>
      <w:r w:rsidRPr="0030639D">
        <w:rPr>
          <w:noProof/>
          <w:position w:val="-30"/>
        </w:rPr>
        <w:object w:dxaOrig="3720" w:dyaOrig="680" w14:anchorId="4C89885C">
          <v:shape id="_x0000_i1028" type="#_x0000_t75" alt="" style="width:186.4pt;height:33.65pt;mso-width-percent:0;mso-height-percent:0;mso-width-percent:0;mso-height-percent:0" o:ole="">
            <v:imagedata r:id="rId19" o:title=""/>
          </v:shape>
          <o:OLEObject Type="Embed" ProgID="Equation.DSMT4" ShapeID="_x0000_i1028" DrawAspect="Content" ObjectID="_1640800977" r:id="rId20"/>
        </w:object>
      </w:r>
    </w:p>
    <w:p w:rsidR="00992F51" w:rsidRDefault="0007132F" w:rsidP="00992F51">
      <w:pPr>
        <w:pStyle w:val="a3"/>
      </w:pPr>
      <w:r w:rsidRPr="0030639D">
        <w:rPr>
          <w:noProof/>
          <w:position w:val="-30"/>
        </w:rPr>
        <w:object w:dxaOrig="3780" w:dyaOrig="680" w14:anchorId="04A41520">
          <v:shape id="_x0000_i1027" type="#_x0000_t75" alt="" style="width:190.45pt;height:33.65pt;mso-width-percent:0;mso-height-percent:0;mso-width-percent:0;mso-height-percent:0" o:ole="">
            <v:imagedata r:id="rId21" o:title=""/>
          </v:shape>
          <o:OLEObject Type="Embed" ProgID="Equation.DSMT4" ShapeID="_x0000_i1027" DrawAspect="Content" ObjectID="_1640800978" r:id="rId22"/>
        </w:object>
      </w:r>
    </w:p>
    <w:p w:rsidR="00992F51" w:rsidRDefault="0007132F" w:rsidP="00992F51">
      <w:pPr>
        <w:pStyle w:val="a3"/>
      </w:pPr>
      <w:r w:rsidRPr="0030639D">
        <w:rPr>
          <w:noProof/>
          <w:position w:val="-12"/>
        </w:rPr>
        <w:object w:dxaOrig="1420" w:dyaOrig="360" w14:anchorId="79CF9751">
          <v:shape id="_x0000_i1026" type="#_x0000_t75" alt="" style="width:70.65pt;height:18.15pt;mso-width-percent:0;mso-height-percent:0;mso-width-percent:0;mso-height-percent:0" o:ole="">
            <v:imagedata r:id="rId23" o:title=""/>
          </v:shape>
          <o:OLEObject Type="Embed" ProgID="Equation.DSMT4" ShapeID="_x0000_i1026" DrawAspect="Content" ObjectID="_1640800979" r:id="rId24"/>
        </w:object>
      </w:r>
      <w:r w:rsidR="00992F51">
        <w:t xml:space="preserve"> </w:t>
      </w:r>
      <w:r w:rsidRPr="0030639D">
        <w:rPr>
          <w:noProof/>
          <w:position w:val="-12"/>
        </w:rPr>
        <w:object w:dxaOrig="1380" w:dyaOrig="360" w14:anchorId="3C6D299F">
          <v:shape id="_x0000_i1025" type="#_x0000_t75" alt="" style="width:70pt;height:18.15pt;mso-width-percent:0;mso-height-percent:0;mso-width-percent:0;mso-height-percent:0" o:ole="">
            <v:imagedata r:id="rId25" o:title=""/>
          </v:shape>
          <o:OLEObject Type="Embed" ProgID="Equation.DSMT4" ShapeID="_x0000_i1025" DrawAspect="Content" ObjectID="_1640800980" r:id="rId26"/>
        </w:object>
      </w:r>
    </w:p>
    <w:p w:rsidR="00992F51" w:rsidRDefault="00992F51" w:rsidP="00992F51">
      <w:pPr>
        <w:pStyle w:val="a3"/>
      </w:pPr>
      <w:r>
        <w:t>总结一下，减少或者是消除学习算法中的偏见问题是个十分重要的问题，因为这些算法会用来辅助制定越来越多的社会中的重要决策，在本节视频中分享了一套如何尝试处理偏见问题的办法，不过这仍是一个许多学者正在进行主要研究的领域。</w:t>
      </w:r>
    </w:p>
    <w:p w:rsidR="00992F51" w:rsidRDefault="00992F51" w:rsidP="00992F51">
      <w:pPr>
        <w:pStyle w:val="a3"/>
        <w:ind w:firstLineChars="0" w:firstLine="0"/>
        <w:rPr>
          <w:rFonts w:ascii="Helvetica" w:hAnsi="Helvetica" w:cs="Helvetica"/>
          <w:b/>
          <w:bCs/>
          <w:color w:val="333333"/>
        </w:rPr>
      </w:pPr>
    </w:p>
    <w:p w:rsidR="00992F51" w:rsidRDefault="00992F51" w:rsidP="00992F51">
      <w:pPr>
        <w:pStyle w:val="a3"/>
        <w:ind w:firstLineChars="0" w:firstLine="0"/>
        <w:rPr>
          <w:rFonts w:ascii="Helvetica" w:hAnsi="Helvetica" w:cs="Helvetica"/>
          <w:b/>
          <w:bCs/>
          <w:color w:val="333333"/>
        </w:rPr>
      </w:pPr>
    </w:p>
    <w:p w:rsidR="00992F51" w:rsidRPr="0000779E" w:rsidRDefault="00992F51" w:rsidP="00992F51">
      <w:pPr>
        <w:pStyle w:val="a3"/>
        <w:ind w:firstLineChars="0" w:firstLine="0"/>
        <w:rPr>
          <w:rFonts w:ascii="Helvetica" w:hAnsi="Helvetica" w:cs="Helvetica"/>
          <w:color w:val="333333"/>
        </w:rPr>
      </w:pPr>
      <w:r w:rsidRPr="0000779E">
        <w:rPr>
          <w:rFonts w:ascii="Helvetica" w:hAnsi="Helvetica" w:cs="Helvetica"/>
          <w:b/>
          <w:bCs/>
          <w:color w:val="333333"/>
        </w:rPr>
        <w:t>参考文献：</w:t>
      </w:r>
    </w:p>
    <w:p w:rsidR="00992F51" w:rsidRPr="0000779E" w:rsidRDefault="00992F51" w:rsidP="00992F51">
      <w:pPr>
        <w:widowControl/>
        <w:numPr>
          <w:ilvl w:val="0"/>
          <w:numId w:val="1"/>
        </w:numPr>
        <w:spacing w:before="100" w:beforeAutospacing="1" w:after="100" w:afterAutospacing="1"/>
        <w:ind w:left="0"/>
        <w:jc w:val="left"/>
        <w:rPr>
          <w:rFonts w:asciiTheme="minorHAnsi" w:hAnsiTheme="minorHAnsi" w:cstheme="minorHAnsi"/>
          <w:color w:val="333333"/>
          <w:kern w:val="0"/>
          <w:sz w:val="24"/>
          <w:szCs w:val="24"/>
        </w:rPr>
      </w:pPr>
      <w:r w:rsidRPr="00297A0A">
        <w:rPr>
          <w:rFonts w:asciiTheme="minorHAnsi" w:hAnsiTheme="minorHAnsi" w:cstheme="minorHAnsi"/>
          <w:color w:val="333333"/>
          <w:kern w:val="0"/>
          <w:sz w:val="24"/>
          <w:szCs w:val="24"/>
        </w:rPr>
        <w:t xml:space="preserve">The debiasing algorithm is from Bolukbasi et al., 2016, </w:t>
      </w:r>
      <w:hyperlink r:id="rId27" w:history="1">
        <w:r w:rsidRPr="00297A0A">
          <w:rPr>
            <w:rFonts w:asciiTheme="minorHAnsi" w:hAnsiTheme="minorHAnsi" w:cstheme="minorHAnsi"/>
            <w:color w:val="4183C4"/>
            <w:kern w:val="0"/>
            <w:sz w:val="24"/>
            <w:szCs w:val="24"/>
            <w:u w:val="single"/>
          </w:rPr>
          <w:t>Man is to Computer Programmer as Woman is to Homemaker? Debiasing Word Embeddings</w:t>
        </w:r>
      </w:hyperlink>
    </w:p>
    <w:p w:rsidR="00992F51" w:rsidRPr="0000779E" w:rsidRDefault="00992F51" w:rsidP="00992F51">
      <w:pPr>
        <w:widowControl/>
        <w:numPr>
          <w:ilvl w:val="0"/>
          <w:numId w:val="1"/>
        </w:numPr>
        <w:spacing w:before="100" w:beforeAutospacing="1" w:after="100" w:afterAutospacing="1"/>
        <w:ind w:left="0"/>
        <w:jc w:val="left"/>
        <w:rPr>
          <w:rFonts w:ascii="Helvetica" w:hAnsi="Helvetica" w:cs="Helvetica"/>
          <w:color w:val="333333"/>
          <w:kern w:val="0"/>
          <w:sz w:val="24"/>
          <w:szCs w:val="24"/>
        </w:rPr>
      </w:pPr>
      <w:r w:rsidRPr="00297A0A">
        <w:rPr>
          <w:rFonts w:asciiTheme="minorHAnsi" w:hAnsiTheme="minorHAnsi" w:cstheme="minorHAnsi"/>
          <w:color w:val="333333"/>
          <w:kern w:val="0"/>
          <w:sz w:val="24"/>
          <w:szCs w:val="24"/>
        </w:rPr>
        <w:t>The GloVe word embeddings were due to Jeffrey Pennington, Richard Socher, and Christopher D. Manning. (</w:t>
      </w:r>
      <w:hyperlink r:id="rId28" w:history="1">
        <w:r w:rsidRPr="00297A0A">
          <w:rPr>
            <w:rFonts w:asciiTheme="minorHAnsi" w:hAnsiTheme="minorHAnsi" w:cstheme="minorHAnsi"/>
            <w:color w:val="4183C4"/>
            <w:kern w:val="0"/>
            <w:sz w:val="24"/>
            <w:szCs w:val="24"/>
            <w:u w:val="single"/>
          </w:rPr>
          <w:t>https://nlp.stanford.edu/projects/glove/</w:t>
        </w:r>
      </w:hyperlink>
      <w:r w:rsidRPr="0000779E">
        <w:rPr>
          <w:rFonts w:ascii="Helvetica" w:hAnsi="Helvetica" w:cs="Helvetica"/>
          <w:color w:val="333333"/>
          <w:kern w:val="0"/>
          <w:sz w:val="24"/>
          <w:szCs w:val="24"/>
        </w:rPr>
        <w:t>)</w:t>
      </w:r>
    </w:p>
    <w:p w:rsidR="00992F51" w:rsidRPr="0000779E" w:rsidRDefault="00992F51" w:rsidP="00992F51">
      <w:pPr>
        <w:widowControl/>
        <w:jc w:val="left"/>
        <w:rPr>
          <w:rFonts w:ascii="Calibri Light" w:hAnsi="Calibri Light"/>
          <w:b/>
          <w:bCs/>
          <w:sz w:val="32"/>
          <w:szCs w:val="32"/>
        </w:rPr>
      </w:pPr>
    </w:p>
    <w:p w:rsidR="00992F51" w:rsidRDefault="00992F51" w:rsidP="00992F51">
      <w:pPr>
        <w:widowControl/>
        <w:jc w:val="left"/>
        <w:rPr>
          <w:rFonts w:ascii="Calibri Light" w:hAnsi="Calibri Light"/>
          <w:b/>
          <w:bCs/>
          <w:sz w:val="32"/>
          <w:szCs w:val="32"/>
        </w:rPr>
      </w:pPr>
      <w:bookmarkStart w:id="5" w:name="header-n2131"/>
      <w:bookmarkEnd w:id="5"/>
      <w:r>
        <w:br w:type="page"/>
      </w:r>
    </w:p>
    <w:p w:rsidR="00814EF9" w:rsidRDefault="00814EF9">
      <w:bookmarkStart w:id="6" w:name="_GoBack"/>
      <w:bookmarkEnd w:id="6"/>
    </w:p>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7F03"/>
    <w:multiLevelType w:val="multilevel"/>
    <w:tmpl w:val="F9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E8"/>
    <w:rsid w:val="0007132F"/>
    <w:rsid w:val="001C14E8"/>
    <w:rsid w:val="00814EF9"/>
    <w:rsid w:val="00992F51"/>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7CC06-CAD7-7A4B-A234-6E159BFE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92F51"/>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992F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992F51"/>
    <w:rPr>
      <w:rFonts w:ascii="Calibri" w:eastAsia="宋体" w:hAnsi="Calibri" w:cs="Times New Roman"/>
      <w:b/>
      <w:bCs/>
      <w:sz w:val="32"/>
      <w:szCs w:val="32"/>
    </w:rPr>
  </w:style>
  <w:style w:type="paragraph" w:customStyle="1" w:styleId="a3">
    <w:name w:val="正文机器学习"/>
    <w:basedOn w:val="a"/>
    <w:link w:val="Char"/>
    <w:qFormat/>
    <w:rsid w:val="00992F51"/>
    <w:pPr>
      <w:spacing w:line="360" w:lineRule="auto"/>
      <w:ind w:firstLineChars="200" w:firstLine="420"/>
    </w:pPr>
  </w:style>
  <w:style w:type="character" w:customStyle="1" w:styleId="Char">
    <w:name w:val="正文机器学习 Char"/>
    <w:basedOn w:val="a0"/>
    <w:link w:val="a3"/>
    <w:qFormat/>
    <w:rsid w:val="00992F51"/>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wmf"/><Relationship Id="rId25"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6.bin"/><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hyperlink" Target="https://nlp.stanford.edu/projects/glove/" TargetMode="External"/><Relationship Id="rId10" Type="http://schemas.openxmlformats.org/officeDocument/2006/relationships/image" Target="media/image6.pn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yperlink" Target="https://papers.nips.cc/paper/6228-man-is-to-computer-programmer-as-woman-is-to-homemaker-debiasing-word-embeddings.pdf"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2020-01-17T20:14:00Z</dcterms:created>
  <dcterms:modified xsi:type="dcterms:W3CDTF">2020-01-17T20:14:00Z</dcterms:modified>
</cp:coreProperties>
</file>