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9F4" w:rsidRDefault="001369F4" w:rsidP="001369F4">
      <w:pPr>
        <w:pStyle w:val="3"/>
      </w:pPr>
      <w:bookmarkStart w:id="0" w:name="_Toc522961535"/>
      <w:r>
        <w:t xml:space="preserve">8.5 </w:t>
      </w:r>
      <w:r>
        <w:t>特征和直观理解</w:t>
      </w:r>
      <w:r>
        <w:t>1</w:t>
      </w:r>
      <w:bookmarkEnd w:id="0"/>
    </w:p>
    <w:p w:rsidR="001369F4" w:rsidRDefault="001369F4" w:rsidP="001369F4">
      <w:pPr>
        <w:pStyle w:val="a4"/>
      </w:pPr>
      <w:r>
        <w:t>参考视频</w:t>
      </w:r>
      <w:r>
        <w:t>: 8 - 5 - Examples and Intuitions I (7 min).mkv</w:t>
      </w:r>
    </w:p>
    <w:p w:rsidR="001369F4" w:rsidRDefault="001369F4" w:rsidP="001369F4">
      <w:pPr>
        <w:pStyle w:val="a3"/>
      </w:pPr>
      <w:r>
        <w:t>从本质上讲，神经网络能够通过学习得出其自身的一系列特征。在普通的逻辑回归中，我们被限制为使用数据中的原始特征</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我们虽然可以使用一些二项式项来组合这些特征，但是我们仍然受到这些原始特征的限制。在神经网络中，原始特征只是输入层，在我们上面三层的神经网络例子中，第三层也就是输出层做出的预测利用的是第二层的特征，而非输入层中的原始特征，我们可以认为第二层中的特征是神经网络通过学习后自己得出的一系列用于预测输出变量的新特征。</w:t>
      </w:r>
    </w:p>
    <w:p w:rsidR="001369F4" w:rsidRDefault="001369F4" w:rsidP="001369F4">
      <w:pPr>
        <w:pStyle w:val="a3"/>
      </w:pPr>
      <w:r>
        <w:t>神经网络中，单层神经元（无中间层）的计算可用来表示逻辑运算，比如逻辑与</w:t>
      </w:r>
      <w:r>
        <w:t>(</w:t>
      </w:r>
      <w:r>
        <w:rPr>
          <w:b/>
        </w:rPr>
        <w:t>AND</w:t>
      </w:r>
      <w:r>
        <w:t>)</w:t>
      </w:r>
      <w:r>
        <w:t>、逻辑或</w:t>
      </w:r>
      <w:r>
        <w:t>(</w:t>
      </w:r>
      <w:r>
        <w:rPr>
          <w:b/>
        </w:rPr>
        <w:t>OR</w:t>
      </w:r>
      <w:r>
        <w:t>)</w:t>
      </w:r>
      <w:r>
        <w:t>。</w:t>
      </w:r>
    </w:p>
    <w:p w:rsidR="001369F4" w:rsidRDefault="001369F4" w:rsidP="001369F4">
      <w:pPr>
        <w:pStyle w:val="a3"/>
      </w:pPr>
      <w:r>
        <w:t>举例说明：逻辑与</w:t>
      </w:r>
      <w:r>
        <w:t>(</w:t>
      </w:r>
      <w:r>
        <w:rPr>
          <w:b/>
        </w:rPr>
        <w:t>AND</w:t>
      </w:r>
      <w:r>
        <w:t>)</w:t>
      </w:r>
      <w:r>
        <w:t>；下图中左半部分是神经网络的设计与</w:t>
      </w:r>
      <w:r>
        <w:rPr>
          <w:b/>
        </w:rPr>
        <w:t>output</w:t>
      </w:r>
      <w:r>
        <w:t>层表达式，右边上部分是</w:t>
      </w:r>
      <w:r>
        <w:rPr>
          <w:b/>
        </w:rPr>
        <w:t>sigmod</w:t>
      </w:r>
      <w:r>
        <w:t>函数，下半部分是真值表。</w:t>
      </w:r>
    </w:p>
    <w:p w:rsidR="001369F4" w:rsidRDefault="001369F4" w:rsidP="001369F4">
      <w:pPr>
        <w:pStyle w:val="a3"/>
      </w:pPr>
      <w:r>
        <w:t>我们可以用这样的一个神经网络表示</w:t>
      </w:r>
      <w:r>
        <w:rPr>
          <w:b/>
        </w:rPr>
        <w:t>AND</w:t>
      </w:r>
      <w:r>
        <w:t xml:space="preserve"> </w:t>
      </w:r>
      <w:r>
        <w:t>函数：</w:t>
      </w:r>
    </w:p>
    <w:p w:rsidR="001369F4" w:rsidRDefault="001369F4" w:rsidP="001369F4">
      <w:pPr>
        <w:pStyle w:val="a3"/>
      </w:pPr>
      <w:r>
        <w:rPr>
          <w:noProof/>
        </w:rPr>
        <w:drawing>
          <wp:inline distT="0" distB="0" distL="0" distR="0" wp14:anchorId="06AEED14" wp14:editId="7FC9CB10">
            <wp:extent cx="1993900" cy="1651000"/>
            <wp:effectExtent l="0" t="0" r="6350" b="6350"/>
            <wp:docPr id="339"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809187c1815e1ec67184699076de51f2.png"/>
                    <pic:cNvPicPr>
                      <a:picLocks noChangeAspect="1" noChangeArrowheads="1"/>
                    </pic:cNvPicPr>
                  </pic:nvPicPr>
                  <pic:blipFill>
                    <a:blip r:embed="rId4"/>
                    <a:stretch>
                      <a:fillRect/>
                    </a:stretch>
                  </pic:blipFill>
                  <pic:spPr bwMode="auto">
                    <a:xfrm>
                      <a:off x="0" y="0"/>
                      <a:ext cx="1993900" cy="1651000"/>
                    </a:xfrm>
                    <a:prstGeom prst="rect">
                      <a:avLst/>
                    </a:prstGeom>
                    <a:noFill/>
                    <a:ln w="9525">
                      <a:noFill/>
                      <a:headEnd/>
                      <a:tailEnd/>
                    </a:ln>
                  </pic:spPr>
                </pic:pic>
              </a:graphicData>
            </a:graphic>
          </wp:inline>
        </w:drawing>
      </w:r>
    </w:p>
    <w:p w:rsidR="001369F4" w:rsidRDefault="001369F4" w:rsidP="001369F4">
      <w:pPr>
        <w:pStyle w:val="a3"/>
      </w:pPr>
      <w:r>
        <w:t>其中</w:t>
      </w: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=-30,</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=20,</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=20</m:t>
        </m:r>
      </m:oMath>
      <w:r>
        <w:t xml:space="preserve"> </w:t>
      </w:r>
      <w:r>
        <w:t>我们的输出函数</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oMath>
      <w:r>
        <w:t>即为：</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(x)=g</m:t>
        </m:r>
        <m:d>
          <m:dPr>
            <m:ctrlPr>
              <w:rPr>
                <w:rFonts w:ascii="Cambria Math" w:hAnsi="Cambria Math"/>
              </w:rPr>
            </m:ctrlPr>
          </m:dPr>
          <m:e>
            <m:r>
              <w:rPr>
                <w:rFonts w:ascii="Cambria Math" w:hAnsi="Cambria Math"/>
              </w:rPr>
              <m:t>-30+20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+20</m:t>
            </m:r>
            <m:sSub>
              <m:sSubPr>
                <m:ctrlPr>
                  <w:rPr>
                    <w:rFonts w:ascii="Cambria Math" w:hAnsi="Cambria Math"/>
                  </w:rPr>
                </m:ctrlPr>
              </m:sSubPr>
              <m:e>
                <m:r>
                  <w:rPr>
                    <w:rFonts w:ascii="Cambria Math" w:hAnsi="Cambria Math"/>
                  </w:rPr>
                  <m:t>x</m:t>
                </m:r>
              </m:e>
              <m:sub>
                <m:r>
                  <w:rPr>
                    <w:rFonts w:ascii="Cambria Math" w:hAnsi="Cambria Math"/>
                  </w:rPr>
                  <m:t>2</m:t>
                </m:r>
              </m:sub>
            </m:sSub>
          </m:e>
        </m:d>
      </m:oMath>
    </w:p>
    <w:p w:rsidR="001369F4" w:rsidRDefault="001369F4" w:rsidP="001369F4">
      <w:pPr>
        <w:pStyle w:val="a3"/>
      </w:pPr>
      <w:r>
        <w:t>我们知道</w:t>
      </w:r>
      <m:oMath>
        <m:r>
          <w:rPr>
            <w:rFonts w:ascii="Cambria Math" w:hAnsi="Cambria Math"/>
          </w:rPr>
          <m:t>g(x)</m:t>
        </m:r>
      </m:oMath>
      <w:r>
        <w:t>的图像是：</w:t>
      </w:r>
    </w:p>
    <w:p w:rsidR="001369F4" w:rsidRDefault="001369F4" w:rsidP="001369F4">
      <w:pPr>
        <w:pStyle w:val="a3"/>
      </w:pPr>
      <w:r>
        <w:rPr>
          <w:noProof/>
        </w:rPr>
        <w:drawing>
          <wp:inline distT="0" distB="0" distL="0" distR="0" wp14:anchorId="7B802ADB" wp14:editId="7EF9121C">
            <wp:extent cx="2749550" cy="1397000"/>
            <wp:effectExtent l="0" t="0" r="0" b="0"/>
            <wp:docPr id="340" name="Picture" descr="图片包含 地图,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d652f125654d077480aadc578ae0164.png"/>
                    <pic:cNvPicPr>
                      <a:picLocks noChangeAspect="1" noChangeArrowheads="1"/>
                    </pic:cNvPicPr>
                  </pic:nvPicPr>
                  <pic:blipFill>
                    <a:blip r:embed="rId5"/>
                    <a:stretch>
                      <a:fillRect/>
                    </a:stretch>
                  </pic:blipFill>
                  <pic:spPr bwMode="auto">
                    <a:xfrm>
                      <a:off x="0" y="0"/>
                      <a:ext cx="2749550" cy="1397000"/>
                    </a:xfrm>
                    <a:prstGeom prst="rect">
                      <a:avLst/>
                    </a:prstGeom>
                    <a:noFill/>
                    <a:ln w="9525">
                      <a:noFill/>
                      <a:headEnd/>
                      <a:tailEnd/>
                    </a:ln>
                  </pic:spPr>
                </pic:pic>
              </a:graphicData>
            </a:graphic>
          </wp:inline>
        </w:drawing>
      </w:r>
    </w:p>
    <w:p w:rsidR="001369F4" w:rsidRDefault="001369F4" w:rsidP="001369F4">
      <w:pPr>
        <w:pStyle w:val="a3"/>
      </w:pPr>
    </w:p>
    <w:p w:rsidR="001369F4" w:rsidRDefault="001369F4" w:rsidP="001369F4">
      <w:pPr>
        <w:pStyle w:val="a3"/>
      </w:pPr>
      <w:r>
        <w:rPr>
          <w:noProof/>
        </w:rPr>
        <w:drawing>
          <wp:inline distT="0" distB="0" distL="0" distR="0" wp14:anchorId="3438B46F" wp14:editId="7E6ECE54">
            <wp:extent cx="2438400" cy="1111250"/>
            <wp:effectExtent l="0" t="0" r="0" b="0"/>
            <wp:docPr id="341"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75115da9090701516aa1ff0295436dd.png"/>
                    <pic:cNvPicPr>
                      <a:picLocks noChangeAspect="1" noChangeArrowheads="1"/>
                    </pic:cNvPicPr>
                  </pic:nvPicPr>
                  <pic:blipFill>
                    <a:blip r:embed="rId6"/>
                    <a:stretch>
                      <a:fillRect/>
                    </a:stretch>
                  </pic:blipFill>
                  <pic:spPr bwMode="auto">
                    <a:xfrm>
                      <a:off x="0" y="0"/>
                      <a:ext cx="2438400" cy="1111250"/>
                    </a:xfrm>
                    <a:prstGeom prst="rect">
                      <a:avLst/>
                    </a:prstGeom>
                    <a:noFill/>
                    <a:ln w="9525">
                      <a:noFill/>
                      <a:headEnd/>
                      <a:tailEnd/>
                    </a:ln>
                  </pic:spPr>
                </pic:pic>
              </a:graphicData>
            </a:graphic>
          </wp:inline>
        </w:drawing>
      </w:r>
    </w:p>
    <w:p w:rsidR="001369F4" w:rsidRDefault="001369F4" w:rsidP="001369F4">
      <w:pPr>
        <w:pStyle w:val="a3"/>
      </w:pPr>
      <w:r>
        <w:t>所以我们有：</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AND</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oMath>
    </w:p>
    <w:p w:rsidR="001369F4" w:rsidRDefault="001369F4" w:rsidP="001369F4">
      <w:pPr>
        <w:pStyle w:val="a3"/>
      </w:pPr>
      <w:r>
        <w:t>所以我们的：</w:t>
      </w:r>
    </w:p>
    <w:p w:rsidR="001369F4" w:rsidRDefault="001369F4" w:rsidP="001369F4">
      <w:pPr>
        <w:pStyle w:val="a3"/>
      </w:pPr>
      <w:r>
        <w:t>这就是</w:t>
      </w:r>
      <w:r>
        <w:rPr>
          <w:b/>
        </w:rPr>
        <w:t>AND</w:t>
      </w:r>
      <w:r>
        <w:t>函数。</w:t>
      </w:r>
    </w:p>
    <w:p w:rsidR="001369F4" w:rsidRDefault="001369F4" w:rsidP="001369F4">
      <w:pPr>
        <w:pStyle w:val="a3"/>
      </w:pPr>
      <w:r>
        <w:t>接下来再介绍一个</w:t>
      </w:r>
      <w:r>
        <w:rPr>
          <w:b/>
        </w:rPr>
        <w:t>OR</w:t>
      </w:r>
      <w:r>
        <w:t>函数：</w:t>
      </w:r>
    </w:p>
    <w:p w:rsidR="001369F4" w:rsidRDefault="001369F4" w:rsidP="001369F4">
      <w:pPr>
        <w:pStyle w:val="a3"/>
      </w:pPr>
      <w:r>
        <w:rPr>
          <w:noProof/>
        </w:rPr>
        <w:drawing>
          <wp:inline distT="0" distB="0" distL="0" distR="0" wp14:anchorId="7BEE5BB5" wp14:editId="02411DE0">
            <wp:extent cx="4057650" cy="1339850"/>
            <wp:effectExtent l="0" t="0" r="0" b="0"/>
            <wp:docPr id="342" name="Picture" descr="图片包含 物体, 时钟&#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aa27671f7a3a16545a28f356a2fb98c0.png"/>
                    <pic:cNvPicPr>
                      <a:picLocks noChangeAspect="1" noChangeArrowheads="1"/>
                    </pic:cNvPicPr>
                  </pic:nvPicPr>
                  <pic:blipFill>
                    <a:blip r:embed="rId7"/>
                    <a:stretch>
                      <a:fillRect/>
                    </a:stretch>
                  </pic:blipFill>
                  <pic:spPr bwMode="auto">
                    <a:xfrm>
                      <a:off x="0" y="0"/>
                      <a:ext cx="4057650" cy="1339850"/>
                    </a:xfrm>
                    <a:prstGeom prst="rect">
                      <a:avLst/>
                    </a:prstGeom>
                    <a:noFill/>
                    <a:ln w="9525">
                      <a:noFill/>
                      <a:headEnd/>
                      <a:tailEnd/>
                    </a:ln>
                  </pic:spPr>
                </pic:pic>
              </a:graphicData>
            </a:graphic>
          </wp:inline>
        </w:drawing>
      </w:r>
    </w:p>
    <w:p w:rsidR="001369F4" w:rsidRDefault="001369F4" w:rsidP="001369F4">
      <w:pPr>
        <w:pStyle w:val="a3"/>
        <w:ind w:firstLine="422"/>
      </w:pPr>
      <w:r>
        <w:rPr>
          <w:b/>
        </w:rPr>
        <w:t>OR</w:t>
      </w:r>
      <w:r>
        <w:t>与</w:t>
      </w:r>
      <w:r>
        <w:rPr>
          <w:b/>
        </w:rPr>
        <w:t>AND</w:t>
      </w:r>
      <w:r>
        <w:t>整体一样，区别只在于的取值不同。</w:t>
      </w:r>
    </w:p>
    <w:p w:rsidR="001369F4" w:rsidRDefault="001369F4" w:rsidP="001369F4">
      <w:pPr>
        <w:widowControl/>
        <w:jc w:val="left"/>
        <w:rPr>
          <w:b/>
          <w:bCs/>
          <w:sz w:val="32"/>
          <w:szCs w:val="32"/>
        </w:rPr>
      </w:pPr>
      <w:bookmarkStart w:id="1" w:name="header-n186"/>
      <w:bookmarkEnd w:id="1"/>
      <w:r>
        <w:br w:type="page"/>
      </w:r>
    </w:p>
    <w:p w:rsidR="001369F4" w:rsidRDefault="001369F4" w:rsidP="001369F4">
      <w:pPr>
        <w:pStyle w:val="3"/>
      </w:pPr>
      <w:bookmarkStart w:id="2" w:name="_Toc522961536"/>
      <w:r>
        <w:lastRenderedPageBreak/>
        <w:t xml:space="preserve">8.6 </w:t>
      </w:r>
      <w:r>
        <w:t>样本和直观理解</w:t>
      </w:r>
      <w:r>
        <w:t>II</w:t>
      </w:r>
      <w:bookmarkEnd w:id="2"/>
    </w:p>
    <w:p w:rsidR="001369F4" w:rsidRDefault="001369F4" w:rsidP="001369F4">
      <w:pPr>
        <w:pStyle w:val="a4"/>
      </w:pPr>
      <w:r>
        <w:t>参考视频</w:t>
      </w:r>
      <w:r>
        <w:t>: 8 - 6 - Examples and Intuitions II (10 min).mkv</w:t>
      </w:r>
    </w:p>
    <w:p w:rsidR="001369F4" w:rsidRDefault="001369F4" w:rsidP="001369F4">
      <w:pPr>
        <w:pStyle w:val="a3"/>
      </w:pPr>
      <w:r>
        <w:t>二元逻辑运算符（</w:t>
      </w:r>
      <w:r>
        <w:rPr>
          <w:b/>
        </w:rPr>
        <w:t>BINARY LOGICAL OPERATORS</w:t>
      </w:r>
      <w:r>
        <w:t>）当输入特征为布尔值（</w:t>
      </w:r>
      <w:r>
        <w:t>0</w:t>
      </w:r>
      <w:r>
        <w:t>或</w:t>
      </w:r>
      <w:r>
        <w:t>1</w:t>
      </w:r>
      <w:r>
        <w:t>）时，我们可以用一个单一的激活层可以作为二元逻辑运算符，为了表示不同的运算符，我们</w:t>
      </w:r>
      <w:r>
        <w:rPr>
          <w:rFonts w:hint="eastAsia"/>
        </w:rPr>
        <w:t>只</w:t>
      </w:r>
      <w:r>
        <w:t>需要选择不同的权重即可。</w:t>
      </w:r>
    </w:p>
    <w:p w:rsidR="001369F4" w:rsidRDefault="001369F4" w:rsidP="001369F4">
      <w:pPr>
        <w:pStyle w:val="a3"/>
      </w:pPr>
      <w:r>
        <w:t>下图的神经元（三个权重分别为</w:t>
      </w:r>
      <w:r>
        <w:t>-30</w:t>
      </w:r>
      <w:r>
        <w:t>，</w:t>
      </w:r>
      <w:r>
        <w:t>20</w:t>
      </w:r>
      <w:r>
        <w:t>，</w:t>
      </w:r>
      <w:r>
        <w:t>20</w:t>
      </w:r>
      <w:r>
        <w:t>）可以被视为作用同于逻辑与（</w:t>
      </w:r>
      <w:r>
        <w:rPr>
          <w:b/>
        </w:rPr>
        <w:t>AND</w:t>
      </w:r>
      <w:r>
        <w:t>）：</w:t>
      </w:r>
    </w:p>
    <w:p w:rsidR="001369F4" w:rsidRDefault="001369F4" w:rsidP="001369F4">
      <w:pPr>
        <w:pStyle w:val="a3"/>
      </w:pPr>
      <w:r>
        <w:rPr>
          <w:noProof/>
        </w:rPr>
        <w:drawing>
          <wp:inline distT="0" distB="0" distL="0" distR="0" wp14:anchorId="1723DC3D" wp14:editId="55C4DD0A">
            <wp:extent cx="1828800" cy="1005840"/>
            <wp:effectExtent l="0" t="0" r="0" b="0"/>
            <wp:docPr id="343"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7480b04956f1dc54ecfc64d68a6b357.jpg"/>
                    <pic:cNvPicPr>
                      <a:picLocks noChangeAspect="1" noChangeArrowheads="1"/>
                    </pic:cNvPicPr>
                  </pic:nvPicPr>
                  <pic:blipFill>
                    <a:blip r:embed="rId8"/>
                    <a:stretch>
                      <a:fillRect/>
                    </a:stretch>
                  </pic:blipFill>
                  <pic:spPr bwMode="auto">
                    <a:xfrm>
                      <a:off x="0" y="0"/>
                      <a:ext cx="1828800" cy="1005840"/>
                    </a:xfrm>
                    <a:prstGeom prst="rect">
                      <a:avLst/>
                    </a:prstGeom>
                    <a:noFill/>
                    <a:ln w="9525">
                      <a:noFill/>
                      <a:headEnd/>
                      <a:tailEnd/>
                    </a:ln>
                  </pic:spPr>
                </pic:pic>
              </a:graphicData>
            </a:graphic>
          </wp:inline>
        </w:drawing>
      </w:r>
    </w:p>
    <w:p w:rsidR="001369F4" w:rsidRDefault="001369F4" w:rsidP="001369F4">
      <w:pPr>
        <w:pStyle w:val="a3"/>
      </w:pPr>
      <w:r>
        <w:t>下图的神经元（三个权重分别为</w:t>
      </w:r>
      <w:r>
        <w:t>-10</w:t>
      </w:r>
      <w:r>
        <w:t>，</w:t>
      </w:r>
      <w:r>
        <w:t>20</w:t>
      </w:r>
      <w:r>
        <w:t>，</w:t>
      </w:r>
      <w:r>
        <w:t>20</w:t>
      </w:r>
      <w:r>
        <w:t>）可以被视为作用等同于逻辑或（</w:t>
      </w:r>
      <w:r>
        <w:rPr>
          <w:b/>
        </w:rPr>
        <w:t>OR</w:t>
      </w:r>
      <w:r>
        <w:t>）：</w:t>
      </w:r>
    </w:p>
    <w:p w:rsidR="001369F4" w:rsidRDefault="001369F4" w:rsidP="001369F4">
      <w:pPr>
        <w:pStyle w:val="a3"/>
      </w:pPr>
      <w:r>
        <w:rPr>
          <w:noProof/>
        </w:rPr>
        <w:drawing>
          <wp:inline distT="0" distB="0" distL="0" distR="0" wp14:anchorId="7C60A10B" wp14:editId="220F3017">
            <wp:extent cx="1828800" cy="969263"/>
            <wp:effectExtent l="0" t="0" r="0" b="0"/>
            <wp:docPr id="344"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7527e61b1612dcf84dadbcf7a26a22fb.jpg"/>
                    <pic:cNvPicPr>
                      <a:picLocks noChangeAspect="1" noChangeArrowheads="1"/>
                    </pic:cNvPicPr>
                  </pic:nvPicPr>
                  <pic:blipFill>
                    <a:blip r:embed="rId9"/>
                    <a:stretch>
                      <a:fillRect/>
                    </a:stretch>
                  </pic:blipFill>
                  <pic:spPr bwMode="auto">
                    <a:xfrm>
                      <a:off x="0" y="0"/>
                      <a:ext cx="1828800" cy="969263"/>
                    </a:xfrm>
                    <a:prstGeom prst="rect">
                      <a:avLst/>
                    </a:prstGeom>
                    <a:noFill/>
                    <a:ln w="9525">
                      <a:noFill/>
                      <a:headEnd/>
                      <a:tailEnd/>
                    </a:ln>
                  </pic:spPr>
                </pic:pic>
              </a:graphicData>
            </a:graphic>
          </wp:inline>
        </w:drawing>
      </w:r>
    </w:p>
    <w:p w:rsidR="001369F4" w:rsidRDefault="001369F4" w:rsidP="001369F4">
      <w:pPr>
        <w:pStyle w:val="a3"/>
      </w:pPr>
      <w:r>
        <w:t>下图的神经元（两个权重分别为</w:t>
      </w:r>
      <w:r>
        <w:t xml:space="preserve"> 10</w:t>
      </w:r>
      <w:r>
        <w:t>，</w:t>
      </w:r>
      <w:r>
        <w:t>-20</w:t>
      </w:r>
      <w:r>
        <w:t>）可以被视为作用等同于逻辑非（</w:t>
      </w:r>
      <w:r>
        <w:rPr>
          <w:b/>
        </w:rPr>
        <w:t>NOT</w:t>
      </w:r>
      <w:r>
        <w:t>）：</w:t>
      </w:r>
    </w:p>
    <w:p w:rsidR="001369F4" w:rsidRDefault="001369F4" w:rsidP="001369F4">
      <w:pPr>
        <w:pStyle w:val="a3"/>
      </w:pPr>
      <w:r>
        <w:rPr>
          <w:noProof/>
        </w:rPr>
        <w:drawing>
          <wp:inline distT="0" distB="0" distL="0" distR="0" wp14:anchorId="3BB49708" wp14:editId="1A12DBFC">
            <wp:extent cx="1828800" cy="774192"/>
            <wp:effectExtent l="0" t="0" r="0" b="0"/>
            <wp:docPr id="351" name="Picture" descr="图片包含 物体, 时钟&#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1fd3017dfa554642a5e1805d6d2b1fa6.jpg"/>
                    <pic:cNvPicPr>
                      <a:picLocks noChangeAspect="1" noChangeArrowheads="1"/>
                    </pic:cNvPicPr>
                  </pic:nvPicPr>
                  <pic:blipFill>
                    <a:blip r:embed="rId10"/>
                    <a:stretch>
                      <a:fillRect/>
                    </a:stretch>
                  </pic:blipFill>
                  <pic:spPr bwMode="auto">
                    <a:xfrm>
                      <a:off x="0" y="0"/>
                      <a:ext cx="1828800" cy="774192"/>
                    </a:xfrm>
                    <a:prstGeom prst="rect">
                      <a:avLst/>
                    </a:prstGeom>
                    <a:noFill/>
                    <a:ln w="9525">
                      <a:noFill/>
                      <a:headEnd/>
                      <a:tailEnd/>
                    </a:ln>
                  </pic:spPr>
                </pic:pic>
              </a:graphicData>
            </a:graphic>
          </wp:inline>
        </w:drawing>
      </w:r>
    </w:p>
    <w:p w:rsidR="001369F4" w:rsidRDefault="001369F4" w:rsidP="001369F4">
      <w:pPr>
        <w:pStyle w:val="a3"/>
      </w:pPr>
    </w:p>
    <w:p w:rsidR="001369F4" w:rsidRDefault="001369F4" w:rsidP="001369F4">
      <w:pPr>
        <w:pStyle w:val="a3"/>
      </w:pPr>
      <w:r>
        <w:t>我们可以利用神经元来组合成更为复杂的神经网络以实现更复杂的运算。例如我们要实现</w:t>
      </w:r>
      <w:r>
        <w:rPr>
          <w:b/>
        </w:rPr>
        <w:t>XNOR</w:t>
      </w:r>
      <w:r>
        <w:t xml:space="preserve"> </w:t>
      </w:r>
      <w:r>
        <w:t>功能（输入的两个值必须一样，均为</w:t>
      </w:r>
      <w:r>
        <w:t>1</w:t>
      </w:r>
      <w:r>
        <w:t>或均为</w:t>
      </w:r>
      <w:r>
        <w:t>0</w:t>
      </w:r>
      <w:r>
        <w:t>），即</w:t>
      </w:r>
      <w:r>
        <w:rPr>
          <w:rFonts w:hint="eastAsia"/>
        </w:rPr>
        <w:t>：</w:t>
      </w:r>
    </w:p>
    <w:p w:rsidR="001369F4" w:rsidRDefault="001369F4" w:rsidP="001369F4">
      <w:pPr>
        <w:pStyle w:val="a3"/>
      </w:pPr>
      <w:r>
        <w:t xml:space="preserve"> </w:t>
      </w:r>
      <m:oMath>
        <m:r>
          <m:rPr>
            <m:sty m:val="p"/>
          </m:rPr>
          <w:rPr>
            <w:rFonts w:ascii="Cambria Math" w:hAnsi="Cambria Math"/>
          </w:rPr>
          <m:t>XNOR</m:t>
        </m:r>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AND</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 </m:t>
        </m:r>
        <m:r>
          <m:rPr>
            <m:sty m:val="p"/>
          </m:rPr>
          <w:rPr>
            <w:rFonts w:ascii="Cambria Math" w:hAnsi="Cambria Math"/>
          </w:rPr>
          <m:t>OR</m:t>
        </m:r>
        <m:d>
          <m:dPr>
            <m:ctrlPr>
              <w:rPr>
                <w:rFonts w:ascii="Cambria Math" w:hAnsi="Cambria Math"/>
              </w:rPr>
            </m:ctrlPr>
          </m:dPr>
          <m:e>
            <m:d>
              <m:dPr>
                <m:ctrlPr>
                  <w:rPr>
                    <w:rFonts w:ascii="Cambria Math" w:hAnsi="Cambria Math"/>
                  </w:rPr>
                </m:ctrlPr>
              </m:dPr>
              <m:e>
                <m:r>
                  <m:rPr>
                    <m:sty m:val="p"/>
                  </m:rPr>
                  <w:rPr>
                    <w:rFonts w:ascii="Cambria Math" w:hAnsi="Cambria Math"/>
                  </w:rPr>
                  <m:t>NOT</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e>
            </m:d>
            <m:r>
              <m:rPr>
                <m:sty m:val="p"/>
              </m:rPr>
              <w:rPr>
                <w:rFonts w:ascii="Cambria Math" w:hAnsi="Cambria Math"/>
              </w:rPr>
              <m:t>AND</m:t>
            </m:r>
            <m:d>
              <m:dPr>
                <m:ctrlPr>
                  <w:rPr>
                    <w:rFonts w:ascii="Cambria Math" w:hAnsi="Cambria Math"/>
                  </w:rPr>
                </m:ctrlPr>
              </m:dPr>
              <m:e>
                <m:r>
                  <m:rPr>
                    <m:sty m:val="p"/>
                  </m:rPr>
                  <w:rPr>
                    <w:rFonts w:ascii="Cambria Math" w:hAnsi="Cambria Math"/>
                  </w:rPr>
                  <m:t>NOT</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e>
            </m:d>
          </m:e>
        </m:d>
      </m:oMath>
      <w:r>
        <w:t xml:space="preserve"> </w:t>
      </w:r>
    </w:p>
    <w:p w:rsidR="001369F4" w:rsidRDefault="001369F4" w:rsidP="001369F4">
      <w:pPr>
        <w:pStyle w:val="a3"/>
      </w:pPr>
      <w:r>
        <w:t>首先构造一个能表达</w:t>
      </w:r>
      <m:oMath>
        <m:d>
          <m:dPr>
            <m:ctrlPr>
              <w:rPr>
                <w:rFonts w:ascii="Cambria Math" w:hAnsi="Cambria Math"/>
              </w:rPr>
            </m:ctrlPr>
          </m:dPr>
          <m:e>
            <m:r>
              <m:rPr>
                <m:sty m:val="p"/>
              </m:rPr>
              <w:rPr>
                <w:rFonts w:ascii="Cambria Math" w:hAnsi="Cambria Math"/>
              </w:rPr>
              <m:t>NOT</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e>
        </m:d>
        <m:r>
          <m:rPr>
            <m:sty m:val="p"/>
          </m:rPr>
          <w:rPr>
            <w:rFonts w:ascii="Cambria Math" w:hAnsi="Cambria Math"/>
          </w:rPr>
          <m:t>AND</m:t>
        </m:r>
        <m:d>
          <m:dPr>
            <m:ctrlPr>
              <w:rPr>
                <w:rFonts w:ascii="Cambria Math" w:hAnsi="Cambria Math"/>
              </w:rPr>
            </m:ctrlPr>
          </m:dPr>
          <m:e>
            <m:r>
              <m:rPr>
                <m:sty m:val="p"/>
              </m:rPr>
              <w:rPr>
                <w:rFonts w:ascii="Cambria Math" w:hAnsi="Cambria Math"/>
              </w:rPr>
              <m:t>NOT</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e>
        </m:d>
      </m:oMath>
      <w:r>
        <w:t>部分的神经元：</w:t>
      </w:r>
    </w:p>
    <w:p w:rsidR="001369F4" w:rsidRDefault="001369F4" w:rsidP="001369F4">
      <w:pPr>
        <w:pStyle w:val="a3"/>
      </w:pPr>
      <w:r>
        <w:rPr>
          <w:noProof/>
        </w:rPr>
        <w:drawing>
          <wp:inline distT="0" distB="0" distL="0" distR="0" wp14:anchorId="608E105C" wp14:editId="45169401">
            <wp:extent cx="2164080" cy="1188720"/>
            <wp:effectExtent l="0" t="0" r="0" b="0"/>
            <wp:docPr id="371" name="Picture" descr="图片包含 设备&#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4c44e69a12b48efdff2fe92a0a698768.jpg"/>
                    <pic:cNvPicPr>
                      <a:picLocks noChangeAspect="1" noChangeArrowheads="1"/>
                    </pic:cNvPicPr>
                  </pic:nvPicPr>
                  <pic:blipFill>
                    <a:blip r:embed="rId11"/>
                    <a:stretch>
                      <a:fillRect/>
                    </a:stretch>
                  </pic:blipFill>
                  <pic:spPr bwMode="auto">
                    <a:xfrm>
                      <a:off x="0" y="0"/>
                      <a:ext cx="2164080" cy="1188720"/>
                    </a:xfrm>
                    <a:prstGeom prst="rect">
                      <a:avLst/>
                    </a:prstGeom>
                    <a:noFill/>
                    <a:ln w="9525">
                      <a:noFill/>
                      <a:headEnd/>
                      <a:tailEnd/>
                    </a:ln>
                  </pic:spPr>
                </pic:pic>
              </a:graphicData>
            </a:graphic>
          </wp:inline>
        </w:drawing>
      </w:r>
    </w:p>
    <w:p w:rsidR="001369F4" w:rsidRDefault="001369F4" w:rsidP="001369F4">
      <w:pPr>
        <w:pStyle w:val="a3"/>
      </w:pPr>
      <w:r>
        <w:lastRenderedPageBreak/>
        <w:t>然后将表示</w:t>
      </w:r>
      <w:r>
        <w:t xml:space="preserve"> </w:t>
      </w:r>
      <w:r>
        <w:rPr>
          <w:b/>
        </w:rPr>
        <w:t>AND</w:t>
      </w:r>
      <w:r>
        <w:t xml:space="preserve"> </w:t>
      </w:r>
      <w:r>
        <w:t>的神经元和表示</w:t>
      </w:r>
      <m:oMath>
        <m:d>
          <m:dPr>
            <m:ctrlPr>
              <w:rPr>
                <w:rFonts w:ascii="Cambria Math" w:hAnsi="Cambria Math"/>
              </w:rPr>
            </m:ctrlPr>
          </m:dPr>
          <m:e>
            <m:r>
              <m:rPr>
                <m:sty m:val="p"/>
              </m:rPr>
              <w:rPr>
                <w:rFonts w:ascii="Cambria Math" w:hAnsi="Cambria Math"/>
              </w:rPr>
              <m:t>NOT</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e>
        </m:d>
        <m:r>
          <m:rPr>
            <m:sty m:val="p"/>
          </m:rPr>
          <w:rPr>
            <w:rFonts w:ascii="Cambria Math" w:hAnsi="Cambria Math"/>
          </w:rPr>
          <m:t>AND</m:t>
        </m:r>
        <m:d>
          <m:dPr>
            <m:ctrlPr>
              <w:rPr>
                <w:rFonts w:ascii="Cambria Math" w:hAnsi="Cambria Math"/>
              </w:rPr>
            </m:ctrlPr>
          </m:dPr>
          <m:e>
            <m:r>
              <m:rPr>
                <m:sty m:val="p"/>
              </m:rPr>
              <w:rPr>
                <w:rFonts w:ascii="Cambria Math" w:hAnsi="Cambria Math"/>
              </w:rPr>
              <m:t>NOT</m:t>
            </m:r>
            <m:r>
              <w:rPr>
                <w:rFonts w:ascii="Cambria Math" w:hAnsi="Cambria Math"/>
              </w:rPr>
              <m:t> </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e>
        </m:d>
      </m:oMath>
      <w:r>
        <w:t>的神经元以及表示</w:t>
      </w:r>
      <w:r>
        <w:t xml:space="preserve"> OR </w:t>
      </w:r>
      <w:r>
        <w:t>的神经元进行组合：</w:t>
      </w:r>
    </w:p>
    <w:p w:rsidR="001369F4" w:rsidRDefault="001369F4" w:rsidP="001369F4">
      <w:pPr>
        <w:pStyle w:val="a3"/>
      </w:pPr>
      <w:r>
        <w:rPr>
          <w:noProof/>
        </w:rPr>
        <w:drawing>
          <wp:inline distT="0" distB="0" distL="0" distR="0" wp14:anchorId="0E38CA80" wp14:editId="33BD45B3">
            <wp:extent cx="3340100" cy="1530350"/>
            <wp:effectExtent l="0" t="0" r="0" b="0"/>
            <wp:docPr id="440" name="Picture" descr="图片包含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432c906875baca78031bd337fe0c8682.jpg"/>
                    <pic:cNvPicPr>
                      <a:picLocks noChangeAspect="1" noChangeArrowheads="1"/>
                    </pic:cNvPicPr>
                  </pic:nvPicPr>
                  <pic:blipFill>
                    <a:blip r:embed="rId12"/>
                    <a:stretch>
                      <a:fillRect/>
                    </a:stretch>
                  </pic:blipFill>
                  <pic:spPr bwMode="auto">
                    <a:xfrm>
                      <a:off x="0" y="0"/>
                      <a:ext cx="3340100" cy="1530350"/>
                    </a:xfrm>
                    <a:prstGeom prst="rect">
                      <a:avLst/>
                    </a:prstGeom>
                    <a:noFill/>
                    <a:ln w="9525">
                      <a:noFill/>
                      <a:headEnd/>
                      <a:tailEnd/>
                    </a:ln>
                  </pic:spPr>
                </pic:pic>
              </a:graphicData>
            </a:graphic>
          </wp:inline>
        </w:drawing>
      </w:r>
    </w:p>
    <w:p w:rsidR="001369F4" w:rsidRDefault="001369F4" w:rsidP="001369F4">
      <w:pPr>
        <w:pStyle w:val="a3"/>
      </w:pPr>
      <w:r>
        <w:t>我们就得到了一个能实现</w:t>
      </w:r>
      <w:r>
        <w:t xml:space="preserve"> </w:t>
      </w:r>
      <m:oMath>
        <m:r>
          <m:rPr>
            <m:sty m:val="p"/>
          </m:rPr>
          <w:rPr>
            <w:rFonts w:ascii="Cambria Math" w:hAnsi="Cambria Math"/>
          </w:rPr>
          <m:t>XNOR</m:t>
        </m:r>
      </m:oMath>
      <w:r>
        <w:t xml:space="preserve"> </w:t>
      </w:r>
      <w:r>
        <w:t>运算符功能的神经网络。</w:t>
      </w:r>
    </w:p>
    <w:p w:rsidR="001369F4" w:rsidRDefault="001369F4" w:rsidP="001369F4">
      <w:pPr>
        <w:pStyle w:val="a3"/>
      </w:pPr>
      <w:r>
        <w:t>按这种方法我们可以逐渐构造出越来越复杂的函数，也能得到更加厉害的特征值。</w:t>
      </w:r>
    </w:p>
    <w:p w:rsidR="001369F4" w:rsidRDefault="001369F4" w:rsidP="001369F4">
      <w:pPr>
        <w:pStyle w:val="a3"/>
      </w:pPr>
      <w:r>
        <w:t>这就是神经网络的厉害之处。</w:t>
      </w:r>
    </w:p>
    <w:p w:rsidR="001369F4" w:rsidRDefault="001369F4" w:rsidP="001369F4">
      <w:pPr>
        <w:widowControl/>
        <w:jc w:val="left"/>
        <w:rPr>
          <w:b/>
          <w:bCs/>
          <w:sz w:val="32"/>
          <w:szCs w:val="32"/>
        </w:rPr>
      </w:pPr>
      <w:bookmarkStart w:id="3" w:name="header-n218"/>
      <w:bookmarkEnd w:id="3"/>
      <w:r>
        <w:br w:type="page"/>
      </w:r>
    </w:p>
    <w:p w:rsidR="001369F4" w:rsidRDefault="001369F4" w:rsidP="001369F4">
      <w:pPr>
        <w:pStyle w:val="3"/>
      </w:pPr>
      <w:bookmarkStart w:id="4" w:name="_Toc522961537"/>
      <w:r>
        <w:lastRenderedPageBreak/>
        <w:t xml:space="preserve">8.7 </w:t>
      </w:r>
      <w:r>
        <w:t>多类分类</w:t>
      </w:r>
      <w:bookmarkEnd w:id="4"/>
    </w:p>
    <w:p w:rsidR="001369F4" w:rsidRDefault="001369F4" w:rsidP="001369F4">
      <w:pPr>
        <w:pStyle w:val="a4"/>
      </w:pPr>
      <w:r>
        <w:t>参考视频</w:t>
      </w:r>
      <w:r>
        <w:t>: 8 - 7 - Multiclass Classification (4 min).mkv</w:t>
      </w:r>
    </w:p>
    <w:p w:rsidR="001369F4" w:rsidRDefault="001369F4" w:rsidP="001369F4">
      <w:pPr>
        <w:pStyle w:val="a3"/>
      </w:pPr>
      <w:r>
        <w:t>当我们有不止两种分类时（也就是</w:t>
      </w:r>
      <m:oMath>
        <m:r>
          <w:rPr>
            <w:rFonts w:ascii="Cambria Math" w:hAnsi="Cambria Math"/>
          </w:rPr>
          <m:t>y=1,2,3….</m:t>
        </m:r>
      </m:oMath>
      <w:r>
        <w:t>），比如以下这种情况，该怎么办？如果我们要训练一个神经网络算法来识别路人、汽车、摩托车和卡车，在输出层我们应该有</w:t>
      </w:r>
      <w:r>
        <w:t>4</w:t>
      </w:r>
      <w:r>
        <w:t>个值。例如，第一个值为</w:t>
      </w:r>
      <w:r>
        <w:t>1</w:t>
      </w:r>
      <w:r>
        <w:t>或</w:t>
      </w:r>
      <w:r>
        <w:t>0</w:t>
      </w:r>
      <w:r>
        <w:t>用于预测是否是行人，第二个值用于判断是否为汽车。</w:t>
      </w:r>
    </w:p>
    <w:p w:rsidR="001369F4" w:rsidRDefault="001369F4" w:rsidP="001369F4">
      <w:pPr>
        <w:pStyle w:val="a3"/>
      </w:pPr>
      <w:r>
        <w:t>输入向量</w:t>
      </w:r>
      <m:oMath>
        <m:r>
          <w:rPr>
            <w:rFonts w:ascii="Cambria Math" w:hAnsi="Cambria Math"/>
          </w:rPr>
          <m:t>x</m:t>
        </m:r>
      </m:oMath>
      <w:r>
        <w:t>有三个维度，两个中间层，输出层</w:t>
      </w:r>
      <w:r>
        <w:t>4</w:t>
      </w:r>
      <w:r>
        <w:t>个神经元分别用来表示</w:t>
      </w:r>
      <w:r>
        <w:t>4</w:t>
      </w:r>
      <w:r>
        <w:t>类，也就是每一个数据在输出层都会出现</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e>
            </m:d>
          </m:e>
          <m:sup>
            <m:r>
              <w:rPr>
                <w:rFonts w:ascii="Cambria Math" w:hAnsi="Cambria Math"/>
              </w:rPr>
              <m:t>T</m:t>
            </m:r>
          </m:sup>
        </m:sSup>
      </m:oMath>
      <w:r>
        <w:t>，且</w:t>
      </w:r>
      <m:oMath>
        <m:r>
          <w:rPr>
            <w:rFonts w:ascii="Cambria Math" w:hAnsi="Cambria Math"/>
          </w:rPr>
          <m:t>a,b,c,d</m:t>
        </m:r>
      </m:oMath>
      <w:r>
        <w:t>中仅有一个为</w:t>
      </w:r>
      <w:r>
        <w:t>1</w:t>
      </w:r>
      <w:r>
        <w:t>，表示当前类。下面是该神经网络的可能结构示例：</w:t>
      </w:r>
    </w:p>
    <w:p w:rsidR="001369F4" w:rsidRDefault="001369F4" w:rsidP="001369F4">
      <w:pPr>
        <w:pStyle w:val="a3"/>
      </w:pPr>
      <w:r>
        <w:rPr>
          <w:noProof/>
        </w:rPr>
        <w:drawing>
          <wp:inline distT="0" distB="0" distL="0" distR="0" wp14:anchorId="7F27BC84" wp14:editId="327801A6">
            <wp:extent cx="2438400" cy="829056"/>
            <wp:effectExtent l="0" t="0" r="0" b="0"/>
            <wp:docPr id="44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3236b14640fa053e62c73177b3474ed.jpg"/>
                    <pic:cNvPicPr>
                      <a:picLocks noChangeAspect="1" noChangeArrowheads="1"/>
                    </pic:cNvPicPr>
                  </pic:nvPicPr>
                  <pic:blipFill>
                    <a:blip r:embed="rId13"/>
                    <a:stretch>
                      <a:fillRect/>
                    </a:stretch>
                  </pic:blipFill>
                  <pic:spPr bwMode="auto">
                    <a:xfrm>
                      <a:off x="0" y="0"/>
                      <a:ext cx="2438400" cy="829056"/>
                    </a:xfrm>
                    <a:prstGeom prst="rect">
                      <a:avLst/>
                    </a:prstGeom>
                    <a:noFill/>
                    <a:ln w="9525">
                      <a:noFill/>
                      <a:headEnd/>
                      <a:tailEnd/>
                    </a:ln>
                  </pic:spPr>
                </pic:pic>
              </a:graphicData>
            </a:graphic>
          </wp:inline>
        </w:drawing>
      </w:r>
    </w:p>
    <w:p w:rsidR="001369F4" w:rsidRDefault="001369F4" w:rsidP="001369F4">
      <w:pPr>
        <w:pStyle w:val="a3"/>
      </w:pPr>
      <w:r>
        <w:rPr>
          <w:noProof/>
        </w:rPr>
        <w:drawing>
          <wp:inline distT="0" distB="0" distL="0" distR="0" wp14:anchorId="40E41426" wp14:editId="08E5BD4A">
            <wp:extent cx="3867150" cy="838200"/>
            <wp:effectExtent l="0" t="0" r="0" b="0"/>
            <wp:docPr id="512"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85180bf1774f7edd2b0856a8aae3498.png"/>
                    <pic:cNvPicPr>
                      <a:picLocks noChangeAspect="1" noChangeArrowheads="1"/>
                    </pic:cNvPicPr>
                  </pic:nvPicPr>
                  <pic:blipFill>
                    <a:blip r:embed="rId14"/>
                    <a:stretch>
                      <a:fillRect/>
                    </a:stretch>
                  </pic:blipFill>
                  <pic:spPr bwMode="auto">
                    <a:xfrm>
                      <a:off x="0" y="0"/>
                      <a:ext cx="3867252" cy="838222"/>
                    </a:xfrm>
                    <a:prstGeom prst="rect">
                      <a:avLst/>
                    </a:prstGeom>
                    <a:noFill/>
                    <a:ln w="9525">
                      <a:noFill/>
                      <a:headEnd/>
                      <a:tailEnd/>
                    </a:ln>
                  </pic:spPr>
                </pic:pic>
              </a:graphicData>
            </a:graphic>
          </wp:inline>
        </w:drawing>
      </w:r>
    </w:p>
    <w:p w:rsidR="001369F4" w:rsidRDefault="001369F4" w:rsidP="001369F4">
      <w:pPr>
        <w:pStyle w:val="a3"/>
      </w:pPr>
      <w:r>
        <w:t>神经网络算法的输出结果为四种可能情形之一：</w:t>
      </w:r>
    </w:p>
    <w:p w:rsidR="001369F4" w:rsidRDefault="001369F4" w:rsidP="001369F4">
      <w:pPr>
        <w:pStyle w:val="a3"/>
      </w:pPr>
      <w:r>
        <w:rPr>
          <w:noProof/>
        </w:rPr>
        <w:drawing>
          <wp:inline distT="0" distB="0" distL="0" distR="0" wp14:anchorId="709B7E4C" wp14:editId="18490F37">
            <wp:extent cx="1676400" cy="1066800"/>
            <wp:effectExtent l="0" t="0" r="0" b="0"/>
            <wp:docPr id="513" name="Picture" descr="图片包含 时钟,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e1a39d165f272b7f145c68ef78a3e13.png"/>
                    <pic:cNvPicPr>
                      <a:picLocks noChangeAspect="1" noChangeArrowheads="1"/>
                    </pic:cNvPicPr>
                  </pic:nvPicPr>
                  <pic:blipFill>
                    <a:blip r:embed="rId15"/>
                    <a:stretch>
                      <a:fillRect/>
                    </a:stretch>
                  </pic:blipFill>
                  <pic:spPr bwMode="auto">
                    <a:xfrm>
                      <a:off x="0" y="0"/>
                      <a:ext cx="1676400" cy="1066800"/>
                    </a:xfrm>
                    <a:prstGeom prst="rect">
                      <a:avLst/>
                    </a:prstGeom>
                    <a:noFill/>
                    <a:ln w="9525">
                      <a:noFill/>
                      <a:headEnd/>
                      <a:tailEnd/>
                    </a:ln>
                  </pic:spPr>
                </pic:pic>
              </a:graphicData>
            </a:graphic>
          </wp:inline>
        </w:drawing>
      </w:r>
    </w:p>
    <w:p w:rsidR="001369F4" w:rsidRDefault="001369F4" w:rsidP="001369F4">
      <w:pPr>
        <w:pStyle w:val="a3"/>
      </w:pPr>
    </w:p>
    <w:p w:rsidR="00EC3503" w:rsidRDefault="00EC3503">
      <w:bookmarkStart w:id="5" w:name="_GoBack"/>
      <w:bookmarkEnd w:id="5"/>
    </w:p>
    <w:sectPr w:rsidR="00EC3503"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4"/>
    <w:rsid w:val="001369F4"/>
    <w:rsid w:val="00EC3503"/>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6F5-F5B5-E642-BBA6-716C8ED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369F4"/>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136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1369F4"/>
    <w:rPr>
      <w:rFonts w:ascii="Calibri" w:eastAsia="宋体" w:hAnsi="Calibri" w:cs="Times New Roman"/>
      <w:b/>
      <w:bCs/>
      <w:sz w:val="32"/>
      <w:szCs w:val="32"/>
    </w:rPr>
  </w:style>
  <w:style w:type="paragraph" w:customStyle="1" w:styleId="a3">
    <w:name w:val="正文机器学习"/>
    <w:basedOn w:val="a"/>
    <w:link w:val="Char"/>
    <w:qFormat/>
    <w:rsid w:val="001369F4"/>
    <w:pPr>
      <w:spacing w:line="360" w:lineRule="auto"/>
      <w:ind w:firstLineChars="200" w:firstLine="420"/>
    </w:pPr>
  </w:style>
  <w:style w:type="character" w:customStyle="1" w:styleId="Char">
    <w:name w:val="正文机器学习 Char"/>
    <w:basedOn w:val="a0"/>
    <w:link w:val="a3"/>
    <w:qFormat/>
    <w:rsid w:val="001369F4"/>
    <w:rPr>
      <w:rFonts w:ascii="Calibri" w:eastAsia="宋体" w:hAnsi="Calibri" w:cs="Times New Roman"/>
      <w:szCs w:val="22"/>
    </w:rPr>
  </w:style>
  <w:style w:type="paragraph" w:customStyle="1" w:styleId="a4">
    <w:name w:val="参考视频"/>
    <w:link w:val="Char0"/>
    <w:qFormat/>
    <w:rsid w:val="001369F4"/>
    <w:pPr>
      <w:spacing w:before="280" w:after="290" w:line="377" w:lineRule="auto"/>
      <w:outlineLvl w:val="3"/>
    </w:pPr>
    <w:rPr>
      <w:rFonts w:ascii="Calibri" w:eastAsia="宋体" w:hAnsi="Calibri" w:cs="Times New Roman"/>
      <w:b/>
      <w:sz w:val="24"/>
      <w:szCs w:val="22"/>
    </w:rPr>
  </w:style>
  <w:style w:type="character" w:customStyle="1" w:styleId="Char0">
    <w:name w:val="参考视频 Char"/>
    <w:basedOn w:val="a0"/>
    <w:link w:val="a4"/>
    <w:qFormat/>
    <w:rsid w:val="001369F4"/>
    <w:rPr>
      <w:rFonts w:ascii="Calibri" w:eastAsia="宋体" w:hAnsi="Calibri" w:cs="Times New Roman"/>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2019-12-11T19:09:00Z</dcterms:created>
  <dcterms:modified xsi:type="dcterms:W3CDTF">2019-12-11T19:10:00Z</dcterms:modified>
</cp:coreProperties>
</file>