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3968"/>
        <w:gridCol w:w="3968"/>
        <w:gridCol w:w="3968"/>
      </w:tblGrid>
      <w:tr w:rsidR="00BA674E">
        <w:tblPrEx>
          <w:tblCellMar>
            <w:top w:w="0" w:type="dxa"/>
            <w:bottom w:w="0" w:type="dxa"/>
          </w:tblCellMar>
        </w:tblPrEx>
        <w:trPr>
          <w:cantSplit/>
          <w:trHeight w:hRule="exact" w:val="2103"/>
        </w:trPr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</w:tr>
      <w:tr w:rsidR="00BA674E">
        <w:tblPrEx>
          <w:tblCellMar>
            <w:top w:w="0" w:type="dxa"/>
            <w:bottom w:w="0" w:type="dxa"/>
          </w:tblCellMar>
        </w:tblPrEx>
        <w:trPr>
          <w:cantSplit/>
          <w:trHeight w:hRule="exact" w:val="2103"/>
        </w:trPr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</w:tr>
      <w:tr w:rsidR="00BA674E">
        <w:tblPrEx>
          <w:tblCellMar>
            <w:top w:w="0" w:type="dxa"/>
            <w:bottom w:w="0" w:type="dxa"/>
          </w:tblCellMar>
        </w:tblPrEx>
        <w:trPr>
          <w:cantSplit/>
          <w:trHeight w:hRule="exact" w:val="2103"/>
        </w:trPr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</w:tr>
      <w:tr w:rsidR="00BA674E">
        <w:tblPrEx>
          <w:tblCellMar>
            <w:top w:w="0" w:type="dxa"/>
            <w:bottom w:w="0" w:type="dxa"/>
          </w:tblCellMar>
        </w:tblPrEx>
        <w:trPr>
          <w:cantSplit/>
          <w:trHeight w:hRule="exact" w:val="2103"/>
        </w:trPr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</w:tr>
      <w:tr w:rsidR="00BA674E">
        <w:tblPrEx>
          <w:tblCellMar>
            <w:top w:w="0" w:type="dxa"/>
            <w:bottom w:w="0" w:type="dxa"/>
          </w:tblCellMar>
        </w:tblPrEx>
        <w:trPr>
          <w:cantSplit/>
          <w:trHeight w:hRule="exact" w:val="2103"/>
        </w:trPr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</w:tr>
      <w:tr w:rsidR="00BA674E">
        <w:tblPrEx>
          <w:tblCellMar>
            <w:top w:w="0" w:type="dxa"/>
            <w:bottom w:w="0" w:type="dxa"/>
          </w:tblCellMar>
        </w:tblPrEx>
        <w:trPr>
          <w:cantSplit/>
          <w:trHeight w:hRule="exact" w:val="2103"/>
        </w:trPr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</w:tr>
      <w:tr w:rsidR="00BA674E">
        <w:tblPrEx>
          <w:tblCellMar>
            <w:top w:w="0" w:type="dxa"/>
            <w:bottom w:w="0" w:type="dxa"/>
          </w:tblCellMar>
        </w:tblPrEx>
        <w:trPr>
          <w:cantSplit/>
          <w:trHeight w:hRule="exact" w:val="2103"/>
        </w:trPr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</w:tr>
      <w:tr w:rsidR="00BA674E">
        <w:tblPrEx>
          <w:tblCellMar>
            <w:top w:w="0" w:type="dxa"/>
            <w:bottom w:w="0" w:type="dxa"/>
          </w:tblCellMar>
        </w:tblPrEx>
        <w:trPr>
          <w:cantSplit/>
          <w:trHeight w:hRule="exact" w:val="2103"/>
        </w:trPr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  <w:tc>
          <w:tcPr>
            <w:tcW w:w="3968" w:type="dxa"/>
          </w:tcPr>
          <w:p w:rsidR="00BA674E" w:rsidRDefault="00BA674E" w:rsidP="00BA674E">
            <w:pPr>
              <w:ind w:left="99" w:right="99"/>
            </w:pPr>
          </w:p>
        </w:tc>
      </w:tr>
    </w:tbl>
    <w:p w:rsidR="00404968" w:rsidRPr="00BA674E" w:rsidRDefault="00404968" w:rsidP="00BA674E">
      <w:pPr>
        <w:ind w:left="99" w:right="99"/>
        <w:rPr>
          <w:vanish/>
        </w:rPr>
      </w:pPr>
    </w:p>
    <w:sectPr w:rsidR="00404968" w:rsidRPr="00BA674E" w:rsidSect="00BA674E">
      <w:type w:val="continuous"/>
      <w:pgSz w:w="11906" w:h="16838"/>
      <w:pgMar w:top="6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A674E"/>
    <w:rsid w:val="00404968"/>
    <w:rsid w:val="00BA67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74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Adm</cp:lastModifiedBy>
  <cp:revision>1</cp:revision>
  <dcterms:created xsi:type="dcterms:W3CDTF">2024-06-18T09:46:00Z</dcterms:created>
  <dcterms:modified xsi:type="dcterms:W3CDTF">2024-06-18T09:46:00Z</dcterms:modified>
</cp:coreProperties>
</file>