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eastAsia" w:ascii="SFMono-Regular" w:hAnsi="SFMono-Regular" w:eastAsia="宋体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SFMono-Regular" w:hAnsi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             目录结构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│.gitignore＃忽略无需混帐控制的文件比如node_modules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│package.json＃项目配置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│readme.md＃项目说明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│index.html＃首页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├─node_modules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├─build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││webpack.base.config.js＃的WebPack基础配置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││webpack.dev.config.js＃的WebPack开发配置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│└─webpack.prod.config.js＃的WebPack生产配置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└─src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│app.vue＃主VUE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│main.js＃启动配置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│router.js＃路由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│filter.js＃过滤器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│directive.js＃指令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├─components＃组件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│index.vue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└─assets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│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├─css＃公用CSS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├─字体＃字体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└─img＃图片资源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Vue中文帮助网站：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instrText xml:space="preserve"> HYPERLINK "http://cn.vuejs.org/" \t "http://blog.csdn.net/ytangdigl/article/details/_blank"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t>http://cn.vuejs.org/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Vue github开源地址：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instrText xml:space="preserve"> HYPERLINK "https://github.com/vuejs/vue" \t "http://blog.csdn.net/ytangdigl/article/details/_blank"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t>https://github.com/vuejs/vue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Vue.js专业中文社区：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instrText xml:space="preserve"> HYPERLINK "http://www.vue-js.com/" \t "http://blog.csdn.net/ytangdigl/article/details/_blank"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t>http://www.vue-js.com/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"http://lib.csdn.net/base/jquery" \o "jQuery知识库" \t "http://blog.csdn.net/ytangdigl/article/details/_blank"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前端开发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Vue相关：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instrText xml:space="preserve"> HYPERLINK "http://www.opendigg.com/tags/front-vue" \t "http://blog.csdn.net/ytangdigl/article/details/_blank"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t>http://www.opendigg.com/tags/front-vue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本文开源地址：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instrText xml:space="preserve"> HYPERLINK "https://github.com/yonghu86/awesome-github-vue" \t "http://blog.csdn.net/ytangdigl/article/details/_blank"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t>https://github.com/yonghu86/awesome-github-vue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"http://www.jianshu.com/p/1626b8643676"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http://www.jianshu.com/p/1626b8643676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 VUE安装脚手架教程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http://es6.ruanyifeng.com/    ES6教程</w:t>
      </w:r>
    </w:p>
    <w:p>
      <w:pPr>
        <w:pStyle w:val="2"/>
        <w:rPr>
          <w:rFonts w:hint="eastAsia"/>
        </w:rPr>
      </w:pPr>
      <w:r>
        <w:rPr>
          <w:rFonts w:hint="eastAsia"/>
        </w:rPr>
        <w:t>http://www.cnblogs.com/yeyeyemax/p/6836684.html     computed和methods的区别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https://cn.vuejs.org/v2/guide/render-function.html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https://vue-loader.vuejs.org/zh-cn/            vue github'  </w:t>
      </w:r>
    </w:p>
    <w:p>
      <w:pPr>
        <w:pStyle w:val="2"/>
        <w:rPr>
          <w:rFonts w:hint="eastAsia"/>
        </w:rPr>
      </w:pPr>
      <w:r>
        <w:rPr>
          <w:rFonts w:hint="eastAsia"/>
        </w:rPr>
        <w:t>https://vue-loader.vuejs.org/zh-cn/start/spec.html    vue 明细</w:t>
      </w:r>
    </w:p>
    <w:p>
      <w:pPr>
        <w:pStyle w:val="2"/>
        <w:rPr>
          <w:rFonts w:hint="eastAsia"/>
        </w:rPr>
      </w:pPr>
      <w:r>
        <w:rPr>
          <w:rFonts w:hint="eastAsia"/>
        </w:rPr>
        <w:t>https://github.com/vuejs/awesome-vue             导航目录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http://www.cnblogs.com/Upton/p/6180512.html     http://www.cnblogs.com/wisewrong/p/6402183.html(博客) axios基本用法    </w:t>
      </w:r>
    </w:p>
    <w:p>
      <w:pPr>
        <w:pStyle w:val="2"/>
        <w:rPr>
          <w:rFonts w:hint="eastAsia"/>
        </w:rPr>
      </w:pPr>
      <w:r>
        <w:rPr>
          <w:rFonts w:hint="eastAsia"/>
        </w:rPr>
        <w:t>https://segmentfault.com/a/1190000007484936     vue生命周期</w:t>
      </w:r>
    </w:p>
    <w:p>
      <w:pPr>
        <w:pStyle w:val="2"/>
        <w:rPr>
          <w:rFonts w:hint="eastAsia"/>
        </w:rPr>
      </w:pPr>
      <w:r>
        <w:rPr>
          <w:rFonts w:hint="eastAsia"/>
        </w:rPr>
        <w:t>http://www.jianshu.com/p/58e72750cc62         vue UI组件</w:t>
      </w:r>
    </w:p>
    <w:p>
      <w:pPr>
        <w:pStyle w:val="2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"https://vuefe.cn/v2/guide/components.html"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https://vuefe.cn/v2/guide/components.html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  组件的封装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"https://segmentfault.com/a/1190000008771768?_ea=1739750"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https://segmentfault.com/a/1190000008771768?_ea=1739750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vue生命周期</w:t>
      </w:r>
      <w:r>
        <w:rPr>
          <w:rFonts w:hint="eastAsia"/>
          <w:lang w:val="en-US" w:eastAsia="zh-CN"/>
        </w:rPr>
        <w:t>详解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066357"/>
    <w:rsid w:val="1DEB16EB"/>
    <w:rsid w:val="2E9A1329"/>
    <w:rsid w:val="38FC1F72"/>
    <w:rsid w:val="4C731573"/>
    <w:rsid w:val="58675122"/>
    <w:rsid w:val="7E0B60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6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联想</cp:lastModifiedBy>
  <dcterms:modified xsi:type="dcterms:W3CDTF">2017-08-27T14:16:23Z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