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利率</w:t>
      </w:r>
      <w:r>
        <w:t>查询</w:t>
      </w:r>
      <w:r>
        <w:rPr>
          <w:rFonts w:hint="eastAsia"/>
        </w:rPr>
        <w:t>-</w:t>
      </w:r>
      <w:r>
        <w:t>基础版</w:t>
      </w:r>
    </w:p>
    <w:p>
      <w:pPr>
        <w:pStyle w:val="3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什么</w:t>
      </w:r>
      <w:r>
        <w:t>时候</w:t>
      </w:r>
      <w:r>
        <w:rPr>
          <w:rFonts w:hint="eastAsia"/>
        </w:rPr>
        <w:t>需要</w:t>
      </w:r>
      <w:r>
        <w:t>使用利率</w:t>
      </w:r>
    </w:p>
    <w:p>
      <w:pPr>
        <w:ind w:firstLine="420"/>
      </w:pPr>
      <w:r>
        <w:rPr>
          <w:rFonts w:hint="eastAsia"/>
        </w:rPr>
        <w:t>所有需要</w:t>
      </w:r>
      <w:r>
        <w:t>计算利息的产品，都存在</w:t>
      </w:r>
      <w:r>
        <w:rPr>
          <w:rFonts w:hint="eastAsia"/>
        </w:rPr>
        <w:t>对应</w:t>
      </w:r>
      <w:r>
        <w:t>的利率。</w:t>
      </w:r>
      <w:r>
        <w:rPr>
          <w:rFonts w:hint="eastAsia"/>
        </w:rPr>
        <w:t>该</w:t>
      </w:r>
      <w:r>
        <w:t>产品在不同</w:t>
      </w:r>
      <w:r>
        <w:rPr>
          <w:rFonts w:hint="eastAsia"/>
        </w:rPr>
        <w:t>场景</w:t>
      </w:r>
      <w:r>
        <w:t>下，会</w:t>
      </w:r>
      <w:r>
        <w:rPr>
          <w:rFonts w:hint="eastAsia"/>
        </w:rPr>
        <w:t>有</w:t>
      </w:r>
      <w:r>
        <w:t>不同的利率</w:t>
      </w:r>
      <w:r>
        <w:rPr>
          <w:rFonts w:hint="eastAsia"/>
        </w:rPr>
        <w:t>。如</w:t>
      </w:r>
      <w:r>
        <w:t>一个定期整存整取产品，开户的时候会显示一</w:t>
      </w:r>
      <w:r>
        <w:rPr>
          <w:rFonts w:hint="eastAsia"/>
        </w:rPr>
        <w:t>种</w:t>
      </w:r>
      <w:r>
        <w:t>利率</w:t>
      </w:r>
      <w:r>
        <w:rPr>
          <w:rFonts w:hint="eastAsia"/>
        </w:rPr>
        <w:t>；</w:t>
      </w:r>
      <w:r>
        <w:t>每天晚上计提时，会使用一</w:t>
      </w:r>
      <w:r>
        <w:rPr>
          <w:rFonts w:hint="eastAsia"/>
        </w:rPr>
        <w:t>种</w:t>
      </w:r>
      <w:r>
        <w:t>利率</w:t>
      </w:r>
      <w:r>
        <w:rPr>
          <w:rFonts w:hint="eastAsia"/>
        </w:rPr>
        <w:t>；当</w:t>
      </w:r>
      <w:r>
        <w:t>定期逾期后，会</w:t>
      </w:r>
      <w:r>
        <w:rPr>
          <w:rFonts w:hint="eastAsia"/>
        </w:rPr>
        <w:t>使用一种</w:t>
      </w:r>
      <w:r>
        <w:t>利率</w:t>
      </w:r>
      <w:r>
        <w:rPr>
          <w:rFonts w:hint="eastAsia"/>
        </w:rPr>
        <w:t>；</w:t>
      </w:r>
      <w:r>
        <w:t>当</w:t>
      </w:r>
      <w:r>
        <w:rPr>
          <w:rFonts w:hint="eastAsia"/>
        </w:rPr>
        <w:t>定期</w:t>
      </w:r>
      <w:r>
        <w:t>产品提前支取时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使用</w:t>
      </w:r>
      <w:r>
        <w:t>一种利率。</w:t>
      </w:r>
    </w:p>
    <w:p>
      <w:pPr>
        <w:pStyle w:val="3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利率</w:t>
      </w:r>
      <w:r>
        <w:t>类型</w:t>
      </w:r>
    </w:p>
    <w:p>
      <w:r>
        <w:tab/>
      </w:r>
      <w:r>
        <w:rPr>
          <w:rFonts w:hint="eastAsia"/>
        </w:rPr>
        <w:t>这里</w:t>
      </w:r>
      <w:r>
        <w:t>的</w:t>
      </w:r>
      <w:r>
        <w:rPr>
          <w:rFonts w:hint="eastAsia"/>
        </w:rPr>
        <w:t>利率</w:t>
      </w:r>
      <w:r>
        <w:t>类型主要</w:t>
      </w:r>
      <w:r>
        <w:rPr>
          <w:rFonts w:hint="eastAsia"/>
        </w:rPr>
        <w:t>指的是</w:t>
      </w:r>
      <w:r>
        <w:t>对</w:t>
      </w:r>
      <w:r>
        <w:rPr>
          <w:rFonts w:hint="eastAsia"/>
        </w:rPr>
        <w:t>于</w:t>
      </w:r>
      <w:r>
        <w:t>有着</w:t>
      </w:r>
      <w:r>
        <w:rPr>
          <w:rFonts w:hint="eastAsia"/>
        </w:rPr>
        <w:t>相同</w:t>
      </w:r>
      <w:r>
        <w:t>特征或关联关系的</w:t>
      </w:r>
      <w:r>
        <w:rPr>
          <w:rFonts w:hint="eastAsia"/>
        </w:rPr>
        <w:t>一组或</w:t>
      </w:r>
      <w:r>
        <w:t>一个利率的</w:t>
      </w:r>
      <w:r>
        <w:rPr>
          <w:rFonts w:hint="eastAsia"/>
        </w:rPr>
        <w:t>描述</w:t>
      </w:r>
      <w:r>
        <w:t>方式。</w:t>
      </w:r>
      <w:r>
        <w:rPr>
          <w:rFonts w:hint="eastAsia"/>
        </w:rPr>
        <w:t>如活期</w:t>
      </w:r>
      <w:r>
        <w:t>利率类型，整存整取利率类型，零存整取利率类型，贷款</w:t>
      </w:r>
      <w:r>
        <w:rPr>
          <w:rFonts w:hint="eastAsia"/>
        </w:rPr>
        <w:t>通用</w:t>
      </w:r>
      <w:r>
        <w:t>利率类型</w:t>
      </w:r>
      <w:r>
        <w:rPr>
          <w:rFonts w:hint="eastAsia"/>
        </w:rPr>
        <w:t>，</w:t>
      </w:r>
      <w:r>
        <w:t>贷款一年期利率类型，贷款三年期利率类型等。</w:t>
      </w:r>
      <w:r>
        <w:rPr>
          <w:rFonts w:hint="eastAsia"/>
        </w:rPr>
        <w:t>一个一般</w:t>
      </w:r>
      <w:r>
        <w:t>整存整取利率类型，当整存</w:t>
      </w:r>
      <w:r>
        <w:rPr>
          <w:rFonts w:hint="eastAsia"/>
        </w:rPr>
        <w:t>计算</w:t>
      </w:r>
      <w:r>
        <w:t>利息时，使用的整存整取利率类型，当</w:t>
      </w:r>
      <w:r>
        <w:rPr>
          <w:rFonts w:hint="eastAsia"/>
        </w:rPr>
        <w:t>违约</w:t>
      </w:r>
      <w:r>
        <w:t>支取时，使用的是活期利率类型，当</w:t>
      </w:r>
      <w:r>
        <w:rPr>
          <w:rFonts w:hint="eastAsia"/>
        </w:rPr>
        <w:t>账户</w:t>
      </w:r>
      <w:r>
        <w:t>逾期计提时，使用的</w:t>
      </w:r>
      <w:r>
        <w:rPr>
          <w:rFonts w:hint="eastAsia"/>
        </w:rPr>
        <w:t>也是</w:t>
      </w:r>
      <w:r>
        <w:t>活期利率利息。</w:t>
      </w:r>
    </w:p>
    <w:p>
      <w:pPr>
        <w:pStyle w:val="3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利率</w:t>
      </w:r>
      <w:r>
        <w:t>模型</w:t>
      </w:r>
    </w:p>
    <w:p>
      <w:pPr>
        <w:ind w:firstLine="360"/>
      </w:pPr>
      <w:r>
        <w:rPr>
          <w:rFonts w:hint="eastAsia"/>
        </w:rPr>
        <w:t>利率</w:t>
      </w:r>
      <w:r>
        <w:t>模式主要指的是利率类型和一组利率之间确定关系的</w:t>
      </w:r>
      <w:r>
        <w:rPr>
          <w:rFonts w:hint="eastAsia"/>
        </w:rPr>
        <w:t>模型</w:t>
      </w:r>
      <w:r>
        <w:t>。主要</w:t>
      </w:r>
      <w:r>
        <w:rPr>
          <w:rFonts w:hint="eastAsia"/>
        </w:rPr>
        <w:t>模型</w:t>
      </w:r>
      <w:r>
        <w:t>有</w:t>
      </w:r>
      <w:r>
        <w:rPr>
          <w:rFonts w:hint="eastAsia"/>
        </w:rPr>
        <w:t>F：</w:t>
      </w:r>
      <w:r>
        <w:t>固定利率模型，M</w:t>
      </w:r>
      <w:r>
        <w:rPr>
          <w:rFonts w:hint="eastAsia"/>
        </w:rPr>
        <w:t>：</w:t>
      </w:r>
      <w:r>
        <w:t>矩阵利率模型，</w:t>
      </w:r>
      <w:r>
        <w:rPr>
          <w:rFonts w:hint="eastAsia"/>
        </w:rPr>
        <w:t>T：</w:t>
      </w:r>
      <w:r>
        <w:t>全额</w:t>
      </w:r>
      <w:r>
        <w:rPr>
          <w:rFonts w:hint="eastAsia"/>
        </w:rPr>
        <w:t>累进</w:t>
      </w:r>
      <w:r>
        <w:t>利率模型。</w:t>
      </w:r>
    </w:p>
    <w:p>
      <w:pPr>
        <w:ind w:firstLine="360"/>
      </w:pPr>
      <w:r>
        <w:rPr>
          <w:rFonts w:hint="eastAsia"/>
        </w:rPr>
        <w:t>F固定</w:t>
      </w:r>
      <w:r>
        <w:t>利率模型</w:t>
      </w:r>
      <w:r>
        <w:rPr>
          <w:rFonts w:hint="eastAsia"/>
        </w:rPr>
        <w:t>中：（在同一</w:t>
      </w:r>
      <w:r>
        <w:t>机构</w:t>
      </w:r>
      <w:r>
        <w:rPr>
          <w:rFonts w:hint="eastAsia"/>
        </w:rPr>
        <w:t>以及</w:t>
      </w:r>
      <w:r>
        <w:t>同一时间范围内</w:t>
      </w:r>
      <w:r>
        <w:rPr>
          <w:rFonts w:hint="eastAsia"/>
        </w:rPr>
        <w:t>）</w:t>
      </w:r>
      <w:r>
        <w:t>利率类型和</w:t>
      </w:r>
      <w:r>
        <w:rPr>
          <w:rFonts w:hint="eastAsia"/>
        </w:rPr>
        <w:t>利率</w:t>
      </w:r>
      <w:r>
        <w:t>有着严格的一对一的关系。</w:t>
      </w:r>
      <w:r>
        <w:rPr>
          <w:rFonts w:hint="eastAsia"/>
        </w:rPr>
        <w:t>即</w:t>
      </w:r>
      <w:r>
        <w:t>在</w:t>
      </w:r>
      <w:r>
        <w:rPr>
          <w:rFonts w:hint="eastAsia"/>
        </w:rPr>
        <w:t>特定</w:t>
      </w:r>
      <w:r>
        <w:t>的时间</w:t>
      </w:r>
      <w:r>
        <w:rPr>
          <w:rFonts w:hint="eastAsia"/>
        </w:rPr>
        <w:t>特定</w:t>
      </w:r>
      <w:r>
        <w:t>的</w:t>
      </w:r>
      <w:r>
        <w:rPr>
          <w:rFonts w:hint="eastAsia"/>
        </w:rPr>
        <w:t>机构</w:t>
      </w:r>
      <w:r>
        <w:t>下，</w:t>
      </w:r>
      <w:r>
        <w:rPr>
          <w:rFonts w:hint="eastAsia"/>
        </w:rPr>
        <w:t>该</w:t>
      </w:r>
      <w:r>
        <w:t>利率类型只会有一个利率值</w:t>
      </w:r>
      <w:r>
        <w:rPr>
          <w:rFonts w:hint="eastAsia"/>
        </w:rPr>
        <w:t>。</w:t>
      </w:r>
    </w:p>
    <w:p>
      <w:pPr>
        <w:ind w:firstLine="360"/>
      </w:pPr>
      <w:r>
        <w:rPr>
          <w:rFonts w:hint="eastAsia"/>
        </w:rPr>
        <w:t>T全额</w:t>
      </w:r>
      <w:r>
        <w:t>累进利率模型：</w:t>
      </w:r>
      <w:r>
        <w:rPr>
          <w:rFonts w:hint="eastAsia"/>
        </w:rPr>
        <w:t>（在同一</w:t>
      </w:r>
      <w:r>
        <w:t>机构</w:t>
      </w:r>
      <w:r>
        <w:rPr>
          <w:rFonts w:hint="eastAsia"/>
        </w:rPr>
        <w:t>以及</w:t>
      </w:r>
      <w:r>
        <w:t>同一时间范围内</w:t>
      </w:r>
      <w:r>
        <w:rPr>
          <w:rFonts w:hint="eastAsia"/>
        </w:rPr>
        <w:t>）利率类型</w:t>
      </w:r>
      <w:r>
        <w:t>和利率有着一对多的关系，</w:t>
      </w:r>
      <w:r>
        <w:rPr>
          <w:rFonts w:hint="eastAsia"/>
        </w:rPr>
        <w:t>关联</w:t>
      </w:r>
      <w:r>
        <w:t>条件是金额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不同</w:t>
      </w:r>
      <w:r>
        <w:t>的金额条件下，</w:t>
      </w:r>
      <w:r>
        <w:rPr>
          <w:rFonts w:hint="eastAsia"/>
        </w:rPr>
        <w:t>利率</w:t>
      </w:r>
      <w:r>
        <w:t>类型和利率</w:t>
      </w:r>
      <w:r>
        <w:rPr>
          <w:rFonts w:hint="eastAsia"/>
        </w:rPr>
        <w:t>有着</w:t>
      </w:r>
      <w:r>
        <w:t>不同的关系。</w:t>
      </w:r>
      <w:r>
        <w:rPr>
          <w:rFonts w:hint="eastAsia"/>
        </w:rPr>
        <w:t>比如</w:t>
      </w:r>
      <w:r>
        <w:t>一个</w:t>
      </w:r>
      <w:r>
        <w:rPr>
          <w:rFonts w:hint="eastAsia"/>
        </w:rPr>
        <w:t>定期</w:t>
      </w:r>
      <w:r>
        <w:t>产品，在</w:t>
      </w:r>
      <w:r>
        <w:rPr>
          <w:rFonts w:hint="eastAsia"/>
        </w:rPr>
        <w:t>一年期</w:t>
      </w:r>
      <w:r>
        <w:t>存款</w:t>
      </w:r>
      <w:r>
        <w:rPr>
          <w:rFonts w:hint="eastAsia"/>
        </w:rPr>
        <w:t>1万</w:t>
      </w:r>
      <w:r>
        <w:t>元</w:t>
      </w:r>
      <w:r>
        <w:rPr>
          <w:rFonts w:hint="eastAsia"/>
        </w:rPr>
        <w:t>和</w:t>
      </w:r>
      <w:r>
        <w:t>存款</w:t>
      </w:r>
      <w:r>
        <w:rPr>
          <w:rFonts w:hint="eastAsia"/>
        </w:rPr>
        <w:t>10万</w:t>
      </w:r>
      <w:r>
        <w:t>元时，使用的不同的利率。</w:t>
      </w:r>
    </w:p>
    <w:p>
      <w:pPr>
        <w:ind w:firstLine="360"/>
      </w:pPr>
      <w:r>
        <w:t>M</w:t>
      </w:r>
      <w:r>
        <w:rPr>
          <w:rFonts w:hint="eastAsia"/>
        </w:rPr>
        <w:t>矩阵</w:t>
      </w:r>
      <w:r>
        <w:t>模型：</w:t>
      </w:r>
      <w:r>
        <w:rPr>
          <w:rFonts w:hint="eastAsia"/>
        </w:rPr>
        <w:t>（在同一</w:t>
      </w:r>
      <w:r>
        <w:t>机构</w:t>
      </w:r>
      <w:r>
        <w:rPr>
          <w:rFonts w:hint="eastAsia"/>
        </w:rPr>
        <w:t>以及</w:t>
      </w:r>
      <w:r>
        <w:t>同一时间范围内</w:t>
      </w:r>
      <w:r>
        <w:rPr>
          <w:rFonts w:hint="eastAsia"/>
        </w:rPr>
        <w:t>）利率类型</w:t>
      </w:r>
      <w:r>
        <w:t>和利率有着一对多的关系，</w:t>
      </w:r>
      <w:r>
        <w:rPr>
          <w:rFonts w:hint="eastAsia"/>
        </w:rPr>
        <w:t>关联</w:t>
      </w:r>
      <w:r>
        <w:t>条件是金额</w:t>
      </w:r>
      <w:r>
        <w:rPr>
          <w:rFonts w:hint="eastAsia"/>
        </w:rPr>
        <w:t>和</w:t>
      </w:r>
      <w:r>
        <w:t>时间</w:t>
      </w:r>
      <w:r>
        <w:rPr>
          <w:rFonts w:hint="eastAsia"/>
        </w:rPr>
        <w:t>。</w:t>
      </w:r>
      <w:r>
        <w:t>矩阵</w:t>
      </w:r>
      <w:r>
        <w:rPr>
          <w:rFonts w:hint="eastAsia"/>
        </w:rPr>
        <w:t>模型</w:t>
      </w:r>
      <w:r>
        <w:t>是</w:t>
      </w:r>
      <w:r>
        <w:rPr>
          <w:rFonts w:hint="eastAsia"/>
        </w:rPr>
        <w:t>T全额</w:t>
      </w:r>
      <w:r>
        <w:t>累进</w:t>
      </w:r>
      <w:r>
        <w:rPr>
          <w:rFonts w:hint="eastAsia"/>
        </w:rPr>
        <w:t>利率</w:t>
      </w:r>
      <w:r>
        <w:t>模型的进阶，</w:t>
      </w:r>
      <w:r>
        <w:rPr>
          <w:rFonts w:hint="eastAsia"/>
        </w:rPr>
        <w:t>在</w:t>
      </w:r>
      <w:r>
        <w:t>不同</w:t>
      </w:r>
      <w:r>
        <w:rPr>
          <w:rFonts w:hint="eastAsia"/>
        </w:rPr>
        <w:t>金额</w:t>
      </w:r>
      <w:r>
        <w:t>的基础上，不同的存期也</w:t>
      </w:r>
      <w:r>
        <w:rPr>
          <w:rFonts w:hint="eastAsia"/>
        </w:rPr>
        <w:t>决定</w:t>
      </w:r>
      <w:r>
        <w:t>了利率为</w:t>
      </w:r>
      <w:r>
        <w:rPr>
          <w:rFonts w:hint="eastAsia"/>
        </w:rPr>
        <w:t>多少。比如一年期存款1万</w:t>
      </w:r>
      <w:r>
        <w:t>元年利率为</w:t>
      </w:r>
      <w:r>
        <w:rPr>
          <w:rFonts w:hint="eastAsia"/>
        </w:rPr>
        <w:t>1.3</w:t>
      </w:r>
      <w:r>
        <w:t>%</w:t>
      </w:r>
      <w:r>
        <w:rPr>
          <w:rFonts w:hint="eastAsia"/>
        </w:rPr>
        <w:t>，一年期</w:t>
      </w:r>
      <w:r>
        <w:t>存款</w:t>
      </w:r>
      <w:r>
        <w:rPr>
          <w:rFonts w:hint="eastAsia"/>
        </w:rPr>
        <w:t>10万</w:t>
      </w:r>
      <w:r>
        <w:t>元年利率为</w:t>
      </w:r>
      <w:r>
        <w:rPr>
          <w:rFonts w:hint="eastAsia"/>
        </w:rPr>
        <w:t>1.7</w:t>
      </w:r>
      <w:r>
        <w:t>%</w:t>
      </w:r>
      <w:r>
        <w:rPr>
          <w:rFonts w:hint="eastAsia"/>
        </w:rPr>
        <w:t>，</w:t>
      </w:r>
      <w:r>
        <w:t>三年期</w:t>
      </w:r>
      <w:r>
        <w:rPr>
          <w:rFonts w:hint="eastAsia"/>
        </w:rPr>
        <w:t>存款1万元</w:t>
      </w:r>
      <w:r>
        <w:t>年利率为</w:t>
      </w:r>
      <w:r>
        <w:rPr>
          <w:rFonts w:hint="eastAsia"/>
        </w:rPr>
        <w:t>1.5</w:t>
      </w:r>
      <w:r>
        <w:t>%，三年期存款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万</w:t>
      </w:r>
      <w:r>
        <w:t>元年利率为</w:t>
      </w:r>
      <w:r>
        <w:rPr>
          <w:rFonts w:hint="eastAsia"/>
        </w:rPr>
        <w:t>1.95。</w:t>
      </w:r>
    </w:p>
    <w:p>
      <w:r>
        <w:tab/>
      </w:r>
      <w:r>
        <w:rPr>
          <w:rFonts w:hint="eastAsia"/>
        </w:rPr>
        <w:t>在一般</w:t>
      </w:r>
      <w:r>
        <w:t>的场景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不需要</w:t>
      </w:r>
      <w:r>
        <w:t>由时间</w:t>
      </w:r>
      <w:r>
        <w:rPr>
          <w:rFonts w:hint="eastAsia"/>
        </w:rPr>
        <w:t>和金额</w:t>
      </w:r>
      <w:r>
        <w:t>来</w:t>
      </w:r>
      <w:r>
        <w:rPr>
          <w:rFonts w:hint="eastAsia"/>
        </w:rPr>
        <w:t>决定</w:t>
      </w:r>
      <w:r>
        <w:t>利率的使用</w:t>
      </w:r>
      <w:r>
        <w:rPr>
          <w:rFonts w:hint="eastAsia"/>
        </w:rPr>
        <w:t>F固定</w:t>
      </w:r>
      <w:r>
        <w:t>利率</w:t>
      </w:r>
      <w:r>
        <w:rPr>
          <w:rFonts w:hint="eastAsia"/>
        </w:rPr>
        <w:t>类型</w:t>
      </w:r>
      <w:r>
        <w:t>，需要</w:t>
      </w:r>
      <w:r>
        <w:rPr>
          <w:rFonts w:hint="eastAsia"/>
        </w:rPr>
        <w:t>由</w:t>
      </w:r>
      <w:r>
        <w:t>时间</w:t>
      </w:r>
      <w:r>
        <w:rPr>
          <w:rFonts w:hint="eastAsia"/>
        </w:rPr>
        <w:t>（或</w:t>
      </w:r>
      <w:r>
        <w:t>时间及金额</w:t>
      </w:r>
      <w:r>
        <w:rPr>
          <w:rFonts w:hint="eastAsia"/>
        </w:rPr>
        <w:t>）</w:t>
      </w:r>
      <w:r>
        <w:t>来</w:t>
      </w:r>
      <w:r>
        <w:rPr>
          <w:rFonts w:hint="eastAsia"/>
        </w:rPr>
        <w:t>决定</w:t>
      </w:r>
      <w:r>
        <w:t>利率的</w:t>
      </w:r>
      <w:r>
        <w:rPr>
          <w:rFonts w:hint="eastAsia"/>
        </w:rPr>
        <w:t>使用M矩阵</w:t>
      </w:r>
      <w:r>
        <w:t>模型，仅需要由</w:t>
      </w:r>
      <w:r>
        <w:rPr>
          <w:rFonts w:hint="eastAsia"/>
        </w:rPr>
        <w:t>金额</w:t>
      </w:r>
      <w:r>
        <w:t>来</w:t>
      </w:r>
      <w:r>
        <w:rPr>
          <w:rFonts w:hint="eastAsia"/>
        </w:rPr>
        <w:t>决定</w:t>
      </w:r>
      <w:r>
        <w:t>利率的</w:t>
      </w:r>
      <w:r>
        <w:rPr>
          <w:rFonts w:hint="eastAsia"/>
        </w:rPr>
        <w:t>使用</w:t>
      </w:r>
      <w:r>
        <w:t>T</w:t>
      </w:r>
      <w:r>
        <w:rPr>
          <w:rFonts w:hint="eastAsia"/>
        </w:rPr>
        <w:t>全额</w:t>
      </w:r>
      <w:r>
        <w:t>累进利率模型。</w:t>
      </w:r>
    </w:p>
    <w:p>
      <w:pPr>
        <w:pStyle w:val="9"/>
      </w:pPr>
      <w:bookmarkStart w:id="0" w:name="_Toc439664165"/>
      <w:r>
        <w:rPr>
          <w:rFonts w:hint="eastAsia"/>
        </w:rPr>
        <w:t>固定利率利息计算模型F</w:t>
      </w:r>
      <w:bookmarkEnd w:id="0"/>
    </w:p>
    <w:p>
      <w:pPr>
        <w:spacing w:before="120" w:after="120" w:line="360" w:lineRule="auto"/>
        <w:ind w:left="842"/>
        <w:jc w:val="center"/>
        <w:rPr>
          <w:rFonts w:ascii="Arial" w:hAnsi="Arial" w:cs="Arial"/>
          <w:szCs w:val="21"/>
        </w:rPr>
      </w:pPr>
      <w:r>
        <w:drawing>
          <wp:inline distT="0" distB="0" distL="0" distR="0">
            <wp:extent cx="367665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00"/>
        <w:jc w:val="center"/>
        <w:rPr>
          <w:rFonts w:cs="Arial"/>
          <w:szCs w:val="21"/>
        </w:rPr>
      </w:pPr>
      <w:r>
        <w:rPr>
          <w:rFonts w:hint="eastAsia"/>
        </w:rPr>
        <w:t>图表</w:t>
      </w:r>
      <w:r>
        <w:rPr>
          <w:rFonts w:hint="eastAsia" w:cs="Arial"/>
          <w:szCs w:val="21"/>
        </w:rPr>
        <w:t>固定</w:t>
      </w:r>
      <w:r>
        <w:rPr>
          <w:rFonts w:cs="Arial"/>
          <w:szCs w:val="21"/>
        </w:rPr>
        <w:t>利率</w:t>
      </w:r>
      <w:r>
        <w:rPr>
          <w:rFonts w:hint="eastAsia" w:cs="Arial"/>
          <w:szCs w:val="21"/>
        </w:rPr>
        <w:t>利息</w:t>
      </w:r>
      <w:r>
        <w:rPr>
          <w:rFonts w:cs="Arial"/>
          <w:szCs w:val="21"/>
        </w:rPr>
        <w:t>计算</w:t>
      </w:r>
      <w:r>
        <w:rPr>
          <w:rFonts w:hint="eastAsia" w:cs="Arial"/>
          <w:szCs w:val="21"/>
        </w:rPr>
        <w:t>模式</w:t>
      </w:r>
    </w:p>
    <w:p>
      <w:pPr>
        <w:pStyle w:val="19"/>
        <w:rPr>
          <w:rFonts w:hint="eastAsia"/>
        </w:rPr>
      </w:pPr>
      <w:r>
        <w:rPr>
          <w:rFonts w:hint="eastAsia"/>
        </w:rPr>
        <w:t>固定利率利息计算模式一般用于活期存款，不分金额、</w:t>
      </w:r>
      <w:r>
        <w:t>存期</w:t>
      </w:r>
      <w:r>
        <w:rPr>
          <w:rFonts w:hint="eastAsia"/>
        </w:rPr>
        <w:t>利率，根据利率*金额得到利息。</w:t>
      </w:r>
    </w:p>
    <w:p>
      <w:pPr>
        <w:pStyle w:val="9"/>
      </w:pPr>
      <w:bookmarkStart w:id="1" w:name="_Toc439664166"/>
      <w:r>
        <w:rPr>
          <w:rFonts w:hint="eastAsia"/>
        </w:rPr>
        <w:t>矩阵式利率利息计算模式M</w:t>
      </w:r>
      <w:bookmarkEnd w:id="1"/>
    </w:p>
    <w:p>
      <w:pPr>
        <w:pStyle w:val="14"/>
        <w:spacing w:before="120" w:after="120" w:line="360" w:lineRule="auto"/>
        <w:ind w:left="424" w:firstLine="0" w:firstLineChars="0"/>
        <w:jc w:val="center"/>
        <w:rPr>
          <w:rFonts w:ascii="Arial" w:hAnsi="Arial" w:cs="Arial"/>
          <w:szCs w:val="21"/>
        </w:rPr>
      </w:pPr>
      <w:r>
        <w:drawing>
          <wp:inline distT="0" distB="0" distL="0" distR="0">
            <wp:extent cx="360045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00"/>
        <w:jc w:val="center"/>
        <w:rPr>
          <w:rFonts w:cs="Arial"/>
          <w:szCs w:val="21"/>
        </w:rPr>
      </w:pPr>
      <w:r>
        <w:rPr>
          <w:rFonts w:hint="eastAsia"/>
        </w:rPr>
        <w:t>图表</w:t>
      </w:r>
      <w:r>
        <w:rPr>
          <w:rFonts w:hint="eastAsia" w:cs="Arial"/>
          <w:szCs w:val="21"/>
        </w:rPr>
        <w:t>矩阵式</w:t>
      </w:r>
      <w:r>
        <w:rPr>
          <w:rFonts w:cs="Arial"/>
          <w:szCs w:val="21"/>
        </w:rPr>
        <w:t>利率利息计算</w:t>
      </w:r>
      <w:r>
        <w:rPr>
          <w:rFonts w:hint="eastAsia" w:cs="Arial"/>
          <w:szCs w:val="21"/>
        </w:rPr>
        <w:t>模式</w:t>
      </w:r>
    </w:p>
    <w:p>
      <w:pPr>
        <w:spacing w:before="120" w:after="120" w:line="360" w:lineRule="auto"/>
        <w:ind w:firstLine="480" w:firstLineChars="200"/>
        <w:rPr>
          <w:rFonts w:hint="eastAsia" w:hAnsi="宋体" w:cs="Arial"/>
          <w:sz w:val="24"/>
        </w:rPr>
      </w:pPr>
      <w:r>
        <w:rPr>
          <w:rFonts w:hAnsi="宋体" w:cs="Arial"/>
          <w:sz w:val="24"/>
        </w:rPr>
        <w:t>矩阵式利率</w:t>
      </w:r>
      <w:r>
        <w:rPr>
          <w:rFonts w:hint="eastAsia" w:hAnsi="宋体" w:cs="Arial"/>
          <w:sz w:val="24"/>
        </w:rPr>
        <w:t>利息</w:t>
      </w:r>
      <w:r>
        <w:rPr>
          <w:rFonts w:hAnsi="宋体" w:cs="Arial"/>
          <w:sz w:val="24"/>
        </w:rPr>
        <w:t>计算</w:t>
      </w:r>
      <w:r>
        <w:rPr>
          <w:rFonts w:hint="eastAsia" w:hAnsi="宋体" w:cs="Arial"/>
          <w:sz w:val="24"/>
        </w:rPr>
        <w:t>模式经常用于定期存款。在</w:t>
      </w:r>
      <w:r>
        <w:rPr>
          <w:rFonts w:hAnsi="宋体" w:cs="Arial"/>
          <w:sz w:val="24"/>
        </w:rPr>
        <w:t>矩阵式利率</w:t>
      </w:r>
      <w:r>
        <w:rPr>
          <w:rFonts w:hint="eastAsia" w:hAnsi="宋体" w:cs="Arial"/>
          <w:sz w:val="24"/>
        </w:rPr>
        <w:t>利息</w:t>
      </w:r>
      <w:r>
        <w:rPr>
          <w:rFonts w:hAnsi="宋体" w:cs="Arial"/>
          <w:sz w:val="24"/>
        </w:rPr>
        <w:t>计算</w:t>
      </w:r>
      <w:r>
        <w:rPr>
          <w:rFonts w:hint="eastAsia" w:hAnsi="宋体" w:cs="Arial"/>
          <w:sz w:val="24"/>
        </w:rPr>
        <w:t>模式下，系统提供不小于两个矩阵维度：存期和存款金额，对于不同存期和存款金额，对应着不同的利率设置。</w:t>
      </w:r>
    </w:p>
    <w:p>
      <w:pPr>
        <w:pStyle w:val="9"/>
      </w:pPr>
      <w:bookmarkStart w:id="2" w:name="_Toc439664168"/>
      <w:r>
        <w:rPr>
          <w:rFonts w:hint="eastAsia"/>
        </w:rPr>
        <w:t>全额累进利率利息计算模式T</w:t>
      </w:r>
      <w:bookmarkEnd w:id="2"/>
    </w:p>
    <w:p>
      <w:pPr>
        <w:pStyle w:val="14"/>
        <w:spacing w:before="120" w:after="120" w:line="360" w:lineRule="auto"/>
        <w:ind w:left="424" w:firstLine="0" w:firstLineChars="0"/>
        <w:jc w:val="center"/>
        <w:rPr>
          <w:rFonts w:ascii="Arial" w:hAnsi="Arial" w:cs="Arial"/>
          <w:szCs w:val="21"/>
        </w:rPr>
      </w:pPr>
      <w:r>
        <w:drawing>
          <wp:inline distT="0" distB="0" distL="0" distR="0">
            <wp:extent cx="4038600" cy="2257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400"/>
        <w:jc w:val="center"/>
        <w:rPr>
          <w:rFonts w:cs="Arial"/>
          <w:szCs w:val="21"/>
        </w:rPr>
      </w:pPr>
      <w:r>
        <w:rPr>
          <w:rFonts w:hint="eastAsia"/>
        </w:rPr>
        <w:t>图表</w:t>
      </w:r>
      <w:r>
        <w:rPr>
          <w:rFonts w:cs="Arial"/>
          <w:szCs w:val="21"/>
        </w:rPr>
        <w:t>全额累进利率</w:t>
      </w:r>
      <w:r>
        <w:rPr>
          <w:rFonts w:hint="eastAsia" w:cs="Arial"/>
          <w:szCs w:val="21"/>
        </w:rPr>
        <w:t>利息</w:t>
      </w:r>
      <w:r>
        <w:rPr>
          <w:rFonts w:cs="Arial"/>
          <w:szCs w:val="21"/>
        </w:rPr>
        <w:t>计算</w:t>
      </w:r>
      <w:r>
        <w:rPr>
          <w:rFonts w:hint="eastAsia" w:cs="Arial"/>
          <w:szCs w:val="21"/>
        </w:rPr>
        <w:t>模式</w:t>
      </w:r>
    </w:p>
    <w:p>
      <w:pPr>
        <w:spacing w:before="120" w:after="120" w:line="360" w:lineRule="auto"/>
        <w:ind w:firstLine="480" w:firstLineChars="200"/>
        <w:rPr>
          <w:rFonts w:hint="eastAsia" w:hAnsi="宋体" w:cs="Arial"/>
          <w:sz w:val="24"/>
        </w:rPr>
      </w:pPr>
      <w:r>
        <w:rPr>
          <w:rFonts w:hAnsi="宋体" w:cs="Arial"/>
          <w:sz w:val="24"/>
        </w:rPr>
        <w:t>全额累进利率</w:t>
      </w:r>
      <w:r>
        <w:rPr>
          <w:rFonts w:hint="eastAsia" w:hAnsi="宋体" w:cs="Arial"/>
          <w:sz w:val="24"/>
        </w:rPr>
        <w:t>利息</w:t>
      </w:r>
      <w:r>
        <w:rPr>
          <w:rFonts w:hAnsi="宋体" w:cs="Arial"/>
          <w:sz w:val="24"/>
        </w:rPr>
        <w:t>计算</w:t>
      </w:r>
      <w:r>
        <w:rPr>
          <w:rFonts w:hint="eastAsia" w:hAnsi="宋体" w:cs="Arial"/>
          <w:sz w:val="24"/>
        </w:rPr>
        <w:t>模式经常用于协定存款。在该模式下，一笔存款将根据金额不同对应唯一一个利率，然后</w:t>
      </w:r>
      <w:r>
        <w:rPr>
          <w:rFonts w:hAnsi="宋体" w:cs="Arial"/>
          <w:sz w:val="24"/>
        </w:rPr>
        <w:t>根据</w:t>
      </w:r>
      <w:r>
        <w:rPr>
          <w:rFonts w:hint="eastAsia" w:hAnsi="宋体" w:cs="Arial"/>
          <w:sz w:val="24"/>
        </w:rPr>
        <w:t>该</w:t>
      </w:r>
      <w:r>
        <w:rPr>
          <w:rFonts w:hAnsi="宋体" w:cs="Arial"/>
          <w:sz w:val="24"/>
        </w:rPr>
        <w:t>金额对应的利率*</w:t>
      </w:r>
      <w:r>
        <w:rPr>
          <w:rFonts w:hint="eastAsia" w:hAnsi="宋体" w:cs="Arial"/>
          <w:sz w:val="24"/>
        </w:rPr>
        <w:t>该</w:t>
      </w:r>
      <w:r>
        <w:rPr>
          <w:rFonts w:hAnsi="宋体" w:cs="Arial"/>
          <w:sz w:val="24"/>
        </w:rPr>
        <w:t>金额得到利息。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怎么查询</w:t>
      </w:r>
      <w:r>
        <w:t>利率类型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根据查询</w:t>
      </w:r>
      <w:r>
        <w:t>产品，确定</w:t>
      </w:r>
      <w:r>
        <w:rPr>
          <w:rFonts w:hint="eastAsia"/>
        </w:rPr>
        <w:t>的</w:t>
      </w:r>
      <w:r>
        <w:t>执行事件，以及计算利息类型</w:t>
      </w:r>
      <w:r>
        <w:rPr>
          <w:rFonts w:hint="eastAsia"/>
        </w:rPr>
        <w:t>，</w:t>
      </w:r>
      <w:r>
        <w:t>在产品利率信息表</w:t>
      </w:r>
      <w:r>
        <w:rPr>
          <w:rFonts w:hint="eastAsia"/>
        </w:rPr>
        <w:t>（</w:t>
      </w:r>
      <w:r>
        <w:t>irl_prod_int</w:t>
      </w:r>
      <w:r>
        <w:rPr>
          <w:rFonts w:hint="eastAsia"/>
        </w:rPr>
        <w:t>）</w:t>
      </w:r>
      <w:r>
        <w:t>中查询一条数据。</w:t>
      </w:r>
    </w:p>
    <w:p>
      <w:pPr>
        <w:ind w:left="720"/>
      </w:pPr>
      <w:r>
        <w:t>查询对私活期开户利率，确定产品</w:t>
      </w:r>
      <w:r>
        <w:rPr>
          <w:rFonts w:hint="eastAsia"/>
        </w:rPr>
        <w:t>PROD_TYPE</w:t>
      </w:r>
      <w:r>
        <w:t>为</w:t>
      </w:r>
      <w:r>
        <w:rPr>
          <w:rFonts w:hint="eastAsia"/>
        </w:rPr>
        <w:t>个人</w:t>
      </w:r>
      <w:r>
        <w:t>活期存款RB8001000001</w:t>
      </w:r>
      <w:r>
        <w:rPr>
          <w:rFonts w:hint="eastAsia"/>
        </w:rPr>
        <w:t>，</w:t>
      </w:r>
      <w:r>
        <w:t>事件</w:t>
      </w:r>
      <w:r>
        <w:rPr>
          <w:rFonts w:hint="eastAsia"/>
        </w:rPr>
        <w:t>EVENT_TYPE</w:t>
      </w:r>
      <w:r>
        <w:t>为</w:t>
      </w:r>
      <w:r>
        <w:rPr>
          <w:rFonts w:hint="eastAsia"/>
        </w:rPr>
        <w:t>开户事件OPEN,查询</w:t>
      </w:r>
      <w:r>
        <w:t>的利息</w:t>
      </w:r>
      <w:r>
        <w:rPr>
          <w:rFonts w:hint="eastAsia"/>
        </w:rPr>
        <w:t>（INT_CLASS）</w:t>
      </w:r>
      <w:r>
        <w:t>为正常利息</w:t>
      </w:r>
      <w:r>
        <w:rPr>
          <w:rFonts w:hint="eastAsia"/>
        </w:rPr>
        <w:t>INT，得到</w:t>
      </w:r>
      <w:r>
        <w:t>一条数据</w:t>
      </w:r>
      <w:r>
        <w:rPr>
          <w:rFonts w:hint="eastAsia"/>
        </w:rPr>
        <w:t>。取出周期分段ID</w:t>
      </w:r>
      <w:r>
        <w:t xml:space="preserve"> </w:t>
      </w:r>
      <w:r>
        <w:rPr>
          <w:rFonts w:hint="eastAsia"/>
        </w:rPr>
        <w:t>SPLIT_ID，</w:t>
      </w:r>
      <w:r>
        <w:t>得到值</w:t>
      </w:r>
      <w:r>
        <w:rPr>
          <w:rFonts w:hint="eastAsia"/>
        </w:rPr>
        <w:t>PHQI。</w:t>
      </w:r>
    </w:p>
    <w:p>
      <w:pPr>
        <w:ind w:left="720"/>
      </w:pPr>
      <w:r>
        <w:t>select * from irl_prod_int where prod_type = 'RB8001000001' and event_type = 'OPEN' and int_class = 'INT';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根据PHQI去周期</w:t>
      </w:r>
      <w:r>
        <w:t>分段</w:t>
      </w:r>
      <w:r>
        <w:rPr>
          <w:rFonts w:hint="eastAsia"/>
        </w:rPr>
        <w:t>表</w:t>
      </w:r>
      <w:r>
        <w:t>（irl_peri_split）</w:t>
      </w:r>
      <w:r>
        <w:rPr>
          <w:rFonts w:hint="eastAsia"/>
        </w:rPr>
        <w:t>，查询</w:t>
      </w:r>
      <w:r>
        <w:t>得到</w:t>
      </w:r>
      <w:r>
        <w:rPr>
          <w:rFonts w:hint="eastAsia"/>
        </w:rPr>
        <w:t>金额分段ID AMT_</w:t>
      </w:r>
      <w:r>
        <w:t>SPLIT_ID</w:t>
      </w:r>
      <w:r>
        <w:rPr>
          <w:rFonts w:hint="eastAsia"/>
        </w:rPr>
        <w:t>，</w:t>
      </w:r>
      <w:r>
        <w:t>得到值</w:t>
      </w:r>
      <w:r>
        <w:rPr>
          <w:rFonts w:hint="eastAsia"/>
        </w:rPr>
        <w:t>AHQI。</w:t>
      </w:r>
    </w:p>
    <w:p>
      <w:pPr>
        <w:pStyle w:val="14"/>
        <w:ind w:left="720" w:firstLine="0" w:firstLineChars="0"/>
      </w:pPr>
      <w:r>
        <w:t>select * from irl_peri_split where peri_split_id = 'PHQI'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根据金额</w:t>
      </w:r>
      <w:r>
        <w:t>分段</w:t>
      </w:r>
      <w:r>
        <w:rPr>
          <w:rFonts w:hint="eastAsia"/>
        </w:rPr>
        <w:t>ID值AHQI查询</w:t>
      </w:r>
      <w:r>
        <w:t>金额分段表</w:t>
      </w:r>
      <w:r>
        <w:rPr>
          <w:rFonts w:hint="eastAsia"/>
        </w:rPr>
        <w:t>（irl_amt_split）</w:t>
      </w:r>
      <w:r>
        <w:t>,</w:t>
      </w:r>
      <w:r>
        <w:rPr>
          <w:rFonts w:hint="eastAsia"/>
        </w:rPr>
        <w:t>得到</w:t>
      </w:r>
      <w:r>
        <w:t>利率类型</w:t>
      </w:r>
      <w:r>
        <w:rPr>
          <w:rFonts w:hint="eastAsia"/>
        </w:rPr>
        <w:t>HQI。</w:t>
      </w:r>
    </w:p>
    <w:p>
      <w:pPr>
        <w:ind w:left="720"/>
      </w:pPr>
      <w:r>
        <w:t>select * from irl_amt_split where amt_split_id = 'AHQI'</w:t>
      </w:r>
    </w:p>
    <w:p>
      <w:pPr>
        <w:pStyle w:val="3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通过</w:t>
      </w:r>
      <w:r>
        <w:t>利率类型查询利率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>
        <w:t>活期利率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利率类型</w:t>
      </w:r>
      <w:r>
        <w:rPr>
          <w:rFonts w:hint="eastAsia"/>
        </w:rPr>
        <w:t>HQI，</w:t>
      </w:r>
      <w:r>
        <w:t>利率生效时间（</w:t>
      </w:r>
      <w:r>
        <w:rPr>
          <w:rFonts w:hint="eastAsia"/>
        </w:rPr>
        <w:t>一般</w:t>
      </w:r>
      <w:r>
        <w:t>默认当前会计日）</w:t>
      </w:r>
      <w:r>
        <w:rPr>
          <w:rFonts w:hint="eastAsia"/>
        </w:rPr>
        <w:t>，以及当前</w:t>
      </w:r>
      <w:r>
        <w:t>机构</w:t>
      </w:r>
      <w:r>
        <w:rPr>
          <w:rFonts w:hint="eastAsia"/>
        </w:rPr>
        <w:t>查询</w:t>
      </w:r>
      <w:r>
        <w:t>利率</w:t>
      </w:r>
      <w:r>
        <w:rPr>
          <w:rFonts w:hint="eastAsia"/>
        </w:rPr>
        <w:t>声明</w:t>
      </w:r>
      <w:r>
        <w:t>周期表</w:t>
      </w:r>
      <w:r>
        <w:rPr>
          <w:rFonts w:hint="eastAsia"/>
        </w:rPr>
        <w:t>（irl_int_type），</w:t>
      </w:r>
      <w:r>
        <w:t>确定</w:t>
      </w:r>
      <w:r>
        <w:rPr>
          <w:rFonts w:hint="eastAsia"/>
        </w:rPr>
        <w:t>一条</w:t>
      </w:r>
      <w:r>
        <w:t>记录，若</w:t>
      </w:r>
      <w:r>
        <w:rPr>
          <w:rFonts w:hint="eastAsia"/>
        </w:rPr>
        <w:t>无</w:t>
      </w:r>
      <w:r>
        <w:t>查询结构，则</w:t>
      </w:r>
      <w:r>
        <w:rPr>
          <w:rFonts w:hint="eastAsia"/>
        </w:rPr>
        <w:t>使用</w:t>
      </w:r>
      <w:r>
        <w:t>上级机构查询，直到根据总行机构查询</w:t>
      </w:r>
      <w:r>
        <w:rPr>
          <w:rFonts w:hint="eastAsia"/>
        </w:rPr>
        <w:t>，</w:t>
      </w:r>
      <w:r>
        <w:t>最终会得到一条结果</w:t>
      </w:r>
      <w:r>
        <w:rPr>
          <w:rFonts w:hint="eastAsia"/>
        </w:rPr>
        <w:t>，获得</w:t>
      </w:r>
      <w:r>
        <w:t>序列号</w:t>
      </w:r>
      <w:r>
        <w:rPr>
          <w:rFonts w:hint="eastAsia"/>
        </w:rPr>
        <w:t>IRL_SEQ_NO，</w:t>
      </w:r>
      <w:r>
        <w:t>取值</w:t>
      </w:r>
      <w:r>
        <w:rPr>
          <w:rFonts w:hint="eastAsia"/>
        </w:rPr>
        <w:t>1</w:t>
      </w:r>
      <w:r>
        <w:t>。</w:t>
      </w:r>
    </w:p>
    <w:p>
      <w:pPr>
        <w:pStyle w:val="14"/>
        <w:ind w:left="720" w:firstLine="0" w:firstLineChars="0"/>
      </w:pPr>
      <w:r>
        <w:t>select * from irl_int_rate where int_type = 'HQI'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序列号</w:t>
      </w:r>
      <w:r>
        <w:rPr>
          <w:rFonts w:hint="eastAsia"/>
        </w:rPr>
        <w:t>1，</w:t>
      </w:r>
      <w:r>
        <w:t>查询利率阶梯表</w:t>
      </w:r>
      <w:r>
        <w:rPr>
          <w:rFonts w:hint="eastAsia"/>
        </w:rPr>
        <w:t>（irl_int_matrix），会</w:t>
      </w:r>
      <w:r>
        <w:t>得到一条</w:t>
      </w:r>
      <w:r>
        <w:rPr>
          <w:rFonts w:hint="eastAsia"/>
        </w:rPr>
        <w:t>或</w:t>
      </w:r>
      <w:r>
        <w:t>一组</w:t>
      </w:r>
      <w:r>
        <w:rPr>
          <w:rFonts w:hint="eastAsia"/>
        </w:rPr>
        <w:t>数据（一组</w:t>
      </w:r>
      <w:r>
        <w:t>数据场景</w:t>
      </w:r>
      <w:r>
        <w:rPr>
          <w:rFonts w:hint="eastAsia"/>
        </w:rPr>
        <w:t>下一个</w:t>
      </w:r>
      <w:r>
        <w:t>实例</w:t>
      </w:r>
      <w:r>
        <w:rPr>
          <w:rFonts w:hint="eastAsia"/>
        </w:rPr>
        <w:t>描述），在</w:t>
      </w:r>
      <w:r>
        <w:t>该条数据中，</w:t>
      </w:r>
      <w:r>
        <w:rPr>
          <w:rFonts w:hint="eastAsia"/>
        </w:rPr>
        <w:t>利率</w:t>
      </w:r>
      <w:r>
        <w:t>与</w:t>
      </w:r>
      <w:r>
        <w:rPr>
          <w:rFonts w:hint="eastAsia"/>
        </w:rPr>
        <w:t>其中</w:t>
      </w:r>
      <w:r>
        <w:t>几个字段有关，分别是</w:t>
      </w:r>
      <w:r>
        <w:rPr>
          <w:rFonts w:hint="eastAsia"/>
        </w:rPr>
        <w:t>行内</w:t>
      </w:r>
      <w:r>
        <w:t>利率</w:t>
      </w:r>
      <w:r>
        <w:rPr>
          <w:rFonts w:hint="eastAsia"/>
        </w:rPr>
        <w:t>ACT</w:t>
      </w:r>
      <w:r>
        <w:t>UAL_RATE</w:t>
      </w:r>
      <w:r>
        <w:rPr>
          <w:rFonts w:hint="eastAsia"/>
        </w:rPr>
        <w:t>，基准</w:t>
      </w:r>
      <w:r>
        <w:t>利率类型</w:t>
      </w:r>
      <w:r>
        <w:rPr>
          <w:rFonts w:hint="eastAsia"/>
        </w:rPr>
        <w:t>INT_BASIS，浮动</w:t>
      </w:r>
      <w:r>
        <w:t>百分点</w:t>
      </w:r>
      <w:r>
        <w:rPr>
          <w:rFonts w:hint="eastAsia"/>
        </w:rPr>
        <w:t>SPEAD_</w:t>
      </w:r>
      <w:r>
        <w:t>RATE</w:t>
      </w:r>
      <w:r>
        <w:rPr>
          <w:rFonts w:hint="eastAsia"/>
        </w:rPr>
        <w:t>，浮动</w:t>
      </w:r>
      <w:r>
        <w:t>百分比</w:t>
      </w:r>
      <w:r>
        <w:rPr>
          <w:rFonts w:hint="eastAsia"/>
        </w:rPr>
        <w:t>SPREAD_</w:t>
      </w:r>
      <w:r>
        <w:t>PERCENT</w:t>
      </w:r>
      <w:r>
        <w:rPr>
          <w:rFonts w:hint="eastAsia"/>
        </w:rPr>
        <w:t>，最大</w:t>
      </w:r>
      <w:r>
        <w:t>利率</w:t>
      </w:r>
      <w:r>
        <w:rPr>
          <w:rFonts w:hint="eastAsia"/>
        </w:rPr>
        <w:t>M</w:t>
      </w:r>
      <w:r>
        <w:t>AX_RATE</w:t>
      </w:r>
      <w:r>
        <w:rPr>
          <w:rFonts w:hint="eastAsia"/>
        </w:rPr>
        <w:t>，最小</w:t>
      </w:r>
      <w:r>
        <w:t>利率</w:t>
      </w:r>
      <w:r>
        <w:rPr>
          <w:rFonts w:hint="eastAsia"/>
        </w:rPr>
        <w:t>MIN_RATE子利率</w:t>
      </w:r>
      <w:r>
        <w:t>类型</w:t>
      </w:r>
      <w:r>
        <w:rPr>
          <w:rFonts w:hint="eastAsia"/>
        </w:rPr>
        <w:t>SUB_INT_</w:t>
      </w:r>
      <w:r>
        <w:t>TYPE</w:t>
      </w:r>
      <w:r>
        <w:rPr>
          <w:rFonts w:hint="eastAsia"/>
        </w:rPr>
        <w:t>（此</w:t>
      </w:r>
      <w:r>
        <w:t>字段</w:t>
      </w:r>
      <w:r>
        <w:rPr>
          <w:rFonts w:hint="eastAsia"/>
        </w:rPr>
        <w:t>本阶段</w:t>
      </w:r>
      <w:r>
        <w:t>不讲</w:t>
      </w:r>
      <w:r>
        <w:rPr>
          <w:rFonts w:hint="eastAsia"/>
        </w:rPr>
        <w:t>）有关</w:t>
      </w:r>
      <w:r>
        <w:t>。</w:t>
      </w:r>
    </w:p>
    <w:p>
      <w:pPr>
        <w:pStyle w:val="14"/>
        <w:ind w:left="720" w:firstLine="0" w:firstLineChars="0"/>
      </w:pPr>
      <w:r>
        <w:rPr>
          <w:rFonts w:hint="eastAsia"/>
        </w:rPr>
        <w:t>其中若</w:t>
      </w:r>
      <w:r>
        <w:t>执行利率</w:t>
      </w:r>
      <w:r>
        <w:rPr>
          <w:rFonts w:hint="eastAsia"/>
        </w:rPr>
        <w:t>ACTUAL_RATE不为</w:t>
      </w:r>
      <w:r>
        <w:t>空</w:t>
      </w:r>
      <w:r>
        <w:rPr>
          <w:rFonts w:hint="eastAsia"/>
        </w:rPr>
        <w:t>，则直接</w:t>
      </w:r>
      <w:r>
        <w:t>使用此</w:t>
      </w:r>
      <w:r>
        <w:rPr>
          <w:rFonts w:hint="eastAsia"/>
        </w:rPr>
        <w:t>字段</w:t>
      </w:r>
      <w:r>
        <w:t>内的值作为</w:t>
      </w:r>
      <w:r>
        <w:rPr>
          <w:rFonts w:hint="eastAsia"/>
        </w:rPr>
        <w:t>结果</w:t>
      </w:r>
      <w:r>
        <w:t>利率</w:t>
      </w:r>
      <w:r>
        <w:rPr>
          <w:rFonts w:hint="eastAsia"/>
        </w:rPr>
        <w:t>；</w:t>
      </w:r>
      <w:r>
        <w:t>若</w:t>
      </w:r>
      <w:r>
        <w:rPr>
          <w:rFonts w:hint="eastAsia"/>
        </w:rPr>
        <w:t>ACTUAL_RATE为</w:t>
      </w:r>
      <w:r>
        <w:t>空，</w:t>
      </w:r>
      <w:r>
        <w:rPr>
          <w:rFonts w:hint="eastAsia"/>
        </w:rPr>
        <w:t>则使用INT_BASIS，</w:t>
      </w:r>
      <w:r>
        <w:t>去</w:t>
      </w:r>
      <w:r>
        <w:rPr>
          <w:rFonts w:hint="eastAsia"/>
        </w:rPr>
        <w:t>基准</w:t>
      </w:r>
      <w:r>
        <w:t>利率</w:t>
      </w:r>
      <w:r>
        <w:rPr>
          <w:rFonts w:hint="eastAsia"/>
        </w:rPr>
        <w:t>信息</w:t>
      </w:r>
      <w:r>
        <w:t>表（</w:t>
      </w:r>
      <w:r>
        <w:rPr>
          <w:rFonts w:hint="eastAsia"/>
        </w:rPr>
        <w:t>irl_basis_</w:t>
      </w:r>
      <w:r>
        <w:t>rate）</w:t>
      </w:r>
      <w:r>
        <w:rPr>
          <w:rFonts w:hint="eastAsia"/>
        </w:rPr>
        <w:t>查询一条</w:t>
      </w:r>
      <w:r>
        <w:t>或一组利率数据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根据利率</w:t>
      </w:r>
      <w:r>
        <w:t>生效时间，选择</w:t>
      </w:r>
      <w:r>
        <w:rPr>
          <w:rFonts w:hint="eastAsia"/>
        </w:rPr>
        <w:t>利率</w:t>
      </w:r>
      <w:r>
        <w:t>生效时间</w:t>
      </w:r>
      <w:r>
        <w:rPr>
          <w:rFonts w:hint="eastAsia"/>
        </w:rPr>
        <w:t>大于EFFECT_DATE的</w:t>
      </w:r>
      <w:r>
        <w:t>最后一条数据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基准</w:t>
      </w:r>
      <w:r>
        <w:t>利率</w:t>
      </w:r>
      <w:r>
        <w:rPr>
          <w:rFonts w:hint="eastAsia"/>
        </w:rPr>
        <w:t>0.35。</w:t>
      </w:r>
    </w:p>
    <w:p>
      <w:pPr>
        <w:pStyle w:val="14"/>
        <w:ind w:left="720" w:firstLine="0" w:firstLineChars="0"/>
      </w:pPr>
      <w:r>
        <w:t>select * from irl_basis_rate where int_basis = 'R1' order by effect_date desc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回到</w:t>
      </w:r>
      <w:r>
        <w:t>阶梯利率表中刚才获得的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根据浮动</w:t>
      </w:r>
      <w:r>
        <w:t>百分点SPREAD_RATE,</w:t>
      </w:r>
      <w:r>
        <w:rPr>
          <w:rFonts w:hint="eastAsia"/>
        </w:rPr>
        <w:t>浮动</w:t>
      </w:r>
      <w:r>
        <w:t>百分比</w:t>
      </w:r>
      <w:r>
        <w:rPr>
          <w:rFonts w:hint="eastAsia"/>
        </w:rPr>
        <w:t>SPREAD_</w:t>
      </w:r>
      <w:r>
        <w:t>PERCENT</w:t>
      </w:r>
      <w:r>
        <w:rPr>
          <w:rFonts w:hint="eastAsia"/>
        </w:rPr>
        <w:t>（10表示</w:t>
      </w:r>
      <w:r>
        <w:t>百分之十</w:t>
      </w:r>
      <w:r>
        <w:rPr>
          <w:rFonts w:hint="eastAsia"/>
        </w:rPr>
        <w:t>）计算执行</w:t>
      </w:r>
      <w:r>
        <w:t>利率</w:t>
      </w:r>
      <w:r>
        <w:rPr>
          <w:rFonts w:hint="eastAsia"/>
        </w:rPr>
        <w:t>0.35</w:t>
      </w:r>
      <w:r>
        <w:t>*（</w:t>
      </w:r>
      <w:r>
        <w:rPr>
          <w:rFonts w:hint="eastAsia"/>
        </w:rPr>
        <w:t>1</w:t>
      </w:r>
      <w:r>
        <w:t>+10%）</w:t>
      </w:r>
      <w:r>
        <w:rPr>
          <w:rFonts w:hint="eastAsia"/>
        </w:rPr>
        <w:t>=</w:t>
      </w:r>
      <w:r>
        <w:t xml:space="preserve"> 0.385</w:t>
      </w:r>
      <w:r>
        <w:rPr>
          <w:rFonts w:hint="eastAsia"/>
        </w:rPr>
        <w:t>。</w:t>
      </w:r>
      <w:r>
        <w:t>这</w:t>
      </w:r>
      <w:r>
        <w:rPr>
          <w:rFonts w:hint="eastAsia"/>
        </w:rPr>
        <w:t>两个</w:t>
      </w:r>
      <w:r>
        <w:t>字段只</w:t>
      </w:r>
      <w:r>
        <w:rPr>
          <w:rFonts w:hint="eastAsia"/>
        </w:rPr>
        <w:t>会</w:t>
      </w:r>
      <w:r>
        <w:t>有一个</w:t>
      </w:r>
      <w:r>
        <w:rPr>
          <w:rFonts w:hint="eastAsia"/>
        </w:rPr>
        <w:t>有值</w:t>
      </w:r>
      <w:r>
        <w:t>，若都</w:t>
      </w:r>
      <w:r>
        <w:rPr>
          <w:rFonts w:hint="eastAsia"/>
        </w:rPr>
        <w:t>有</w:t>
      </w:r>
      <w:r>
        <w:t>值，则浮动百分点生效。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t>得到的执行利率与</w:t>
      </w:r>
      <w:r>
        <w:rPr>
          <w:rFonts w:hint="eastAsia"/>
        </w:rPr>
        <w:t>表中</w:t>
      </w:r>
      <w:r>
        <w:t>最大利率</w:t>
      </w:r>
      <w:r>
        <w:rPr>
          <w:rFonts w:hint="eastAsia"/>
        </w:rPr>
        <w:t>MAX_RATE和</w:t>
      </w:r>
      <w:r>
        <w:t>最小利率</w:t>
      </w:r>
      <w:r>
        <w:rPr>
          <w:rFonts w:hint="eastAsia"/>
        </w:rPr>
        <w:t>MIN_RATE比较</w:t>
      </w:r>
      <w:r>
        <w:t>，若超过最大则取最大利率，若低于最小则</w:t>
      </w:r>
      <w:r>
        <w:rPr>
          <w:rFonts w:hint="eastAsia"/>
        </w:rPr>
        <w:t>取</w:t>
      </w:r>
      <w:r>
        <w:t>最小利率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3"/>
        </w:numPr>
        <w:ind w:firstLineChars="0"/>
      </w:pPr>
      <w:r>
        <w:t>得到结果</w:t>
      </w:r>
      <w:r>
        <w:rPr>
          <w:rFonts w:hint="eastAsia"/>
        </w:rPr>
        <w:t>个人活期</w:t>
      </w:r>
      <w:r>
        <w:t>存款的开利率</w:t>
      </w:r>
      <w:r>
        <w:rPr>
          <w:rFonts w:hint="eastAsia"/>
        </w:rPr>
        <w:t>为0.385。</w:t>
      </w:r>
    </w:p>
    <w:p>
      <w:pPr>
        <w:ind w:left="360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查询一般</w:t>
      </w:r>
      <w:r>
        <w:t>个人定期利率</w:t>
      </w:r>
      <w:r>
        <w:rPr>
          <w:rFonts w:hint="eastAsia"/>
        </w:rPr>
        <w:t>（金额5万</w:t>
      </w:r>
      <w:r>
        <w:t>，</w:t>
      </w:r>
      <w:r>
        <w:rPr>
          <w:rFonts w:hint="eastAsia"/>
        </w:rPr>
        <w:t>存期15个</w:t>
      </w:r>
      <w:r>
        <w:t>月</w:t>
      </w:r>
      <w:r>
        <w:rPr>
          <w:rFonts w:hint="eastAsia"/>
        </w:rPr>
        <w:t>），</w:t>
      </w:r>
      <w:r>
        <w:t>此实例部分内容简写</w:t>
      </w:r>
      <w:r>
        <w:rPr>
          <w:rFonts w:hint="eastAsia"/>
        </w:rPr>
        <w:t>，简写</w:t>
      </w:r>
      <w:r>
        <w:t>逻辑与上述</w:t>
      </w:r>
      <w:r>
        <w:rPr>
          <w:rFonts w:hint="eastAsia"/>
        </w:rPr>
        <w:t>实例</w:t>
      </w:r>
      <w:r>
        <w:t>相同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根据产品</w:t>
      </w:r>
      <w:r>
        <w:t>个人整存整取RB8001000004</w:t>
      </w:r>
      <w:r>
        <w:rPr>
          <w:rFonts w:hint="eastAsia"/>
        </w:rPr>
        <w:t>，执行</w:t>
      </w:r>
      <w:r>
        <w:t>事件</w:t>
      </w:r>
      <w:r>
        <w:rPr>
          <w:rFonts w:hint="eastAsia"/>
        </w:rPr>
        <w:t>OPEN,</w:t>
      </w:r>
      <w:r>
        <w:t xml:space="preserve"> </w:t>
      </w:r>
      <w:r>
        <w:rPr>
          <w:rFonts w:hint="eastAsia"/>
        </w:rPr>
        <w:t>利息</w:t>
      </w:r>
      <w:r>
        <w:t>类型</w:t>
      </w:r>
      <w:r>
        <w:rPr>
          <w:rFonts w:hint="eastAsia"/>
        </w:rPr>
        <w:t>（INT）查询产品</w:t>
      </w:r>
      <w:r>
        <w:t>利率信息（irl_prod_int）</w:t>
      </w:r>
      <w:r>
        <w:rPr>
          <w:rFonts w:hint="eastAsia"/>
        </w:rPr>
        <w:t>得到分段ID</w:t>
      </w:r>
      <w:r>
        <w:t xml:space="preserve"> PDR1</w:t>
      </w:r>
      <w:r>
        <w:rPr>
          <w:rFonts w:hint="eastAsia"/>
        </w:rPr>
        <w:t>，</w:t>
      </w:r>
      <w:r>
        <w:t>根据分段</w:t>
      </w:r>
      <w:r>
        <w:rPr>
          <w:rFonts w:hint="eastAsia"/>
        </w:rPr>
        <w:t>ID查询周期分段</w:t>
      </w:r>
      <w:r>
        <w:t>信息表</w:t>
      </w:r>
      <w:r>
        <w:rPr>
          <w:rFonts w:hint="eastAsia"/>
        </w:rPr>
        <w:t>（irl_peri_split）</w:t>
      </w:r>
      <w:r>
        <w:t>，得到金额分段</w:t>
      </w:r>
      <w:r>
        <w:rPr>
          <w:rFonts w:hint="eastAsia"/>
        </w:rPr>
        <w:t>ID</w:t>
      </w:r>
      <w:r>
        <w:t xml:space="preserve"> ADR1</w:t>
      </w:r>
      <w:r>
        <w:rPr>
          <w:rFonts w:hint="eastAsia"/>
        </w:rPr>
        <w:t>，</w:t>
      </w:r>
      <w:r>
        <w:t>根据金额</w:t>
      </w:r>
      <w:r>
        <w:rPr>
          <w:rFonts w:hint="eastAsia"/>
        </w:rPr>
        <w:t>分段ID查询金额</w:t>
      </w:r>
      <w:r>
        <w:t>分段</w:t>
      </w:r>
      <w:r>
        <w:rPr>
          <w:rFonts w:hint="eastAsia"/>
        </w:rPr>
        <w:t>信息</w:t>
      </w:r>
      <w:r>
        <w:t>表（</w:t>
      </w:r>
      <w:r>
        <w:rPr>
          <w:rFonts w:hint="eastAsia"/>
        </w:rPr>
        <w:t>irl_amt_split</w:t>
      </w:r>
      <w:r>
        <w:t>）</w:t>
      </w:r>
      <w:r>
        <w:rPr>
          <w:rFonts w:hint="eastAsia"/>
        </w:rPr>
        <w:t>得到利率</w:t>
      </w:r>
      <w:r>
        <w:t>类型</w:t>
      </w:r>
      <w:r>
        <w:rPr>
          <w:rFonts w:hint="eastAsia"/>
        </w:rPr>
        <w:t>DR1。</w:t>
      </w:r>
    </w:p>
    <w:p>
      <w:pPr>
        <w:pStyle w:val="14"/>
        <w:ind w:left="780" w:firstLine="0" w:firstLineChars="0"/>
      </w:pPr>
      <w:r>
        <w:t>select * from irl_prod_int where prod_type = 'RB8001000004' and event_type = 'OPEN' and int_class = 'INT'</w:t>
      </w:r>
    </w:p>
    <w:p>
      <w:pPr>
        <w:pStyle w:val="14"/>
        <w:ind w:left="780" w:firstLine="0" w:firstLineChars="0"/>
      </w:pPr>
    </w:p>
    <w:p>
      <w:pPr>
        <w:ind w:left="360" w:firstLine="420"/>
      </w:pPr>
      <w:r>
        <w:t>select * from irl_peri_split where peri_split_id = 'PDR1'</w:t>
      </w:r>
    </w:p>
    <w:p>
      <w:pPr>
        <w:ind w:left="360" w:firstLine="420"/>
      </w:pPr>
    </w:p>
    <w:p>
      <w:pPr>
        <w:pStyle w:val="14"/>
        <w:ind w:left="780" w:firstLine="0" w:firstLineChars="0"/>
      </w:pPr>
      <w:r>
        <w:t>select * from irl_amt_split where amt_split_id = 'ADR1'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根据</w:t>
      </w:r>
      <w:r>
        <w:t>利率类型</w:t>
      </w:r>
      <w:r>
        <w:rPr>
          <w:rFonts w:hint="eastAsia"/>
        </w:rPr>
        <w:t>DR1，利率</w:t>
      </w:r>
      <w:r>
        <w:t>生效时间，当前机构查询利率声明周期表</w:t>
      </w:r>
      <w:r>
        <w:rPr>
          <w:rFonts w:hint="eastAsia"/>
        </w:rPr>
        <w:t>（irl_int_rate）得到一条数据</w:t>
      </w:r>
      <w:r>
        <w:t>，</w:t>
      </w:r>
      <w:r>
        <w:rPr>
          <w:rFonts w:hint="eastAsia"/>
        </w:rPr>
        <w:t>获取</w:t>
      </w:r>
      <w:r>
        <w:t>字段</w:t>
      </w:r>
      <w:r>
        <w:rPr>
          <w:rFonts w:hint="eastAsia"/>
        </w:rPr>
        <w:t>序号IRL_SEQ_NO，</w:t>
      </w:r>
      <w:r>
        <w:t>取值</w:t>
      </w:r>
      <w:r>
        <w:rPr>
          <w:rFonts w:hint="eastAsia"/>
        </w:rPr>
        <w:t>7。</w:t>
      </w:r>
    </w:p>
    <w:p>
      <w:pPr>
        <w:pStyle w:val="14"/>
        <w:ind w:left="780" w:firstLine="0" w:firstLineChars="0"/>
      </w:pPr>
      <w:r>
        <w:t>select * from irl_int_rate where int_type = 'DR1'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根据序号7，</w:t>
      </w:r>
      <w:r>
        <w:t>查询利率阶梯表</w:t>
      </w:r>
      <w:r>
        <w:rPr>
          <w:rFonts w:hint="eastAsia"/>
        </w:rPr>
        <w:t>（irl_int_matrix）</w:t>
      </w:r>
      <w:r>
        <w:t>，</w:t>
      </w:r>
      <w:r>
        <w:rPr>
          <w:rFonts w:hint="eastAsia"/>
        </w:rPr>
        <w:t>得到</w:t>
      </w:r>
      <w:r>
        <w:t>一组数据</w:t>
      </w:r>
      <w:r>
        <w:rPr>
          <w:rFonts w:hint="eastAsia"/>
        </w:rPr>
        <w:t>。</w:t>
      </w:r>
    </w:p>
    <w:p>
      <w:pPr>
        <w:pStyle w:val="14"/>
        <w:ind w:left="780" w:firstLine="0" w:firstLineChars="0"/>
      </w:pPr>
      <w:r>
        <w:t>select * from irl_int_matrix where irl_seq_no = '7'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此时得到</w:t>
      </w:r>
      <w:r>
        <w:t>的数据条数大于</w:t>
      </w:r>
      <w:r>
        <w:rPr>
          <w:rFonts w:hint="eastAsia"/>
        </w:rPr>
        <w:t>1，需要</w:t>
      </w:r>
      <w:r>
        <w:t>根据利率类型</w:t>
      </w:r>
      <w:r>
        <w:rPr>
          <w:rFonts w:hint="eastAsia"/>
        </w:rPr>
        <w:t>去</w:t>
      </w:r>
      <w:r>
        <w:t>查询</w:t>
      </w:r>
      <w:r>
        <w:rPr>
          <w:rFonts w:hint="eastAsia"/>
        </w:rPr>
        <w:t>利率类型</w:t>
      </w:r>
      <w:r>
        <w:t>信息</w:t>
      </w:r>
      <w:r>
        <w:rPr>
          <w:rFonts w:hint="eastAsia"/>
        </w:rPr>
        <w:t>表（</w:t>
      </w:r>
      <w:r>
        <w:t>irl_int_type</w:t>
      </w:r>
      <w:r>
        <w:rPr>
          <w:rFonts w:hint="eastAsia"/>
        </w:rPr>
        <w:t>），</w:t>
      </w:r>
      <w:r>
        <w:t>得到该利率类型的</w:t>
      </w:r>
      <w:r>
        <w:rPr>
          <w:rFonts w:hint="eastAsia"/>
        </w:rPr>
        <w:t>利率</w:t>
      </w:r>
      <w:r>
        <w:t>模型</w:t>
      </w:r>
      <w:r>
        <w:rPr>
          <w:rFonts w:hint="eastAsia"/>
        </w:rPr>
        <w:t>RATE_LA</w:t>
      </w:r>
      <w:r>
        <w:t>DDER，</w:t>
      </w:r>
      <w:r>
        <w:rPr>
          <w:rFonts w:hint="eastAsia"/>
        </w:rPr>
        <w:t>得知利率模型</w:t>
      </w:r>
      <w:r>
        <w:t>为</w:t>
      </w:r>
      <w:r>
        <w:rPr>
          <w:rFonts w:hint="eastAsia"/>
        </w:rPr>
        <w:t>M矩阵</w:t>
      </w:r>
      <w:r>
        <w:t>模型</w:t>
      </w:r>
      <w:r>
        <w:rPr>
          <w:rFonts w:hint="eastAsia"/>
        </w:rPr>
        <w:t>。</w:t>
      </w:r>
    </w:p>
    <w:p>
      <w:pPr>
        <w:pStyle w:val="14"/>
        <w:ind w:left="780" w:firstLine="0" w:firstLineChars="0"/>
      </w:pPr>
      <w:r>
        <w:t>select * from irl_int_type where int_tax_type = 'DR1'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根据1中查询</w:t>
      </w:r>
      <w:r>
        <w:t>到的产品利率信息</w:t>
      </w:r>
      <w:r>
        <w:rPr>
          <w:rFonts w:hint="eastAsia"/>
        </w:rPr>
        <w:t>irl_prod_int，</w:t>
      </w:r>
      <w:r>
        <w:t>得到靠档方式</w:t>
      </w:r>
      <w:r>
        <w:rPr>
          <w:rFonts w:hint="eastAsia"/>
          <w:highlight w:val="red"/>
        </w:rPr>
        <w:t>INT_RATE_IND</w:t>
      </w:r>
      <w:r>
        <w:rPr>
          <w:rFonts w:hint="eastAsia"/>
        </w:rPr>
        <w:t>，</w:t>
      </w:r>
      <w:r>
        <w:t>其结果可以为</w:t>
      </w:r>
      <w:r>
        <w:rPr>
          <w:rFonts w:hint="eastAsia"/>
        </w:rPr>
        <w:t>F：</w:t>
      </w:r>
      <w:r>
        <w:t>靠</w:t>
      </w:r>
      <w:r>
        <w:rPr>
          <w:rFonts w:hint="eastAsia"/>
        </w:rPr>
        <w:t>下</w:t>
      </w:r>
      <w:r>
        <w:t>档，</w:t>
      </w:r>
      <w:r>
        <w:rPr>
          <w:rFonts w:hint="eastAsia"/>
        </w:rPr>
        <w:t>C：</w:t>
      </w:r>
      <w:r>
        <w:t>靠上档，或空（</w:t>
      </w:r>
      <w:r>
        <w:rPr>
          <w:rFonts w:hint="eastAsia"/>
        </w:rPr>
        <w:t>默认</w:t>
      </w:r>
      <w:r>
        <w:t>靠下档）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在阶梯</w:t>
      </w:r>
      <w:r>
        <w:t>利率表</w:t>
      </w:r>
      <w:r>
        <w:rPr>
          <w:rFonts w:hint="eastAsia"/>
        </w:rPr>
        <w:t>（irl_int_matrix）</w:t>
      </w:r>
      <w:r>
        <w:t>中，根据</w:t>
      </w:r>
      <w:r>
        <w:rPr>
          <w:rFonts w:hint="eastAsia"/>
        </w:rPr>
        <w:t>金额5万</w:t>
      </w:r>
      <w:r>
        <w:t>，</w:t>
      </w:r>
      <w:r>
        <w:rPr>
          <w:rFonts w:hint="eastAsia"/>
        </w:rPr>
        <w:t>存期</w:t>
      </w:r>
      <w:r>
        <w:t>15</w:t>
      </w:r>
      <w:r>
        <w:rPr>
          <w:rFonts w:hint="eastAsia"/>
        </w:rPr>
        <w:t>个</w:t>
      </w:r>
      <w:r>
        <w:t>月</w:t>
      </w:r>
      <w:r>
        <w:rPr>
          <w:rFonts w:hint="eastAsia"/>
        </w:rPr>
        <w:t>（要</w:t>
      </w:r>
      <w:r>
        <w:t>转换</w:t>
      </w:r>
      <w:bookmarkStart w:id="3" w:name="_GoBack"/>
      <w:bookmarkEnd w:id="3"/>
      <w:r>
        <w:t>存</w:t>
      </w:r>
      <w:r>
        <w:rPr>
          <w:rFonts w:hint="eastAsia"/>
        </w:rPr>
        <w:t>成450天</w:t>
      </w:r>
      <w:r>
        <w:t>，一个月</w:t>
      </w:r>
      <w:r>
        <w:rPr>
          <w:rFonts w:hint="eastAsia"/>
        </w:rPr>
        <w:t>30天），与靠档</w:t>
      </w:r>
      <w:r>
        <w:t>金额</w:t>
      </w:r>
      <w:r>
        <w:rPr>
          <w:rFonts w:hint="eastAsia"/>
        </w:rPr>
        <w:t>MATRIX_</w:t>
      </w:r>
      <w:r>
        <w:t>AMT,</w:t>
      </w:r>
      <w:r>
        <w:rPr>
          <w:rFonts w:hint="eastAsia"/>
        </w:rPr>
        <w:t>靠档</w:t>
      </w:r>
      <w:r>
        <w:t>时间</w:t>
      </w:r>
      <w:r>
        <w:rPr>
          <w:rFonts w:hint="eastAsia"/>
        </w:rPr>
        <w:t>（DAY_NUM）比较</w:t>
      </w:r>
      <w:r>
        <w:t>，</w:t>
      </w:r>
      <w:r>
        <w:rPr>
          <w:rFonts w:hint="eastAsia"/>
        </w:rPr>
        <w:t>取出MATRIX_AMT&lt;=</w:t>
      </w:r>
      <w:r>
        <w:t>5</w:t>
      </w:r>
      <w:r>
        <w:rPr>
          <w:rFonts w:hint="eastAsia"/>
        </w:rPr>
        <w:t>万</w:t>
      </w:r>
      <w:r>
        <w:t>，</w:t>
      </w:r>
      <w:r>
        <w:rPr>
          <w:rFonts w:hint="eastAsia"/>
        </w:rPr>
        <w:t>DAY_NUM&lt;=450天</w:t>
      </w:r>
      <w:r>
        <w:t>，</w:t>
      </w:r>
      <w:r>
        <w:rPr>
          <w:rFonts w:hint="eastAsia"/>
        </w:rPr>
        <w:t>且</w:t>
      </w:r>
      <w:r>
        <w:t>最接近额数据</w:t>
      </w:r>
      <w:r>
        <w:rPr>
          <w:rFonts w:hint="eastAsia"/>
        </w:rPr>
        <w:t>，</w:t>
      </w:r>
      <w:r>
        <w:t>得到结果阶梯序号</w:t>
      </w:r>
      <w:r>
        <w:rPr>
          <w:rFonts w:hint="eastAsia"/>
        </w:rPr>
        <w:t>MATRIX_NO为21的那一条</w:t>
      </w:r>
      <w:r>
        <w:t>数据</w:t>
      </w:r>
      <w:r>
        <w:rPr>
          <w:rFonts w:hint="eastAsia"/>
        </w:rPr>
        <w:t>，</w:t>
      </w:r>
      <w:r>
        <w:t>此时可以确认，利率在这条数据中</w:t>
      </w:r>
      <w:r>
        <w:rPr>
          <w:rFonts w:hint="eastAsia"/>
        </w:rPr>
        <w:t>。</w:t>
      </w:r>
      <w:r>
        <w:t>至此</w:t>
      </w:r>
      <w:r>
        <w:rPr>
          <w:rFonts w:hint="eastAsia"/>
        </w:rPr>
        <w:t>阶段</w:t>
      </w:r>
      <w:r>
        <w:t>，与活期查询阶梯利率表</w:t>
      </w:r>
      <w:r>
        <w:rPr>
          <w:rFonts w:hint="eastAsia"/>
        </w:rPr>
        <w:t>irl_int_matrix得到</w:t>
      </w:r>
      <w:r>
        <w:t>一条数据所在阶段一致</w:t>
      </w:r>
      <w:r>
        <w:rPr>
          <w:rFonts w:hint="eastAsia"/>
        </w:rPr>
        <w:t>。</w:t>
      </w:r>
    </w:p>
    <w:p>
      <w:pPr>
        <w:pStyle w:val="14"/>
        <w:ind w:left="780" w:firstLine="0" w:firstLineChars="0"/>
      </w:pPr>
      <w:r>
        <w:t>select * from irl_int_matrix where irl_seq_no = '7' and matrix_amt &lt;= 50000 and day_num &lt;= '450' order by matrix_amt desc, day_num desc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该调阶梯利率数据中，</w:t>
      </w:r>
      <w:r>
        <w:rPr>
          <w:rFonts w:hint="eastAsia"/>
        </w:rPr>
        <w:t>ACTUAL</w:t>
      </w:r>
      <w:r>
        <w:t>_RATE</w:t>
      </w:r>
      <w:r>
        <w:rPr>
          <w:rFonts w:hint="eastAsia"/>
        </w:rPr>
        <w:t>没有值</w:t>
      </w:r>
      <w:r>
        <w:t>，则</w:t>
      </w:r>
      <w:r>
        <w:rPr>
          <w:rFonts w:hint="eastAsia"/>
        </w:rPr>
        <w:t>根据INT_BASIS值R4查询基准</w:t>
      </w:r>
      <w:r>
        <w:t>利率</w:t>
      </w:r>
      <w:r>
        <w:rPr>
          <w:rFonts w:hint="eastAsia"/>
        </w:rPr>
        <w:t>信息</w:t>
      </w:r>
      <w:r>
        <w:t>表，得到基准利率</w:t>
      </w:r>
      <w:r>
        <w:rPr>
          <w:rFonts w:hint="eastAsia"/>
        </w:rPr>
        <w:t>1.5。</w:t>
      </w:r>
    </w:p>
    <w:p>
      <w:pPr>
        <w:pStyle w:val="14"/>
        <w:ind w:left="780" w:firstLine="0" w:firstLineChars="0"/>
      </w:pPr>
      <w:r>
        <w:t>select * from irl_basis_rate where int_basis = 'R4' order by effect_date desc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t>阶梯利率信息表中，该</w:t>
      </w:r>
      <w:r>
        <w:rPr>
          <w:rFonts w:hint="eastAsia"/>
        </w:rPr>
        <w:t>条</w:t>
      </w:r>
      <w:r>
        <w:t>数据存在</w:t>
      </w:r>
      <w:r>
        <w:rPr>
          <w:rFonts w:hint="eastAsia"/>
        </w:rPr>
        <w:t>浮动</w:t>
      </w:r>
      <w:r>
        <w:t>利率</w:t>
      </w:r>
      <w:r>
        <w:rPr>
          <w:rFonts w:hint="eastAsia"/>
        </w:rPr>
        <w:t>百分点30，</w:t>
      </w:r>
      <w:r>
        <w:t>则最后执行利率为</w:t>
      </w:r>
      <w:r>
        <w:rPr>
          <w:rFonts w:hint="eastAsia"/>
        </w:rPr>
        <w:t>1.5</w:t>
      </w:r>
      <w:r>
        <w:t>*(1+30%) = 1.95</w:t>
      </w:r>
      <w:r>
        <w:rPr>
          <w:rFonts w:hint="eastAsia"/>
        </w:rPr>
        <w:t>。1.95利率</w:t>
      </w:r>
      <w:r>
        <w:t>在</w:t>
      </w:r>
      <w:r>
        <w:rPr>
          <w:rFonts w:hint="eastAsia"/>
        </w:rPr>
        <w:t>最小</w:t>
      </w:r>
      <w:r>
        <w:t>利率</w:t>
      </w:r>
      <w:r>
        <w:rPr>
          <w:rFonts w:hint="eastAsia"/>
        </w:rPr>
        <w:t>0以及</w:t>
      </w:r>
      <w:r>
        <w:t>最大利率</w:t>
      </w:r>
      <w:r>
        <w:rPr>
          <w:rFonts w:hint="eastAsia"/>
        </w:rPr>
        <w:t>2.24内，</w:t>
      </w:r>
      <w:r>
        <w:t>不需要做特殊处理。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得到</w:t>
      </w:r>
      <w:r>
        <w:t>个人整存整取定期，金额</w:t>
      </w:r>
      <w:r>
        <w:rPr>
          <w:rFonts w:hint="eastAsia"/>
        </w:rPr>
        <w:t>5万</w:t>
      </w:r>
      <w:r>
        <w:t>，存期</w:t>
      </w:r>
      <w:r>
        <w:rPr>
          <w:rFonts w:hint="eastAsia"/>
        </w:rPr>
        <w:t>15个</w:t>
      </w:r>
      <w:r>
        <w:t>月的开户利率为</w:t>
      </w:r>
      <w:r>
        <w:rPr>
          <w:rFonts w:hint="eastAsia"/>
        </w:rPr>
        <w:t>1.95。</w:t>
      </w:r>
    </w:p>
    <w:p>
      <w:pPr>
        <w:pStyle w:val="3"/>
      </w:pPr>
      <w:r>
        <w:rPr>
          <w:rFonts w:hint="eastAsia"/>
        </w:rPr>
        <w:t>注</w:t>
      </w:r>
      <w:r>
        <w:t>：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阶梯</w:t>
      </w:r>
      <w:r>
        <w:t>利率信息表(</w:t>
      </w:r>
      <w:r>
        <w:rPr>
          <w:rFonts w:hint="eastAsia"/>
        </w:rPr>
        <w:t>irl_int_matrix</w:t>
      </w:r>
      <w:r>
        <w:t>)</w:t>
      </w:r>
      <w:r>
        <w:rPr>
          <w:rFonts w:hint="eastAsia"/>
        </w:rPr>
        <w:t>中，当行内</w:t>
      </w:r>
      <w:r>
        <w:t>利率</w:t>
      </w:r>
      <w:r>
        <w:rPr>
          <w:rFonts w:hint="eastAsia"/>
        </w:rPr>
        <w:t>ACTUAL_RATE</w:t>
      </w:r>
      <w:r>
        <w:t>有值时，此值就是最后</w:t>
      </w:r>
      <w:r>
        <w:rPr>
          <w:rFonts w:hint="eastAsia"/>
        </w:rPr>
        <w:t>的结果</w:t>
      </w:r>
      <w:r>
        <w:t>利率，不论有没有</w:t>
      </w:r>
      <w:r>
        <w:rPr>
          <w:rFonts w:hint="eastAsia"/>
        </w:rPr>
        <w:t>基准</w:t>
      </w:r>
      <w:r>
        <w:t>利率类型</w:t>
      </w:r>
      <w:r>
        <w:rPr>
          <w:rFonts w:hint="eastAsia"/>
        </w:rPr>
        <w:t>INT_BASIS，</w:t>
      </w:r>
      <w:r>
        <w:t>都不在考虑。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阶梯</w:t>
      </w:r>
      <w:r>
        <w:t>利率信息表(</w:t>
      </w:r>
      <w:r>
        <w:rPr>
          <w:rFonts w:hint="eastAsia"/>
        </w:rPr>
        <w:t>irl_int_matrix</w:t>
      </w:r>
      <w:r>
        <w:t>)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对于行内</w:t>
      </w:r>
      <w:r>
        <w:t>利率</w:t>
      </w:r>
      <w:r>
        <w:rPr>
          <w:rFonts w:hint="eastAsia"/>
        </w:rPr>
        <w:t>(</w:t>
      </w:r>
      <w:r>
        <w:t>ACTUAL_RATE</w:t>
      </w:r>
      <w:r>
        <w:rPr>
          <w:rFonts w:hint="eastAsia"/>
        </w:rPr>
        <w:t>)</w:t>
      </w:r>
      <w:r>
        <w:t>的取值，</w:t>
      </w:r>
      <w:r>
        <w:rPr>
          <w:rFonts w:hint="eastAsia"/>
        </w:rPr>
        <w:t>0是表示</w:t>
      </w:r>
      <w:r>
        <w:t>执行利率是</w:t>
      </w:r>
      <w:r>
        <w:rPr>
          <w:rFonts w:hint="eastAsia"/>
        </w:rPr>
        <w:t>0，</w:t>
      </w:r>
      <w:r>
        <w:t>而不是空。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D2547"/>
    <w:multiLevelType w:val="multilevel"/>
    <w:tmpl w:val="1FCD254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8DC2A11"/>
    <w:multiLevelType w:val="multilevel"/>
    <w:tmpl w:val="28DC2A11"/>
    <w:lvl w:ilvl="0" w:tentative="0">
      <w:start w:val="1"/>
      <w:numFmt w:val="chineseCountingThousand"/>
      <w:lvlText w:val="(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2D64A1"/>
    <w:multiLevelType w:val="multilevel"/>
    <w:tmpl w:val="2C2D64A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2735EC"/>
    <w:multiLevelType w:val="multilevel"/>
    <w:tmpl w:val="482735E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95044AA"/>
    <w:multiLevelType w:val="multilevel"/>
    <w:tmpl w:val="495044AA"/>
    <w:lvl w:ilvl="0" w:tentative="0">
      <w:start w:val="1"/>
      <w:numFmt w:val="lowerLetter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66"/>
    <w:rsid w:val="00004C58"/>
    <w:rsid w:val="00055C7A"/>
    <w:rsid w:val="000860D5"/>
    <w:rsid w:val="00155AE5"/>
    <w:rsid w:val="00327A1B"/>
    <w:rsid w:val="0034086A"/>
    <w:rsid w:val="00374535"/>
    <w:rsid w:val="003C1BD1"/>
    <w:rsid w:val="003E63C3"/>
    <w:rsid w:val="00525871"/>
    <w:rsid w:val="005869A1"/>
    <w:rsid w:val="00653465"/>
    <w:rsid w:val="006F267E"/>
    <w:rsid w:val="00765A7C"/>
    <w:rsid w:val="00777008"/>
    <w:rsid w:val="0091734D"/>
    <w:rsid w:val="009D5566"/>
    <w:rsid w:val="00B83DDA"/>
    <w:rsid w:val="00BB0B98"/>
    <w:rsid w:val="00D43031"/>
    <w:rsid w:val="00EB652D"/>
    <w:rsid w:val="5983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link w:val="20"/>
    <w:qFormat/>
    <w:uiPriority w:val="0"/>
    <w:pPr>
      <w:spacing w:line="360" w:lineRule="auto"/>
    </w:pPr>
    <w:rPr>
      <w:rFonts w:ascii="Cambria" w:hAnsi="Cambria" w:eastAsia="黑体" w:cs="Times New Roman"/>
      <w:sz w:val="20"/>
      <w:szCs w:val="20"/>
      <w:lang w:val="zh-CN" w:eastAsia="zh-CN"/>
    </w:rPr>
  </w:style>
  <w:style w:type="paragraph" w:styleId="6">
    <w:name w:val="Body Text Indent"/>
    <w:basedOn w:val="1"/>
    <w:link w:val="21"/>
    <w:semiHidden/>
    <w:unhideWhenUsed/>
    <w:uiPriority w:val="99"/>
    <w:pPr>
      <w:spacing w:after="120"/>
      <w:ind w:left="420" w:leftChars="2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0">
    <w:name w:val="Body Text First Indent 2"/>
    <w:basedOn w:val="6"/>
    <w:link w:val="22"/>
    <w:semiHidden/>
    <w:unhideWhenUsed/>
    <w:uiPriority w:val="99"/>
    <w:pPr>
      <w:ind w:firstLine="420" w:firstLineChars="200"/>
    </w:pPr>
  </w:style>
  <w:style w:type="character" w:customStyle="1" w:styleId="13">
    <w:name w:val="标题 1 Char"/>
    <w:basedOn w:val="12"/>
    <w:link w:val="2"/>
    <w:uiPriority w:val="9"/>
    <w:rPr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页眉 Char"/>
    <w:basedOn w:val="12"/>
    <w:link w:val="8"/>
    <w:uiPriority w:val="99"/>
    <w:rPr>
      <w:sz w:val="18"/>
      <w:szCs w:val="18"/>
    </w:rPr>
  </w:style>
  <w:style w:type="character" w:customStyle="1" w:styleId="17">
    <w:name w:val="页脚 Char"/>
    <w:basedOn w:val="12"/>
    <w:link w:val="7"/>
    <w:uiPriority w:val="99"/>
    <w:rPr>
      <w:sz w:val="18"/>
      <w:szCs w:val="18"/>
    </w:rPr>
  </w:style>
  <w:style w:type="character" w:customStyle="1" w:styleId="18">
    <w:name w:val="标题 3 Char"/>
    <w:basedOn w:val="12"/>
    <w:link w:val="4"/>
    <w:semiHidden/>
    <w:uiPriority w:val="9"/>
    <w:rPr>
      <w:b/>
      <w:bCs/>
      <w:sz w:val="32"/>
      <w:szCs w:val="32"/>
    </w:rPr>
  </w:style>
  <w:style w:type="paragraph" w:customStyle="1" w:styleId="19">
    <w:name w:val="dc正文"/>
    <w:basedOn w:val="10"/>
    <w:uiPriority w:val="0"/>
    <w:pPr>
      <w:spacing w:before="120" w:line="360" w:lineRule="auto"/>
      <w:ind w:left="0" w:leftChars="0"/>
      <w:jc w:val="left"/>
    </w:pPr>
    <w:rPr>
      <w:rFonts w:ascii="宋体" w:hAnsi="宋体" w:eastAsia="宋体" w:cs="Times New Roman"/>
      <w:szCs w:val="21"/>
      <w:lang w:val="zh-CN" w:eastAsia="zh-CN"/>
    </w:rPr>
  </w:style>
  <w:style w:type="character" w:customStyle="1" w:styleId="20">
    <w:name w:val="题注 Char"/>
    <w:link w:val="5"/>
    <w:uiPriority w:val="0"/>
    <w:rPr>
      <w:rFonts w:ascii="Cambria" w:hAnsi="Cambria" w:eastAsia="黑体" w:cs="Times New Roman"/>
      <w:sz w:val="20"/>
      <w:szCs w:val="20"/>
      <w:lang w:val="zh-CN" w:eastAsia="zh-CN"/>
    </w:rPr>
  </w:style>
  <w:style w:type="character" w:customStyle="1" w:styleId="21">
    <w:name w:val="正文文本缩进 Char"/>
    <w:basedOn w:val="12"/>
    <w:link w:val="6"/>
    <w:semiHidden/>
    <w:uiPriority w:val="99"/>
  </w:style>
  <w:style w:type="character" w:customStyle="1" w:styleId="22">
    <w:name w:val="正文首行缩进 2 Char"/>
    <w:basedOn w:val="21"/>
    <w:link w:val="10"/>
    <w:semiHidden/>
    <w:uiPriority w:val="99"/>
  </w:style>
  <w:style w:type="character" w:customStyle="1" w:styleId="23">
    <w:name w:val="标题 Char"/>
    <w:basedOn w:val="12"/>
    <w:link w:val="9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608</Words>
  <Characters>3470</Characters>
  <Lines>28</Lines>
  <Paragraphs>8</Paragraphs>
  <TotalTime>275</TotalTime>
  <ScaleCrop>false</ScaleCrop>
  <LinksUpToDate>false</LinksUpToDate>
  <CharactersWithSpaces>4070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2017-09-25T02:28:00Z</dcterms:created>
  <dc:creator>陈浩然</dc:creator>
  <cp:lastModifiedBy>缘～爱</cp:lastModifiedBy>
  <dcterms:modified xsi:type="dcterms:W3CDTF">2019-01-23T07:37:31Z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