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203B" w14:textId="50AEDCE1" w:rsidR="00D3304D" w:rsidRDefault="00BC2459">
      <w:r w:rsidRPr="00BC2459">
        <w:rPr>
          <w:rFonts w:hint="eastAsia"/>
        </w:rPr>
        <w:t>這個專案用</w:t>
      </w:r>
      <w:r w:rsidRPr="00BC2459">
        <w:rPr>
          <w:rFonts w:hint="eastAsia"/>
        </w:rPr>
        <w:t>PWM</w:t>
      </w:r>
      <w:r w:rsidRPr="00BC2459">
        <w:rPr>
          <w:rFonts w:hint="eastAsia"/>
        </w:rPr>
        <w:t>來控制</w:t>
      </w:r>
      <w:r w:rsidRPr="00BC2459">
        <w:rPr>
          <w:rFonts w:hint="eastAsia"/>
        </w:rPr>
        <w:t xml:space="preserve"> LED </w:t>
      </w:r>
      <w:r w:rsidRPr="00BC2459">
        <w:rPr>
          <w:rFonts w:hint="eastAsia"/>
        </w:rPr>
        <w:t>的亮度。</w:t>
      </w:r>
    </w:p>
    <w:p w14:paraId="3A383677" w14:textId="43F7C155" w:rsidR="008217AC" w:rsidRDefault="00D831AB" w:rsidP="007A5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PWM </w:t>
      </w:r>
      <w:r>
        <w:rPr>
          <w:rFonts w:hint="eastAsia"/>
        </w:rPr>
        <w:t>占比為零</w:t>
      </w:r>
      <w:r w:rsidR="00C36EF9">
        <w:rPr>
          <w:rFonts w:hint="eastAsia"/>
        </w:rPr>
        <w:t>時，</w:t>
      </w:r>
      <w:r>
        <w:rPr>
          <w:rFonts w:hint="eastAsia"/>
        </w:rPr>
        <w:t xml:space="preserve">LED </w:t>
      </w:r>
      <w:r>
        <w:rPr>
          <w:rFonts w:hint="eastAsia"/>
        </w:rPr>
        <w:t>導通</w:t>
      </w:r>
      <w:r w:rsidR="00DB1F8A">
        <w:rPr>
          <w:rFonts w:hint="eastAsia"/>
        </w:rPr>
        <w:t>。</w:t>
      </w:r>
    </w:p>
    <w:p w14:paraId="26CC5E98" w14:textId="6731E423" w:rsidR="007A5C08" w:rsidRPr="008217AC" w:rsidRDefault="003A527A" w:rsidP="00991B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</w:t>
      </w:r>
      <w:r w:rsidR="007A5C08" w:rsidRPr="007A5C08">
        <w:rPr>
          <w:rFonts w:hint="eastAsia"/>
        </w:rPr>
        <w:t xml:space="preserve"> SW </w:t>
      </w:r>
      <w:r w:rsidR="007A5C08" w:rsidRPr="007A5C08">
        <w:rPr>
          <w:rFonts w:hint="eastAsia"/>
        </w:rPr>
        <w:t>將</w:t>
      </w:r>
      <w:r w:rsidR="007A5C08" w:rsidRPr="007A5C08">
        <w:rPr>
          <w:rFonts w:hint="eastAsia"/>
        </w:rPr>
        <w:t xml:space="preserve"> PWM </w:t>
      </w:r>
      <w:r w:rsidR="007A5C08" w:rsidRPr="007A5C08">
        <w:rPr>
          <w:rFonts w:hint="eastAsia"/>
        </w:rPr>
        <w:t>占比在</w:t>
      </w:r>
      <w:r w:rsidR="007A5C08" w:rsidRPr="007A5C08">
        <w:rPr>
          <w:rFonts w:hint="eastAsia"/>
        </w:rPr>
        <w:t xml:space="preserve"> 0% </w:t>
      </w:r>
      <w:r w:rsidR="007A5C08" w:rsidRPr="007A5C08">
        <w:rPr>
          <w:rFonts w:hint="eastAsia"/>
        </w:rPr>
        <w:t>和</w:t>
      </w:r>
      <w:r w:rsidR="007A5C08" w:rsidRPr="007A5C08">
        <w:rPr>
          <w:rFonts w:hint="eastAsia"/>
        </w:rPr>
        <w:t xml:space="preserve"> 100% </w:t>
      </w:r>
      <w:r w:rsidR="007A5C08" w:rsidRPr="007A5C08">
        <w:rPr>
          <w:rFonts w:hint="eastAsia"/>
        </w:rPr>
        <w:t>之間變化。</w:t>
      </w:r>
    </w:p>
    <w:sectPr w:rsidR="007A5C08" w:rsidRPr="00821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223"/>
    <w:multiLevelType w:val="hybridMultilevel"/>
    <w:tmpl w:val="6E5C3222"/>
    <w:lvl w:ilvl="0" w:tplc="C29A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762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4D"/>
    <w:rsid w:val="003A527A"/>
    <w:rsid w:val="005E61E5"/>
    <w:rsid w:val="00612D55"/>
    <w:rsid w:val="007A5C08"/>
    <w:rsid w:val="007B3C45"/>
    <w:rsid w:val="008217AC"/>
    <w:rsid w:val="00991B3B"/>
    <w:rsid w:val="00BC2459"/>
    <w:rsid w:val="00C36EF9"/>
    <w:rsid w:val="00D3304D"/>
    <w:rsid w:val="00D831AB"/>
    <w:rsid w:val="00DB1F8A"/>
    <w:rsid w:val="00E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116D"/>
  <w15:chartTrackingRefBased/>
  <w15:docId w15:val="{DF284860-D059-4312-9CA5-4EA565F0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7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13</cp:revision>
  <dcterms:created xsi:type="dcterms:W3CDTF">2022-11-08T05:46:00Z</dcterms:created>
  <dcterms:modified xsi:type="dcterms:W3CDTF">2022-11-13T07:47:00Z</dcterms:modified>
</cp:coreProperties>
</file>