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FAC45" w14:textId="77777777" w:rsidR="005264D2" w:rsidRDefault="005264D2" w:rsidP="005264D2">
      <w:pPr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研究生课程考试成绩单</w:t>
      </w:r>
    </w:p>
    <w:p w14:paraId="7A90A975" w14:textId="77777777" w:rsidR="005264D2" w:rsidRDefault="005264D2" w:rsidP="005264D2">
      <w:pPr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（试卷封面）</w:t>
      </w:r>
    </w:p>
    <w:p w14:paraId="1AC1D7E8" w14:textId="77777777" w:rsidR="005264D2" w:rsidRDefault="005264D2" w:rsidP="005264D2">
      <w:pPr>
        <w:jc w:val="center"/>
        <w:rPr>
          <w:rFonts w:eastAsia="黑体"/>
          <w:sz w:val="4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1"/>
        <w:gridCol w:w="3152"/>
        <w:gridCol w:w="353"/>
        <w:gridCol w:w="1049"/>
        <w:gridCol w:w="704"/>
        <w:gridCol w:w="702"/>
        <w:gridCol w:w="655"/>
      </w:tblGrid>
      <w:tr w:rsidR="005264D2" w14:paraId="473DE3CC" w14:textId="77777777" w:rsidTr="00800EEB">
        <w:trPr>
          <w:trHeight w:val="459"/>
        </w:trPr>
        <w:tc>
          <w:tcPr>
            <w:tcW w:w="1013" w:type="pct"/>
            <w:vAlign w:val="center"/>
          </w:tcPr>
          <w:p w14:paraId="19849010" w14:textId="77777777" w:rsidR="005264D2" w:rsidRDefault="005264D2" w:rsidP="00800EE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院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系</w:t>
            </w:r>
          </w:p>
        </w:tc>
        <w:tc>
          <w:tcPr>
            <w:tcW w:w="1900" w:type="pct"/>
            <w:vAlign w:val="center"/>
          </w:tcPr>
          <w:p w14:paraId="0D9772CF" w14:textId="44B898EC" w:rsidR="005264D2" w:rsidRDefault="0011513A" w:rsidP="00800EE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计算机科学与工程</w:t>
            </w:r>
          </w:p>
        </w:tc>
        <w:tc>
          <w:tcPr>
            <w:tcW w:w="845" w:type="pct"/>
            <w:gridSpan w:val="2"/>
            <w:vAlign w:val="center"/>
          </w:tcPr>
          <w:p w14:paraId="061C1D22" w14:textId="77777777" w:rsidR="005264D2" w:rsidRDefault="005264D2" w:rsidP="00800EE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1242" w:type="pct"/>
            <w:gridSpan w:val="3"/>
            <w:vAlign w:val="center"/>
          </w:tcPr>
          <w:p w14:paraId="7F966216" w14:textId="78CF5F29" w:rsidR="005264D2" w:rsidRDefault="0011513A" w:rsidP="00800EE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5264D2" w14:paraId="688B43A8" w14:textId="77777777" w:rsidTr="00800EEB">
        <w:trPr>
          <w:trHeight w:val="451"/>
        </w:trPr>
        <w:tc>
          <w:tcPr>
            <w:tcW w:w="1013" w:type="pct"/>
            <w:vAlign w:val="center"/>
          </w:tcPr>
          <w:p w14:paraId="2C58E20D" w14:textId="77777777" w:rsidR="005264D2" w:rsidRDefault="005264D2" w:rsidP="00800EE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1900" w:type="pct"/>
            <w:vAlign w:val="center"/>
          </w:tcPr>
          <w:p w14:paraId="68E4D780" w14:textId="59FBD325" w:rsidR="005264D2" w:rsidRDefault="0011513A" w:rsidP="00800EEB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卓旭</w:t>
            </w:r>
            <w:proofErr w:type="gramEnd"/>
          </w:p>
        </w:tc>
        <w:tc>
          <w:tcPr>
            <w:tcW w:w="845" w:type="pct"/>
            <w:gridSpan w:val="2"/>
            <w:vAlign w:val="center"/>
          </w:tcPr>
          <w:p w14:paraId="2E2C2DFB" w14:textId="77777777" w:rsidR="005264D2" w:rsidRDefault="005264D2" w:rsidP="00800EE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242" w:type="pct"/>
            <w:gridSpan w:val="3"/>
            <w:vAlign w:val="center"/>
          </w:tcPr>
          <w:p w14:paraId="6FECBFE9" w14:textId="2A61083E" w:rsidR="005264D2" w:rsidRDefault="0011513A" w:rsidP="00800EE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12138</w:t>
            </w:r>
          </w:p>
        </w:tc>
      </w:tr>
      <w:tr w:rsidR="005264D2" w14:paraId="394E1727" w14:textId="77777777" w:rsidTr="00800EEB">
        <w:trPr>
          <w:trHeight w:val="457"/>
        </w:trPr>
        <w:tc>
          <w:tcPr>
            <w:tcW w:w="1013" w:type="pct"/>
            <w:vAlign w:val="center"/>
          </w:tcPr>
          <w:p w14:paraId="41AF612B" w14:textId="77777777" w:rsidR="005264D2" w:rsidRDefault="005264D2" w:rsidP="00800EE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3987" w:type="pct"/>
            <w:gridSpan w:val="6"/>
            <w:vAlign w:val="center"/>
          </w:tcPr>
          <w:p w14:paraId="002F7FFF" w14:textId="084884E1" w:rsidR="005264D2" w:rsidRDefault="00A87453" w:rsidP="00800EEB">
            <w:pPr>
              <w:jc w:val="center"/>
              <w:rPr>
                <w:sz w:val="24"/>
              </w:rPr>
            </w:pPr>
            <w:r w:rsidRPr="00A87453">
              <w:rPr>
                <w:rFonts w:hint="eastAsia"/>
                <w:sz w:val="24"/>
              </w:rPr>
              <w:t>数字图像处理进展</w:t>
            </w:r>
          </w:p>
        </w:tc>
      </w:tr>
      <w:tr w:rsidR="005264D2" w14:paraId="6DC9E584" w14:textId="77777777" w:rsidTr="00800EEB">
        <w:trPr>
          <w:trHeight w:val="463"/>
        </w:trPr>
        <w:tc>
          <w:tcPr>
            <w:tcW w:w="1013" w:type="pct"/>
            <w:vAlign w:val="center"/>
          </w:tcPr>
          <w:p w14:paraId="03DB11E2" w14:textId="77777777" w:rsidR="005264D2" w:rsidRDefault="005264D2" w:rsidP="00800EE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授课时间</w:t>
            </w:r>
          </w:p>
        </w:tc>
        <w:tc>
          <w:tcPr>
            <w:tcW w:w="2113" w:type="pct"/>
            <w:gridSpan w:val="2"/>
            <w:vAlign w:val="center"/>
          </w:tcPr>
          <w:p w14:paraId="0649BD62" w14:textId="79F4155A" w:rsidR="005264D2" w:rsidRDefault="005264D2" w:rsidP="00800EE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="00A87453">
              <w:rPr>
                <w:sz w:val="24"/>
              </w:rPr>
              <w:t>2021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 w:rsidR="00A87453">
              <w:rPr>
                <w:sz w:val="24"/>
              </w:rPr>
              <w:t>12</w:t>
            </w:r>
            <w:r>
              <w:rPr>
                <w:rFonts w:hint="eastAsia"/>
                <w:sz w:val="24"/>
              </w:rPr>
              <w:t>月至</w:t>
            </w:r>
            <w:r w:rsidR="00A87453">
              <w:rPr>
                <w:sz w:val="24"/>
              </w:rPr>
              <w:t>2021</w:t>
            </w:r>
            <w:r>
              <w:rPr>
                <w:rFonts w:hint="eastAsia"/>
                <w:sz w:val="24"/>
              </w:rPr>
              <w:t>年</w:t>
            </w:r>
            <w:r w:rsidR="00A87453">
              <w:rPr>
                <w:sz w:val="24"/>
              </w:rPr>
              <w:t>12</w:t>
            </w:r>
            <w:r>
              <w:rPr>
                <w:rFonts w:hint="eastAsia"/>
                <w:sz w:val="24"/>
              </w:rPr>
              <w:t>月</w:t>
            </w:r>
          </w:p>
        </w:tc>
        <w:tc>
          <w:tcPr>
            <w:tcW w:w="632" w:type="pct"/>
            <w:vAlign w:val="center"/>
          </w:tcPr>
          <w:p w14:paraId="55F30781" w14:textId="77777777" w:rsidR="005264D2" w:rsidRDefault="005264D2" w:rsidP="00800EE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周学时</w:t>
            </w:r>
          </w:p>
        </w:tc>
        <w:tc>
          <w:tcPr>
            <w:tcW w:w="424" w:type="pct"/>
            <w:vAlign w:val="center"/>
          </w:tcPr>
          <w:p w14:paraId="6773D4D3" w14:textId="3576AB4A" w:rsidR="005264D2" w:rsidRDefault="00895E2A" w:rsidP="00800EE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23" w:type="pct"/>
            <w:vAlign w:val="center"/>
          </w:tcPr>
          <w:p w14:paraId="61B8913F" w14:textId="77777777" w:rsidR="005264D2" w:rsidRDefault="005264D2" w:rsidP="00800EE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学分</w:t>
            </w:r>
          </w:p>
        </w:tc>
        <w:tc>
          <w:tcPr>
            <w:tcW w:w="395" w:type="pct"/>
            <w:vAlign w:val="center"/>
          </w:tcPr>
          <w:p w14:paraId="00A8FBA0" w14:textId="611E6B33" w:rsidR="005264D2" w:rsidRDefault="00A87453" w:rsidP="00800EE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5264D2" w14:paraId="676325F3" w14:textId="77777777" w:rsidTr="00800EEB">
        <w:trPr>
          <w:trHeight w:val="4047"/>
        </w:trPr>
        <w:tc>
          <w:tcPr>
            <w:tcW w:w="1013" w:type="pct"/>
            <w:vAlign w:val="center"/>
          </w:tcPr>
          <w:p w14:paraId="7576E23A" w14:textId="77777777" w:rsidR="005264D2" w:rsidRDefault="005264D2" w:rsidP="00800EEB">
            <w:pPr>
              <w:spacing w:line="312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简</w:t>
            </w:r>
          </w:p>
          <w:p w14:paraId="6CD1B863" w14:textId="77777777" w:rsidR="005264D2" w:rsidRDefault="005264D2" w:rsidP="00800EEB">
            <w:pPr>
              <w:spacing w:line="312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要</w:t>
            </w:r>
          </w:p>
          <w:p w14:paraId="449BAEC4" w14:textId="77777777" w:rsidR="005264D2" w:rsidRDefault="005264D2" w:rsidP="00800EEB">
            <w:pPr>
              <w:spacing w:line="312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</w:t>
            </w:r>
          </w:p>
          <w:p w14:paraId="238C7856" w14:textId="77777777" w:rsidR="005264D2" w:rsidRDefault="005264D2" w:rsidP="00800EEB">
            <w:pPr>
              <w:spacing w:line="312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语</w:t>
            </w:r>
          </w:p>
        </w:tc>
        <w:tc>
          <w:tcPr>
            <w:tcW w:w="3987" w:type="pct"/>
            <w:gridSpan w:val="6"/>
            <w:vAlign w:val="center"/>
          </w:tcPr>
          <w:p w14:paraId="5EF13AA1" w14:textId="77777777" w:rsidR="005264D2" w:rsidRDefault="005264D2" w:rsidP="00800EEB">
            <w:pPr>
              <w:jc w:val="center"/>
              <w:rPr>
                <w:sz w:val="24"/>
              </w:rPr>
            </w:pPr>
          </w:p>
        </w:tc>
      </w:tr>
      <w:tr w:rsidR="005264D2" w14:paraId="3DED3E96" w14:textId="77777777" w:rsidTr="00800EEB">
        <w:trPr>
          <w:trHeight w:val="448"/>
        </w:trPr>
        <w:tc>
          <w:tcPr>
            <w:tcW w:w="1013" w:type="pct"/>
            <w:vAlign w:val="center"/>
          </w:tcPr>
          <w:p w14:paraId="61B3D7F5" w14:textId="77777777" w:rsidR="005264D2" w:rsidRDefault="005264D2" w:rsidP="00800EE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考核论题</w:t>
            </w:r>
          </w:p>
        </w:tc>
        <w:tc>
          <w:tcPr>
            <w:tcW w:w="3987" w:type="pct"/>
            <w:gridSpan w:val="6"/>
            <w:vAlign w:val="center"/>
          </w:tcPr>
          <w:p w14:paraId="4B70B56F" w14:textId="3171ECBB" w:rsidR="005264D2" w:rsidRDefault="00C0456A" w:rsidP="00895E2A">
            <w:pPr>
              <w:jc w:val="center"/>
              <w:rPr>
                <w:sz w:val="24"/>
              </w:rPr>
            </w:pPr>
            <w:r w:rsidRPr="00C0456A">
              <w:rPr>
                <w:rFonts w:hint="eastAsia"/>
                <w:sz w:val="24"/>
              </w:rPr>
              <w:t>非局部均值</w:t>
            </w:r>
            <w:proofErr w:type="gramStart"/>
            <w:r w:rsidRPr="00C0456A">
              <w:rPr>
                <w:rFonts w:hint="eastAsia"/>
                <w:sz w:val="24"/>
              </w:rPr>
              <w:t>滤波去噪算法</w:t>
            </w:r>
            <w:proofErr w:type="gramEnd"/>
            <w:r w:rsidR="00B56E05">
              <w:rPr>
                <w:rFonts w:hint="eastAsia"/>
                <w:sz w:val="24"/>
              </w:rPr>
              <w:t>的</w:t>
            </w:r>
            <w:r w:rsidR="00B56E05">
              <w:rPr>
                <w:rFonts w:hint="eastAsia"/>
                <w:sz w:val="24"/>
              </w:rPr>
              <w:t>C</w:t>
            </w:r>
            <w:r w:rsidR="00B56E05">
              <w:rPr>
                <w:sz w:val="24"/>
              </w:rPr>
              <w:t>PU</w:t>
            </w:r>
            <w:r w:rsidR="00B56E05">
              <w:rPr>
                <w:rFonts w:hint="eastAsia"/>
                <w:sz w:val="24"/>
              </w:rPr>
              <w:t>与</w:t>
            </w:r>
            <w:r w:rsidR="00B56E05">
              <w:rPr>
                <w:rFonts w:hint="eastAsia"/>
                <w:sz w:val="24"/>
              </w:rPr>
              <w:t>C</w:t>
            </w:r>
            <w:r w:rsidR="00B56E05">
              <w:rPr>
                <w:sz w:val="24"/>
              </w:rPr>
              <w:t>UDA</w:t>
            </w:r>
            <w:r w:rsidRPr="00C0456A">
              <w:rPr>
                <w:rFonts w:hint="eastAsia"/>
                <w:sz w:val="24"/>
              </w:rPr>
              <w:t>实现及对比实验</w:t>
            </w:r>
          </w:p>
        </w:tc>
      </w:tr>
      <w:tr w:rsidR="005264D2" w14:paraId="4ACF1FFF" w14:textId="77777777" w:rsidTr="00800EEB">
        <w:trPr>
          <w:trHeight w:val="1087"/>
        </w:trPr>
        <w:tc>
          <w:tcPr>
            <w:tcW w:w="1013" w:type="pct"/>
            <w:vAlign w:val="center"/>
          </w:tcPr>
          <w:p w14:paraId="5186E379" w14:textId="77777777" w:rsidR="005264D2" w:rsidRDefault="005264D2" w:rsidP="00800EE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总评成绩</w:t>
            </w:r>
          </w:p>
          <w:p w14:paraId="3ED170C6" w14:textId="77777777" w:rsidR="005264D2" w:rsidRDefault="005264D2" w:rsidP="00800EEB">
            <w:pPr>
              <w:jc w:val="center"/>
              <w:rPr>
                <w:spacing w:val="-6"/>
                <w:sz w:val="24"/>
              </w:rPr>
            </w:pPr>
            <w:r>
              <w:rPr>
                <w:rFonts w:hint="eastAsia"/>
                <w:spacing w:val="-6"/>
                <w:sz w:val="24"/>
              </w:rPr>
              <w:t>（含平时成绩）</w:t>
            </w:r>
          </w:p>
        </w:tc>
        <w:tc>
          <w:tcPr>
            <w:tcW w:w="3987" w:type="pct"/>
            <w:gridSpan w:val="6"/>
            <w:vAlign w:val="center"/>
          </w:tcPr>
          <w:p w14:paraId="03E03147" w14:textId="77777777" w:rsidR="005264D2" w:rsidRDefault="005264D2" w:rsidP="00800EEB">
            <w:pPr>
              <w:jc w:val="center"/>
              <w:rPr>
                <w:sz w:val="24"/>
              </w:rPr>
            </w:pPr>
          </w:p>
        </w:tc>
      </w:tr>
      <w:tr w:rsidR="005264D2" w14:paraId="056FFD65" w14:textId="77777777" w:rsidTr="00800EEB">
        <w:trPr>
          <w:trHeight w:val="1087"/>
        </w:trPr>
        <w:tc>
          <w:tcPr>
            <w:tcW w:w="1013" w:type="pct"/>
            <w:vAlign w:val="center"/>
          </w:tcPr>
          <w:p w14:paraId="070B641D" w14:textId="77777777" w:rsidR="005264D2" w:rsidRDefault="005264D2" w:rsidP="00800EE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3987" w:type="pct"/>
            <w:gridSpan w:val="6"/>
            <w:vAlign w:val="center"/>
          </w:tcPr>
          <w:p w14:paraId="5B0C6448" w14:textId="77777777" w:rsidR="005264D2" w:rsidRDefault="005264D2" w:rsidP="00800EEB">
            <w:pPr>
              <w:jc w:val="center"/>
              <w:rPr>
                <w:sz w:val="24"/>
              </w:rPr>
            </w:pPr>
          </w:p>
        </w:tc>
      </w:tr>
    </w:tbl>
    <w:p w14:paraId="3458BA00" w14:textId="77777777" w:rsidR="005264D2" w:rsidRDefault="005264D2" w:rsidP="005264D2">
      <w:pPr>
        <w:spacing w:line="312" w:lineRule="auto"/>
        <w:ind w:firstLineChars="2200" w:firstLine="5280"/>
        <w:rPr>
          <w:sz w:val="24"/>
          <w:u w:val="single"/>
        </w:rPr>
      </w:pPr>
      <w:r>
        <w:rPr>
          <w:rFonts w:hint="eastAsia"/>
          <w:sz w:val="24"/>
        </w:rPr>
        <w:t>任课教师签名：</w:t>
      </w:r>
      <w:r>
        <w:rPr>
          <w:rFonts w:hint="eastAsia"/>
          <w:sz w:val="24"/>
          <w:u w:val="single"/>
        </w:rPr>
        <w:t xml:space="preserve">           </w:t>
      </w:r>
    </w:p>
    <w:p w14:paraId="4AE44F37" w14:textId="77777777" w:rsidR="005264D2" w:rsidRDefault="005264D2" w:rsidP="005264D2">
      <w:pPr>
        <w:spacing w:line="312" w:lineRule="auto"/>
        <w:ind w:firstLineChars="2200" w:firstLine="5280"/>
        <w:rPr>
          <w:sz w:val="24"/>
        </w:rPr>
      </w:pPr>
      <w:r>
        <w:rPr>
          <w:rFonts w:hint="eastAsia"/>
          <w:sz w:val="24"/>
        </w:rPr>
        <w:t>日期：</w:t>
      </w:r>
      <w:r>
        <w:rPr>
          <w:rFonts w:hint="eastAsia"/>
          <w:sz w:val="24"/>
        </w:rPr>
        <w:t xml:space="preserve"> </w:t>
      </w:r>
    </w:p>
    <w:p w14:paraId="33BFDA2E" w14:textId="77777777" w:rsidR="005264D2" w:rsidRDefault="005264D2" w:rsidP="005264D2">
      <w:pPr>
        <w:tabs>
          <w:tab w:val="left" w:pos="720"/>
          <w:tab w:val="left" w:pos="900"/>
        </w:tabs>
        <w:spacing w:line="312" w:lineRule="auto"/>
        <w:ind w:leftChars="85" w:left="718" w:hangingChars="225" w:hanging="540"/>
        <w:jc w:val="left"/>
        <w:rPr>
          <w:sz w:val="24"/>
        </w:rPr>
      </w:pPr>
      <w:r>
        <w:rPr>
          <w:rFonts w:hint="eastAsia"/>
          <w:sz w:val="24"/>
        </w:rPr>
        <w:t>注：</w:t>
      </w: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以论文或大作业为考核方式的课程必须填此表，综合考试可不填。“简要评语”</w:t>
      </w:r>
      <w:proofErr w:type="gramStart"/>
      <w:r>
        <w:rPr>
          <w:rFonts w:hint="eastAsia"/>
          <w:sz w:val="24"/>
        </w:rPr>
        <w:t>栏缺填</w:t>
      </w:r>
      <w:proofErr w:type="gramEnd"/>
      <w:r>
        <w:rPr>
          <w:rFonts w:hint="eastAsia"/>
          <w:sz w:val="24"/>
        </w:rPr>
        <w:t>无效。</w:t>
      </w:r>
    </w:p>
    <w:p w14:paraId="6221F173" w14:textId="77777777" w:rsidR="005264D2" w:rsidRDefault="005264D2" w:rsidP="005264D2">
      <w:pPr>
        <w:spacing w:line="312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任课教师填写后与试卷一起送院系研究生秘书处。</w:t>
      </w:r>
    </w:p>
    <w:p w14:paraId="4B38A158" w14:textId="77777777" w:rsidR="005264D2" w:rsidRDefault="005264D2" w:rsidP="005264D2">
      <w:pPr>
        <w:spacing w:line="312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学位课总评成绩以百分制计分。</w:t>
      </w:r>
    </w:p>
    <w:p w14:paraId="207A851A" w14:textId="6DFAAD41" w:rsidR="005264D2" w:rsidRDefault="005264D2">
      <w:pPr>
        <w:widowControl/>
        <w:jc w:val="left"/>
      </w:pPr>
      <w:r>
        <w:br w:type="page"/>
      </w:r>
    </w:p>
    <w:p w14:paraId="4328A16B" w14:textId="77777777" w:rsidR="00B45804" w:rsidRDefault="00B45804" w:rsidP="005264D2">
      <w:pPr>
        <w:jc w:val="center"/>
        <w:rPr>
          <w:b/>
          <w:bCs/>
          <w:sz w:val="28"/>
          <w:szCs w:val="36"/>
        </w:rPr>
      </w:pPr>
    </w:p>
    <w:p w14:paraId="13FBDD10" w14:textId="77777777" w:rsidR="00B45804" w:rsidRDefault="00B45804" w:rsidP="005264D2">
      <w:pPr>
        <w:jc w:val="center"/>
        <w:rPr>
          <w:b/>
          <w:bCs/>
          <w:sz w:val="28"/>
          <w:szCs w:val="36"/>
        </w:rPr>
      </w:pPr>
    </w:p>
    <w:p w14:paraId="35D1446C" w14:textId="77777777" w:rsidR="00B45804" w:rsidRDefault="00B45804" w:rsidP="005264D2">
      <w:pPr>
        <w:jc w:val="center"/>
        <w:rPr>
          <w:b/>
          <w:bCs/>
          <w:sz w:val="28"/>
          <w:szCs w:val="36"/>
        </w:rPr>
      </w:pPr>
    </w:p>
    <w:p w14:paraId="4037F64A" w14:textId="77777777" w:rsidR="00B45804" w:rsidRDefault="00B45804" w:rsidP="005264D2">
      <w:pPr>
        <w:jc w:val="center"/>
        <w:rPr>
          <w:b/>
          <w:bCs/>
          <w:sz w:val="28"/>
          <w:szCs w:val="36"/>
        </w:rPr>
      </w:pPr>
    </w:p>
    <w:p w14:paraId="487030B7" w14:textId="77777777" w:rsidR="00B45804" w:rsidRDefault="00B45804" w:rsidP="005264D2">
      <w:pPr>
        <w:jc w:val="center"/>
        <w:rPr>
          <w:b/>
          <w:bCs/>
          <w:sz w:val="28"/>
          <w:szCs w:val="36"/>
        </w:rPr>
      </w:pPr>
    </w:p>
    <w:p w14:paraId="741D768E" w14:textId="637FDB9E" w:rsidR="00B45804" w:rsidRDefault="00B45804" w:rsidP="005264D2">
      <w:pPr>
        <w:jc w:val="center"/>
        <w:rPr>
          <w:b/>
          <w:bCs/>
          <w:sz w:val="28"/>
          <w:szCs w:val="36"/>
        </w:rPr>
      </w:pPr>
    </w:p>
    <w:p w14:paraId="3B1928F9" w14:textId="4F45AA81" w:rsidR="00B45804" w:rsidRDefault="00B45804" w:rsidP="005264D2">
      <w:pPr>
        <w:jc w:val="center"/>
        <w:rPr>
          <w:b/>
          <w:bCs/>
          <w:sz w:val="28"/>
          <w:szCs w:val="36"/>
        </w:rPr>
      </w:pPr>
    </w:p>
    <w:p w14:paraId="3EAAECBB" w14:textId="3E48A1EB" w:rsidR="00B45804" w:rsidRDefault="00B45804" w:rsidP="005264D2">
      <w:pPr>
        <w:jc w:val="center"/>
        <w:rPr>
          <w:b/>
          <w:bCs/>
          <w:sz w:val="28"/>
          <w:szCs w:val="36"/>
        </w:rPr>
      </w:pPr>
    </w:p>
    <w:p w14:paraId="03788200" w14:textId="411FF45F" w:rsidR="00B45804" w:rsidRDefault="00B45804" w:rsidP="005264D2">
      <w:pPr>
        <w:jc w:val="center"/>
        <w:rPr>
          <w:b/>
          <w:bCs/>
          <w:sz w:val="28"/>
          <w:szCs w:val="36"/>
        </w:rPr>
      </w:pPr>
    </w:p>
    <w:p w14:paraId="01EEA719" w14:textId="77777777" w:rsidR="00B45804" w:rsidRDefault="00B45804" w:rsidP="005264D2">
      <w:pPr>
        <w:jc w:val="center"/>
        <w:rPr>
          <w:b/>
          <w:bCs/>
          <w:sz w:val="28"/>
          <w:szCs w:val="36"/>
        </w:rPr>
      </w:pPr>
    </w:p>
    <w:p w14:paraId="44D58FC6" w14:textId="03515D95" w:rsidR="005264D2" w:rsidRPr="005264D2" w:rsidRDefault="005264D2" w:rsidP="005264D2">
      <w:pPr>
        <w:jc w:val="center"/>
        <w:rPr>
          <w:b/>
          <w:bCs/>
          <w:sz w:val="28"/>
          <w:szCs w:val="36"/>
        </w:rPr>
      </w:pPr>
      <w:r w:rsidRPr="005264D2">
        <w:rPr>
          <w:rFonts w:hint="eastAsia"/>
          <w:b/>
          <w:bCs/>
          <w:sz w:val="28"/>
          <w:szCs w:val="36"/>
        </w:rPr>
        <w:t>（本页空白</w:t>
      </w:r>
      <w:r w:rsidR="00A62C21">
        <w:rPr>
          <w:rFonts w:hint="eastAsia"/>
          <w:b/>
          <w:bCs/>
          <w:sz w:val="28"/>
          <w:szCs w:val="36"/>
        </w:rPr>
        <w:t>以</w:t>
      </w:r>
      <w:r w:rsidR="00B45804">
        <w:rPr>
          <w:rFonts w:hint="eastAsia"/>
          <w:b/>
          <w:bCs/>
          <w:sz w:val="28"/>
          <w:szCs w:val="36"/>
        </w:rPr>
        <w:t>备</w:t>
      </w:r>
      <w:r w:rsidR="00A62C21">
        <w:rPr>
          <w:rFonts w:hint="eastAsia"/>
          <w:b/>
          <w:bCs/>
          <w:sz w:val="28"/>
          <w:szCs w:val="36"/>
        </w:rPr>
        <w:t>双面打印</w:t>
      </w:r>
      <w:r w:rsidRPr="005264D2">
        <w:rPr>
          <w:rFonts w:hint="eastAsia"/>
          <w:b/>
          <w:bCs/>
          <w:sz w:val="28"/>
          <w:szCs w:val="36"/>
        </w:rPr>
        <w:t>）</w:t>
      </w:r>
    </w:p>
    <w:p w14:paraId="300299B9" w14:textId="77777777" w:rsidR="005264D2" w:rsidRDefault="005264D2">
      <w:pPr>
        <w:widowControl/>
        <w:jc w:val="left"/>
      </w:pPr>
      <w:r>
        <w:br w:type="page"/>
      </w:r>
    </w:p>
    <w:p w14:paraId="1D979D72" w14:textId="6D627479" w:rsidR="00897965" w:rsidRDefault="00B56E05" w:rsidP="00895E2A">
      <w:pPr>
        <w:spacing w:line="276" w:lineRule="auto"/>
        <w:jc w:val="center"/>
        <w:rPr>
          <w:b/>
          <w:bCs/>
          <w:sz w:val="28"/>
          <w:szCs w:val="36"/>
        </w:rPr>
      </w:pPr>
      <w:r w:rsidRPr="00B56E05">
        <w:rPr>
          <w:rFonts w:hint="eastAsia"/>
          <w:b/>
          <w:bCs/>
          <w:sz w:val="28"/>
          <w:szCs w:val="36"/>
        </w:rPr>
        <w:lastRenderedPageBreak/>
        <w:t>非局部均值</w:t>
      </w:r>
      <w:proofErr w:type="gramStart"/>
      <w:r w:rsidRPr="00B56E05">
        <w:rPr>
          <w:rFonts w:hint="eastAsia"/>
          <w:b/>
          <w:bCs/>
          <w:sz w:val="28"/>
          <w:szCs w:val="36"/>
        </w:rPr>
        <w:t>滤波去噪算法</w:t>
      </w:r>
      <w:proofErr w:type="gramEnd"/>
      <w:r w:rsidRPr="00B56E05">
        <w:rPr>
          <w:rFonts w:hint="eastAsia"/>
          <w:b/>
          <w:bCs/>
          <w:sz w:val="28"/>
          <w:szCs w:val="36"/>
        </w:rPr>
        <w:t>的</w:t>
      </w:r>
      <w:r w:rsidRPr="00B56E05">
        <w:rPr>
          <w:rFonts w:hint="eastAsia"/>
          <w:b/>
          <w:bCs/>
          <w:sz w:val="28"/>
          <w:szCs w:val="36"/>
        </w:rPr>
        <w:t>CPU</w:t>
      </w:r>
      <w:r w:rsidRPr="00B56E05">
        <w:rPr>
          <w:rFonts w:hint="eastAsia"/>
          <w:b/>
          <w:bCs/>
          <w:sz w:val="28"/>
          <w:szCs w:val="36"/>
        </w:rPr>
        <w:t>与</w:t>
      </w:r>
      <w:r w:rsidRPr="00B56E05">
        <w:rPr>
          <w:rFonts w:hint="eastAsia"/>
          <w:b/>
          <w:bCs/>
          <w:sz w:val="28"/>
          <w:szCs w:val="36"/>
        </w:rPr>
        <w:t>CUDA</w:t>
      </w:r>
      <w:r w:rsidRPr="00B56E05">
        <w:rPr>
          <w:rFonts w:hint="eastAsia"/>
          <w:b/>
          <w:bCs/>
          <w:sz w:val="28"/>
          <w:szCs w:val="36"/>
        </w:rPr>
        <w:t>实现及对比实验</w:t>
      </w:r>
    </w:p>
    <w:p w14:paraId="7B158DC1" w14:textId="78E21DA9" w:rsidR="001663C5" w:rsidRPr="001663C5" w:rsidRDefault="001663C5" w:rsidP="007754F7">
      <w:pPr>
        <w:spacing w:line="300" w:lineRule="auto"/>
        <w:jc w:val="right"/>
        <w:rPr>
          <w:sz w:val="22"/>
          <w:szCs w:val="28"/>
        </w:rPr>
      </w:pPr>
      <w:r w:rsidRPr="001663C5">
        <w:rPr>
          <w:rFonts w:hint="eastAsia"/>
          <w:sz w:val="22"/>
          <w:szCs w:val="28"/>
        </w:rPr>
        <w:t>——《数字图像处理进展》课程报告</w:t>
      </w:r>
    </w:p>
    <w:p w14:paraId="1598D628" w14:textId="43637421" w:rsidR="001663C5" w:rsidRPr="001663C5" w:rsidRDefault="001663C5" w:rsidP="007754F7">
      <w:pPr>
        <w:spacing w:line="300" w:lineRule="auto"/>
        <w:jc w:val="right"/>
        <w:rPr>
          <w:sz w:val="22"/>
          <w:szCs w:val="28"/>
        </w:rPr>
      </w:pPr>
      <w:r w:rsidRPr="001663C5">
        <w:rPr>
          <w:rFonts w:hint="eastAsia"/>
          <w:sz w:val="22"/>
          <w:szCs w:val="28"/>
        </w:rPr>
        <w:t>2</w:t>
      </w:r>
      <w:r w:rsidRPr="001663C5">
        <w:rPr>
          <w:sz w:val="22"/>
          <w:szCs w:val="28"/>
        </w:rPr>
        <w:t>12138</w:t>
      </w:r>
      <w:r w:rsidR="00C116A5">
        <w:rPr>
          <w:sz w:val="22"/>
          <w:szCs w:val="28"/>
        </w:rPr>
        <w:t xml:space="preserve"> </w:t>
      </w:r>
      <w:r w:rsidRPr="001663C5">
        <w:rPr>
          <w:rFonts w:hint="eastAsia"/>
          <w:sz w:val="22"/>
          <w:szCs w:val="28"/>
        </w:rPr>
        <w:t>卓旭</w:t>
      </w:r>
    </w:p>
    <w:p w14:paraId="2B7BE27F" w14:textId="77777777" w:rsidR="00A560D0" w:rsidRDefault="00A560D0" w:rsidP="00BA60BD">
      <w:pPr>
        <w:spacing w:line="300" w:lineRule="auto"/>
        <w:jc w:val="center"/>
        <w:rPr>
          <w:b/>
          <w:bCs/>
          <w:sz w:val="24"/>
          <w:szCs w:val="32"/>
        </w:rPr>
      </w:pPr>
    </w:p>
    <w:p w14:paraId="3006A3FD" w14:textId="5F4314A5" w:rsidR="001663C5" w:rsidRPr="00A560D0" w:rsidRDefault="00BA60BD" w:rsidP="00BA60BD">
      <w:pPr>
        <w:spacing w:line="300" w:lineRule="auto"/>
        <w:jc w:val="center"/>
        <w:rPr>
          <w:b/>
          <w:bCs/>
          <w:sz w:val="24"/>
          <w:szCs w:val="32"/>
        </w:rPr>
      </w:pPr>
      <w:r w:rsidRPr="00A560D0">
        <w:rPr>
          <w:rFonts w:hint="eastAsia"/>
          <w:b/>
          <w:bCs/>
          <w:sz w:val="24"/>
          <w:szCs w:val="32"/>
        </w:rPr>
        <w:t>摘要</w:t>
      </w:r>
    </w:p>
    <w:p w14:paraId="3E9AC39A" w14:textId="4CB6BC9A" w:rsidR="001663C5" w:rsidRDefault="00BA60BD" w:rsidP="007754F7">
      <w:pPr>
        <w:spacing w:line="300" w:lineRule="auto"/>
        <w:rPr>
          <w:sz w:val="22"/>
          <w:szCs w:val="28"/>
        </w:rPr>
      </w:pPr>
      <w:r>
        <w:rPr>
          <w:sz w:val="22"/>
          <w:szCs w:val="28"/>
        </w:rPr>
        <w:tab/>
      </w:r>
      <w:r w:rsidR="003C46A2">
        <w:rPr>
          <w:rFonts w:hint="eastAsia"/>
          <w:sz w:val="22"/>
          <w:szCs w:val="28"/>
        </w:rPr>
        <w:t>非局部均值（</w:t>
      </w:r>
      <w:r w:rsidR="003C46A2">
        <w:rPr>
          <w:rFonts w:hint="eastAsia"/>
          <w:sz w:val="22"/>
          <w:szCs w:val="28"/>
        </w:rPr>
        <w:t>Non</w:t>
      </w:r>
      <w:r w:rsidR="003C46A2">
        <w:rPr>
          <w:sz w:val="22"/>
          <w:szCs w:val="28"/>
        </w:rPr>
        <w:t>-Local Means</w:t>
      </w:r>
      <w:r w:rsidR="003C46A2">
        <w:rPr>
          <w:rFonts w:hint="eastAsia"/>
          <w:sz w:val="22"/>
          <w:szCs w:val="28"/>
        </w:rPr>
        <w:t>，</w:t>
      </w:r>
      <w:r w:rsidR="003C46A2">
        <w:rPr>
          <w:rFonts w:hint="eastAsia"/>
          <w:sz w:val="22"/>
          <w:szCs w:val="28"/>
        </w:rPr>
        <w:t>N</w:t>
      </w:r>
      <w:r w:rsidR="003C46A2">
        <w:rPr>
          <w:sz w:val="22"/>
          <w:szCs w:val="28"/>
        </w:rPr>
        <w:t>LM</w:t>
      </w:r>
      <w:r w:rsidR="003C46A2">
        <w:rPr>
          <w:rFonts w:hint="eastAsia"/>
          <w:sz w:val="22"/>
          <w:szCs w:val="28"/>
        </w:rPr>
        <w:t>）</w:t>
      </w:r>
      <w:r w:rsidR="00E71E43">
        <w:rPr>
          <w:rFonts w:hint="eastAsia"/>
          <w:sz w:val="22"/>
          <w:szCs w:val="28"/>
        </w:rPr>
        <w:t>算法是</w:t>
      </w:r>
      <w:r w:rsidR="00895E2A">
        <w:rPr>
          <w:rFonts w:hint="eastAsia"/>
          <w:sz w:val="22"/>
          <w:szCs w:val="28"/>
        </w:rPr>
        <w:t>一种</w:t>
      </w:r>
      <w:r w:rsidR="00C72FD2">
        <w:rPr>
          <w:rFonts w:hint="eastAsia"/>
          <w:sz w:val="22"/>
          <w:szCs w:val="28"/>
        </w:rPr>
        <w:t>简单有效的</w:t>
      </w:r>
      <w:proofErr w:type="gramStart"/>
      <w:r w:rsidR="00C57592">
        <w:rPr>
          <w:rFonts w:hint="eastAsia"/>
          <w:sz w:val="22"/>
          <w:szCs w:val="28"/>
        </w:rPr>
        <w:t>图像去噪算法</w:t>
      </w:r>
      <w:proofErr w:type="gramEnd"/>
      <w:r w:rsidR="00C57592">
        <w:rPr>
          <w:rFonts w:hint="eastAsia"/>
          <w:sz w:val="22"/>
          <w:szCs w:val="28"/>
        </w:rPr>
        <w:t>。其通过</w:t>
      </w:r>
      <w:proofErr w:type="gramStart"/>
      <w:r w:rsidR="00C57592">
        <w:rPr>
          <w:rFonts w:hint="eastAsia"/>
          <w:sz w:val="22"/>
          <w:szCs w:val="28"/>
        </w:rPr>
        <w:t>待去噪像素</w:t>
      </w:r>
      <w:proofErr w:type="gramEnd"/>
      <w:r w:rsidR="00C57592">
        <w:rPr>
          <w:rFonts w:hint="eastAsia"/>
          <w:sz w:val="22"/>
          <w:szCs w:val="28"/>
        </w:rPr>
        <w:t>周围邻域与图像其他像素邻域的相似度度量加权，综合得出去</w:t>
      </w:r>
      <w:proofErr w:type="gramStart"/>
      <w:r w:rsidR="00C57592">
        <w:rPr>
          <w:rFonts w:hint="eastAsia"/>
          <w:sz w:val="22"/>
          <w:szCs w:val="28"/>
        </w:rPr>
        <w:t>噪</w:t>
      </w:r>
      <w:proofErr w:type="gramEnd"/>
      <w:r w:rsidR="00C57592">
        <w:rPr>
          <w:rFonts w:hint="eastAsia"/>
          <w:sz w:val="22"/>
          <w:szCs w:val="28"/>
        </w:rPr>
        <w:t>结果。本报告主要研究了</w:t>
      </w:r>
      <w:r w:rsidR="00C57592">
        <w:rPr>
          <w:rFonts w:hint="eastAsia"/>
          <w:sz w:val="22"/>
          <w:szCs w:val="28"/>
        </w:rPr>
        <w:t>N</w:t>
      </w:r>
      <w:r w:rsidR="00C57592">
        <w:rPr>
          <w:sz w:val="22"/>
          <w:szCs w:val="28"/>
        </w:rPr>
        <w:t>LM</w:t>
      </w:r>
      <w:r w:rsidR="00C57592">
        <w:rPr>
          <w:rFonts w:hint="eastAsia"/>
          <w:sz w:val="22"/>
          <w:szCs w:val="28"/>
        </w:rPr>
        <w:t>算法，主要工作内容和目的有：</w:t>
      </w:r>
    </w:p>
    <w:p w14:paraId="75ABD85F" w14:textId="178422AC" w:rsidR="00E71E43" w:rsidRDefault="00C57592" w:rsidP="00C57592">
      <w:pPr>
        <w:pStyle w:val="a7"/>
        <w:numPr>
          <w:ilvl w:val="0"/>
          <w:numId w:val="2"/>
        </w:numPr>
        <w:spacing w:line="300" w:lineRule="auto"/>
        <w:ind w:firstLineChars="0"/>
        <w:rPr>
          <w:sz w:val="22"/>
          <w:szCs w:val="28"/>
        </w:rPr>
      </w:pPr>
      <w:r>
        <w:rPr>
          <w:rFonts w:hint="eastAsia"/>
          <w:sz w:val="22"/>
          <w:szCs w:val="28"/>
        </w:rPr>
        <w:t>讨论了</w:t>
      </w:r>
      <w:r>
        <w:rPr>
          <w:rFonts w:hint="eastAsia"/>
          <w:sz w:val="22"/>
          <w:szCs w:val="28"/>
        </w:rPr>
        <w:t>N</w:t>
      </w:r>
      <w:r>
        <w:rPr>
          <w:sz w:val="22"/>
          <w:szCs w:val="28"/>
        </w:rPr>
        <w:t>LM</w:t>
      </w:r>
      <w:r>
        <w:rPr>
          <w:rFonts w:hint="eastAsia"/>
          <w:sz w:val="22"/>
          <w:szCs w:val="28"/>
        </w:rPr>
        <w:t>算法的原理</w:t>
      </w:r>
      <w:r w:rsidR="00307BDD">
        <w:rPr>
          <w:rFonts w:hint="eastAsia"/>
          <w:sz w:val="22"/>
          <w:szCs w:val="28"/>
        </w:rPr>
        <w:t>；</w:t>
      </w:r>
    </w:p>
    <w:p w14:paraId="0978384A" w14:textId="4332EEEF" w:rsidR="00C57592" w:rsidRPr="00C57592" w:rsidRDefault="00C57592" w:rsidP="00C57592">
      <w:pPr>
        <w:pStyle w:val="a7"/>
        <w:numPr>
          <w:ilvl w:val="0"/>
          <w:numId w:val="2"/>
        </w:numPr>
        <w:spacing w:line="300" w:lineRule="auto"/>
        <w:ind w:firstLineChars="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使用</w:t>
      </w:r>
      <w:r>
        <w:rPr>
          <w:rFonts w:hint="eastAsia"/>
          <w:sz w:val="22"/>
          <w:szCs w:val="28"/>
        </w:rPr>
        <w:t>C</w:t>
      </w:r>
      <w:r>
        <w:rPr>
          <w:sz w:val="22"/>
          <w:szCs w:val="28"/>
        </w:rPr>
        <w:t>++</w:t>
      </w:r>
      <w:r>
        <w:rPr>
          <w:rFonts w:hint="eastAsia"/>
          <w:sz w:val="22"/>
          <w:szCs w:val="28"/>
        </w:rPr>
        <w:t>实现了</w:t>
      </w:r>
      <w:r>
        <w:rPr>
          <w:rFonts w:hint="eastAsia"/>
          <w:sz w:val="22"/>
          <w:szCs w:val="28"/>
        </w:rPr>
        <w:t>C</w:t>
      </w:r>
      <w:r>
        <w:rPr>
          <w:sz w:val="22"/>
          <w:szCs w:val="28"/>
        </w:rPr>
        <w:t>PU</w:t>
      </w:r>
      <w:r>
        <w:rPr>
          <w:rFonts w:hint="eastAsia"/>
          <w:sz w:val="22"/>
          <w:szCs w:val="28"/>
        </w:rPr>
        <w:t>上执行的</w:t>
      </w:r>
      <w:r>
        <w:rPr>
          <w:rFonts w:hint="eastAsia"/>
          <w:sz w:val="22"/>
          <w:szCs w:val="28"/>
        </w:rPr>
        <w:t>N</w:t>
      </w:r>
      <w:r>
        <w:rPr>
          <w:sz w:val="22"/>
          <w:szCs w:val="28"/>
        </w:rPr>
        <w:t>LM</w:t>
      </w:r>
      <w:r>
        <w:rPr>
          <w:rFonts w:hint="eastAsia"/>
          <w:sz w:val="22"/>
          <w:szCs w:val="28"/>
        </w:rPr>
        <w:t>算法</w:t>
      </w:r>
      <w:r w:rsidR="0027794D">
        <w:rPr>
          <w:rFonts w:hint="eastAsia"/>
          <w:sz w:val="22"/>
          <w:szCs w:val="28"/>
        </w:rPr>
        <w:t>，</w:t>
      </w:r>
      <w:r w:rsidR="00117A7A">
        <w:rPr>
          <w:rFonts w:hint="eastAsia"/>
          <w:sz w:val="22"/>
          <w:szCs w:val="28"/>
        </w:rPr>
        <w:t>说明</w:t>
      </w:r>
      <w:r w:rsidR="0027794D">
        <w:rPr>
          <w:rFonts w:hint="eastAsia"/>
          <w:sz w:val="22"/>
          <w:szCs w:val="28"/>
        </w:rPr>
        <w:t>了实际实现中的问题</w:t>
      </w:r>
      <w:r w:rsidR="00307BDD">
        <w:rPr>
          <w:rFonts w:hint="eastAsia"/>
          <w:sz w:val="22"/>
          <w:szCs w:val="28"/>
        </w:rPr>
        <w:t>；</w:t>
      </w:r>
    </w:p>
    <w:p w14:paraId="2F9312C6" w14:textId="1405277C" w:rsidR="00C57592" w:rsidRPr="00C57592" w:rsidRDefault="00C57592" w:rsidP="00C57592">
      <w:pPr>
        <w:pStyle w:val="a7"/>
        <w:numPr>
          <w:ilvl w:val="0"/>
          <w:numId w:val="2"/>
        </w:numPr>
        <w:spacing w:line="300" w:lineRule="auto"/>
        <w:ind w:firstLineChars="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使用</w:t>
      </w:r>
      <w:r>
        <w:rPr>
          <w:rFonts w:hint="eastAsia"/>
          <w:sz w:val="22"/>
          <w:szCs w:val="28"/>
        </w:rPr>
        <w:t>C</w:t>
      </w:r>
      <w:r>
        <w:rPr>
          <w:sz w:val="22"/>
          <w:szCs w:val="28"/>
        </w:rPr>
        <w:t>UDA</w:t>
      </w:r>
      <w:r>
        <w:rPr>
          <w:rFonts w:hint="eastAsia"/>
          <w:sz w:val="22"/>
          <w:szCs w:val="28"/>
        </w:rPr>
        <w:t>实现了</w:t>
      </w:r>
      <w:r>
        <w:rPr>
          <w:rFonts w:hint="eastAsia"/>
          <w:sz w:val="22"/>
          <w:szCs w:val="28"/>
        </w:rPr>
        <w:t>G</w:t>
      </w:r>
      <w:r>
        <w:rPr>
          <w:sz w:val="22"/>
          <w:szCs w:val="28"/>
        </w:rPr>
        <w:t>PU</w:t>
      </w:r>
      <w:r>
        <w:rPr>
          <w:rFonts w:hint="eastAsia"/>
          <w:sz w:val="22"/>
          <w:szCs w:val="28"/>
        </w:rPr>
        <w:t>上执行的并行加速的</w:t>
      </w:r>
      <w:r>
        <w:rPr>
          <w:rFonts w:hint="eastAsia"/>
          <w:sz w:val="22"/>
          <w:szCs w:val="28"/>
        </w:rPr>
        <w:t>N</w:t>
      </w:r>
      <w:r>
        <w:rPr>
          <w:sz w:val="22"/>
          <w:szCs w:val="28"/>
        </w:rPr>
        <w:t>LM</w:t>
      </w:r>
      <w:r>
        <w:rPr>
          <w:rFonts w:hint="eastAsia"/>
          <w:sz w:val="22"/>
          <w:szCs w:val="28"/>
        </w:rPr>
        <w:t>算法，借此机会入门了</w:t>
      </w:r>
      <w:r>
        <w:rPr>
          <w:rFonts w:hint="eastAsia"/>
          <w:sz w:val="22"/>
          <w:szCs w:val="28"/>
        </w:rPr>
        <w:t>C</w:t>
      </w:r>
      <w:r>
        <w:rPr>
          <w:sz w:val="22"/>
          <w:szCs w:val="28"/>
        </w:rPr>
        <w:t>UDA</w:t>
      </w:r>
      <w:r>
        <w:rPr>
          <w:rFonts w:hint="eastAsia"/>
          <w:sz w:val="22"/>
          <w:szCs w:val="28"/>
        </w:rPr>
        <w:t>编程</w:t>
      </w:r>
      <w:r w:rsidR="00307BDD">
        <w:rPr>
          <w:rFonts w:hint="eastAsia"/>
          <w:sz w:val="22"/>
          <w:szCs w:val="28"/>
        </w:rPr>
        <w:t>；</w:t>
      </w:r>
    </w:p>
    <w:p w14:paraId="6DADA243" w14:textId="24C87FAA" w:rsidR="00C57592" w:rsidRDefault="00C57592" w:rsidP="00C57592">
      <w:pPr>
        <w:pStyle w:val="a7"/>
        <w:numPr>
          <w:ilvl w:val="0"/>
          <w:numId w:val="2"/>
        </w:numPr>
        <w:spacing w:line="300" w:lineRule="auto"/>
        <w:ind w:firstLineChars="0"/>
        <w:rPr>
          <w:sz w:val="22"/>
          <w:szCs w:val="28"/>
        </w:rPr>
      </w:pPr>
      <w:r>
        <w:rPr>
          <w:rFonts w:hint="eastAsia"/>
          <w:sz w:val="22"/>
          <w:szCs w:val="28"/>
        </w:rPr>
        <w:t>简单介绍了使用积分图</w:t>
      </w:r>
      <w:r w:rsidR="001026C7">
        <w:rPr>
          <w:rFonts w:hint="eastAsia"/>
          <w:sz w:val="22"/>
          <w:szCs w:val="28"/>
        </w:rPr>
        <w:t>对</w:t>
      </w:r>
      <w:r>
        <w:rPr>
          <w:rFonts w:hint="eastAsia"/>
          <w:sz w:val="22"/>
          <w:szCs w:val="28"/>
        </w:rPr>
        <w:t>N</w:t>
      </w:r>
      <w:r>
        <w:rPr>
          <w:sz w:val="22"/>
          <w:szCs w:val="28"/>
        </w:rPr>
        <w:t>LM</w:t>
      </w:r>
      <w:r>
        <w:rPr>
          <w:rFonts w:hint="eastAsia"/>
          <w:sz w:val="22"/>
          <w:szCs w:val="28"/>
        </w:rPr>
        <w:t>算法</w:t>
      </w:r>
      <w:r w:rsidR="001026C7">
        <w:rPr>
          <w:rFonts w:hint="eastAsia"/>
          <w:sz w:val="22"/>
          <w:szCs w:val="28"/>
        </w:rPr>
        <w:t>进行优化的策略</w:t>
      </w:r>
      <w:r w:rsidR="00307BDD">
        <w:rPr>
          <w:rFonts w:hint="eastAsia"/>
          <w:sz w:val="22"/>
          <w:szCs w:val="28"/>
        </w:rPr>
        <w:t>；</w:t>
      </w:r>
    </w:p>
    <w:p w14:paraId="71C5B85F" w14:textId="013201B8" w:rsidR="001026C7" w:rsidRDefault="00C57592" w:rsidP="007754F7">
      <w:pPr>
        <w:pStyle w:val="a7"/>
        <w:numPr>
          <w:ilvl w:val="0"/>
          <w:numId w:val="2"/>
        </w:numPr>
        <w:spacing w:line="300" w:lineRule="auto"/>
        <w:ind w:firstLineChars="0"/>
        <w:rPr>
          <w:sz w:val="22"/>
          <w:szCs w:val="28"/>
        </w:rPr>
      </w:pPr>
      <w:r>
        <w:rPr>
          <w:rFonts w:hint="eastAsia"/>
          <w:sz w:val="22"/>
          <w:szCs w:val="28"/>
        </w:rPr>
        <w:t>将</w:t>
      </w:r>
      <w:r>
        <w:rPr>
          <w:rFonts w:hint="eastAsia"/>
          <w:sz w:val="22"/>
          <w:szCs w:val="28"/>
        </w:rPr>
        <w:t>N</w:t>
      </w:r>
      <w:r>
        <w:rPr>
          <w:sz w:val="22"/>
          <w:szCs w:val="28"/>
        </w:rPr>
        <w:t>LM</w:t>
      </w:r>
      <w:r>
        <w:rPr>
          <w:rFonts w:hint="eastAsia"/>
          <w:sz w:val="22"/>
          <w:szCs w:val="28"/>
        </w:rPr>
        <w:t>算法与</w:t>
      </w:r>
      <w:r w:rsidR="001026C7">
        <w:rPr>
          <w:rFonts w:hint="eastAsia"/>
          <w:sz w:val="22"/>
          <w:szCs w:val="28"/>
        </w:rPr>
        <w:t>传统方法：</w:t>
      </w:r>
      <w:proofErr w:type="gramStart"/>
      <w:r>
        <w:rPr>
          <w:rFonts w:hint="eastAsia"/>
          <w:sz w:val="22"/>
          <w:szCs w:val="28"/>
        </w:rPr>
        <w:t>高斯低</w:t>
      </w:r>
      <w:proofErr w:type="gramEnd"/>
      <w:r>
        <w:rPr>
          <w:rFonts w:hint="eastAsia"/>
          <w:sz w:val="22"/>
          <w:szCs w:val="28"/>
        </w:rPr>
        <w:t>通滤波</w:t>
      </w:r>
      <w:r w:rsidR="001026C7">
        <w:rPr>
          <w:rFonts w:hint="eastAsia"/>
          <w:sz w:val="22"/>
          <w:szCs w:val="28"/>
        </w:rPr>
        <w:t>和深度学习方法：</w:t>
      </w:r>
      <w:r w:rsidR="001026C7">
        <w:rPr>
          <w:rFonts w:hint="eastAsia"/>
          <w:sz w:val="22"/>
          <w:szCs w:val="28"/>
        </w:rPr>
        <w:t>Dn</w:t>
      </w:r>
      <w:r w:rsidR="001026C7">
        <w:rPr>
          <w:sz w:val="22"/>
          <w:szCs w:val="28"/>
        </w:rPr>
        <w:t>CNN</w:t>
      </w:r>
      <w:r w:rsidR="005F2E7F">
        <w:rPr>
          <w:rFonts w:hint="eastAsia"/>
          <w:sz w:val="22"/>
          <w:szCs w:val="28"/>
        </w:rPr>
        <w:t>，在多种类型的噪声</w:t>
      </w:r>
      <w:r w:rsidR="00A560D0">
        <w:rPr>
          <w:rFonts w:hint="eastAsia"/>
          <w:sz w:val="22"/>
          <w:szCs w:val="28"/>
        </w:rPr>
        <w:t>和图像</w:t>
      </w:r>
      <w:r w:rsidR="005F2E7F">
        <w:rPr>
          <w:rFonts w:hint="eastAsia"/>
          <w:sz w:val="22"/>
          <w:szCs w:val="28"/>
        </w:rPr>
        <w:t>上</w:t>
      </w:r>
      <w:r w:rsidR="001026C7">
        <w:rPr>
          <w:rFonts w:hint="eastAsia"/>
          <w:sz w:val="22"/>
          <w:szCs w:val="28"/>
        </w:rPr>
        <w:t>进行了对比实验</w:t>
      </w:r>
      <w:r w:rsidR="00307BDD">
        <w:rPr>
          <w:rFonts w:hint="eastAsia"/>
          <w:sz w:val="22"/>
          <w:szCs w:val="28"/>
        </w:rPr>
        <w:t>。</w:t>
      </w:r>
    </w:p>
    <w:p w14:paraId="7678AA96" w14:textId="6C75F24C" w:rsidR="00B74C9A" w:rsidRPr="00B74C9A" w:rsidRDefault="00B74C9A" w:rsidP="00B74C9A">
      <w:pPr>
        <w:spacing w:line="300" w:lineRule="auto"/>
        <w:ind w:left="42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本报告的所有实验相关代码后续均开源到</w:t>
      </w:r>
      <w:hyperlink r:id="rId8" w:history="1">
        <w:r w:rsidR="00FB0789" w:rsidRPr="006573C5">
          <w:rPr>
            <w:rStyle w:val="ab"/>
            <w:sz w:val="22"/>
            <w:szCs w:val="28"/>
          </w:rPr>
          <w:t>https://github.com/z0gSh1u/nlm-cuda</w:t>
        </w:r>
      </w:hyperlink>
      <w:r>
        <w:rPr>
          <w:rFonts w:hint="eastAsia"/>
          <w:sz w:val="22"/>
          <w:szCs w:val="28"/>
        </w:rPr>
        <w:t>。</w:t>
      </w:r>
    </w:p>
    <w:p w14:paraId="49777E05" w14:textId="5E05519C" w:rsidR="00C57592" w:rsidRPr="00B5055B" w:rsidRDefault="001026C7" w:rsidP="00B5055B">
      <w:pPr>
        <w:widowControl/>
        <w:jc w:val="left"/>
        <w:rPr>
          <w:rFonts w:hint="eastAsia"/>
          <w:sz w:val="22"/>
          <w:szCs w:val="28"/>
        </w:rPr>
      </w:pPr>
      <w:r>
        <w:rPr>
          <w:sz w:val="22"/>
          <w:szCs w:val="28"/>
        </w:rPr>
        <w:br w:type="page"/>
      </w:r>
    </w:p>
    <w:p w14:paraId="5D6AA101" w14:textId="3F28A339" w:rsidR="00E71E43" w:rsidRPr="00B5055B" w:rsidRDefault="00E71E43" w:rsidP="003521AE">
      <w:pPr>
        <w:spacing w:line="480" w:lineRule="auto"/>
        <w:ind w:firstLine="420"/>
        <w:rPr>
          <w:b/>
          <w:bCs/>
          <w:sz w:val="24"/>
          <w:szCs w:val="32"/>
        </w:rPr>
      </w:pPr>
      <w:r w:rsidRPr="00B5055B">
        <w:rPr>
          <w:rFonts w:hint="eastAsia"/>
          <w:b/>
          <w:bCs/>
          <w:sz w:val="24"/>
          <w:szCs w:val="32"/>
        </w:rPr>
        <w:lastRenderedPageBreak/>
        <w:t>一、</w:t>
      </w:r>
      <w:r w:rsidR="00B5055B" w:rsidRPr="00B5055B">
        <w:rPr>
          <w:rFonts w:hint="eastAsia"/>
          <w:b/>
          <w:bCs/>
          <w:sz w:val="24"/>
          <w:szCs w:val="32"/>
        </w:rPr>
        <w:t>图像</w:t>
      </w:r>
      <w:proofErr w:type="gramStart"/>
      <w:r w:rsidR="00B5055B" w:rsidRPr="00B5055B">
        <w:rPr>
          <w:rFonts w:hint="eastAsia"/>
          <w:b/>
          <w:bCs/>
          <w:sz w:val="24"/>
          <w:szCs w:val="32"/>
        </w:rPr>
        <w:t>去噪问题</w:t>
      </w:r>
      <w:proofErr w:type="gramEnd"/>
      <w:r w:rsidR="00B5055B" w:rsidRPr="00B5055B">
        <w:rPr>
          <w:rFonts w:hint="eastAsia"/>
          <w:b/>
          <w:bCs/>
          <w:sz w:val="24"/>
          <w:szCs w:val="32"/>
        </w:rPr>
        <w:t>与</w:t>
      </w:r>
      <w:r w:rsidRPr="00B5055B">
        <w:rPr>
          <w:rFonts w:hint="eastAsia"/>
          <w:b/>
          <w:bCs/>
          <w:sz w:val="24"/>
          <w:szCs w:val="32"/>
        </w:rPr>
        <w:t>N</w:t>
      </w:r>
      <w:r w:rsidRPr="00B5055B">
        <w:rPr>
          <w:b/>
          <w:bCs/>
          <w:sz w:val="24"/>
          <w:szCs w:val="32"/>
        </w:rPr>
        <w:t>LM</w:t>
      </w:r>
      <w:r w:rsidRPr="00B5055B">
        <w:rPr>
          <w:rFonts w:hint="eastAsia"/>
          <w:b/>
          <w:bCs/>
          <w:sz w:val="24"/>
          <w:szCs w:val="32"/>
        </w:rPr>
        <w:t>算法的原理</w:t>
      </w:r>
    </w:p>
    <w:p w14:paraId="08999ED7" w14:textId="3212A285" w:rsidR="00B5055B" w:rsidRDefault="00B5055B" w:rsidP="007754F7">
      <w:pPr>
        <w:spacing w:line="300" w:lineRule="auto"/>
        <w:rPr>
          <w:sz w:val="22"/>
          <w:szCs w:val="28"/>
        </w:rPr>
      </w:pPr>
      <w:r>
        <w:rPr>
          <w:sz w:val="22"/>
          <w:szCs w:val="28"/>
        </w:rPr>
        <w:tab/>
      </w:r>
      <w:r w:rsidR="00E2502A">
        <w:rPr>
          <w:rFonts w:hint="eastAsia"/>
          <w:sz w:val="22"/>
          <w:szCs w:val="28"/>
        </w:rPr>
        <w:t>图像的噪声是一种常见的</w:t>
      </w:r>
      <w:proofErr w:type="gramStart"/>
      <w:r w:rsidR="00E2502A">
        <w:rPr>
          <w:rFonts w:hint="eastAsia"/>
          <w:sz w:val="22"/>
          <w:szCs w:val="28"/>
        </w:rPr>
        <w:t>图像降质原因</w:t>
      </w:r>
      <w:proofErr w:type="gramEnd"/>
      <w:r w:rsidR="005F2E7F">
        <w:rPr>
          <w:rFonts w:hint="eastAsia"/>
          <w:sz w:val="22"/>
          <w:szCs w:val="28"/>
        </w:rPr>
        <w:t>，因此图像</w:t>
      </w:r>
      <w:proofErr w:type="gramStart"/>
      <w:r w:rsidR="005F2E7F">
        <w:rPr>
          <w:rFonts w:hint="eastAsia"/>
          <w:sz w:val="22"/>
          <w:szCs w:val="28"/>
        </w:rPr>
        <w:t>去噪问题</w:t>
      </w:r>
      <w:proofErr w:type="gramEnd"/>
      <w:r w:rsidR="005F2E7F">
        <w:rPr>
          <w:rFonts w:hint="eastAsia"/>
          <w:sz w:val="22"/>
          <w:szCs w:val="28"/>
        </w:rPr>
        <w:t>是图像处理领域一直在研究的基础问题。常用的</w:t>
      </w:r>
      <w:proofErr w:type="gramStart"/>
      <w:r w:rsidR="005F2E7F">
        <w:rPr>
          <w:rFonts w:hint="eastAsia"/>
          <w:sz w:val="22"/>
          <w:szCs w:val="28"/>
        </w:rPr>
        <w:t>降质过程</w:t>
      </w:r>
      <w:proofErr w:type="gramEnd"/>
      <w:r w:rsidR="005F2E7F">
        <w:rPr>
          <w:rFonts w:hint="eastAsia"/>
          <w:sz w:val="22"/>
          <w:szCs w:val="28"/>
        </w:rPr>
        <w:t>描述是：</w:t>
      </w:r>
    </w:p>
    <w:p w14:paraId="0FF19173" w14:textId="0379C959" w:rsidR="005F2E7F" w:rsidRDefault="005F2E7F" w:rsidP="007754F7">
      <w:pPr>
        <w:spacing w:line="300" w:lineRule="auto"/>
        <w:rPr>
          <w:rFonts w:hint="eastAsia"/>
          <w:sz w:val="22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2"/>
              <w:szCs w:val="28"/>
            </w:rPr>
            <m:t>I</m:t>
          </m:r>
          <m:r>
            <w:rPr>
              <w:rFonts w:ascii="Cambria Math" w:hAnsi="Cambria Math"/>
              <w:sz w:val="22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Cs/>
                  <w:sz w:val="22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2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2"/>
              <w:szCs w:val="28"/>
            </w:rPr>
            <m:t>+</m:t>
          </m:r>
          <m:r>
            <m:rPr>
              <m:sty m:val="b"/>
            </m:rPr>
            <w:rPr>
              <w:rFonts w:ascii="Cambria Math" w:hAnsi="Cambria Math"/>
              <w:sz w:val="22"/>
              <w:szCs w:val="28"/>
            </w:rPr>
            <m:t>n</m:t>
          </m:r>
        </m:oMath>
      </m:oMathPara>
    </w:p>
    <w:p w14:paraId="30EFFA6F" w14:textId="53DA982F" w:rsidR="00B5055B" w:rsidRPr="005F2E7F" w:rsidRDefault="005F2E7F" w:rsidP="007754F7">
      <w:pPr>
        <w:spacing w:line="300" w:lineRule="auto"/>
        <w:rPr>
          <w:rFonts w:hint="eastAsia"/>
          <w:iCs/>
          <w:sz w:val="22"/>
          <w:szCs w:val="28"/>
        </w:rPr>
      </w:pPr>
      <w:r>
        <w:rPr>
          <w:rFonts w:hint="eastAsia"/>
          <w:sz w:val="22"/>
          <w:szCs w:val="28"/>
        </w:rPr>
        <w:t>其中</w:t>
      </w:r>
      <m:oMath>
        <m:r>
          <m:rPr>
            <m:sty m:val="b"/>
          </m:rPr>
          <w:rPr>
            <w:rFonts w:ascii="Cambria Math" w:hAnsi="Cambria Math"/>
            <w:sz w:val="22"/>
            <w:szCs w:val="28"/>
          </w:rPr>
          <m:t>I</m:t>
        </m:r>
      </m:oMath>
      <w:r>
        <w:rPr>
          <w:rFonts w:hint="eastAsia"/>
          <w:iCs/>
          <w:sz w:val="22"/>
          <w:szCs w:val="28"/>
        </w:rPr>
        <w:t>是观测到的实际图像，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  <w:sz w:val="22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2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8"/>
              </w:rPr>
              <m:t>0</m:t>
            </m:r>
          </m:sub>
        </m:sSub>
      </m:oMath>
      <w:r>
        <w:rPr>
          <w:rFonts w:hint="eastAsia"/>
          <w:iCs/>
          <w:sz w:val="22"/>
          <w:szCs w:val="28"/>
        </w:rPr>
        <w:t>是不含噪声的图像，</w:t>
      </w:r>
      <m:oMath>
        <m:r>
          <m:rPr>
            <m:sty m:val="b"/>
          </m:rPr>
          <w:rPr>
            <w:rFonts w:ascii="Cambria Math" w:hAnsi="Cambria Math"/>
            <w:sz w:val="22"/>
            <w:szCs w:val="28"/>
          </w:rPr>
          <m:t>n</m:t>
        </m:r>
      </m:oMath>
      <w:r>
        <w:rPr>
          <w:rFonts w:hint="eastAsia"/>
          <w:iCs/>
          <w:sz w:val="22"/>
          <w:szCs w:val="28"/>
        </w:rPr>
        <w:t>是加性噪声。</w:t>
      </w:r>
    </w:p>
    <w:p w14:paraId="4D1DE7EC" w14:textId="5636EF4C" w:rsidR="00817EF5" w:rsidRDefault="00D57B0E" w:rsidP="007754F7">
      <w:pPr>
        <w:spacing w:line="300" w:lineRule="auto"/>
        <w:rPr>
          <w:iCs/>
          <w:sz w:val="22"/>
          <w:szCs w:val="28"/>
        </w:rPr>
      </w:pPr>
      <w:r>
        <w:rPr>
          <w:iCs/>
          <w:sz w:val="22"/>
          <w:szCs w:val="28"/>
        </w:rPr>
        <w:tab/>
      </w:r>
      <w:r w:rsidR="00817EF5">
        <w:rPr>
          <w:rFonts w:hint="eastAsia"/>
          <w:iCs/>
          <w:sz w:val="22"/>
          <w:szCs w:val="28"/>
        </w:rPr>
        <w:t>常用的</w:t>
      </w:r>
      <w:proofErr w:type="gramStart"/>
      <w:r w:rsidR="00817EF5">
        <w:rPr>
          <w:rFonts w:hint="eastAsia"/>
          <w:iCs/>
          <w:sz w:val="22"/>
          <w:szCs w:val="28"/>
        </w:rPr>
        <w:t>高斯低</w:t>
      </w:r>
      <w:proofErr w:type="gramEnd"/>
      <w:r w:rsidR="00817EF5">
        <w:rPr>
          <w:rFonts w:hint="eastAsia"/>
          <w:iCs/>
          <w:sz w:val="22"/>
          <w:szCs w:val="28"/>
        </w:rPr>
        <w:t>通、均值滤波等</w:t>
      </w:r>
      <w:proofErr w:type="gramStart"/>
      <w:r w:rsidR="00817EF5">
        <w:rPr>
          <w:rFonts w:hint="eastAsia"/>
          <w:iCs/>
          <w:sz w:val="22"/>
          <w:szCs w:val="28"/>
        </w:rPr>
        <w:t>去噪方法</w:t>
      </w:r>
      <w:proofErr w:type="gramEnd"/>
      <w:r w:rsidR="00817EF5">
        <w:rPr>
          <w:rFonts w:hint="eastAsia"/>
          <w:iCs/>
          <w:sz w:val="22"/>
          <w:szCs w:val="28"/>
        </w:rPr>
        <w:t>是基于噪声主要占据图像频谱的高频部分的事实，削减高频，从而降低噪声水平。</w:t>
      </w:r>
      <w:r w:rsidR="00817EF5">
        <w:rPr>
          <w:rFonts w:hint="eastAsia"/>
          <w:iCs/>
          <w:sz w:val="22"/>
          <w:szCs w:val="28"/>
        </w:rPr>
        <w:t>N</w:t>
      </w:r>
      <w:r w:rsidR="00817EF5">
        <w:rPr>
          <w:iCs/>
          <w:sz w:val="22"/>
          <w:szCs w:val="28"/>
        </w:rPr>
        <w:t>LM</w:t>
      </w:r>
      <w:r w:rsidR="00817EF5">
        <w:rPr>
          <w:rFonts w:hint="eastAsia"/>
          <w:iCs/>
          <w:sz w:val="22"/>
          <w:szCs w:val="28"/>
        </w:rPr>
        <w:t>算法则基于另一种进路：</w:t>
      </w:r>
      <w:proofErr w:type="gramStart"/>
      <w:r w:rsidR="00817EF5">
        <w:rPr>
          <w:rFonts w:hint="eastAsia"/>
          <w:iCs/>
          <w:sz w:val="22"/>
          <w:szCs w:val="28"/>
        </w:rPr>
        <w:t>待去噪像素</w:t>
      </w:r>
      <w:proofErr w:type="gramEnd"/>
      <w:r w:rsidR="00641675">
        <w:rPr>
          <w:rFonts w:hint="eastAsia"/>
          <w:iCs/>
          <w:sz w:val="22"/>
          <w:szCs w:val="28"/>
        </w:rPr>
        <w:t>的</w:t>
      </w:r>
      <w:r w:rsidR="00817EF5">
        <w:rPr>
          <w:rFonts w:hint="eastAsia"/>
          <w:iCs/>
          <w:sz w:val="22"/>
          <w:szCs w:val="28"/>
        </w:rPr>
        <w:t>一定邻域</w:t>
      </w:r>
      <w:r w:rsidR="00641675">
        <w:rPr>
          <w:rFonts w:hint="eastAsia"/>
          <w:iCs/>
          <w:sz w:val="22"/>
          <w:szCs w:val="28"/>
        </w:rPr>
        <w:t>，</w:t>
      </w:r>
      <w:r w:rsidR="00817EF5">
        <w:rPr>
          <w:rFonts w:hint="eastAsia"/>
          <w:iCs/>
          <w:sz w:val="22"/>
          <w:szCs w:val="28"/>
        </w:rPr>
        <w:t>应能在图像其他位置找到相似邻域，借助</w:t>
      </w:r>
      <w:r w:rsidR="00641675">
        <w:rPr>
          <w:rFonts w:hint="eastAsia"/>
          <w:iCs/>
          <w:sz w:val="22"/>
          <w:szCs w:val="28"/>
        </w:rPr>
        <w:t>它们的信</w:t>
      </w:r>
      <w:r w:rsidR="00817EF5">
        <w:rPr>
          <w:rFonts w:hint="eastAsia"/>
          <w:iCs/>
          <w:sz w:val="22"/>
          <w:szCs w:val="28"/>
        </w:rPr>
        <w:t>息可以更好地恢复</w:t>
      </w:r>
      <w:proofErr w:type="gramStart"/>
      <w:r w:rsidR="00817EF5">
        <w:rPr>
          <w:rFonts w:hint="eastAsia"/>
          <w:iCs/>
          <w:sz w:val="22"/>
          <w:szCs w:val="28"/>
        </w:rPr>
        <w:t>待去噪像素</w:t>
      </w:r>
      <w:proofErr w:type="gramEnd"/>
      <w:r w:rsidR="00817EF5">
        <w:rPr>
          <w:rFonts w:hint="eastAsia"/>
          <w:iCs/>
          <w:sz w:val="22"/>
          <w:szCs w:val="28"/>
        </w:rPr>
        <w:t>。</w:t>
      </w:r>
    </w:p>
    <w:p w14:paraId="221195F6" w14:textId="2D93FF38" w:rsidR="005F2E7F" w:rsidRDefault="00817EF5" w:rsidP="00817EF5">
      <w:pPr>
        <w:spacing w:line="300" w:lineRule="auto"/>
        <w:ind w:firstLine="420"/>
        <w:rPr>
          <w:iCs/>
          <w:sz w:val="22"/>
          <w:szCs w:val="28"/>
        </w:rPr>
      </w:pPr>
      <w:r>
        <w:rPr>
          <w:iCs/>
          <w:sz w:val="22"/>
          <w:szCs w:val="28"/>
        </w:rPr>
        <w:t>NLM</w:t>
      </w:r>
      <w:r>
        <w:rPr>
          <w:rFonts w:hint="eastAsia"/>
          <w:iCs/>
          <w:sz w:val="22"/>
          <w:szCs w:val="28"/>
        </w:rPr>
        <w:t>算法的具体做法的表达式如下：</w:t>
      </w:r>
    </w:p>
    <w:p w14:paraId="75A6C8B9" w14:textId="666AE200" w:rsidR="00817EF5" w:rsidRDefault="00817EF5" w:rsidP="007754F7">
      <w:pPr>
        <w:spacing w:line="300" w:lineRule="auto"/>
        <w:rPr>
          <w:rFonts w:hint="eastAsia"/>
          <w:iCs/>
          <w:sz w:val="22"/>
          <w:szCs w:val="28"/>
        </w:rPr>
      </w:pPr>
      <m:oMathPara>
        <m:oMath>
          <m:r>
            <w:rPr>
              <w:rFonts w:ascii="Cambria Math" w:hAnsi="Cambria Math"/>
              <w:sz w:val="22"/>
              <w:szCs w:val="28"/>
            </w:rPr>
            <m:t>NL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8"/>
                </w:rPr>
                <m:t>v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8"/>
                </w:rPr>
                <m:t>i</m:t>
              </m:r>
            </m:e>
          </m:d>
          <m:r>
            <w:rPr>
              <w:rFonts w:ascii="Cambria Math" w:hAnsi="Cambria Math"/>
              <w:sz w:val="22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sz w:val="22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8"/>
                </w:rPr>
                <m:t>j∈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8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2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8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sz w:val="22"/>
                  <w:szCs w:val="28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8"/>
                    </w:rPr>
                    <m:t>i,j</m:t>
                  </m:r>
                </m:e>
              </m:d>
              <m:r>
                <w:rPr>
                  <w:rFonts w:ascii="Cambria Math" w:hAnsi="Cambria Math"/>
                  <w:sz w:val="22"/>
                  <w:szCs w:val="28"/>
                </w:rPr>
                <m:t>v(j)</m:t>
              </m:r>
            </m:e>
          </m:nary>
        </m:oMath>
      </m:oMathPara>
    </w:p>
    <w:p w14:paraId="53310090" w14:textId="46F05F17" w:rsidR="00641675" w:rsidRDefault="00641675" w:rsidP="007754F7">
      <w:pPr>
        <w:spacing w:line="300" w:lineRule="auto"/>
        <w:rPr>
          <w:iCs/>
          <w:sz w:val="22"/>
          <w:szCs w:val="28"/>
        </w:rPr>
      </w:pPr>
      <w:r>
        <w:rPr>
          <w:rFonts w:hint="eastAsia"/>
          <w:sz w:val="22"/>
          <w:szCs w:val="28"/>
        </w:rPr>
        <w:t>其中</w:t>
      </w:r>
      <m:oMath>
        <m:r>
          <w:rPr>
            <w:rFonts w:ascii="Cambria Math" w:hAnsi="Cambria Math"/>
            <w:sz w:val="22"/>
            <w:szCs w:val="28"/>
          </w:rPr>
          <m:t>v</m:t>
        </m:r>
      </m:oMath>
      <w:r>
        <w:rPr>
          <w:rFonts w:hint="eastAsia"/>
          <w:iCs/>
          <w:sz w:val="22"/>
          <w:szCs w:val="28"/>
        </w:rPr>
        <w:t>是</w:t>
      </w:r>
      <w:proofErr w:type="gramStart"/>
      <w:r>
        <w:rPr>
          <w:rFonts w:hint="eastAsia"/>
          <w:iCs/>
          <w:sz w:val="22"/>
          <w:szCs w:val="28"/>
        </w:rPr>
        <w:t>待去噪图像</w:t>
      </w:r>
      <w:proofErr w:type="gramEnd"/>
      <w:r>
        <w:rPr>
          <w:rFonts w:hint="eastAsia"/>
          <w:iCs/>
          <w:sz w:val="22"/>
          <w:szCs w:val="28"/>
        </w:rPr>
        <w:t>，</w:t>
      </w:r>
      <m:oMath>
        <m:r>
          <w:rPr>
            <w:rFonts w:ascii="Cambria Math" w:hAnsi="Cambria Math"/>
            <w:sz w:val="22"/>
            <w:szCs w:val="28"/>
          </w:rPr>
          <m:t>w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8"/>
              </w:rPr>
            </m:ctrlPr>
          </m:dPr>
          <m:e>
            <m:r>
              <w:rPr>
                <w:rFonts w:ascii="Cambria Math" w:hAnsi="Cambria Math"/>
                <w:sz w:val="22"/>
                <w:szCs w:val="28"/>
              </w:rPr>
              <m:t>i,j</m:t>
            </m:r>
          </m:e>
        </m:d>
      </m:oMath>
      <w:r>
        <w:rPr>
          <w:rFonts w:hint="eastAsia"/>
          <w:iCs/>
          <w:sz w:val="22"/>
          <w:szCs w:val="28"/>
        </w:rPr>
        <w:t>是像素</w:t>
      </w:r>
      <m:oMath>
        <m:r>
          <w:rPr>
            <w:rFonts w:ascii="Cambria Math" w:hAnsi="Cambria Math"/>
            <w:sz w:val="22"/>
            <w:szCs w:val="28"/>
          </w:rPr>
          <m:t>j</m:t>
        </m:r>
      </m:oMath>
      <w:proofErr w:type="gramStart"/>
      <w:r>
        <w:rPr>
          <w:rFonts w:hint="eastAsia"/>
          <w:iCs/>
          <w:sz w:val="22"/>
          <w:szCs w:val="28"/>
        </w:rPr>
        <w:t>对待去噪像素</w:t>
      </w:r>
      <w:proofErr w:type="gramEnd"/>
      <m:oMath>
        <m:r>
          <w:rPr>
            <w:rFonts w:ascii="Cambria Math" w:hAnsi="Cambria Math"/>
            <w:sz w:val="22"/>
            <w:szCs w:val="28"/>
          </w:rPr>
          <m:t>i</m:t>
        </m:r>
      </m:oMath>
      <w:r>
        <w:rPr>
          <w:rFonts w:hint="eastAsia"/>
          <w:iCs/>
          <w:sz w:val="22"/>
          <w:szCs w:val="28"/>
        </w:rPr>
        <w:t>的贡献权重，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8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2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8"/>
              </w:rPr>
              <m:t>i</m:t>
            </m:r>
          </m:sub>
        </m:sSub>
      </m:oMath>
      <w:r>
        <w:rPr>
          <w:rFonts w:hint="eastAsia"/>
          <w:sz w:val="22"/>
          <w:szCs w:val="28"/>
        </w:rPr>
        <w:t>表示以</w:t>
      </w:r>
      <m:oMath>
        <m:r>
          <w:rPr>
            <w:rFonts w:ascii="Cambria Math" w:hAnsi="Cambria Math"/>
            <w:sz w:val="22"/>
            <w:szCs w:val="28"/>
          </w:rPr>
          <m:t>i</m:t>
        </m:r>
      </m:oMath>
      <w:r>
        <w:rPr>
          <w:rFonts w:hint="eastAsia"/>
          <w:iCs/>
          <w:sz w:val="22"/>
          <w:szCs w:val="28"/>
        </w:rPr>
        <w:t>为中心的一定窗口，</w:t>
      </w:r>
      <m:oMath>
        <m:r>
          <w:rPr>
            <w:rFonts w:ascii="Cambria Math" w:hAnsi="Cambria Math"/>
            <w:sz w:val="22"/>
            <w:szCs w:val="28"/>
          </w:rPr>
          <m:t>w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8"/>
              </w:rPr>
            </m:ctrlPr>
          </m:dPr>
          <m:e>
            <m:r>
              <w:rPr>
                <w:rFonts w:ascii="Cambria Math" w:hAnsi="Cambria Math"/>
                <w:sz w:val="22"/>
                <w:szCs w:val="28"/>
              </w:rPr>
              <m:t>i,j</m:t>
            </m:r>
          </m:e>
        </m:d>
        <m:r>
          <w:rPr>
            <w:rFonts w:ascii="Cambria Math" w:hAnsi="Cambria Math"/>
            <w:sz w:val="22"/>
            <w:szCs w:val="28"/>
          </w:rPr>
          <m:t>∈[0,1]</m:t>
        </m:r>
      </m:oMath>
      <w:r>
        <w:rPr>
          <w:rFonts w:hint="eastAsia"/>
          <w:iCs/>
          <w:sz w:val="22"/>
          <w:szCs w:val="28"/>
        </w:rPr>
        <w:t>且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iCs/>
                <w:sz w:val="22"/>
                <w:szCs w:val="28"/>
              </w:rPr>
            </m:ctrlPr>
          </m:naryPr>
          <m:sub>
            <m:r>
              <w:rPr>
                <w:rFonts w:ascii="Cambria Math" w:hAnsi="Cambria Math" w:hint="eastAsia"/>
                <w:sz w:val="22"/>
                <w:szCs w:val="28"/>
              </w:rPr>
              <m:t>j</m:t>
            </m:r>
          </m:sub>
          <m:sup/>
          <m:e>
            <m:r>
              <w:rPr>
                <w:rFonts w:ascii="Cambria Math" w:hAnsi="Cambria Math"/>
                <w:sz w:val="22"/>
                <w:szCs w:val="28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8"/>
                  </w:rPr>
                  <m:t>i,j</m:t>
                </m:r>
              </m:e>
            </m:d>
          </m:e>
        </m:nary>
        <m:r>
          <w:rPr>
            <w:rFonts w:ascii="Cambria Math" w:hAnsi="Cambria Math"/>
            <w:sz w:val="22"/>
            <w:szCs w:val="28"/>
          </w:rPr>
          <m:t>=1</m:t>
        </m:r>
      </m:oMath>
      <w:r>
        <w:rPr>
          <w:rFonts w:hint="eastAsia"/>
          <w:iCs/>
          <w:sz w:val="22"/>
          <w:szCs w:val="28"/>
        </w:rPr>
        <w:t>。</w:t>
      </w:r>
      <w:r w:rsidR="00341933">
        <w:rPr>
          <w:rFonts w:hint="eastAsia"/>
          <w:iCs/>
          <w:sz w:val="22"/>
          <w:szCs w:val="28"/>
        </w:rPr>
        <w:t>原论文提供的</w:t>
      </w:r>
      <w:r>
        <w:rPr>
          <w:rFonts w:hint="eastAsia"/>
          <w:iCs/>
          <w:sz w:val="22"/>
          <w:szCs w:val="28"/>
        </w:rPr>
        <w:t>权重</w:t>
      </w:r>
      <m:oMath>
        <m:r>
          <w:rPr>
            <w:rFonts w:ascii="Cambria Math" w:hAnsi="Cambria Math"/>
            <w:sz w:val="22"/>
            <w:szCs w:val="28"/>
          </w:rPr>
          <m:t>w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8"/>
              </w:rPr>
            </m:ctrlPr>
          </m:dPr>
          <m:e>
            <m:r>
              <w:rPr>
                <w:rFonts w:ascii="Cambria Math" w:hAnsi="Cambria Math"/>
                <w:sz w:val="22"/>
                <w:szCs w:val="28"/>
              </w:rPr>
              <m:t>i,j</m:t>
            </m:r>
          </m:e>
        </m:d>
      </m:oMath>
      <w:r>
        <w:rPr>
          <w:rFonts w:hint="eastAsia"/>
          <w:iCs/>
          <w:sz w:val="22"/>
          <w:szCs w:val="28"/>
        </w:rPr>
        <w:t>的计算方式如下：</w:t>
      </w:r>
    </w:p>
    <w:p w14:paraId="37928AF3" w14:textId="09D866E9" w:rsidR="00641675" w:rsidRPr="00641675" w:rsidRDefault="00641675" w:rsidP="00E543C0">
      <w:pPr>
        <w:spacing w:line="300" w:lineRule="auto"/>
        <w:jc w:val="center"/>
        <w:rPr>
          <w:rFonts w:hint="eastAsia"/>
          <w:i/>
          <w:iCs/>
          <w:sz w:val="22"/>
          <w:szCs w:val="28"/>
        </w:rPr>
      </w:pPr>
      <m:oMathPara>
        <m:oMath>
          <m:r>
            <w:rPr>
              <w:rFonts w:ascii="Cambria Math" w:hAnsi="Cambria Math"/>
              <w:sz w:val="22"/>
              <w:szCs w:val="28"/>
            </w:rPr>
            <m:t>w</m:t>
          </m:r>
          <m:d>
            <m:dPr>
              <m:ctrlPr>
                <w:rPr>
                  <w:rFonts w:ascii="Cambria Math" w:hAnsi="Cambria Math"/>
                  <w:i/>
                  <w:iCs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8"/>
                </w:rPr>
                <m:t>i,j</m:t>
              </m:r>
            </m:e>
          </m:d>
          <m:r>
            <w:rPr>
              <w:rFonts w:ascii="Cambria Math" w:hAnsi="Cambria Math"/>
              <w:sz w:val="22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2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8"/>
                </w:rPr>
                <m:t>Z(i)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8"/>
            </w:rPr>
            <m:t>exp⁡</m:t>
          </m:r>
          <m:r>
            <w:rPr>
              <w:rFonts w:ascii="Cambria Math" w:hAnsi="Cambria Math"/>
              <w:sz w:val="22"/>
              <w:szCs w:val="28"/>
            </w:rPr>
            <m:t>(</m:t>
          </m:r>
          <m:r>
            <w:rPr>
              <w:rFonts w:ascii="Cambria Math" w:hAnsi="Cambria Math"/>
              <w:sz w:val="22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22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8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8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2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8"/>
                        </w:rPr>
                        <m:t>-v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2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8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  <w:sz w:val="22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8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8"/>
            </w:rPr>
            <m:t>)</m:t>
          </m:r>
        </m:oMath>
      </m:oMathPara>
    </w:p>
    <w:p w14:paraId="3EA00D71" w14:textId="7B9E508C" w:rsidR="00641675" w:rsidRDefault="00E543C0" w:rsidP="007754F7">
      <w:pPr>
        <w:spacing w:line="300" w:lineRule="auto"/>
        <w:rPr>
          <w:iCs/>
          <w:sz w:val="22"/>
          <w:szCs w:val="28"/>
        </w:rPr>
      </w:pPr>
      <m:oMath>
        <m:r>
          <w:rPr>
            <w:rFonts w:ascii="Cambria Math" w:hAnsi="Cambria Math"/>
            <w:sz w:val="22"/>
            <w:szCs w:val="28"/>
          </w:rPr>
          <m:t>Z(i)</m:t>
        </m:r>
      </m:oMath>
      <w:r>
        <w:rPr>
          <w:rFonts w:hint="eastAsia"/>
          <w:iCs/>
          <w:sz w:val="22"/>
          <w:szCs w:val="28"/>
        </w:rPr>
        <w:t>是归一化配分：</w:t>
      </w:r>
    </w:p>
    <w:p w14:paraId="038502C0" w14:textId="639967D5" w:rsidR="00E543C0" w:rsidRPr="005F2E7F" w:rsidRDefault="00E543C0" w:rsidP="007754F7">
      <w:pPr>
        <w:spacing w:line="300" w:lineRule="auto"/>
        <w:rPr>
          <w:rFonts w:hint="eastAsia"/>
          <w:sz w:val="22"/>
          <w:szCs w:val="28"/>
        </w:rPr>
      </w:pPr>
      <m:oMathPara>
        <m:oMath>
          <m:r>
            <w:rPr>
              <w:rFonts w:ascii="Cambria Math" w:hAnsi="Cambria Math"/>
              <w:sz w:val="22"/>
              <w:szCs w:val="28"/>
            </w:rPr>
            <m:t>Z</m:t>
          </m:r>
          <m:d>
            <m:dPr>
              <m:ctrlPr>
                <w:rPr>
                  <w:rFonts w:ascii="Cambria Math" w:hAnsi="Cambria Math"/>
                  <w:i/>
                  <w:iCs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8"/>
                </w:rPr>
                <m:t>i</m:t>
              </m:r>
            </m:e>
          </m:d>
          <m:r>
            <w:rPr>
              <w:rFonts w:ascii="Cambria Math" w:hAnsi="Cambria Math"/>
              <w:sz w:val="22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sz w:val="22"/>
                  <w:szCs w:val="28"/>
                </w:rPr>
              </m:ctrlPr>
            </m:naryPr>
            <m:sub>
              <m:r>
                <w:rPr>
                  <w:rFonts w:ascii="Cambria Math" w:hAnsi="Cambria Math" w:hint="eastAsia"/>
                  <w:sz w:val="22"/>
                  <w:szCs w:val="28"/>
                </w:rPr>
                <m:t>j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8"/>
                </w:rPr>
                <m:t>exp⁡</m:t>
              </m:r>
              <m:r>
                <w:rPr>
                  <w:rFonts w:ascii="Cambria Math" w:hAnsi="Cambria Math"/>
                  <w:sz w:val="22"/>
                  <w:szCs w:val="28"/>
                </w:rPr>
                <m:t>(-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8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2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-v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2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2"/>
                  <w:szCs w:val="28"/>
                </w:rPr>
                <m:t>)</m:t>
              </m:r>
            </m:e>
          </m:nary>
        </m:oMath>
      </m:oMathPara>
    </w:p>
    <w:p w14:paraId="56CC6F6D" w14:textId="263596BA" w:rsidR="00E2502A" w:rsidRDefault="00E543C0" w:rsidP="007754F7">
      <w:pPr>
        <w:spacing w:line="300" w:lineRule="auto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其中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8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2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8"/>
              </w:rPr>
              <m:t>i</m:t>
            </m:r>
          </m:sub>
        </m:sSub>
      </m:oMath>
      <w:r>
        <w:rPr>
          <w:rFonts w:hint="eastAsia"/>
          <w:iCs/>
          <w:sz w:val="22"/>
          <w:szCs w:val="28"/>
        </w:rPr>
        <w:t>以</w:t>
      </w:r>
      <w:proofErr w:type="gramStart"/>
      <w:r>
        <w:rPr>
          <w:rFonts w:hint="eastAsia"/>
          <w:sz w:val="22"/>
          <w:szCs w:val="28"/>
        </w:rPr>
        <w:t>以</w:t>
      </w:r>
      <w:proofErr w:type="gramEnd"/>
      <m:oMath>
        <m:r>
          <w:rPr>
            <w:rFonts w:ascii="Cambria Math" w:hAnsi="Cambria Math"/>
            <w:sz w:val="22"/>
            <w:szCs w:val="28"/>
          </w:rPr>
          <m:t>i</m:t>
        </m:r>
      </m:oMath>
      <w:r>
        <w:rPr>
          <w:rFonts w:hint="eastAsia"/>
          <w:iCs/>
          <w:sz w:val="22"/>
          <w:szCs w:val="28"/>
        </w:rPr>
        <w:t>为中心的一定</w:t>
      </w:r>
      <w:r>
        <w:rPr>
          <w:rFonts w:hint="eastAsia"/>
          <w:iCs/>
          <w:sz w:val="22"/>
          <w:szCs w:val="28"/>
        </w:rPr>
        <w:t>邻域，</w:t>
      </w:r>
      <m:oMath>
        <m:r>
          <w:rPr>
            <w:rFonts w:ascii="Cambria Math" w:hAnsi="Cambria Math"/>
            <w:sz w:val="22"/>
            <w:szCs w:val="28"/>
          </w:rPr>
          <m:t>h</m:t>
        </m:r>
      </m:oMath>
      <w:r>
        <w:rPr>
          <w:rFonts w:hint="eastAsia"/>
          <w:iCs/>
          <w:sz w:val="22"/>
          <w:szCs w:val="28"/>
        </w:rPr>
        <w:t>是</w:t>
      </w:r>
      <w:proofErr w:type="gramStart"/>
      <w:r>
        <w:rPr>
          <w:rFonts w:hint="eastAsia"/>
          <w:iCs/>
          <w:sz w:val="22"/>
          <w:szCs w:val="28"/>
        </w:rPr>
        <w:t>控制去噪平滑</w:t>
      </w:r>
      <w:proofErr w:type="gramEnd"/>
      <w:r>
        <w:rPr>
          <w:rFonts w:hint="eastAsia"/>
          <w:iCs/>
          <w:sz w:val="22"/>
          <w:szCs w:val="28"/>
        </w:rPr>
        <w:t>程度的参数</w:t>
      </w:r>
      <w:r w:rsidR="00D62790">
        <w:rPr>
          <w:rFonts w:hint="eastAsia"/>
          <w:iCs/>
          <w:sz w:val="22"/>
          <w:szCs w:val="28"/>
        </w:rPr>
        <w:t>，</w:t>
      </w: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iCs/>
                    <w:sz w:val="22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8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2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szCs w:val="28"/>
                  </w:rPr>
                  <m:t>-v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2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  <w:sz w:val="22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2"/>
                <w:szCs w:val="28"/>
              </w:rPr>
              <m:t>2</m:t>
            </m:r>
          </m:sup>
        </m:sSubSup>
      </m:oMath>
      <w:r w:rsidR="00D62790">
        <w:rPr>
          <w:rFonts w:hint="eastAsia"/>
          <w:iCs/>
          <w:sz w:val="22"/>
          <w:szCs w:val="28"/>
        </w:rPr>
        <w:t>是邻域内像素的欧氏距离和的平方</w:t>
      </w:r>
      <w:r>
        <w:rPr>
          <w:rFonts w:hint="eastAsia"/>
          <w:iCs/>
          <w:sz w:val="22"/>
          <w:szCs w:val="28"/>
        </w:rPr>
        <w:t>。</w:t>
      </w:r>
    </w:p>
    <w:p w14:paraId="6497A481" w14:textId="6B7476BC" w:rsidR="00E543C0" w:rsidRDefault="00E543C0" w:rsidP="007754F7">
      <w:pPr>
        <w:spacing w:line="300" w:lineRule="auto"/>
        <w:rPr>
          <w:iCs/>
          <w:sz w:val="22"/>
          <w:szCs w:val="28"/>
        </w:rPr>
      </w:pPr>
      <w:r>
        <w:rPr>
          <w:sz w:val="22"/>
          <w:szCs w:val="28"/>
        </w:rPr>
        <w:tab/>
      </w:r>
      <w:r w:rsidR="00647081">
        <w:rPr>
          <w:sz w:val="22"/>
          <w:szCs w:val="28"/>
        </w:rPr>
        <w:t>NLM</w:t>
      </w:r>
      <w:r w:rsidR="00647081">
        <w:rPr>
          <w:rFonts w:hint="eastAsia"/>
          <w:sz w:val="22"/>
          <w:szCs w:val="28"/>
        </w:rPr>
        <w:t>算法涉及到的“窗口”较多，本文的命名与记号为：将较小的“窗口”称为领域（</w:t>
      </w:r>
      <w:r w:rsidR="00647081">
        <w:rPr>
          <w:rFonts w:hint="eastAsia"/>
          <w:sz w:val="22"/>
          <w:szCs w:val="28"/>
        </w:rPr>
        <w:t>Patch</w:t>
      </w:r>
      <w:r w:rsidR="00647081">
        <w:rPr>
          <w:rFonts w:hint="eastAsia"/>
          <w:sz w:val="22"/>
          <w:szCs w:val="28"/>
        </w:rPr>
        <w:t>），将较大的“窗口”称为窗口（</w:t>
      </w:r>
      <w:r w:rsidR="00C4738D">
        <w:rPr>
          <w:sz w:val="22"/>
          <w:szCs w:val="28"/>
        </w:rPr>
        <w:t>W</w:t>
      </w:r>
      <w:r w:rsidR="00C4738D">
        <w:rPr>
          <w:rFonts w:hint="eastAsia"/>
          <w:sz w:val="22"/>
          <w:szCs w:val="28"/>
        </w:rPr>
        <w:t>indow</w:t>
      </w:r>
      <w:r w:rsidR="00647081">
        <w:rPr>
          <w:rFonts w:hint="eastAsia"/>
          <w:sz w:val="22"/>
          <w:szCs w:val="28"/>
        </w:rPr>
        <w:t>）。</w:t>
      </w:r>
      <w:proofErr w:type="gramStart"/>
      <w:r w:rsidR="00647081">
        <w:rPr>
          <w:rFonts w:hint="eastAsia"/>
          <w:sz w:val="22"/>
          <w:szCs w:val="28"/>
        </w:rPr>
        <w:t>待去噪像素</w:t>
      </w:r>
      <w:proofErr w:type="gramEnd"/>
      <m:oMath>
        <m:r>
          <w:rPr>
            <w:rFonts w:ascii="Cambria Math" w:hAnsi="Cambria Math"/>
            <w:sz w:val="22"/>
            <w:szCs w:val="28"/>
          </w:rPr>
          <m:t>i</m:t>
        </m:r>
      </m:oMath>
      <w:r w:rsidR="00647081">
        <w:rPr>
          <w:rFonts w:hint="eastAsia"/>
          <w:iCs/>
          <w:sz w:val="22"/>
          <w:szCs w:val="28"/>
        </w:rPr>
        <w:t>的邻域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8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2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8"/>
              </w:rPr>
              <m:t>i</m:t>
            </m:r>
          </m:sub>
        </m:sSub>
      </m:oMath>
      <w:r w:rsidR="00647081">
        <w:rPr>
          <w:rFonts w:hint="eastAsia"/>
          <w:iCs/>
          <w:sz w:val="22"/>
          <w:szCs w:val="28"/>
        </w:rPr>
        <w:t>称为</w:t>
      </w:r>
      <w:r w:rsidR="00647081" w:rsidRPr="00C4738D">
        <w:rPr>
          <w:rFonts w:hint="eastAsia"/>
          <w:i/>
          <w:sz w:val="22"/>
          <w:szCs w:val="28"/>
        </w:rPr>
        <w:t>Source</w:t>
      </w:r>
      <w:r w:rsidR="00647081" w:rsidRPr="00C4738D">
        <w:rPr>
          <w:i/>
          <w:sz w:val="22"/>
          <w:szCs w:val="28"/>
        </w:rPr>
        <w:t>P</w:t>
      </w:r>
      <w:r w:rsidR="00647081" w:rsidRPr="00C4738D">
        <w:rPr>
          <w:rFonts w:hint="eastAsia"/>
          <w:i/>
          <w:sz w:val="22"/>
          <w:szCs w:val="28"/>
        </w:rPr>
        <w:t>atch</w:t>
      </w:r>
      <w:r w:rsidR="00647081">
        <w:rPr>
          <w:rFonts w:hint="eastAsia"/>
          <w:iCs/>
          <w:sz w:val="22"/>
          <w:szCs w:val="28"/>
        </w:rPr>
        <w:t>；</w:t>
      </w:r>
      <w:r w:rsidR="00341933">
        <w:rPr>
          <w:rFonts w:hint="eastAsia"/>
          <w:iCs/>
          <w:sz w:val="22"/>
          <w:szCs w:val="28"/>
        </w:rPr>
        <w:t>比较</w:t>
      </w:r>
      <w:r w:rsidR="00647081">
        <w:rPr>
          <w:rFonts w:hint="eastAsia"/>
          <w:iCs/>
          <w:sz w:val="22"/>
          <w:szCs w:val="28"/>
        </w:rPr>
        <w:t>像素</w:t>
      </w:r>
      <m:oMath>
        <m:r>
          <w:rPr>
            <w:rFonts w:ascii="Cambria Math" w:hAnsi="Cambria Math"/>
            <w:sz w:val="22"/>
            <w:szCs w:val="28"/>
          </w:rPr>
          <m:t>j</m:t>
        </m:r>
      </m:oMath>
      <w:r w:rsidR="00647081">
        <w:rPr>
          <w:rFonts w:hint="eastAsia"/>
          <w:iCs/>
          <w:sz w:val="22"/>
          <w:szCs w:val="28"/>
        </w:rPr>
        <w:t>的邻域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8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2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8"/>
              </w:rPr>
              <m:t>j</m:t>
            </m:r>
          </m:sub>
        </m:sSub>
      </m:oMath>
      <w:r w:rsidR="00647081">
        <w:rPr>
          <w:rFonts w:hint="eastAsia"/>
          <w:iCs/>
          <w:sz w:val="22"/>
          <w:szCs w:val="28"/>
        </w:rPr>
        <w:t>称为</w:t>
      </w:r>
      <w:r w:rsidR="00647081" w:rsidRPr="00C4738D">
        <w:rPr>
          <w:i/>
          <w:sz w:val="22"/>
          <w:szCs w:val="28"/>
        </w:rPr>
        <w:t>ComparePatch</w:t>
      </w:r>
      <w:r w:rsidR="00647081">
        <w:rPr>
          <w:rFonts w:hint="eastAsia"/>
          <w:iCs/>
          <w:sz w:val="22"/>
          <w:szCs w:val="28"/>
        </w:rPr>
        <w:t>；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8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2"/>
                <w:szCs w:val="28"/>
              </w:rPr>
              <m:t>P</m:t>
            </m:r>
          </m:e>
          <m:sub>
            <m:r>
              <w:rPr>
                <w:rFonts w:ascii="Cambria Math" w:hAnsi="Cambria Math" w:hint="eastAsia"/>
                <w:sz w:val="22"/>
                <w:szCs w:val="28"/>
              </w:rPr>
              <m:t>i</m:t>
            </m:r>
          </m:sub>
        </m:sSub>
      </m:oMath>
      <w:r w:rsidR="00647081">
        <w:rPr>
          <w:rFonts w:hint="eastAsia"/>
          <w:iCs/>
          <w:sz w:val="22"/>
          <w:szCs w:val="28"/>
        </w:rPr>
        <w:t>和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8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2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8"/>
              </w:rPr>
              <m:t>j</m:t>
            </m:r>
          </m:sub>
        </m:sSub>
      </m:oMath>
      <w:r w:rsidR="00647081">
        <w:rPr>
          <w:rFonts w:hint="eastAsia"/>
          <w:iCs/>
          <w:sz w:val="22"/>
          <w:szCs w:val="28"/>
        </w:rPr>
        <w:t>拥有一样的半径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8"/>
              </w:rPr>
            </m:ctrlPr>
          </m:sSubPr>
          <m:e>
            <m:r>
              <w:rPr>
                <w:rFonts w:ascii="Cambria Math" w:hAnsi="Cambria Math"/>
                <w:sz w:val="22"/>
                <w:szCs w:val="28"/>
              </w:rPr>
              <m:t>r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 w:val="22"/>
                <w:szCs w:val="28"/>
              </w:rPr>
              <m:t>P</m:t>
            </m:r>
          </m:sub>
        </m:sSub>
      </m:oMath>
      <w:r w:rsidR="00647081">
        <w:rPr>
          <w:rFonts w:hint="eastAsia"/>
          <w:iCs/>
          <w:sz w:val="22"/>
          <w:szCs w:val="28"/>
        </w:rPr>
        <w:t>，即边长为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8"/>
              </w:rPr>
            </m:ctrlPr>
          </m:sSubPr>
          <m:e>
            <m:r>
              <w:rPr>
                <w:rFonts w:ascii="Cambria Math" w:hAnsi="Cambria Math"/>
                <w:sz w:val="22"/>
                <w:szCs w:val="28"/>
              </w:rPr>
              <m:t>2</m:t>
            </m:r>
            <m:r>
              <w:rPr>
                <w:rFonts w:ascii="Cambria Math" w:hAnsi="Cambria Math"/>
                <w:sz w:val="22"/>
                <w:szCs w:val="28"/>
              </w:rPr>
              <m:t>r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 w:val="22"/>
                <w:szCs w:val="28"/>
              </w:rPr>
              <m:t>P</m:t>
            </m:r>
          </m:sub>
        </m:sSub>
        <m:r>
          <w:rPr>
            <w:rFonts w:ascii="Cambria Math" w:hAnsi="Cambria Math"/>
            <w:sz w:val="22"/>
            <w:szCs w:val="28"/>
          </w:rPr>
          <m:t>+1</m:t>
        </m:r>
      </m:oMath>
      <w:r w:rsidR="00647081">
        <w:rPr>
          <w:rFonts w:hint="eastAsia"/>
          <w:iCs/>
          <w:sz w:val="22"/>
          <w:szCs w:val="28"/>
        </w:rPr>
        <w:t>；搜索窗口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8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2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8"/>
              </w:rPr>
              <m:t>i</m:t>
            </m:r>
          </m:sub>
        </m:sSub>
      </m:oMath>
      <w:r w:rsidR="00647081">
        <w:rPr>
          <w:rFonts w:hint="eastAsia"/>
          <w:iCs/>
          <w:sz w:val="22"/>
          <w:szCs w:val="28"/>
        </w:rPr>
        <w:t>称为</w:t>
      </w:r>
      <w:r w:rsidR="00647081" w:rsidRPr="00C4738D">
        <w:rPr>
          <w:rFonts w:hint="eastAsia"/>
          <w:i/>
          <w:sz w:val="22"/>
          <w:szCs w:val="28"/>
        </w:rPr>
        <w:t>Search</w:t>
      </w:r>
      <w:r w:rsidR="00647081" w:rsidRPr="00C4738D">
        <w:rPr>
          <w:i/>
          <w:sz w:val="22"/>
          <w:szCs w:val="28"/>
        </w:rPr>
        <w:t>W</w:t>
      </w:r>
      <w:r w:rsidR="00647081" w:rsidRPr="00C4738D">
        <w:rPr>
          <w:rFonts w:hint="eastAsia"/>
          <w:i/>
          <w:sz w:val="22"/>
          <w:szCs w:val="28"/>
        </w:rPr>
        <w:t>indow</w:t>
      </w:r>
      <w:r w:rsidR="00647081">
        <w:rPr>
          <w:rFonts w:hint="eastAsia"/>
          <w:iCs/>
          <w:sz w:val="22"/>
          <w:szCs w:val="28"/>
        </w:rPr>
        <w:t>，半径记为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8"/>
              </w:rPr>
            </m:ctrlPr>
          </m:sSubPr>
          <m:e>
            <m:r>
              <w:rPr>
                <w:rFonts w:ascii="Cambria Math" w:hAnsi="Cambria Math"/>
                <w:sz w:val="22"/>
                <w:szCs w:val="28"/>
              </w:rPr>
              <m:t>r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 w:val="22"/>
                <w:szCs w:val="28"/>
              </w:rPr>
              <m:t>W</m:t>
            </m:r>
          </m:sub>
        </m:sSub>
      </m:oMath>
      <w:r w:rsidR="00647081">
        <w:rPr>
          <w:rFonts w:hint="eastAsia"/>
          <w:iCs/>
          <w:sz w:val="22"/>
          <w:szCs w:val="28"/>
        </w:rPr>
        <w:t>。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8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2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8"/>
              </w:rPr>
              <m:t>j</m:t>
            </m:r>
          </m:sub>
        </m:sSub>
      </m:oMath>
      <w:r w:rsidR="00110294">
        <w:rPr>
          <w:rFonts w:hint="eastAsia"/>
          <w:iCs/>
          <w:sz w:val="22"/>
          <w:szCs w:val="28"/>
        </w:rPr>
        <w:t>在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8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2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8"/>
              </w:rPr>
              <m:t>i</m:t>
            </m:r>
          </m:sub>
        </m:sSub>
      </m:oMath>
      <w:r w:rsidR="00110294">
        <w:rPr>
          <w:rFonts w:hint="eastAsia"/>
          <w:iCs/>
          <w:sz w:val="22"/>
          <w:szCs w:val="28"/>
        </w:rPr>
        <w:t>中滑动。示意图如下：</w:t>
      </w:r>
    </w:p>
    <w:p w14:paraId="4C60DE36" w14:textId="77777777" w:rsidR="00132F63" w:rsidRDefault="00132F63" w:rsidP="00132F63">
      <w:pPr>
        <w:keepNext/>
        <w:spacing w:line="300" w:lineRule="auto"/>
        <w:jc w:val="center"/>
      </w:pPr>
      <w:r>
        <w:rPr>
          <w:noProof/>
        </w:rPr>
        <w:drawing>
          <wp:inline distT="0" distB="0" distL="0" distR="0" wp14:anchorId="4FF1AC6C" wp14:editId="73763A4A">
            <wp:extent cx="1988671" cy="19719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0996" cy="199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3C7F" w14:textId="56600C07" w:rsidR="00110294" w:rsidRPr="00647081" w:rsidRDefault="00132F63" w:rsidP="00132F63">
      <w:pPr>
        <w:pStyle w:val="a9"/>
        <w:jc w:val="center"/>
        <w:rPr>
          <w:rFonts w:hint="eastAsia"/>
          <w:sz w:val="22"/>
          <w:szCs w:val="28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11FDA">
        <w:rPr>
          <w:noProof/>
        </w:rPr>
        <w:t>1</w:t>
      </w:r>
      <w:r>
        <w:fldChar w:fldCharType="end"/>
      </w:r>
      <w:r>
        <w:t xml:space="preserve"> – NLM</w:t>
      </w:r>
      <w:r>
        <w:rPr>
          <w:rFonts w:hint="eastAsia"/>
        </w:rPr>
        <w:t>算法示意图</w:t>
      </w:r>
    </w:p>
    <w:p w14:paraId="11EABBB7" w14:textId="67813DCA" w:rsidR="00E543C0" w:rsidRDefault="00EA17CB" w:rsidP="007754F7">
      <w:pPr>
        <w:spacing w:line="300" w:lineRule="auto"/>
        <w:rPr>
          <w:rFonts w:hint="eastAsia"/>
          <w:sz w:val="22"/>
          <w:szCs w:val="28"/>
        </w:rPr>
      </w:pPr>
      <w:r>
        <w:rPr>
          <w:sz w:val="22"/>
          <w:szCs w:val="28"/>
        </w:rPr>
        <w:lastRenderedPageBreak/>
        <w:tab/>
      </w:r>
      <w:r w:rsidR="00D62790">
        <w:rPr>
          <w:rFonts w:hint="eastAsia"/>
          <w:sz w:val="22"/>
          <w:szCs w:val="28"/>
        </w:rPr>
        <w:t>完成上述计算流程后，即可得到由一系列比较像素</w:t>
      </w:r>
      <m:oMath>
        <m:r>
          <w:rPr>
            <w:rFonts w:ascii="Cambria Math" w:hAnsi="Cambria Math"/>
            <w:sz w:val="22"/>
            <w:szCs w:val="28"/>
          </w:rPr>
          <m:t>j</m:t>
        </m:r>
      </m:oMath>
      <w:r w:rsidR="00D62790">
        <w:rPr>
          <w:rFonts w:hint="eastAsia"/>
          <w:iCs/>
          <w:sz w:val="22"/>
          <w:szCs w:val="28"/>
        </w:rPr>
        <w:t>加权得到的</w:t>
      </w:r>
      <w:proofErr w:type="gramStart"/>
      <w:r w:rsidR="00D62790">
        <w:rPr>
          <w:rFonts w:hint="eastAsia"/>
          <w:iCs/>
          <w:sz w:val="22"/>
          <w:szCs w:val="28"/>
        </w:rPr>
        <w:t>去噪后</w:t>
      </w:r>
      <w:proofErr w:type="gramEnd"/>
      <w:r w:rsidR="00D62790">
        <w:rPr>
          <w:rFonts w:hint="eastAsia"/>
          <w:iCs/>
          <w:sz w:val="22"/>
          <w:szCs w:val="28"/>
        </w:rPr>
        <w:t>像素的值。</w:t>
      </w:r>
    </w:p>
    <w:p w14:paraId="70A0FB27" w14:textId="01673451" w:rsidR="00E71E43" w:rsidRPr="00B5055B" w:rsidRDefault="00E71E43" w:rsidP="003521AE">
      <w:pPr>
        <w:spacing w:line="480" w:lineRule="auto"/>
        <w:ind w:firstLine="420"/>
        <w:rPr>
          <w:b/>
          <w:bCs/>
          <w:sz w:val="24"/>
          <w:szCs w:val="32"/>
        </w:rPr>
      </w:pPr>
      <w:r w:rsidRPr="00B5055B">
        <w:rPr>
          <w:rFonts w:hint="eastAsia"/>
          <w:b/>
          <w:bCs/>
          <w:sz w:val="24"/>
          <w:szCs w:val="32"/>
        </w:rPr>
        <w:t>二、</w:t>
      </w:r>
      <w:r w:rsidR="00A95E32" w:rsidRPr="00B5055B">
        <w:rPr>
          <w:rFonts w:hint="eastAsia"/>
          <w:b/>
          <w:bCs/>
          <w:sz w:val="24"/>
          <w:szCs w:val="32"/>
        </w:rPr>
        <w:t>N</w:t>
      </w:r>
      <w:r w:rsidR="00A95E32" w:rsidRPr="00B5055B">
        <w:rPr>
          <w:b/>
          <w:bCs/>
          <w:sz w:val="24"/>
          <w:szCs w:val="32"/>
        </w:rPr>
        <w:t>LM</w:t>
      </w:r>
      <w:r w:rsidR="00A95E32" w:rsidRPr="00B5055B">
        <w:rPr>
          <w:rFonts w:hint="eastAsia"/>
          <w:b/>
          <w:bCs/>
          <w:sz w:val="24"/>
          <w:szCs w:val="32"/>
        </w:rPr>
        <w:t>算法的</w:t>
      </w:r>
      <w:r w:rsidR="00A95E32" w:rsidRPr="00B5055B">
        <w:rPr>
          <w:rFonts w:hint="eastAsia"/>
          <w:b/>
          <w:bCs/>
          <w:sz w:val="24"/>
          <w:szCs w:val="32"/>
        </w:rPr>
        <w:t>C</w:t>
      </w:r>
      <w:r w:rsidR="00A95E32" w:rsidRPr="00B5055B">
        <w:rPr>
          <w:b/>
          <w:bCs/>
          <w:sz w:val="24"/>
          <w:szCs w:val="32"/>
        </w:rPr>
        <w:t xml:space="preserve">++ </w:t>
      </w:r>
      <w:r w:rsidR="00A95E32" w:rsidRPr="00B5055B">
        <w:rPr>
          <w:rFonts w:hint="eastAsia"/>
          <w:b/>
          <w:bCs/>
          <w:sz w:val="24"/>
          <w:szCs w:val="32"/>
        </w:rPr>
        <w:t>C</w:t>
      </w:r>
      <w:r w:rsidR="00A95E32" w:rsidRPr="00B5055B">
        <w:rPr>
          <w:b/>
          <w:bCs/>
          <w:sz w:val="24"/>
          <w:szCs w:val="32"/>
        </w:rPr>
        <w:t>PU</w:t>
      </w:r>
      <w:r w:rsidR="00A95E32" w:rsidRPr="00B5055B">
        <w:rPr>
          <w:rFonts w:hint="eastAsia"/>
          <w:b/>
          <w:bCs/>
          <w:sz w:val="24"/>
          <w:szCs w:val="32"/>
        </w:rPr>
        <w:t>实现</w:t>
      </w:r>
    </w:p>
    <w:p w14:paraId="1E739DB1" w14:textId="4FDF6D8D" w:rsidR="00FE3BA1" w:rsidRDefault="003521AE" w:rsidP="000E71C8">
      <w:pPr>
        <w:spacing w:line="300" w:lineRule="auto"/>
        <w:ind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我首先使用</w:t>
      </w:r>
      <w:r>
        <w:rPr>
          <w:rFonts w:hint="eastAsia"/>
          <w:sz w:val="22"/>
          <w:szCs w:val="28"/>
        </w:rPr>
        <w:t>C</w:t>
      </w:r>
      <w:r>
        <w:rPr>
          <w:sz w:val="22"/>
          <w:szCs w:val="28"/>
        </w:rPr>
        <w:t>++</w:t>
      </w:r>
      <w:r>
        <w:rPr>
          <w:rFonts w:hint="eastAsia"/>
          <w:sz w:val="22"/>
          <w:szCs w:val="28"/>
        </w:rPr>
        <w:t>实现了无特殊优化的</w:t>
      </w:r>
      <w:r>
        <w:rPr>
          <w:rFonts w:hint="eastAsia"/>
          <w:sz w:val="22"/>
          <w:szCs w:val="28"/>
        </w:rPr>
        <w:t>N</w:t>
      </w:r>
      <w:r>
        <w:rPr>
          <w:sz w:val="22"/>
          <w:szCs w:val="28"/>
        </w:rPr>
        <w:t>LM</w:t>
      </w:r>
      <w:r>
        <w:rPr>
          <w:rFonts w:hint="eastAsia"/>
          <w:sz w:val="22"/>
          <w:szCs w:val="28"/>
        </w:rPr>
        <w:t>算法。本部分代码在</w:t>
      </w:r>
      <w:proofErr w:type="spellStart"/>
      <w:r>
        <w:rPr>
          <w:sz w:val="22"/>
          <w:szCs w:val="28"/>
        </w:rPr>
        <w:t>nlm-cpu</w:t>
      </w:r>
      <w:proofErr w:type="spellEnd"/>
      <w:r>
        <w:rPr>
          <w:sz w:val="22"/>
          <w:szCs w:val="28"/>
        </w:rPr>
        <w:t>/nlm-cpu.cpp</w:t>
      </w:r>
      <w:r>
        <w:rPr>
          <w:rFonts w:hint="eastAsia"/>
          <w:sz w:val="22"/>
          <w:szCs w:val="28"/>
        </w:rPr>
        <w:t>。</w:t>
      </w:r>
      <w:r w:rsidR="00A54D1F">
        <w:rPr>
          <w:rFonts w:hint="eastAsia"/>
          <w:sz w:val="22"/>
          <w:szCs w:val="28"/>
        </w:rPr>
        <w:t>本实验编写的程序处理目标均为单通道、像素</w:t>
      </w:r>
      <w:r w:rsidR="00A54D1F">
        <w:rPr>
          <w:rFonts w:hint="eastAsia"/>
          <w:sz w:val="22"/>
          <w:szCs w:val="28"/>
        </w:rPr>
        <w:t>8</w:t>
      </w:r>
      <w:r w:rsidR="00A54D1F">
        <w:rPr>
          <w:sz w:val="22"/>
          <w:szCs w:val="28"/>
        </w:rPr>
        <w:t xml:space="preserve"> </w:t>
      </w:r>
      <w:r w:rsidR="00A54D1F">
        <w:rPr>
          <w:rFonts w:hint="eastAsia"/>
          <w:sz w:val="22"/>
          <w:szCs w:val="28"/>
        </w:rPr>
        <w:t>bit</w:t>
      </w:r>
      <w:r w:rsidR="00A54D1F">
        <w:rPr>
          <w:rFonts w:hint="eastAsia"/>
          <w:sz w:val="22"/>
          <w:szCs w:val="28"/>
        </w:rPr>
        <w:t>深的单通道</w:t>
      </w:r>
      <w:r w:rsidR="00A54D1F">
        <w:rPr>
          <w:sz w:val="22"/>
          <w:szCs w:val="28"/>
        </w:rPr>
        <w:t>RAW</w:t>
      </w:r>
      <w:r w:rsidR="00A54D1F">
        <w:rPr>
          <w:rFonts w:hint="eastAsia"/>
          <w:sz w:val="22"/>
          <w:szCs w:val="28"/>
        </w:rPr>
        <w:t>图像，</w:t>
      </w:r>
      <w:r w:rsidR="00A54D1F">
        <w:rPr>
          <w:rFonts w:hint="eastAsia"/>
          <w:sz w:val="22"/>
          <w:szCs w:val="28"/>
        </w:rPr>
        <w:t>R</w:t>
      </w:r>
      <w:r w:rsidR="00A54D1F">
        <w:rPr>
          <w:sz w:val="22"/>
          <w:szCs w:val="28"/>
        </w:rPr>
        <w:t>AW</w:t>
      </w:r>
      <w:r w:rsidR="00A54D1F">
        <w:rPr>
          <w:rFonts w:hint="eastAsia"/>
          <w:sz w:val="22"/>
          <w:szCs w:val="28"/>
        </w:rPr>
        <w:t>图像内</w:t>
      </w:r>
      <w:proofErr w:type="gramStart"/>
      <w:r w:rsidR="00A54D1F">
        <w:rPr>
          <w:rFonts w:hint="eastAsia"/>
          <w:sz w:val="22"/>
          <w:szCs w:val="28"/>
        </w:rPr>
        <w:t>按小端序</w:t>
      </w:r>
      <w:proofErr w:type="gramEnd"/>
      <w:r w:rsidR="00A54D1F">
        <w:rPr>
          <w:rFonts w:hint="eastAsia"/>
          <w:sz w:val="22"/>
          <w:szCs w:val="28"/>
        </w:rPr>
        <w:t>、行扫描顺序保存各像素值，无其他数据。图像的宽高、输入输出路径、</w:t>
      </w:r>
      <w:r w:rsidR="00A54D1F">
        <w:rPr>
          <w:rFonts w:hint="eastAsia"/>
          <w:sz w:val="22"/>
          <w:szCs w:val="28"/>
        </w:rPr>
        <w:t>N</w:t>
      </w:r>
      <w:r w:rsidR="00A54D1F">
        <w:rPr>
          <w:sz w:val="22"/>
          <w:szCs w:val="28"/>
        </w:rPr>
        <w:t>LM</w:t>
      </w:r>
      <w:r w:rsidR="00A54D1F">
        <w:rPr>
          <w:rFonts w:hint="eastAsia"/>
          <w:sz w:val="22"/>
          <w:szCs w:val="28"/>
        </w:rPr>
        <w:t>算法相关参数需要由配置文件提供（见</w:t>
      </w:r>
      <w:proofErr w:type="spellStart"/>
      <w:r w:rsidR="00A54D1F">
        <w:rPr>
          <w:rFonts w:hint="eastAsia"/>
          <w:sz w:val="22"/>
          <w:szCs w:val="28"/>
        </w:rPr>
        <w:t>N</w:t>
      </w:r>
      <w:r w:rsidR="00A54D1F">
        <w:rPr>
          <w:sz w:val="22"/>
          <w:szCs w:val="28"/>
        </w:rPr>
        <w:t>LMC</w:t>
      </w:r>
      <w:r w:rsidR="00A54D1F">
        <w:rPr>
          <w:rFonts w:hint="eastAsia"/>
          <w:sz w:val="22"/>
          <w:szCs w:val="28"/>
        </w:rPr>
        <w:t>onfig</w:t>
      </w:r>
      <w:r w:rsidR="00A54D1F">
        <w:rPr>
          <w:sz w:val="22"/>
          <w:szCs w:val="28"/>
        </w:rPr>
        <w:t>.json</w:t>
      </w:r>
      <w:proofErr w:type="spellEnd"/>
      <w:r w:rsidR="00A54D1F">
        <w:rPr>
          <w:rFonts w:hint="eastAsia"/>
          <w:sz w:val="22"/>
          <w:szCs w:val="28"/>
        </w:rPr>
        <w:t>），执行程序时将配置文件路径作为</w:t>
      </w:r>
      <w:r w:rsidR="000E71C8">
        <w:rPr>
          <w:rFonts w:hint="eastAsia"/>
          <w:sz w:val="22"/>
          <w:szCs w:val="28"/>
        </w:rPr>
        <w:t>命令行参数</w:t>
      </w:r>
      <w:r w:rsidR="00A54D1F">
        <w:rPr>
          <w:rFonts w:hint="eastAsia"/>
          <w:sz w:val="22"/>
          <w:szCs w:val="28"/>
        </w:rPr>
        <w:t>。</w:t>
      </w:r>
    </w:p>
    <w:p w14:paraId="394FE775" w14:textId="7E81C86B" w:rsidR="00A54D1F" w:rsidRDefault="000E71C8" w:rsidP="000E71C8">
      <w:pPr>
        <w:spacing w:line="300" w:lineRule="auto"/>
        <w:ind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首先，读入原图像，并将其转换为</w:t>
      </w:r>
      <w:r>
        <w:rPr>
          <w:rFonts w:hint="eastAsia"/>
          <w:sz w:val="22"/>
          <w:szCs w:val="28"/>
        </w:rPr>
        <w:t>float</w:t>
      </w:r>
      <w:r>
        <w:rPr>
          <w:rFonts w:hint="eastAsia"/>
          <w:sz w:val="22"/>
          <w:szCs w:val="28"/>
        </w:rPr>
        <w:t>型数据格式以便后续运算。常见做法将各</w:t>
      </w:r>
      <w:proofErr w:type="gramStart"/>
      <w:r>
        <w:rPr>
          <w:rFonts w:hint="eastAsia"/>
          <w:sz w:val="22"/>
          <w:szCs w:val="28"/>
        </w:rPr>
        <w:t>像素值</w:t>
      </w:r>
      <w:proofErr w:type="gramEnd"/>
      <w:r>
        <w:rPr>
          <w:rFonts w:hint="eastAsia"/>
          <w:sz w:val="22"/>
          <w:szCs w:val="28"/>
        </w:rPr>
        <w:t>除以</w:t>
      </w:r>
      <w:r>
        <w:rPr>
          <w:rFonts w:hint="eastAsia"/>
          <w:sz w:val="22"/>
          <w:szCs w:val="28"/>
        </w:rPr>
        <w:t>2</w:t>
      </w:r>
      <w:r>
        <w:rPr>
          <w:sz w:val="22"/>
          <w:szCs w:val="28"/>
        </w:rPr>
        <w:t>55</w:t>
      </w:r>
      <w:r>
        <w:rPr>
          <w:rFonts w:hint="eastAsia"/>
          <w:sz w:val="22"/>
          <w:szCs w:val="28"/>
        </w:rPr>
        <w:t>归一化到</w:t>
      </w:r>
      <w:r>
        <w:rPr>
          <w:sz w:val="22"/>
          <w:szCs w:val="28"/>
        </w:rPr>
        <w:t>[0, 1]</w:t>
      </w:r>
      <w:r>
        <w:rPr>
          <w:rFonts w:hint="eastAsia"/>
          <w:sz w:val="22"/>
          <w:szCs w:val="28"/>
        </w:rPr>
        <w:t>后进行运算</w:t>
      </w:r>
      <w:r w:rsidR="005A52E1">
        <w:rPr>
          <w:rFonts w:hint="eastAsia"/>
          <w:sz w:val="22"/>
          <w:szCs w:val="28"/>
        </w:rPr>
        <w:t>。</w:t>
      </w:r>
      <w:r>
        <w:rPr>
          <w:rFonts w:hint="eastAsia"/>
          <w:sz w:val="22"/>
          <w:szCs w:val="28"/>
        </w:rPr>
        <w:t>但经尝试，本程序中保留在</w:t>
      </w:r>
      <w:r>
        <w:rPr>
          <w:rFonts w:hint="eastAsia"/>
          <w:sz w:val="22"/>
          <w:szCs w:val="28"/>
        </w:rPr>
        <w:t>[</w:t>
      </w:r>
      <w:r>
        <w:rPr>
          <w:sz w:val="22"/>
          <w:szCs w:val="28"/>
        </w:rPr>
        <w:t>0, 255]</w:t>
      </w:r>
      <w:r>
        <w:rPr>
          <w:rFonts w:hint="eastAsia"/>
          <w:sz w:val="22"/>
          <w:szCs w:val="28"/>
        </w:rPr>
        <w:t>区间上能取得更好的处理效果，</w:t>
      </w:r>
      <w:r w:rsidR="007A2BC1">
        <w:rPr>
          <w:rFonts w:hint="eastAsia"/>
          <w:sz w:val="22"/>
          <w:szCs w:val="28"/>
        </w:rPr>
        <w:t>猜测</w:t>
      </w:r>
      <w:r>
        <w:rPr>
          <w:rFonts w:hint="eastAsia"/>
          <w:sz w:val="22"/>
          <w:szCs w:val="28"/>
        </w:rPr>
        <w:t>可能原因是</w:t>
      </w:r>
      <w:r w:rsidR="007A2BC1">
        <w:rPr>
          <w:rFonts w:hint="eastAsia"/>
          <w:sz w:val="22"/>
          <w:szCs w:val="28"/>
        </w:rPr>
        <w:t>归一化后计算距离、权重时存在浮点误差累积的问题，归一化操作见</w:t>
      </w:r>
      <w:r w:rsidR="007A2BC1">
        <w:rPr>
          <w:rFonts w:hint="eastAsia"/>
          <w:sz w:val="22"/>
          <w:szCs w:val="28"/>
        </w:rPr>
        <w:t>u</w:t>
      </w:r>
      <w:r w:rsidR="007A2BC1">
        <w:rPr>
          <w:sz w:val="22"/>
          <w:szCs w:val="28"/>
        </w:rPr>
        <w:t>int8ImageToFloat</w:t>
      </w:r>
      <w:r w:rsidR="007A2BC1">
        <w:rPr>
          <w:rFonts w:hint="eastAsia"/>
          <w:sz w:val="22"/>
          <w:szCs w:val="28"/>
        </w:rPr>
        <w:t>函数。</w:t>
      </w:r>
    </w:p>
    <w:p w14:paraId="5A73C277" w14:textId="3182C20A" w:rsidR="007A2BC1" w:rsidRDefault="005A52E1" w:rsidP="005A52E1">
      <w:pPr>
        <w:spacing w:line="300" w:lineRule="auto"/>
        <w:rPr>
          <w:rFonts w:hint="eastAsia"/>
          <w:sz w:val="22"/>
          <w:szCs w:val="28"/>
        </w:rPr>
      </w:pPr>
      <w:r>
        <w:rPr>
          <w:sz w:val="22"/>
          <w:szCs w:val="28"/>
        </w:rPr>
        <w:tab/>
      </w:r>
      <w:r>
        <w:rPr>
          <w:rFonts w:hint="eastAsia"/>
          <w:sz w:val="22"/>
          <w:szCs w:val="28"/>
        </w:rPr>
        <w:t>与均值滤波等操作类似的，</w:t>
      </w:r>
      <w:r w:rsidR="000E1690">
        <w:rPr>
          <w:rFonts w:hint="eastAsia"/>
          <w:sz w:val="22"/>
          <w:szCs w:val="28"/>
        </w:rPr>
        <w:t>由于原图周围一圈的像素无法作为中心放下</w:t>
      </w:r>
      <w:r w:rsidR="000E1690" w:rsidRPr="000E1690">
        <w:rPr>
          <w:i/>
          <w:iCs/>
          <w:sz w:val="22"/>
          <w:szCs w:val="28"/>
        </w:rPr>
        <w:t>SourcePatch</w:t>
      </w:r>
      <w:r w:rsidR="000E1690">
        <w:rPr>
          <w:rFonts w:hint="eastAsia"/>
          <w:sz w:val="22"/>
          <w:szCs w:val="28"/>
        </w:rPr>
        <w:t>，为使得它们也得到去噪处理，需要先将原图向外补出一圈（上下左右各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8"/>
              </w:rPr>
            </m:ctrlPr>
          </m:sSubPr>
          <m:e>
            <m:r>
              <w:rPr>
                <w:rFonts w:ascii="Cambria Math" w:hAnsi="Cambria Math"/>
                <w:sz w:val="22"/>
                <w:szCs w:val="28"/>
              </w:rPr>
              <m:t>r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 w:val="22"/>
                <w:szCs w:val="28"/>
              </w:rPr>
              <m:t>P</m:t>
            </m:r>
          </m:sub>
        </m:sSub>
      </m:oMath>
      <w:r w:rsidR="000E1690">
        <w:rPr>
          <w:rFonts w:hint="eastAsia"/>
          <w:iCs/>
          <w:sz w:val="22"/>
          <w:szCs w:val="28"/>
        </w:rPr>
        <w:t>像素</w:t>
      </w:r>
      <w:r w:rsidR="000E1690">
        <w:rPr>
          <w:rFonts w:hint="eastAsia"/>
          <w:sz w:val="22"/>
          <w:szCs w:val="28"/>
        </w:rPr>
        <w:t>）。本文采用镜像对称法填补，比起补黑边效果要好。相关函数是</w:t>
      </w:r>
      <w:proofErr w:type="spellStart"/>
      <w:r w:rsidR="000E1690" w:rsidRPr="000E1690">
        <w:rPr>
          <w:sz w:val="22"/>
          <w:szCs w:val="28"/>
        </w:rPr>
        <w:t>padSourceImageSymmetric</w:t>
      </w:r>
      <w:proofErr w:type="spellEnd"/>
      <w:r w:rsidR="000E1690">
        <w:rPr>
          <w:rFonts w:hint="eastAsia"/>
          <w:sz w:val="22"/>
          <w:szCs w:val="28"/>
        </w:rPr>
        <w:t>，示意图如下</w:t>
      </w:r>
      <w:r w:rsidR="00A73624">
        <w:rPr>
          <w:rFonts w:hint="eastAsia"/>
          <w:sz w:val="22"/>
          <w:szCs w:val="28"/>
        </w:rPr>
        <w:t>，带绿色边框的是原图，红色边框的是四个翅膀的填补，蓝色边框的是四角填补（依据行方向的翅膀）</w:t>
      </w:r>
      <w:r w:rsidR="000E1690">
        <w:rPr>
          <w:rFonts w:hint="eastAsia"/>
          <w:sz w:val="22"/>
          <w:szCs w:val="28"/>
        </w:rPr>
        <w:t>：</w:t>
      </w:r>
    </w:p>
    <w:p w14:paraId="504954BE" w14:textId="77777777" w:rsidR="00476AD7" w:rsidRDefault="00A73624" w:rsidP="00476AD7">
      <w:pPr>
        <w:keepNext/>
        <w:spacing w:line="300" w:lineRule="auto"/>
        <w:jc w:val="center"/>
      </w:pPr>
      <w:r>
        <w:rPr>
          <w:noProof/>
        </w:rPr>
        <w:drawing>
          <wp:inline distT="0" distB="0" distL="0" distR="0" wp14:anchorId="364311DA" wp14:editId="1A46E0AF">
            <wp:extent cx="2130950" cy="2145680"/>
            <wp:effectExtent l="0" t="0" r="317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4286" cy="214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8802" w14:textId="44F13D9E" w:rsidR="00B5055B" w:rsidRPr="000E1690" w:rsidRDefault="00476AD7" w:rsidP="00476AD7">
      <w:pPr>
        <w:pStyle w:val="a9"/>
        <w:jc w:val="center"/>
        <w:rPr>
          <w:sz w:val="22"/>
          <w:szCs w:val="28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11FDA">
        <w:rPr>
          <w:noProof/>
        </w:rPr>
        <w:t>2</w:t>
      </w:r>
      <w:r>
        <w:fldChar w:fldCharType="end"/>
      </w:r>
      <w:r>
        <w:t xml:space="preserve"> – </w:t>
      </w:r>
      <w:r>
        <w:rPr>
          <w:rFonts w:hint="eastAsia"/>
        </w:rPr>
        <w:t>镜像对称法填补图像示意图</w:t>
      </w:r>
    </w:p>
    <w:p w14:paraId="30360834" w14:textId="0AE4C828" w:rsidR="00E2502A" w:rsidRDefault="004F0B57" w:rsidP="007754F7">
      <w:pPr>
        <w:spacing w:line="300" w:lineRule="auto"/>
        <w:rPr>
          <w:sz w:val="22"/>
          <w:szCs w:val="28"/>
        </w:rPr>
      </w:pPr>
      <w:r>
        <w:rPr>
          <w:sz w:val="22"/>
          <w:szCs w:val="28"/>
        </w:rPr>
        <w:tab/>
      </w:r>
      <w:r w:rsidR="003367C8">
        <w:rPr>
          <w:rFonts w:hint="eastAsia"/>
          <w:sz w:val="22"/>
          <w:szCs w:val="28"/>
        </w:rPr>
        <w:t>接下来，创建与原图等大的目标图像（结果图像），对其进行所谓的“反向映射”：遍历其中各个像素，按照</w:t>
      </w:r>
      <w:r w:rsidR="007474DD">
        <w:rPr>
          <w:rFonts w:hint="eastAsia"/>
          <w:sz w:val="22"/>
          <w:szCs w:val="28"/>
        </w:rPr>
        <w:t>第一节的</w:t>
      </w:r>
      <w:r w:rsidR="007474DD">
        <w:rPr>
          <w:rFonts w:hint="eastAsia"/>
          <w:sz w:val="22"/>
          <w:szCs w:val="28"/>
        </w:rPr>
        <w:t>N</w:t>
      </w:r>
      <w:r w:rsidR="007474DD">
        <w:rPr>
          <w:sz w:val="22"/>
          <w:szCs w:val="28"/>
        </w:rPr>
        <w:t>LM</w:t>
      </w:r>
      <w:r w:rsidR="007474DD">
        <w:rPr>
          <w:rFonts w:hint="eastAsia"/>
          <w:sz w:val="22"/>
          <w:szCs w:val="28"/>
        </w:rPr>
        <w:t>算法具体过程计算该像素的处理后值，最终即得到</w:t>
      </w:r>
      <w:proofErr w:type="gramStart"/>
      <w:r w:rsidR="007474DD">
        <w:rPr>
          <w:rFonts w:hint="eastAsia"/>
          <w:sz w:val="22"/>
          <w:szCs w:val="28"/>
        </w:rPr>
        <w:t>去噪后</w:t>
      </w:r>
      <w:proofErr w:type="gramEnd"/>
      <w:r w:rsidR="007474DD">
        <w:rPr>
          <w:rFonts w:hint="eastAsia"/>
          <w:sz w:val="22"/>
          <w:szCs w:val="28"/>
        </w:rPr>
        <w:t>的图像</w:t>
      </w:r>
      <w:r w:rsidR="00FF7B07">
        <w:rPr>
          <w:rFonts w:hint="eastAsia"/>
          <w:sz w:val="22"/>
          <w:szCs w:val="28"/>
        </w:rPr>
        <w:t>。相关函数为</w:t>
      </w:r>
      <w:proofErr w:type="spellStart"/>
      <w:r w:rsidR="00FF7B07">
        <w:rPr>
          <w:rFonts w:hint="eastAsia"/>
          <w:sz w:val="22"/>
          <w:szCs w:val="28"/>
        </w:rPr>
        <w:t>N</w:t>
      </w:r>
      <w:r w:rsidR="00FF7B07">
        <w:rPr>
          <w:sz w:val="22"/>
          <w:szCs w:val="28"/>
        </w:rPr>
        <w:t>LMD</w:t>
      </w:r>
      <w:r w:rsidR="00FF7B07">
        <w:rPr>
          <w:rFonts w:hint="eastAsia"/>
          <w:sz w:val="22"/>
          <w:szCs w:val="28"/>
        </w:rPr>
        <w:t>e</w:t>
      </w:r>
      <w:r w:rsidR="00FF7B07">
        <w:rPr>
          <w:sz w:val="22"/>
          <w:szCs w:val="28"/>
        </w:rPr>
        <w:t>noise</w:t>
      </w:r>
      <w:proofErr w:type="spellEnd"/>
      <w:r w:rsidR="00FF7B07">
        <w:rPr>
          <w:rFonts w:hint="eastAsia"/>
          <w:sz w:val="22"/>
          <w:szCs w:val="28"/>
        </w:rPr>
        <w:t>。</w:t>
      </w:r>
      <w:r w:rsidR="00F2588A">
        <w:rPr>
          <w:rFonts w:hint="eastAsia"/>
          <w:sz w:val="22"/>
          <w:szCs w:val="28"/>
        </w:rPr>
        <w:t>其中有一些实现细节有必要说明</w:t>
      </w:r>
      <w:r w:rsidR="00926BFD">
        <w:rPr>
          <w:rFonts w:hint="eastAsia"/>
          <w:sz w:val="22"/>
          <w:szCs w:val="28"/>
        </w:rPr>
        <w:t>：</w:t>
      </w:r>
    </w:p>
    <w:p w14:paraId="1CABD860" w14:textId="06E78E6E" w:rsidR="008274D1" w:rsidRDefault="00F2588A" w:rsidP="007754F7">
      <w:pPr>
        <w:spacing w:line="300" w:lineRule="auto"/>
        <w:rPr>
          <w:iCs/>
          <w:sz w:val="22"/>
          <w:szCs w:val="28"/>
        </w:rPr>
      </w:pPr>
      <w:r>
        <w:rPr>
          <w:sz w:val="22"/>
          <w:szCs w:val="28"/>
        </w:rPr>
        <w:tab/>
      </w:r>
      <w:r w:rsidR="008274D1">
        <w:rPr>
          <w:rFonts w:hint="eastAsia"/>
          <w:sz w:val="22"/>
          <w:szCs w:val="28"/>
        </w:rPr>
        <w:t>①</w:t>
      </w:r>
      <w:r w:rsidR="008274D1">
        <w:rPr>
          <w:sz w:val="22"/>
          <w:szCs w:val="28"/>
        </w:rPr>
        <w:t xml:space="preserve"> </w:t>
      </w:r>
      <w:r w:rsidR="008274D1">
        <w:rPr>
          <w:rFonts w:hint="eastAsia"/>
          <w:sz w:val="22"/>
          <w:szCs w:val="28"/>
        </w:rPr>
        <w:t>由图</w:t>
      </w:r>
      <w:r w:rsidR="008274D1">
        <w:rPr>
          <w:rFonts w:hint="eastAsia"/>
          <w:sz w:val="22"/>
          <w:szCs w:val="28"/>
        </w:rPr>
        <w:t>1</w:t>
      </w:r>
      <w:r w:rsidR="008274D1">
        <w:rPr>
          <w:rFonts w:hint="eastAsia"/>
          <w:sz w:val="22"/>
          <w:szCs w:val="28"/>
        </w:rPr>
        <w:t>可知某时刻会有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8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2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8"/>
              </w:rPr>
              <m:t>i</m:t>
            </m:r>
          </m:sub>
        </m:sSub>
        <m:r>
          <w:rPr>
            <w:rFonts w:ascii="Cambria Math" w:hAnsi="Cambria Math" w:hint="eastAsia"/>
            <w:sz w:val="22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2"/>
                <w:szCs w:val="28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2"/>
                <w:szCs w:val="28"/>
              </w:rPr>
              <m:t>P</m:t>
            </m:r>
          </m:e>
          <m:sub>
            <m:r>
              <w:rPr>
                <w:rFonts w:ascii="Cambria Math" w:hAnsi="Cambria Math" w:hint="eastAsia"/>
                <w:sz w:val="22"/>
                <w:szCs w:val="28"/>
              </w:rPr>
              <m:t>j</m:t>
            </m:r>
          </m:sub>
        </m:sSub>
      </m:oMath>
      <w:r w:rsidR="008274D1">
        <w:rPr>
          <w:rFonts w:hint="eastAsia"/>
          <w:iCs/>
          <w:sz w:val="22"/>
          <w:szCs w:val="28"/>
        </w:rPr>
        <w:t>，此时未归一化权重</w:t>
      </w:r>
      <m:oMath>
        <m:r>
          <w:rPr>
            <w:rFonts w:ascii="Cambria Math" w:hAnsi="Cambria Math"/>
            <w:sz w:val="22"/>
            <w:szCs w:val="28"/>
          </w:rPr>
          <m:t>w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8"/>
              </w:rPr>
            </m:ctrlPr>
          </m:dPr>
          <m:e>
            <m:r>
              <w:rPr>
                <w:rFonts w:ascii="Cambria Math" w:hAnsi="Cambria Math"/>
                <w:sz w:val="22"/>
                <w:szCs w:val="28"/>
              </w:rPr>
              <m:t>i,j</m:t>
            </m:r>
          </m:e>
        </m:d>
        <m:r>
          <w:rPr>
            <w:rFonts w:ascii="Cambria Math" w:hAnsi="Cambria Math"/>
            <w:sz w:val="22"/>
            <w:szCs w:val="28"/>
          </w:rPr>
          <m:t>Z(i)</m:t>
        </m:r>
        <m:r>
          <w:rPr>
            <w:rFonts w:ascii="Cambria Math" w:hAnsi="Cambria Math" w:hint="eastAsia"/>
            <w:sz w:val="22"/>
            <w:szCs w:val="28"/>
          </w:rPr>
          <m:t>=</m:t>
        </m:r>
        <m:r>
          <w:rPr>
            <w:rFonts w:ascii="Cambria Math" w:hAnsi="Cambria Math"/>
            <w:sz w:val="22"/>
            <w:szCs w:val="28"/>
          </w:rPr>
          <m:t>1</m:t>
        </m:r>
      </m:oMath>
      <w:r w:rsidR="008274D1">
        <w:rPr>
          <w:rFonts w:hint="eastAsia"/>
          <w:iCs/>
          <w:sz w:val="22"/>
          <w:szCs w:val="28"/>
        </w:rPr>
        <w:t>。该权重远远大于其他比较像素得到的权重，这将导致原始像素被极大保留，</w:t>
      </w:r>
      <w:proofErr w:type="gramStart"/>
      <w:r w:rsidR="008274D1">
        <w:rPr>
          <w:rFonts w:hint="eastAsia"/>
          <w:iCs/>
          <w:sz w:val="22"/>
          <w:szCs w:val="28"/>
        </w:rPr>
        <w:t>去噪无法</w:t>
      </w:r>
      <w:proofErr w:type="gramEnd"/>
      <w:r w:rsidR="008274D1">
        <w:rPr>
          <w:rFonts w:hint="eastAsia"/>
          <w:iCs/>
          <w:sz w:val="22"/>
          <w:szCs w:val="28"/>
        </w:rPr>
        <w:t>进行。本文的处理方式是暂时跳过，后续将</w:t>
      </w:r>
      <m:oMath>
        <m:r>
          <w:rPr>
            <w:rFonts w:ascii="Cambria Math" w:hAnsi="Cambria Math"/>
            <w:sz w:val="22"/>
            <w:szCs w:val="28"/>
          </w:rPr>
          <m:t>i</m:t>
        </m:r>
        <m:r>
          <w:rPr>
            <w:rFonts w:ascii="Cambria Math" w:hAnsi="Cambria Math" w:hint="eastAsia"/>
            <w:sz w:val="22"/>
            <w:szCs w:val="28"/>
          </w:rPr>
          <m:t>=j</m:t>
        </m:r>
      </m:oMath>
      <w:r w:rsidR="008274D1">
        <w:rPr>
          <w:rFonts w:hint="eastAsia"/>
          <w:iCs/>
          <w:sz w:val="22"/>
          <w:szCs w:val="28"/>
        </w:rPr>
        <w:t>时的权重设置为其他权重中的最大值。</w:t>
      </w:r>
    </w:p>
    <w:p w14:paraId="636F285D" w14:textId="602E4539" w:rsidR="008274D1" w:rsidRDefault="008274D1" w:rsidP="007754F7">
      <w:pPr>
        <w:spacing w:line="300" w:lineRule="auto"/>
        <w:rPr>
          <w:iCs/>
          <w:sz w:val="22"/>
          <w:szCs w:val="28"/>
        </w:rPr>
      </w:pPr>
      <w:r>
        <w:rPr>
          <w:iCs/>
          <w:sz w:val="22"/>
          <w:szCs w:val="28"/>
        </w:rPr>
        <w:tab/>
      </w:r>
      <w:r>
        <w:rPr>
          <w:rFonts w:hint="eastAsia"/>
          <w:iCs/>
          <w:sz w:val="22"/>
          <w:szCs w:val="28"/>
        </w:rPr>
        <w:t>②</w:t>
      </w:r>
      <w:r>
        <w:rPr>
          <w:rFonts w:hint="eastAsia"/>
          <w:iCs/>
          <w:sz w:val="22"/>
          <w:szCs w:val="28"/>
        </w:rPr>
        <w:t xml:space="preserve"> </w:t>
      </w:r>
      <w:r w:rsidR="00926BFD">
        <w:rPr>
          <w:rFonts w:hint="eastAsia"/>
          <w:iCs/>
          <w:sz w:val="22"/>
          <w:szCs w:val="28"/>
        </w:rPr>
        <w:t>在计算</w:t>
      </w:r>
      <w:r w:rsidR="00570D02">
        <w:rPr>
          <w:rFonts w:hint="eastAsia"/>
          <w:iCs/>
          <w:sz w:val="22"/>
          <w:szCs w:val="28"/>
        </w:rPr>
        <w:t>权重项中</w:t>
      </w:r>
      <w:r w:rsidR="00570D02">
        <w:rPr>
          <w:rFonts w:hint="eastAsia"/>
          <w:iCs/>
          <w:sz w:val="22"/>
          <w:szCs w:val="28"/>
        </w:rPr>
        <w:t>邻域内像素的欧氏距离和的平方</w:t>
      </w: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iCs/>
                    <w:sz w:val="22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8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2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szCs w:val="28"/>
                  </w:rPr>
                  <m:t>-v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2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  <w:sz w:val="22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2"/>
                <w:szCs w:val="28"/>
              </w:rPr>
              <m:t>2</m:t>
            </m:r>
          </m:sup>
        </m:sSubSup>
      </m:oMath>
      <w:r w:rsidR="00570D02">
        <w:rPr>
          <w:rFonts w:hint="eastAsia"/>
          <w:iCs/>
          <w:sz w:val="22"/>
          <w:szCs w:val="28"/>
        </w:rPr>
        <w:t>时，将其除以了邻域尺寸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8"/>
              </w:rPr>
            </m:ctrlPr>
          </m:sSubPr>
          <m:e>
            <m:r>
              <w:rPr>
                <w:rFonts w:ascii="Cambria Math" w:hAnsi="Cambria Math"/>
                <w:sz w:val="22"/>
                <w:szCs w:val="28"/>
              </w:rPr>
              <m:t>(</m:t>
            </m:r>
            <m:r>
              <w:rPr>
                <w:rFonts w:ascii="Cambria Math" w:hAnsi="Cambria Math"/>
                <w:sz w:val="22"/>
                <w:szCs w:val="28"/>
              </w:rPr>
              <m:t>2r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 w:val="22"/>
                <w:szCs w:val="28"/>
              </w:rPr>
              <m:t>P</m:t>
            </m:r>
          </m:sub>
        </m:sSub>
        <m:r>
          <w:rPr>
            <w:rFonts w:ascii="Cambria Math" w:hAnsi="Cambria Math"/>
            <w:sz w:val="22"/>
            <w:szCs w:val="28"/>
          </w:rPr>
          <m:t>+1</m:t>
        </m:r>
        <m:r>
          <w:rPr>
            <w:rFonts w:ascii="Cambria Math" w:hAnsi="Cambria Math"/>
            <w:sz w:val="22"/>
            <w:szCs w:val="28"/>
          </w:rPr>
          <m:t>)×(</m:t>
        </m:r>
        <m:sSub>
          <m:sSubPr>
            <m:ctrlPr>
              <w:rPr>
                <w:rFonts w:ascii="Cambria Math" w:hAnsi="Cambria Math"/>
                <w:i/>
                <w:iCs/>
                <w:sz w:val="22"/>
                <w:szCs w:val="28"/>
              </w:rPr>
            </m:ctrlPr>
          </m:sSubPr>
          <m:e>
            <m:r>
              <w:rPr>
                <w:rFonts w:ascii="Cambria Math" w:hAnsi="Cambria Math"/>
                <w:sz w:val="22"/>
                <w:szCs w:val="28"/>
              </w:rPr>
              <m:t>2r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 w:val="22"/>
                <w:szCs w:val="28"/>
              </w:rPr>
              <m:t>P</m:t>
            </m:r>
          </m:sub>
        </m:sSub>
        <m:r>
          <w:rPr>
            <w:rFonts w:ascii="Cambria Math" w:hAnsi="Cambria Math"/>
            <w:sz w:val="22"/>
            <w:szCs w:val="28"/>
          </w:rPr>
          <m:t>+1</m:t>
        </m:r>
        <m:r>
          <w:rPr>
            <w:rFonts w:ascii="Cambria Math" w:hAnsi="Cambria Math"/>
            <w:sz w:val="22"/>
            <w:szCs w:val="28"/>
          </w:rPr>
          <m:t>)</m:t>
        </m:r>
      </m:oMath>
      <w:r w:rsidR="00570D02">
        <w:rPr>
          <w:rFonts w:hint="eastAsia"/>
          <w:iCs/>
          <w:sz w:val="22"/>
          <w:szCs w:val="28"/>
        </w:rPr>
        <w:t>，以控制指数的数量级对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8"/>
              </w:rPr>
            </m:ctrlPr>
          </m:sSubPr>
          <m:e>
            <m:r>
              <w:rPr>
                <w:rFonts w:ascii="Cambria Math" w:hAnsi="Cambria Math"/>
                <w:sz w:val="22"/>
                <w:szCs w:val="28"/>
              </w:rPr>
              <m:t>r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 w:val="22"/>
                <w:szCs w:val="28"/>
              </w:rPr>
              <m:t>P</m:t>
            </m:r>
          </m:sub>
        </m:sSub>
      </m:oMath>
      <w:r w:rsidR="00570D02">
        <w:rPr>
          <w:rFonts w:hint="eastAsia"/>
          <w:iCs/>
          <w:sz w:val="22"/>
          <w:szCs w:val="28"/>
        </w:rPr>
        <w:t>的稳定性。</w:t>
      </w:r>
    </w:p>
    <w:p w14:paraId="65CEC1E9" w14:textId="2A9D9985" w:rsidR="00F55B0F" w:rsidRDefault="00F55B0F" w:rsidP="007754F7">
      <w:pPr>
        <w:spacing w:line="300" w:lineRule="auto"/>
        <w:rPr>
          <w:rFonts w:hint="eastAsia"/>
          <w:iCs/>
          <w:sz w:val="22"/>
          <w:szCs w:val="28"/>
        </w:rPr>
      </w:pPr>
      <w:r>
        <w:rPr>
          <w:iCs/>
          <w:sz w:val="22"/>
          <w:szCs w:val="28"/>
        </w:rPr>
        <w:lastRenderedPageBreak/>
        <w:tab/>
      </w:r>
      <w:r>
        <w:rPr>
          <w:rFonts w:hint="eastAsia"/>
          <w:iCs/>
          <w:sz w:val="22"/>
          <w:szCs w:val="28"/>
        </w:rPr>
        <w:t>计算完成后，将结果图像重新拉伸到</w:t>
      </w:r>
      <w:r>
        <w:rPr>
          <w:rFonts w:hint="eastAsia"/>
          <w:iCs/>
          <w:sz w:val="22"/>
          <w:szCs w:val="28"/>
        </w:rPr>
        <w:t>[</w:t>
      </w:r>
      <w:r>
        <w:rPr>
          <w:iCs/>
          <w:sz w:val="22"/>
          <w:szCs w:val="28"/>
        </w:rPr>
        <w:t>0, 255]</w:t>
      </w:r>
      <w:r>
        <w:rPr>
          <w:rFonts w:hint="eastAsia"/>
          <w:iCs/>
          <w:sz w:val="22"/>
          <w:szCs w:val="28"/>
        </w:rPr>
        <w:t>灰度级并量化到</w:t>
      </w:r>
      <w:r>
        <w:rPr>
          <w:rFonts w:hint="eastAsia"/>
          <w:iCs/>
          <w:sz w:val="22"/>
          <w:szCs w:val="28"/>
        </w:rPr>
        <w:t>8</w:t>
      </w:r>
      <w:r>
        <w:rPr>
          <w:iCs/>
          <w:sz w:val="22"/>
          <w:szCs w:val="28"/>
        </w:rPr>
        <w:t xml:space="preserve"> </w:t>
      </w:r>
      <w:r>
        <w:rPr>
          <w:rFonts w:hint="eastAsia"/>
          <w:iCs/>
          <w:sz w:val="22"/>
          <w:szCs w:val="28"/>
        </w:rPr>
        <w:t>bit</w:t>
      </w:r>
      <w:r>
        <w:rPr>
          <w:rFonts w:hint="eastAsia"/>
          <w:iCs/>
          <w:sz w:val="22"/>
          <w:szCs w:val="28"/>
        </w:rPr>
        <w:t>位深，相关函数为</w:t>
      </w:r>
      <w:r w:rsidRPr="00F55B0F">
        <w:rPr>
          <w:iCs/>
          <w:sz w:val="22"/>
          <w:szCs w:val="28"/>
        </w:rPr>
        <w:t>floatImageToUint8</w:t>
      </w:r>
      <w:r>
        <w:rPr>
          <w:rFonts w:hint="eastAsia"/>
          <w:iCs/>
          <w:sz w:val="22"/>
          <w:szCs w:val="28"/>
        </w:rPr>
        <w:t>。</w:t>
      </w:r>
    </w:p>
    <w:p w14:paraId="2A32BCFA" w14:textId="0FD5C5EB" w:rsidR="00772C48" w:rsidRPr="007F24BF" w:rsidRDefault="00772C48" w:rsidP="007754F7">
      <w:pPr>
        <w:spacing w:line="300" w:lineRule="auto"/>
        <w:rPr>
          <w:iCs/>
          <w:sz w:val="22"/>
          <w:szCs w:val="28"/>
        </w:rPr>
      </w:pPr>
      <w:r>
        <w:rPr>
          <w:iCs/>
          <w:sz w:val="22"/>
          <w:szCs w:val="28"/>
        </w:rPr>
        <w:tab/>
      </w:r>
      <w:r>
        <w:rPr>
          <w:rFonts w:hint="eastAsia"/>
          <w:iCs/>
          <w:sz w:val="22"/>
          <w:szCs w:val="28"/>
        </w:rPr>
        <w:t>使用</w:t>
      </w:r>
      <w:r>
        <w:rPr>
          <w:rFonts w:hint="eastAsia"/>
          <w:iCs/>
          <w:sz w:val="22"/>
          <w:szCs w:val="28"/>
        </w:rPr>
        <w:t>C</w:t>
      </w:r>
      <w:r>
        <w:rPr>
          <w:iCs/>
          <w:sz w:val="22"/>
          <w:szCs w:val="28"/>
        </w:rPr>
        <w:t>PU</w:t>
      </w:r>
      <w:r>
        <w:rPr>
          <w:rFonts w:hint="eastAsia"/>
          <w:iCs/>
          <w:sz w:val="22"/>
          <w:szCs w:val="28"/>
        </w:rPr>
        <w:t>上运行的</w:t>
      </w:r>
      <w:r>
        <w:rPr>
          <w:rFonts w:hint="eastAsia"/>
          <w:iCs/>
          <w:sz w:val="22"/>
          <w:szCs w:val="28"/>
        </w:rPr>
        <w:t>N</w:t>
      </w:r>
      <w:r>
        <w:rPr>
          <w:iCs/>
          <w:sz w:val="22"/>
          <w:szCs w:val="28"/>
        </w:rPr>
        <w:t>LM</w:t>
      </w:r>
      <w:r>
        <w:rPr>
          <w:rFonts w:hint="eastAsia"/>
          <w:iCs/>
          <w:sz w:val="22"/>
          <w:szCs w:val="28"/>
        </w:rPr>
        <w:t>算法对注入了零均值、标准差为</w:t>
      </w:r>
      <m:oMath>
        <m:r>
          <w:rPr>
            <w:rFonts w:ascii="Cambria Math" w:hAnsi="Cambria Math"/>
            <w:sz w:val="22"/>
            <w:szCs w:val="28"/>
          </w:rPr>
          <m:t>σ=25</m:t>
        </m:r>
      </m:oMath>
      <w:r>
        <w:rPr>
          <w:rFonts w:hint="eastAsia"/>
          <w:iCs/>
          <w:sz w:val="22"/>
          <w:szCs w:val="28"/>
        </w:rPr>
        <w:t>的高斯噪声的</w:t>
      </w:r>
      <w:r>
        <w:rPr>
          <w:iCs/>
          <w:sz w:val="22"/>
          <w:szCs w:val="28"/>
        </w:rPr>
        <w:t>512</w:t>
      </w:r>
      <w:r>
        <w:rPr>
          <w:rFonts w:hint="eastAsia"/>
          <w:iCs/>
          <w:sz w:val="22"/>
          <w:szCs w:val="28"/>
        </w:rPr>
        <w:t>×</w:t>
      </w:r>
      <w:r>
        <w:rPr>
          <w:iCs/>
          <w:sz w:val="22"/>
          <w:szCs w:val="28"/>
        </w:rPr>
        <w:t>512</w:t>
      </w:r>
      <w:r>
        <w:rPr>
          <w:rFonts w:hint="eastAsia"/>
          <w:iCs/>
          <w:sz w:val="22"/>
          <w:szCs w:val="28"/>
        </w:rPr>
        <w:t>的</w:t>
      </w:r>
      <w:r>
        <w:rPr>
          <w:rFonts w:hint="eastAsia"/>
          <w:iCs/>
          <w:sz w:val="22"/>
          <w:szCs w:val="28"/>
        </w:rPr>
        <w:t>Lena</w:t>
      </w:r>
      <w:r>
        <w:rPr>
          <w:rFonts w:hint="eastAsia"/>
          <w:iCs/>
          <w:sz w:val="22"/>
          <w:szCs w:val="28"/>
        </w:rPr>
        <w:t>灰度图像</w:t>
      </w:r>
      <w:proofErr w:type="gramStart"/>
      <w:r>
        <w:rPr>
          <w:rFonts w:hint="eastAsia"/>
          <w:iCs/>
          <w:sz w:val="22"/>
          <w:szCs w:val="28"/>
        </w:rPr>
        <w:t>进行去噪处理</w:t>
      </w:r>
      <w:proofErr w:type="gramEnd"/>
      <w:r>
        <w:rPr>
          <w:rFonts w:hint="eastAsia"/>
          <w:iCs/>
          <w:sz w:val="22"/>
          <w:szCs w:val="28"/>
        </w:rPr>
        <w:t>，参数为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8"/>
              </w:rPr>
            </m:ctrlPr>
          </m:sSubPr>
          <m:e>
            <m:r>
              <w:rPr>
                <w:rFonts w:ascii="Cambria Math" w:hAnsi="Cambria Math"/>
                <w:sz w:val="22"/>
                <w:szCs w:val="28"/>
              </w:rPr>
              <m:t>2r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 w:val="22"/>
                <w:szCs w:val="28"/>
              </w:rPr>
              <m:t>P</m:t>
            </m:r>
          </m:sub>
        </m:sSub>
        <m:r>
          <w:rPr>
            <w:rFonts w:ascii="Cambria Math" w:hAnsi="Cambria Math"/>
            <w:sz w:val="22"/>
            <w:szCs w:val="28"/>
          </w:rPr>
          <m:t>+1</m:t>
        </m:r>
        <m:r>
          <w:rPr>
            <w:rFonts w:ascii="Cambria Math" w:hAnsi="Cambria Math"/>
            <w:sz w:val="22"/>
            <w:szCs w:val="28"/>
          </w:rPr>
          <m:t>=5</m:t>
        </m:r>
      </m:oMath>
      <w:r w:rsidR="00C1147E">
        <w:rPr>
          <w:rFonts w:hint="eastAsia"/>
          <w:iCs/>
          <w:sz w:val="22"/>
          <w:szCs w:val="28"/>
        </w:rPr>
        <w:t>，</w:t>
      </w:r>
      <m:oMath>
        <m:r>
          <w:rPr>
            <w:rFonts w:ascii="Cambria Math" w:hAnsi="Cambria Math"/>
            <w:sz w:val="22"/>
            <w:szCs w:val="28"/>
          </w:rPr>
          <m:t>2</m:t>
        </m:r>
        <m:sSub>
          <m:sSubPr>
            <m:ctrlPr>
              <w:rPr>
                <w:rFonts w:ascii="Cambria Math" w:hAnsi="Cambria Math"/>
                <w:i/>
                <w:iCs/>
                <w:sz w:val="22"/>
                <w:szCs w:val="28"/>
              </w:rPr>
            </m:ctrlPr>
          </m:sSubPr>
          <m:e>
            <m:r>
              <w:rPr>
                <w:rFonts w:ascii="Cambria Math" w:hAnsi="Cambria Math"/>
                <w:sz w:val="22"/>
                <w:szCs w:val="28"/>
              </w:rPr>
              <m:t>r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 w:val="22"/>
                <w:szCs w:val="28"/>
              </w:rPr>
              <m:t>W</m:t>
            </m:r>
          </m:sub>
        </m:sSub>
        <m:r>
          <w:rPr>
            <w:rFonts w:ascii="Cambria Math" w:hAnsi="Cambria Math"/>
            <w:sz w:val="22"/>
            <w:szCs w:val="28"/>
          </w:rPr>
          <m:t>+1</m:t>
        </m:r>
        <m:r>
          <w:rPr>
            <w:rFonts w:ascii="Cambria Math" w:hAnsi="Cambria Math" w:hint="eastAsia"/>
            <w:sz w:val="22"/>
            <w:szCs w:val="28"/>
          </w:rPr>
          <m:t>=</m:t>
        </m:r>
        <m:r>
          <w:rPr>
            <w:rFonts w:ascii="Cambria Math" w:hAnsi="Cambria Math"/>
            <w:sz w:val="22"/>
            <w:szCs w:val="28"/>
          </w:rPr>
          <m:t>13</m:t>
        </m:r>
      </m:oMath>
      <w:r w:rsidR="00C1147E">
        <w:rPr>
          <w:rFonts w:hint="eastAsia"/>
          <w:iCs/>
          <w:sz w:val="22"/>
          <w:szCs w:val="28"/>
        </w:rPr>
        <w:t>，</w:t>
      </w:r>
      <m:oMath>
        <m:r>
          <w:rPr>
            <w:rFonts w:ascii="Cambria Math" w:hAnsi="Cambria Math"/>
            <w:sz w:val="22"/>
            <w:szCs w:val="28"/>
          </w:rPr>
          <m:t>h=18</m:t>
        </m:r>
        <m:r>
          <w:rPr>
            <w:rFonts w:ascii="Cambria Math" w:hAnsi="Cambria Math"/>
            <w:sz w:val="22"/>
            <w:szCs w:val="28"/>
          </w:rPr>
          <m:t>.0</m:t>
        </m:r>
      </m:oMath>
      <w:r w:rsidR="007F24BF">
        <w:rPr>
          <w:rFonts w:hint="eastAsia"/>
          <w:iCs/>
          <w:sz w:val="22"/>
          <w:szCs w:val="28"/>
        </w:rPr>
        <w:t>。</w:t>
      </w:r>
      <w:r w:rsidR="00C1147E">
        <w:rPr>
          <w:rFonts w:hint="eastAsia"/>
          <w:iCs/>
          <w:sz w:val="22"/>
          <w:szCs w:val="28"/>
        </w:rPr>
        <w:t>结果图如下：</w:t>
      </w:r>
    </w:p>
    <w:p w14:paraId="374E8E37" w14:textId="77777777" w:rsidR="00796838" w:rsidRDefault="00C1147E" w:rsidP="00796838">
      <w:pPr>
        <w:keepNext/>
        <w:spacing w:line="300" w:lineRule="auto"/>
        <w:jc w:val="center"/>
      </w:pPr>
      <w:r>
        <w:rPr>
          <w:noProof/>
        </w:rPr>
        <w:drawing>
          <wp:inline distT="0" distB="0" distL="0" distR="0" wp14:anchorId="16380A6E" wp14:editId="58117CFA">
            <wp:extent cx="3717782" cy="1956021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5842" cy="196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2891" w14:textId="3D635DEF" w:rsidR="00C1147E" w:rsidRPr="008274D1" w:rsidRDefault="00796838" w:rsidP="00796838">
      <w:pPr>
        <w:pStyle w:val="a9"/>
        <w:jc w:val="center"/>
        <w:rPr>
          <w:iCs/>
          <w:sz w:val="22"/>
          <w:szCs w:val="28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11FDA">
        <w:rPr>
          <w:noProof/>
        </w:rPr>
        <w:t>3</w:t>
      </w:r>
      <w:r>
        <w:fldChar w:fldCharType="end"/>
      </w:r>
      <w:r>
        <w:t xml:space="preserve"> – NLM</w:t>
      </w:r>
      <w:r>
        <w:rPr>
          <w:rFonts w:hint="eastAsia"/>
        </w:rPr>
        <w:t>算法的处理结果示意图</w:t>
      </w:r>
    </w:p>
    <w:p w14:paraId="5F2C8A01" w14:textId="32B85A65" w:rsidR="003367C8" w:rsidRDefault="00C1147E" w:rsidP="007754F7">
      <w:pPr>
        <w:spacing w:line="300" w:lineRule="auto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在我的计算机（</w:t>
      </w:r>
      <w:r>
        <w:rPr>
          <w:rFonts w:hint="eastAsia"/>
          <w:sz w:val="22"/>
          <w:szCs w:val="28"/>
        </w:rPr>
        <w:t>i</w:t>
      </w:r>
      <w:r>
        <w:rPr>
          <w:sz w:val="22"/>
          <w:szCs w:val="28"/>
        </w:rPr>
        <w:t>5 7300HQ</w:t>
      </w:r>
      <w:r>
        <w:rPr>
          <w:rFonts w:hint="eastAsia"/>
          <w:sz w:val="22"/>
          <w:szCs w:val="28"/>
        </w:rPr>
        <w:t>）上运行耗时为</w:t>
      </w:r>
      <w:r w:rsidR="00660E78">
        <w:rPr>
          <w:rFonts w:hint="eastAsia"/>
          <w:sz w:val="22"/>
          <w:szCs w:val="28"/>
        </w:rPr>
        <w:t>1</w:t>
      </w:r>
      <w:r w:rsidR="00660E78">
        <w:rPr>
          <w:sz w:val="22"/>
          <w:szCs w:val="28"/>
        </w:rPr>
        <w:t>12</w:t>
      </w:r>
      <w:r w:rsidR="00660E78">
        <w:rPr>
          <w:rFonts w:hint="eastAsia"/>
          <w:sz w:val="22"/>
          <w:szCs w:val="28"/>
        </w:rPr>
        <w:t>秒，可见在没有进行多线程并行等优化的情况下，</w:t>
      </w:r>
      <w:r w:rsidR="00660E78">
        <w:rPr>
          <w:rFonts w:hint="eastAsia"/>
          <w:sz w:val="22"/>
          <w:szCs w:val="28"/>
        </w:rPr>
        <w:t>N</w:t>
      </w:r>
      <w:r w:rsidR="00660E78">
        <w:rPr>
          <w:sz w:val="22"/>
          <w:szCs w:val="28"/>
        </w:rPr>
        <w:t>LM</w:t>
      </w:r>
      <w:r w:rsidR="00660E78">
        <w:rPr>
          <w:rFonts w:hint="eastAsia"/>
          <w:sz w:val="22"/>
          <w:szCs w:val="28"/>
        </w:rPr>
        <w:t>算法的时间开销较大。</w:t>
      </w:r>
    </w:p>
    <w:p w14:paraId="17D11AFF" w14:textId="335672C5" w:rsidR="00A95E32" w:rsidRPr="00B5055B" w:rsidRDefault="00A95E32" w:rsidP="00D957AE">
      <w:pPr>
        <w:spacing w:line="480" w:lineRule="auto"/>
        <w:ind w:firstLine="420"/>
        <w:rPr>
          <w:b/>
          <w:bCs/>
          <w:sz w:val="24"/>
          <w:szCs w:val="32"/>
        </w:rPr>
      </w:pPr>
      <w:r w:rsidRPr="00B5055B">
        <w:rPr>
          <w:rFonts w:hint="eastAsia"/>
          <w:b/>
          <w:bCs/>
          <w:sz w:val="24"/>
          <w:szCs w:val="32"/>
        </w:rPr>
        <w:t>三、</w:t>
      </w:r>
      <w:r w:rsidRPr="00B5055B">
        <w:rPr>
          <w:rFonts w:hint="eastAsia"/>
          <w:b/>
          <w:bCs/>
          <w:sz w:val="24"/>
          <w:szCs w:val="32"/>
        </w:rPr>
        <w:t>N</w:t>
      </w:r>
      <w:r w:rsidRPr="00B5055B">
        <w:rPr>
          <w:b/>
          <w:bCs/>
          <w:sz w:val="24"/>
          <w:szCs w:val="32"/>
        </w:rPr>
        <w:t>LM</w:t>
      </w:r>
      <w:r w:rsidRPr="00B5055B">
        <w:rPr>
          <w:rFonts w:hint="eastAsia"/>
          <w:b/>
          <w:bCs/>
          <w:sz w:val="24"/>
          <w:szCs w:val="32"/>
        </w:rPr>
        <w:t>算法的</w:t>
      </w:r>
      <w:r w:rsidRPr="00B5055B">
        <w:rPr>
          <w:rFonts w:hint="eastAsia"/>
          <w:b/>
          <w:bCs/>
          <w:sz w:val="24"/>
          <w:szCs w:val="32"/>
        </w:rPr>
        <w:t>C</w:t>
      </w:r>
      <w:r w:rsidRPr="00B5055B">
        <w:rPr>
          <w:b/>
          <w:bCs/>
          <w:sz w:val="24"/>
          <w:szCs w:val="32"/>
        </w:rPr>
        <w:t>UDA GPU</w:t>
      </w:r>
      <w:r w:rsidRPr="00B5055B">
        <w:rPr>
          <w:rFonts w:hint="eastAsia"/>
          <w:b/>
          <w:bCs/>
          <w:sz w:val="24"/>
          <w:szCs w:val="32"/>
        </w:rPr>
        <w:t>实现</w:t>
      </w:r>
    </w:p>
    <w:p w14:paraId="167DB255" w14:textId="1BFB6DF0" w:rsidR="00B5055B" w:rsidRDefault="00D957AE" w:rsidP="007754F7">
      <w:pPr>
        <w:spacing w:line="300" w:lineRule="auto"/>
        <w:rPr>
          <w:sz w:val="22"/>
          <w:szCs w:val="28"/>
        </w:rPr>
      </w:pPr>
      <w:r>
        <w:rPr>
          <w:sz w:val="22"/>
          <w:szCs w:val="28"/>
        </w:rPr>
        <w:tab/>
      </w:r>
      <w:r w:rsidR="006F67D9">
        <w:rPr>
          <w:rFonts w:hint="eastAsia"/>
          <w:sz w:val="22"/>
          <w:szCs w:val="28"/>
        </w:rPr>
        <w:t>不难发现，</w:t>
      </w:r>
      <w:r w:rsidR="001E1469">
        <w:rPr>
          <w:rFonts w:hint="eastAsia"/>
          <w:sz w:val="22"/>
          <w:szCs w:val="28"/>
        </w:rPr>
        <w:t>N</w:t>
      </w:r>
      <w:r w:rsidR="001E1469">
        <w:rPr>
          <w:sz w:val="22"/>
          <w:szCs w:val="28"/>
        </w:rPr>
        <w:t>LM</w:t>
      </w:r>
      <w:r w:rsidR="001E1469">
        <w:rPr>
          <w:rFonts w:hint="eastAsia"/>
          <w:sz w:val="22"/>
          <w:szCs w:val="28"/>
        </w:rPr>
        <w:t>算法中，不同像素之间的</w:t>
      </w:r>
      <w:proofErr w:type="gramStart"/>
      <w:r w:rsidR="001E1469">
        <w:rPr>
          <w:rFonts w:hint="eastAsia"/>
          <w:sz w:val="22"/>
          <w:szCs w:val="28"/>
        </w:rPr>
        <w:t>去噪过程</w:t>
      </w:r>
      <w:proofErr w:type="gramEnd"/>
      <w:r w:rsidR="001E1469">
        <w:rPr>
          <w:rFonts w:hint="eastAsia"/>
          <w:sz w:val="22"/>
          <w:szCs w:val="28"/>
        </w:rPr>
        <w:t>没有相关性，</w:t>
      </w:r>
      <w:r w:rsidR="001E1469">
        <w:rPr>
          <w:rFonts w:hint="eastAsia"/>
          <w:sz w:val="22"/>
          <w:szCs w:val="28"/>
        </w:rPr>
        <w:t>具备较好的并行执行可能性</w:t>
      </w:r>
      <w:r w:rsidR="005C641C">
        <w:rPr>
          <w:rFonts w:hint="eastAsia"/>
          <w:sz w:val="22"/>
          <w:szCs w:val="28"/>
        </w:rPr>
        <w:t>，而</w:t>
      </w:r>
      <w:r w:rsidR="005C641C">
        <w:rPr>
          <w:rFonts w:hint="eastAsia"/>
          <w:sz w:val="22"/>
          <w:szCs w:val="28"/>
        </w:rPr>
        <w:t>G</w:t>
      </w:r>
      <w:r w:rsidR="005C641C">
        <w:rPr>
          <w:sz w:val="22"/>
          <w:szCs w:val="28"/>
        </w:rPr>
        <w:t>PU</w:t>
      </w:r>
      <w:r w:rsidR="005C641C">
        <w:rPr>
          <w:rFonts w:hint="eastAsia"/>
          <w:sz w:val="22"/>
          <w:szCs w:val="28"/>
        </w:rPr>
        <w:t>的通用计算能力正适合处理此类任务。</w:t>
      </w:r>
      <w:r w:rsidR="005C641C">
        <w:rPr>
          <w:rFonts w:hint="eastAsia"/>
          <w:sz w:val="22"/>
          <w:szCs w:val="28"/>
        </w:rPr>
        <w:t>N</w:t>
      </w:r>
      <w:r w:rsidR="005C641C">
        <w:rPr>
          <w:sz w:val="22"/>
          <w:szCs w:val="28"/>
        </w:rPr>
        <w:t>VIDIA</w:t>
      </w:r>
      <w:r w:rsidR="005C641C">
        <w:rPr>
          <w:rFonts w:hint="eastAsia"/>
          <w:sz w:val="22"/>
          <w:szCs w:val="28"/>
        </w:rPr>
        <w:t>公司的</w:t>
      </w:r>
      <w:r w:rsidR="005C641C">
        <w:rPr>
          <w:rFonts w:hint="eastAsia"/>
          <w:sz w:val="22"/>
          <w:szCs w:val="28"/>
        </w:rPr>
        <w:t>C</w:t>
      </w:r>
      <w:r w:rsidR="005C641C">
        <w:rPr>
          <w:sz w:val="22"/>
          <w:szCs w:val="28"/>
        </w:rPr>
        <w:t>UDA</w:t>
      </w:r>
      <w:r w:rsidR="005C641C">
        <w:rPr>
          <w:rFonts w:hint="eastAsia"/>
          <w:sz w:val="22"/>
          <w:szCs w:val="28"/>
        </w:rPr>
        <w:t>技术允许我们使用类似于</w:t>
      </w:r>
      <w:r w:rsidR="005C641C">
        <w:rPr>
          <w:rFonts w:hint="eastAsia"/>
          <w:sz w:val="22"/>
          <w:szCs w:val="28"/>
        </w:rPr>
        <w:t>C</w:t>
      </w:r>
      <w:r w:rsidR="005C641C">
        <w:rPr>
          <w:sz w:val="22"/>
          <w:szCs w:val="28"/>
        </w:rPr>
        <w:t>++</w:t>
      </w:r>
      <w:r w:rsidR="005C641C">
        <w:rPr>
          <w:rFonts w:hint="eastAsia"/>
          <w:sz w:val="22"/>
          <w:szCs w:val="28"/>
        </w:rPr>
        <w:t>语言的方式进行</w:t>
      </w:r>
      <w:r w:rsidR="005C641C">
        <w:rPr>
          <w:rFonts w:hint="eastAsia"/>
          <w:sz w:val="22"/>
          <w:szCs w:val="28"/>
        </w:rPr>
        <w:t>C</w:t>
      </w:r>
      <w:r w:rsidR="005C641C">
        <w:rPr>
          <w:sz w:val="22"/>
          <w:szCs w:val="28"/>
        </w:rPr>
        <w:t>PU-GPU</w:t>
      </w:r>
      <w:r w:rsidR="005C641C">
        <w:rPr>
          <w:rFonts w:hint="eastAsia"/>
          <w:sz w:val="22"/>
          <w:szCs w:val="28"/>
        </w:rPr>
        <w:t>混合编程。本部分的相关代码在</w:t>
      </w:r>
      <w:r w:rsidR="005C641C">
        <w:rPr>
          <w:rFonts w:hint="eastAsia"/>
          <w:sz w:val="22"/>
          <w:szCs w:val="28"/>
        </w:rPr>
        <w:t>n</w:t>
      </w:r>
      <w:r w:rsidR="005C641C">
        <w:rPr>
          <w:sz w:val="22"/>
          <w:szCs w:val="28"/>
        </w:rPr>
        <w:t>lm-cuda/nlm-cuda.cu</w:t>
      </w:r>
      <w:r w:rsidR="005C641C">
        <w:rPr>
          <w:rFonts w:hint="eastAsia"/>
          <w:sz w:val="22"/>
          <w:szCs w:val="28"/>
        </w:rPr>
        <w:t>。</w:t>
      </w:r>
    </w:p>
    <w:p w14:paraId="4DEFA562" w14:textId="77777777" w:rsidR="00F55B0F" w:rsidRDefault="005146D5" w:rsidP="007754F7">
      <w:pPr>
        <w:spacing w:line="300" w:lineRule="auto"/>
        <w:rPr>
          <w:sz w:val="22"/>
          <w:szCs w:val="28"/>
        </w:rPr>
      </w:pPr>
      <w:r>
        <w:rPr>
          <w:sz w:val="22"/>
          <w:szCs w:val="28"/>
        </w:rPr>
        <w:tab/>
      </w:r>
      <w:r>
        <w:rPr>
          <w:rFonts w:hint="eastAsia"/>
          <w:sz w:val="22"/>
          <w:szCs w:val="28"/>
        </w:rPr>
        <w:t>首先，对</w:t>
      </w:r>
      <w:r>
        <w:rPr>
          <w:rFonts w:hint="eastAsia"/>
          <w:sz w:val="22"/>
          <w:szCs w:val="28"/>
        </w:rPr>
        <w:t>C</w:t>
      </w:r>
      <w:r>
        <w:rPr>
          <w:sz w:val="22"/>
          <w:szCs w:val="28"/>
        </w:rPr>
        <w:t>UDA</w:t>
      </w:r>
      <w:r>
        <w:rPr>
          <w:rFonts w:hint="eastAsia"/>
          <w:sz w:val="22"/>
          <w:szCs w:val="28"/>
        </w:rPr>
        <w:t>的架构和其中的基本概念进行简单说明</w:t>
      </w:r>
      <w:r w:rsidR="00F55B0F">
        <w:rPr>
          <w:rFonts w:hint="eastAsia"/>
          <w:sz w:val="22"/>
          <w:szCs w:val="28"/>
        </w:rPr>
        <w:t>：</w:t>
      </w:r>
    </w:p>
    <w:p w14:paraId="6F7AEEE0" w14:textId="5A2AFE36" w:rsidR="00F55B0F" w:rsidRDefault="005146D5" w:rsidP="00F55B0F">
      <w:pPr>
        <w:pStyle w:val="a7"/>
        <w:numPr>
          <w:ilvl w:val="0"/>
          <w:numId w:val="2"/>
        </w:numPr>
        <w:spacing w:line="300" w:lineRule="auto"/>
        <w:ind w:firstLineChars="0"/>
        <w:rPr>
          <w:sz w:val="22"/>
          <w:szCs w:val="28"/>
        </w:rPr>
      </w:pPr>
      <w:r w:rsidRPr="00F55B0F">
        <w:rPr>
          <w:rFonts w:hint="eastAsia"/>
          <w:sz w:val="22"/>
          <w:szCs w:val="28"/>
        </w:rPr>
        <w:t>宿主机被称为</w:t>
      </w:r>
      <w:r w:rsidRPr="00F55B0F">
        <w:rPr>
          <w:rFonts w:hint="eastAsia"/>
          <w:sz w:val="22"/>
          <w:szCs w:val="28"/>
        </w:rPr>
        <w:t>Host</w:t>
      </w:r>
      <w:r w:rsidRPr="00F55B0F">
        <w:rPr>
          <w:rFonts w:hint="eastAsia"/>
          <w:sz w:val="22"/>
          <w:szCs w:val="28"/>
        </w:rPr>
        <w:t>，</w:t>
      </w:r>
      <w:r w:rsidRPr="00F55B0F">
        <w:rPr>
          <w:rFonts w:hint="eastAsia"/>
          <w:sz w:val="22"/>
          <w:szCs w:val="28"/>
        </w:rPr>
        <w:t>G</w:t>
      </w:r>
      <w:r w:rsidRPr="00F55B0F">
        <w:rPr>
          <w:sz w:val="22"/>
          <w:szCs w:val="28"/>
        </w:rPr>
        <w:t>PU</w:t>
      </w:r>
      <w:r w:rsidRPr="00F55B0F">
        <w:rPr>
          <w:rFonts w:hint="eastAsia"/>
          <w:sz w:val="22"/>
          <w:szCs w:val="28"/>
        </w:rPr>
        <w:t>设备被称为</w:t>
      </w:r>
      <w:r w:rsidRPr="00F55B0F">
        <w:rPr>
          <w:rFonts w:hint="eastAsia"/>
          <w:sz w:val="22"/>
          <w:szCs w:val="28"/>
        </w:rPr>
        <w:t>Device</w:t>
      </w:r>
      <w:r w:rsidR="00E712E2" w:rsidRPr="00F55B0F">
        <w:rPr>
          <w:rFonts w:hint="eastAsia"/>
          <w:sz w:val="22"/>
          <w:szCs w:val="28"/>
        </w:rPr>
        <w:t>，二者之间使用</w:t>
      </w:r>
      <w:r w:rsidR="00E712E2" w:rsidRPr="00F55B0F">
        <w:rPr>
          <w:rFonts w:hint="eastAsia"/>
          <w:sz w:val="22"/>
          <w:szCs w:val="28"/>
        </w:rPr>
        <w:t>cuda</w:t>
      </w:r>
      <w:r w:rsidR="00E712E2" w:rsidRPr="00F55B0F">
        <w:rPr>
          <w:sz w:val="22"/>
          <w:szCs w:val="28"/>
        </w:rPr>
        <w:t>M</w:t>
      </w:r>
      <w:r w:rsidR="00E712E2" w:rsidRPr="00F55B0F">
        <w:rPr>
          <w:rFonts w:hint="eastAsia"/>
          <w:sz w:val="22"/>
          <w:szCs w:val="28"/>
        </w:rPr>
        <w:t>emcpy</w:t>
      </w:r>
      <w:r w:rsidR="00E712E2" w:rsidRPr="00F55B0F">
        <w:rPr>
          <w:rFonts w:hint="eastAsia"/>
          <w:sz w:val="22"/>
          <w:szCs w:val="28"/>
        </w:rPr>
        <w:t>函数互传数据</w:t>
      </w:r>
      <w:r w:rsidR="00F55B0F">
        <w:rPr>
          <w:rFonts w:hint="eastAsia"/>
          <w:sz w:val="22"/>
          <w:szCs w:val="28"/>
        </w:rPr>
        <w:t>；</w:t>
      </w:r>
    </w:p>
    <w:p w14:paraId="741181CE" w14:textId="77777777" w:rsidR="00F55B0F" w:rsidRDefault="00E712E2" w:rsidP="00F55B0F">
      <w:pPr>
        <w:pStyle w:val="a7"/>
        <w:numPr>
          <w:ilvl w:val="0"/>
          <w:numId w:val="2"/>
        </w:numPr>
        <w:spacing w:line="300" w:lineRule="auto"/>
        <w:ind w:firstLineChars="0"/>
        <w:rPr>
          <w:sz w:val="22"/>
          <w:szCs w:val="28"/>
        </w:rPr>
      </w:pPr>
      <w:r w:rsidRPr="00F55B0F">
        <w:rPr>
          <w:rFonts w:hint="eastAsia"/>
          <w:sz w:val="22"/>
          <w:szCs w:val="28"/>
        </w:rPr>
        <w:t>在</w:t>
      </w:r>
      <w:r w:rsidRPr="00F55B0F">
        <w:rPr>
          <w:sz w:val="22"/>
          <w:szCs w:val="28"/>
        </w:rPr>
        <w:t>D</w:t>
      </w:r>
      <w:r w:rsidRPr="00F55B0F">
        <w:rPr>
          <w:rFonts w:hint="eastAsia"/>
          <w:sz w:val="22"/>
          <w:szCs w:val="28"/>
        </w:rPr>
        <w:t>evice</w:t>
      </w:r>
      <w:r w:rsidRPr="00F55B0F">
        <w:rPr>
          <w:rFonts w:hint="eastAsia"/>
          <w:sz w:val="22"/>
          <w:szCs w:val="28"/>
        </w:rPr>
        <w:t>上运行的函数需使用</w:t>
      </w:r>
      <w:r w:rsidRPr="00F55B0F">
        <w:rPr>
          <w:sz w:val="22"/>
          <w:szCs w:val="28"/>
        </w:rPr>
        <w:t>__global__</w:t>
      </w:r>
      <w:r w:rsidRPr="00F55B0F">
        <w:rPr>
          <w:rFonts w:hint="eastAsia"/>
          <w:sz w:val="22"/>
          <w:szCs w:val="28"/>
        </w:rPr>
        <w:t>标记，被称为</w:t>
      </w:r>
      <w:r w:rsidRPr="00F55B0F">
        <w:rPr>
          <w:rFonts w:hint="eastAsia"/>
          <w:sz w:val="22"/>
          <w:szCs w:val="28"/>
        </w:rPr>
        <w:t>Kernel</w:t>
      </w:r>
      <w:r w:rsidRPr="00F55B0F">
        <w:rPr>
          <w:rFonts w:hint="eastAsia"/>
          <w:sz w:val="22"/>
          <w:szCs w:val="28"/>
        </w:rPr>
        <w:t>函数</w:t>
      </w:r>
      <w:r w:rsidR="00F55B0F">
        <w:rPr>
          <w:rFonts w:hint="eastAsia"/>
          <w:sz w:val="22"/>
          <w:szCs w:val="28"/>
        </w:rPr>
        <w:t>；</w:t>
      </w:r>
    </w:p>
    <w:p w14:paraId="02CCC15E" w14:textId="77777777" w:rsidR="003D69CA" w:rsidRDefault="00531524" w:rsidP="00F55B0F">
      <w:pPr>
        <w:pStyle w:val="a7"/>
        <w:numPr>
          <w:ilvl w:val="0"/>
          <w:numId w:val="2"/>
        </w:numPr>
        <w:spacing w:line="300" w:lineRule="auto"/>
        <w:ind w:firstLineChars="0"/>
        <w:rPr>
          <w:sz w:val="22"/>
          <w:szCs w:val="28"/>
        </w:rPr>
      </w:pPr>
      <w:r w:rsidRPr="00F55B0F">
        <w:rPr>
          <w:sz w:val="22"/>
          <w:szCs w:val="28"/>
        </w:rPr>
        <w:t>CUDA</w:t>
      </w:r>
      <w:r w:rsidRPr="00F55B0F">
        <w:rPr>
          <w:rFonts w:hint="eastAsia"/>
          <w:sz w:val="22"/>
          <w:szCs w:val="28"/>
        </w:rPr>
        <w:t>软件架构从小到大由</w:t>
      </w:r>
      <w:r w:rsidRPr="00F55B0F">
        <w:rPr>
          <w:sz w:val="22"/>
          <w:szCs w:val="28"/>
        </w:rPr>
        <w:t>T</w:t>
      </w:r>
      <w:r w:rsidRPr="00F55B0F">
        <w:rPr>
          <w:rFonts w:hint="eastAsia"/>
          <w:sz w:val="22"/>
          <w:szCs w:val="28"/>
        </w:rPr>
        <w:t>hread</w:t>
      </w:r>
      <w:r w:rsidRPr="00F55B0F">
        <w:rPr>
          <w:rFonts w:hint="eastAsia"/>
          <w:sz w:val="22"/>
          <w:szCs w:val="28"/>
        </w:rPr>
        <w:t>、</w:t>
      </w:r>
      <w:r w:rsidRPr="00F55B0F">
        <w:rPr>
          <w:rFonts w:hint="eastAsia"/>
          <w:sz w:val="22"/>
          <w:szCs w:val="28"/>
        </w:rPr>
        <w:t>Block</w:t>
      </w:r>
      <w:r w:rsidRPr="00F55B0F">
        <w:rPr>
          <w:rFonts w:hint="eastAsia"/>
          <w:sz w:val="22"/>
          <w:szCs w:val="28"/>
        </w:rPr>
        <w:t>和</w:t>
      </w:r>
      <w:r w:rsidRPr="00F55B0F">
        <w:rPr>
          <w:rFonts w:hint="eastAsia"/>
          <w:sz w:val="22"/>
          <w:szCs w:val="28"/>
        </w:rPr>
        <w:t>Grid</w:t>
      </w:r>
      <w:r w:rsidRPr="00F55B0F">
        <w:rPr>
          <w:rFonts w:hint="eastAsia"/>
          <w:sz w:val="22"/>
          <w:szCs w:val="28"/>
        </w:rPr>
        <w:t>组成，它们之间的组成关系如下图所示</w:t>
      </w:r>
      <w:r w:rsidR="003D69CA">
        <w:rPr>
          <w:rFonts w:hint="eastAsia"/>
          <w:sz w:val="22"/>
          <w:szCs w:val="28"/>
        </w:rPr>
        <w:t>；</w:t>
      </w:r>
    </w:p>
    <w:p w14:paraId="331ACE0F" w14:textId="42391D69" w:rsidR="002C281E" w:rsidRPr="00924DA8" w:rsidRDefault="00531524" w:rsidP="002C281E">
      <w:pPr>
        <w:pStyle w:val="a7"/>
        <w:numPr>
          <w:ilvl w:val="0"/>
          <w:numId w:val="2"/>
        </w:numPr>
        <w:spacing w:line="300" w:lineRule="auto"/>
        <w:ind w:firstLineChars="0"/>
        <w:rPr>
          <w:rFonts w:hint="eastAsia"/>
          <w:sz w:val="22"/>
          <w:szCs w:val="28"/>
        </w:rPr>
      </w:pPr>
      <w:r w:rsidRPr="00F55B0F">
        <w:rPr>
          <w:sz w:val="22"/>
          <w:szCs w:val="28"/>
        </w:rPr>
        <w:t>K</w:t>
      </w:r>
      <w:r w:rsidRPr="00F55B0F">
        <w:rPr>
          <w:rFonts w:hint="eastAsia"/>
          <w:sz w:val="22"/>
          <w:szCs w:val="28"/>
        </w:rPr>
        <w:t>ernel</w:t>
      </w:r>
      <w:r w:rsidRPr="00F55B0F">
        <w:rPr>
          <w:rFonts w:hint="eastAsia"/>
          <w:sz w:val="22"/>
          <w:szCs w:val="28"/>
        </w:rPr>
        <w:t>函数会被映射到</w:t>
      </w:r>
      <w:r w:rsidRPr="00F55B0F">
        <w:rPr>
          <w:rFonts w:hint="eastAsia"/>
          <w:sz w:val="22"/>
          <w:szCs w:val="28"/>
        </w:rPr>
        <w:t>Thread</w:t>
      </w:r>
      <w:r w:rsidRPr="00F55B0F">
        <w:rPr>
          <w:rFonts w:hint="eastAsia"/>
          <w:sz w:val="22"/>
          <w:szCs w:val="28"/>
        </w:rPr>
        <w:t>上执行，可同时运行的最大</w:t>
      </w:r>
      <w:r w:rsidRPr="00F55B0F">
        <w:rPr>
          <w:rFonts w:hint="eastAsia"/>
          <w:sz w:val="22"/>
          <w:szCs w:val="28"/>
        </w:rPr>
        <w:t>Thread</w:t>
      </w:r>
      <w:r w:rsidRPr="00F55B0F">
        <w:rPr>
          <w:rFonts w:hint="eastAsia"/>
          <w:sz w:val="22"/>
          <w:szCs w:val="28"/>
        </w:rPr>
        <w:t>数量由</w:t>
      </w:r>
      <w:r w:rsidRPr="00F55B0F">
        <w:rPr>
          <w:rFonts w:hint="eastAsia"/>
          <w:sz w:val="22"/>
          <w:szCs w:val="28"/>
        </w:rPr>
        <w:t>G</w:t>
      </w:r>
      <w:r w:rsidRPr="00F55B0F">
        <w:rPr>
          <w:sz w:val="22"/>
          <w:szCs w:val="28"/>
        </w:rPr>
        <w:t>PU</w:t>
      </w:r>
      <w:r w:rsidRPr="00F55B0F">
        <w:rPr>
          <w:rFonts w:hint="eastAsia"/>
          <w:sz w:val="22"/>
          <w:szCs w:val="28"/>
        </w:rPr>
        <w:t>的计算能力（</w:t>
      </w:r>
      <w:r w:rsidRPr="00F55B0F">
        <w:rPr>
          <w:rFonts w:hint="eastAsia"/>
          <w:sz w:val="22"/>
          <w:szCs w:val="28"/>
        </w:rPr>
        <w:t>C</w:t>
      </w:r>
      <w:r w:rsidRPr="00F55B0F">
        <w:rPr>
          <w:sz w:val="22"/>
          <w:szCs w:val="28"/>
        </w:rPr>
        <w:t>C</w:t>
      </w:r>
      <w:r w:rsidRPr="00F55B0F">
        <w:rPr>
          <w:rFonts w:hint="eastAsia"/>
          <w:sz w:val="22"/>
          <w:szCs w:val="28"/>
        </w:rPr>
        <w:t>）决定。</w:t>
      </w:r>
      <w:r w:rsidR="0037165B" w:rsidRPr="00F55B0F">
        <w:rPr>
          <w:rFonts w:hint="eastAsia"/>
          <w:sz w:val="22"/>
          <w:szCs w:val="28"/>
        </w:rPr>
        <w:t>暂时无法</w:t>
      </w:r>
      <w:r w:rsidR="00F55B0F" w:rsidRPr="00F55B0F">
        <w:rPr>
          <w:rFonts w:hint="eastAsia"/>
          <w:sz w:val="22"/>
          <w:szCs w:val="28"/>
        </w:rPr>
        <w:t>调度</w:t>
      </w:r>
      <w:r w:rsidR="004E770E" w:rsidRPr="00F55B0F">
        <w:rPr>
          <w:rFonts w:hint="eastAsia"/>
          <w:sz w:val="22"/>
          <w:szCs w:val="28"/>
        </w:rPr>
        <w:t>上</w:t>
      </w:r>
      <w:r w:rsidR="004E770E" w:rsidRPr="00F55B0F">
        <w:rPr>
          <w:rFonts w:hint="eastAsia"/>
          <w:sz w:val="22"/>
          <w:szCs w:val="28"/>
        </w:rPr>
        <w:t>G</w:t>
      </w:r>
      <w:r w:rsidR="004E770E" w:rsidRPr="00F55B0F">
        <w:rPr>
          <w:sz w:val="22"/>
          <w:szCs w:val="28"/>
        </w:rPr>
        <w:t>PU</w:t>
      </w:r>
      <w:r w:rsidR="0037165B" w:rsidRPr="00F55B0F">
        <w:rPr>
          <w:rFonts w:hint="eastAsia"/>
          <w:sz w:val="22"/>
          <w:szCs w:val="28"/>
        </w:rPr>
        <w:t>运行的</w:t>
      </w:r>
      <w:r w:rsidR="0037165B" w:rsidRPr="00F55B0F">
        <w:rPr>
          <w:sz w:val="22"/>
          <w:szCs w:val="28"/>
        </w:rPr>
        <w:t>B</w:t>
      </w:r>
      <w:r w:rsidR="0037165B" w:rsidRPr="00F55B0F">
        <w:rPr>
          <w:rFonts w:hint="eastAsia"/>
          <w:sz w:val="22"/>
          <w:szCs w:val="28"/>
        </w:rPr>
        <w:t>lock</w:t>
      </w:r>
      <w:r w:rsidR="0037165B" w:rsidRPr="00F55B0F">
        <w:rPr>
          <w:rFonts w:hint="eastAsia"/>
          <w:sz w:val="22"/>
          <w:szCs w:val="28"/>
        </w:rPr>
        <w:t>则</w:t>
      </w:r>
      <w:r w:rsidR="003F1DC4" w:rsidRPr="00F55B0F">
        <w:rPr>
          <w:rFonts w:hint="eastAsia"/>
          <w:sz w:val="22"/>
          <w:szCs w:val="28"/>
        </w:rPr>
        <w:t>串行</w:t>
      </w:r>
      <w:r w:rsidR="0037165B" w:rsidRPr="00F55B0F">
        <w:rPr>
          <w:rFonts w:hint="eastAsia"/>
          <w:sz w:val="22"/>
          <w:szCs w:val="28"/>
        </w:rPr>
        <w:t>排队。</w:t>
      </w:r>
    </w:p>
    <w:p w14:paraId="4802D6E5" w14:textId="77777777" w:rsidR="0037165B" w:rsidRDefault="00531524" w:rsidP="0037165B">
      <w:pPr>
        <w:keepNext/>
        <w:spacing w:line="300" w:lineRule="auto"/>
        <w:jc w:val="center"/>
      </w:pPr>
      <w:r>
        <w:rPr>
          <w:noProof/>
        </w:rPr>
        <w:lastRenderedPageBreak/>
        <w:drawing>
          <wp:inline distT="0" distB="0" distL="0" distR="0" wp14:anchorId="4450FF25" wp14:editId="1950DFF2">
            <wp:extent cx="2121246" cy="2507624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2" b="2907"/>
                    <a:stretch/>
                  </pic:blipFill>
                  <pic:spPr bwMode="auto">
                    <a:xfrm>
                      <a:off x="0" y="0"/>
                      <a:ext cx="2146707" cy="253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A1134" w14:textId="210EB401" w:rsidR="00B5055B" w:rsidRPr="001E1469" w:rsidRDefault="0037165B" w:rsidP="0037165B">
      <w:pPr>
        <w:pStyle w:val="a9"/>
        <w:jc w:val="center"/>
        <w:rPr>
          <w:sz w:val="22"/>
          <w:szCs w:val="28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11FDA">
        <w:rPr>
          <w:noProof/>
        </w:rPr>
        <w:t>4</w:t>
      </w:r>
      <w:r>
        <w:fldChar w:fldCharType="end"/>
      </w:r>
      <w:r>
        <w:t xml:space="preserve"> – CUDA</w:t>
      </w:r>
      <w:r>
        <w:rPr>
          <w:rFonts w:hint="eastAsia"/>
        </w:rPr>
        <w:t>软件架构示意图</w:t>
      </w:r>
      <w:r>
        <w:rPr>
          <w:rFonts w:hint="eastAsia"/>
        </w:rPr>
        <w:t xml:space="preserve"> </w:t>
      </w:r>
      <w:r>
        <w:t>[</w:t>
      </w:r>
      <w:r w:rsidRPr="0037165B">
        <w:t>https://en.wikipedia.org/wiki/Thread_block_(CUDA_programming)</w:t>
      </w:r>
      <w:r>
        <w:t>]</w:t>
      </w:r>
    </w:p>
    <w:p w14:paraId="37B3BAD9" w14:textId="3DBFCF57" w:rsidR="00E2502A" w:rsidRDefault="00373BD8" w:rsidP="007754F7">
      <w:pPr>
        <w:spacing w:line="300" w:lineRule="auto"/>
        <w:rPr>
          <w:sz w:val="22"/>
          <w:szCs w:val="28"/>
        </w:rPr>
      </w:pPr>
      <w:r>
        <w:rPr>
          <w:sz w:val="22"/>
          <w:szCs w:val="28"/>
        </w:rPr>
        <w:tab/>
      </w:r>
      <w:r w:rsidR="00F55885">
        <w:rPr>
          <w:rFonts w:hint="eastAsia"/>
          <w:sz w:val="22"/>
          <w:szCs w:val="28"/>
        </w:rPr>
        <w:t>在图像处理领域，我们通常希望一个</w:t>
      </w:r>
      <w:r w:rsidR="00F55885">
        <w:rPr>
          <w:rFonts w:hint="eastAsia"/>
          <w:sz w:val="22"/>
          <w:szCs w:val="28"/>
        </w:rPr>
        <w:t>Thread</w:t>
      </w:r>
      <w:r w:rsidR="00F55885">
        <w:rPr>
          <w:rFonts w:hint="eastAsia"/>
          <w:sz w:val="22"/>
          <w:szCs w:val="28"/>
        </w:rPr>
        <w:t>对应一个像素的处理。因此，可按如下方式组织</w:t>
      </w:r>
      <w:r w:rsidR="00F55885">
        <w:rPr>
          <w:rFonts w:hint="eastAsia"/>
          <w:sz w:val="22"/>
          <w:szCs w:val="28"/>
        </w:rPr>
        <w:t>Thread</w:t>
      </w:r>
      <w:r w:rsidR="00F55885">
        <w:rPr>
          <w:rFonts w:hint="eastAsia"/>
          <w:sz w:val="22"/>
          <w:szCs w:val="28"/>
        </w:rPr>
        <w:t>与</w:t>
      </w:r>
      <w:r w:rsidR="00F55885">
        <w:rPr>
          <w:rFonts w:hint="eastAsia"/>
          <w:sz w:val="22"/>
          <w:szCs w:val="28"/>
        </w:rPr>
        <w:t>Block</w:t>
      </w:r>
      <w:r w:rsidR="00F55885">
        <w:rPr>
          <w:rFonts w:hint="eastAsia"/>
          <w:sz w:val="22"/>
          <w:szCs w:val="28"/>
        </w:rPr>
        <w:t>：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F55885" w:rsidRPr="00F55885" w14:paraId="14E551AA" w14:textId="77777777" w:rsidTr="00EE76B7">
        <w:trPr>
          <w:jc w:val="center"/>
        </w:trPr>
        <w:tc>
          <w:tcPr>
            <w:tcW w:w="7650" w:type="dxa"/>
          </w:tcPr>
          <w:p w14:paraId="457B36FD" w14:textId="7FF2208D" w:rsidR="00F55885" w:rsidRDefault="00F55885" w:rsidP="00F55885">
            <w:pPr>
              <w:rPr>
                <w:rFonts w:ascii="Consolas" w:hAnsi="Consolas"/>
                <w:sz w:val="20"/>
                <w:szCs w:val="22"/>
              </w:rPr>
            </w:pPr>
            <w:r w:rsidRPr="00F55885">
              <w:rPr>
                <w:rFonts w:ascii="Consolas" w:hAnsi="Consolas"/>
                <w:sz w:val="20"/>
                <w:szCs w:val="22"/>
              </w:rPr>
              <w:t xml:space="preserve">dim3 </w:t>
            </w:r>
            <w:proofErr w:type="spellStart"/>
            <w:r w:rsidRPr="00F55885">
              <w:rPr>
                <w:rFonts w:ascii="Consolas" w:hAnsi="Consolas"/>
                <w:sz w:val="20"/>
                <w:szCs w:val="22"/>
              </w:rPr>
              <w:t>BlockThread</w:t>
            </w:r>
            <w:proofErr w:type="spellEnd"/>
            <w:r w:rsidRPr="00F55885">
              <w:rPr>
                <w:rFonts w:ascii="Consolas" w:hAnsi="Consolas"/>
                <w:sz w:val="20"/>
                <w:szCs w:val="22"/>
              </w:rPr>
              <w:t xml:space="preserve">(16, 16); </w:t>
            </w:r>
            <w:r w:rsidRPr="00F55885">
              <w:rPr>
                <w:rFonts w:ascii="Consolas" w:hAnsi="Consolas"/>
                <w:color w:val="4472C4" w:themeColor="accent1"/>
                <w:sz w:val="20"/>
                <w:szCs w:val="22"/>
              </w:rPr>
              <w:t xml:space="preserve">// </w:t>
            </w:r>
            <w:r w:rsidRPr="00F55885">
              <w:rPr>
                <w:rFonts w:ascii="Consolas" w:hAnsi="Consolas" w:hint="eastAsia"/>
                <w:color w:val="4472C4" w:themeColor="accent1"/>
                <w:sz w:val="20"/>
                <w:szCs w:val="22"/>
              </w:rPr>
              <w:t>每个</w:t>
            </w:r>
            <w:r w:rsidRPr="00F55885">
              <w:rPr>
                <w:rFonts w:ascii="Consolas" w:hAnsi="Consolas" w:hint="eastAsia"/>
                <w:color w:val="4472C4" w:themeColor="accent1"/>
                <w:sz w:val="20"/>
                <w:szCs w:val="22"/>
              </w:rPr>
              <w:t>Block</w:t>
            </w:r>
            <w:r w:rsidRPr="00F55885">
              <w:rPr>
                <w:rFonts w:ascii="Consolas" w:hAnsi="Consolas" w:hint="eastAsia"/>
                <w:color w:val="4472C4" w:themeColor="accent1"/>
                <w:sz w:val="20"/>
                <w:szCs w:val="22"/>
              </w:rPr>
              <w:t>安排</w:t>
            </w:r>
            <w:r w:rsidRPr="00F55885">
              <w:rPr>
                <w:rFonts w:ascii="Consolas" w:hAnsi="Consolas" w:hint="eastAsia"/>
                <w:color w:val="4472C4" w:themeColor="accent1"/>
                <w:sz w:val="20"/>
                <w:szCs w:val="22"/>
              </w:rPr>
              <w:t>1</w:t>
            </w:r>
            <w:r w:rsidRPr="00F55885">
              <w:rPr>
                <w:rFonts w:ascii="Consolas" w:hAnsi="Consolas"/>
                <w:color w:val="4472C4" w:themeColor="accent1"/>
                <w:sz w:val="20"/>
                <w:szCs w:val="22"/>
              </w:rPr>
              <w:t>6</w:t>
            </w:r>
            <w:r w:rsidRPr="00F55885">
              <w:rPr>
                <w:rFonts w:ascii="Consolas" w:hAnsi="Consolas" w:hint="eastAsia"/>
                <w:color w:val="4472C4" w:themeColor="accent1"/>
                <w:sz w:val="20"/>
                <w:szCs w:val="22"/>
              </w:rPr>
              <w:t>×</w:t>
            </w:r>
            <w:r w:rsidRPr="00F55885">
              <w:rPr>
                <w:rFonts w:ascii="Consolas" w:hAnsi="Consolas"/>
                <w:color w:val="4472C4" w:themeColor="accent1"/>
                <w:sz w:val="20"/>
                <w:szCs w:val="22"/>
              </w:rPr>
              <w:t>16</w:t>
            </w:r>
            <w:r w:rsidRPr="00F55885">
              <w:rPr>
                <w:rFonts w:ascii="Consolas" w:hAnsi="Consolas" w:hint="eastAsia"/>
                <w:color w:val="4472C4" w:themeColor="accent1"/>
                <w:sz w:val="20"/>
                <w:szCs w:val="22"/>
              </w:rPr>
              <w:t>个</w:t>
            </w:r>
            <w:r w:rsidRPr="00F55885">
              <w:rPr>
                <w:rFonts w:ascii="Consolas" w:hAnsi="Consolas" w:hint="eastAsia"/>
                <w:color w:val="4472C4" w:themeColor="accent1"/>
                <w:sz w:val="20"/>
                <w:szCs w:val="22"/>
              </w:rPr>
              <w:t>Thread</w:t>
            </w:r>
          </w:p>
          <w:p w14:paraId="06D7C420" w14:textId="10275D1F" w:rsidR="00F55885" w:rsidRPr="00F55885" w:rsidRDefault="00F55885" w:rsidP="00F55885">
            <w:pPr>
              <w:rPr>
                <w:rFonts w:ascii="Consolas" w:hAnsi="Consolas" w:hint="eastAsia"/>
                <w:color w:val="4472C4" w:themeColor="accent1"/>
                <w:sz w:val="20"/>
                <w:szCs w:val="22"/>
              </w:rPr>
            </w:pPr>
            <w:r w:rsidRPr="00F55885">
              <w:rPr>
                <w:rFonts w:ascii="Consolas" w:hAnsi="Consolas" w:hint="eastAsia"/>
                <w:color w:val="4472C4" w:themeColor="accent1"/>
                <w:sz w:val="20"/>
                <w:szCs w:val="22"/>
              </w:rPr>
              <w:t>/</w:t>
            </w:r>
            <w:r w:rsidRPr="00F55885">
              <w:rPr>
                <w:rFonts w:ascii="Consolas" w:hAnsi="Consolas"/>
                <w:color w:val="4472C4" w:themeColor="accent1"/>
                <w:sz w:val="20"/>
                <w:szCs w:val="22"/>
              </w:rPr>
              <w:t xml:space="preserve">/ </w:t>
            </w:r>
            <w:r w:rsidRPr="00F55885">
              <w:rPr>
                <w:rFonts w:ascii="Consolas" w:hAnsi="Consolas" w:hint="eastAsia"/>
                <w:color w:val="4472C4" w:themeColor="accent1"/>
                <w:sz w:val="20"/>
                <w:szCs w:val="22"/>
              </w:rPr>
              <w:t>总</w:t>
            </w:r>
            <w:r w:rsidRPr="00F55885">
              <w:rPr>
                <w:rFonts w:ascii="Consolas" w:hAnsi="Consolas" w:hint="eastAsia"/>
                <w:color w:val="4472C4" w:themeColor="accent1"/>
                <w:sz w:val="20"/>
                <w:szCs w:val="22"/>
              </w:rPr>
              <w:t>Block</w:t>
            </w:r>
            <w:r w:rsidRPr="00F55885">
              <w:rPr>
                <w:rFonts w:ascii="Consolas" w:hAnsi="Consolas" w:hint="eastAsia"/>
                <w:color w:val="4472C4" w:themeColor="accent1"/>
                <w:sz w:val="20"/>
                <w:szCs w:val="22"/>
              </w:rPr>
              <w:t>数如下计算</w:t>
            </w:r>
            <w:r w:rsidR="00EE76B7">
              <w:rPr>
                <w:rFonts w:ascii="Consolas" w:hAnsi="Consolas" w:hint="eastAsia"/>
                <w:color w:val="4472C4" w:themeColor="accent1"/>
                <w:sz w:val="20"/>
                <w:szCs w:val="22"/>
              </w:rPr>
              <w:t>，</w:t>
            </w:r>
            <w:r w:rsidRPr="00F55885">
              <w:rPr>
                <w:rFonts w:ascii="Consolas" w:hAnsi="Consolas" w:hint="eastAsia"/>
                <w:color w:val="4472C4" w:themeColor="accent1"/>
                <w:sz w:val="20"/>
                <w:szCs w:val="22"/>
              </w:rPr>
              <w:t>以确保每个像素都分配到</w:t>
            </w:r>
            <w:r w:rsidRPr="00F55885">
              <w:rPr>
                <w:rFonts w:ascii="Consolas" w:hAnsi="Consolas" w:hint="eastAsia"/>
                <w:color w:val="4472C4" w:themeColor="accent1"/>
                <w:sz w:val="20"/>
                <w:szCs w:val="22"/>
              </w:rPr>
              <w:t>Thread</w:t>
            </w:r>
            <w:r w:rsidRPr="00F55885">
              <w:rPr>
                <w:rFonts w:ascii="Consolas" w:hAnsi="Consolas" w:hint="eastAsia"/>
                <w:color w:val="4472C4" w:themeColor="accent1"/>
                <w:sz w:val="20"/>
                <w:szCs w:val="22"/>
              </w:rPr>
              <w:t>，</w:t>
            </w:r>
            <w:proofErr w:type="spellStart"/>
            <w:r w:rsidRPr="00F55885">
              <w:rPr>
                <w:rFonts w:ascii="Consolas" w:hAnsi="Consolas" w:hint="eastAsia"/>
                <w:color w:val="4472C4" w:themeColor="accent1"/>
                <w:sz w:val="20"/>
                <w:szCs w:val="22"/>
              </w:rPr>
              <w:t>pad</w:t>
            </w:r>
            <w:r w:rsidRPr="00F55885">
              <w:rPr>
                <w:rFonts w:ascii="Consolas" w:hAnsi="Consolas"/>
                <w:color w:val="4472C4" w:themeColor="accent1"/>
                <w:sz w:val="20"/>
                <w:szCs w:val="22"/>
              </w:rPr>
              <w:t>H</w:t>
            </w:r>
            <w:proofErr w:type="spellEnd"/>
            <w:r w:rsidRPr="00F55885">
              <w:rPr>
                <w:rFonts w:ascii="Consolas" w:hAnsi="Consolas" w:hint="eastAsia"/>
                <w:color w:val="4472C4" w:themeColor="accent1"/>
                <w:sz w:val="20"/>
                <w:szCs w:val="22"/>
              </w:rPr>
              <w:t>和</w:t>
            </w:r>
            <w:proofErr w:type="spellStart"/>
            <w:r w:rsidRPr="00F55885">
              <w:rPr>
                <w:rFonts w:ascii="Consolas" w:hAnsi="Consolas" w:hint="eastAsia"/>
                <w:color w:val="4472C4" w:themeColor="accent1"/>
                <w:sz w:val="20"/>
                <w:szCs w:val="22"/>
              </w:rPr>
              <w:t>pad</w:t>
            </w:r>
            <w:r w:rsidRPr="00F55885">
              <w:rPr>
                <w:rFonts w:ascii="Consolas" w:hAnsi="Consolas"/>
                <w:color w:val="4472C4" w:themeColor="accent1"/>
                <w:sz w:val="20"/>
                <w:szCs w:val="22"/>
              </w:rPr>
              <w:t>W</w:t>
            </w:r>
            <w:proofErr w:type="spellEnd"/>
            <w:r w:rsidRPr="00F55885">
              <w:rPr>
                <w:rFonts w:ascii="Consolas" w:hAnsi="Consolas" w:hint="eastAsia"/>
                <w:color w:val="4472C4" w:themeColor="accent1"/>
                <w:sz w:val="20"/>
                <w:szCs w:val="22"/>
              </w:rPr>
              <w:t>为宽高</w:t>
            </w:r>
          </w:p>
          <w:p w14:paraId="22F969B2" w14:textId="6523DC10" w:rsidR="00F55885" w:rsidRPr="00F55885" w:rsidRDefault="00F55885" w:rsidP="00F55885">
            <w:pPr>
              <w:rPr>
                <w:rFonts w:ascii="Consolas" w:hAnsi="Consolas"/>
                <w:sz w:val="20"/>
                <w:szCs w:val="22"/>
              </w:rPr>
            </w:pPr>
            <w:r w:rsidRPr="00F55885">
              <w:rPr>
                <w:rFonts w:ascii="Consolas" w:hAnsi="Consolas"/>
                <w:sz w:val="20"/>
                <w:szCs w:val="22"/>
              </w:rPr>
              <w:t xml:space="preserve">dim3 </w:t>
            </w:r>
            <w:proofErr w:type="spellStart"/>
            <w:proofErr w:type="gramStart"/>
            <w:r w:rsidRPr="00F55885">
              <w:rPr>
                <w:rFonts w:ascii="Consolas" w:hAnsi="Consolas"/>
                <w:sz w:val="20"/>
                <w:szCs w:val="22"/>
              </w:rPr>
              <w:t>GridBlock</w:t>
            </w:r>
            <w:proofErr w:type="spellEnd"/>
            <w:r w:rsidRPr="00F55885">
              <w:rPr>
                <w:rFonts w:ascii="Consolas" w:hAnsi="Consolas"/>
                <w:sz w:val="20"/>
                <w:szCs w:val="22"/>
              </w:rPr>
              <w:t>(</w:t>
            </w:r>
            <w:proofErr w:type="gramEnd"/>
            <w:r w:rsidRPr="00F55885">
              <w:rPr>
                <w:rFonts w:ascii="Consolas" w:hAnsi="Consolas"/>
                <w:sz w:val="20"/>
                <w:szCs w:val="22"/>
              </w:rPr>
              <w:t>(</w:t>
            </w:r>
            <w:proofErr w:type="spellStart"/>
            <w:r w:rsidRPr="00F55885">
              <w:rPr>
                <w:rFonts w:ascii="Consolas" w:hAnsi="Consolas"/>
                <w:sz w:val="20"/>
                <w:szCs w:val="22"/>
              </w:rPr>
              <w:t>padH</w:t>
            </w:r>
            <w:proofErr w:type="spellEnd"/>
            <w:r w:rsidRPr="00F55885">
              <w:rPr>
                <w:rFonts w:ascii="Consolas" w:hAnsi="Consolas"/>
                <w:sz w:val="20"/>
                <w:szCs w:val="22"/>
              </w:rPr>
              <w:t xml:space="preserve"> + </w:t>
            </w:r>
            <w:proofErr w:type="spellStart"/>
            <w:r w:rsidRPr="00F55885">
              <w:rPr>
                <w:rFonts w:ascii="Consolas" w:hAnsi="Consolas"/>
                <w:sz w:val="20"/>
                <w:szCs w:val="22"/>
              </w:rPr>
              <w:t>BlockThread.x</w:t>
            </w:r>
            <w:proofErr w:type="spellEnd"/>
            <w:r w:rsidRPr="00F55885">
              <w:rPr>
                <w:rFonts w:ascii="Consolas" w:hAnsi="Consolas"/>
                <w:sz w:val="20"/>
                <w:szCs w:val="22"/>
              </w:rPr>
              <w:t xml:space="preserve"> - 1) / </w:t>
            </w:r>
            <w:proofErr w:type="spellStart"/>
            <w:r w:rsidRPr="00F55885">
              <w:rPr>
                <w:rFonts w:ascii="Consolas" w:hAnsi="Consolas"/>
                <w:sz w:val="20"/>
                <w:szCs w:val="22"/>
              </w:rPr>
              <w:t>BlockThread.x</w:t>
            </w:r>
            <w:proofErr w:type="spellEnd"/>
            <w:r w:rsidRPr="00F55885">
              <w:rPr>
                <w:rFonts w:ascii="Consolas" w:hAnsi="Consolas"/>
                <w:sz w:val="20"/>
                <w:szCs w:val="22"/>
              </w:rPr>
              <w:t>,</w:t>
            </w:r>
          </w:p>
          <w:p w14:paraId="484359D8" w14:textId="4EAB7A8B" w:rsidR="00F55885" w:rsidRDefault="00F55885" w:rsidP="00F55885">
            <w:pPr>
              <w:rPr>
                <w:rFonts w:ascii="Consolas" w:hAnsi="Consolas"/>
                <w:sz w:val="20"/>
                <w:szCs w:val="22"/>
              </w:rPr>
            </w:pPr>
            <w:r w:rsidRPr="00F55885">
              <w:rPr>
                <w:rFonts w:ascii="Consolas" w:hAnsi="Consolas"/>
                <w:sz w:val="20"/>
                <w:szCs w:val="22"/>
              </w:rPr>
              <w:t xml:space="preserve">                 (</w:t>
            </w:r>
            <w:proofErr w:type="spellStart"/>
            <w:r w:rsidRPr="00F55885">
              <w:rPr>
                <w:rFonts w:ascii="Consolas" w:hAnsi="Consolas"/>
                <w:sz w:val="20"/>
                <w:szCs w:val="22"/>
              </w:rPr>
              <w:t>padW</w:t>
            </w:r>
            <w:proofErr w:type="spellEnd"/>
            <w:r w:rsidRPr="00F55885">
              <w:rPr>
                <w:rFonts w:ascii="Consolas" w:hAnsi="Consolas"/>
                <w:sz w:val="20"/>
                <w:szCs w:val="22"/>
              </w:rPr>
              <w:t xml:space="preserve"> + </w:t>
            </w:r>
            <w:proofErr w:type="spellStart"/>
            <w:r w:rsidRPr="00F55885">
              <w:rPr>
                <w:rFonts w:ascii="Consolas" w:hAnsi="Consolas"/>
                <w:sz w:val="20"/>
                <w:szCs w:val="22"/>
              </w:rPr>
              <w:t>BlockThread.y</w:t>
            </w:r>
            <w:proofErr w:type="spellEnd"/>
            <w:r w:rsidRPr="00F55885">
              <w:rPr>
                <w:rFonts w:ascii="Consolas" w:hAnsi="Consolas"/>
                <w:sz w:val="20"/>
                <w:szCs w:val="22"/>
              </w:rPr>
              <w:t xml:space="preserve"> - 1) / </w:t>
            </w:r>
            <w:proofErr w:type="spellStart"/>
            <w:r w:rsidRPr="00F55885">
              <w:rPr>
                <w:rFonts w:ascii="Consolas" w:hAnsi="Consolas"/>
                <w:sz w:val="20"/>
                <w:szCs w:val="22"/>
              </w:rPr>
              <w:t>BlockThread.y</w:t>
            </w:r>
            <w:proofErr w:type="spellEnd"/>
            <w:r w:rsidRPr="00F55885">
              <w:rPr>
                <w:rFonts w:ascii="Consolas" w:hAnsi="Consolas"/>
                <w:sz w:val="20"/>
                <w:szCs w:val="22"/>
              </w:rPr>
              <w:t>);</w:t>
            </w:r>
          </w:p>
          <w:p w14:paraId="663CFEE7" w14:textId="72C0BBD5" w:rsidR="00F55885" w:rsidRPr="00F55885" w:rsidRDefault="00F55885" w:rsidP="00F55885">
            <w:pPr>
              <w:rPr>
                <w:rFonts w:ascii="Consolas" w:hAnsi="Consolas" w:hint="eastAsia"/>
                <w:color w:val="4472C4" w:themeColor="accent1"/>
                <w:sz w:val="20"/>
                <w:szCs w:val="22"/>
              </w:rPr>
            </w:pPr>
            <w:r w:rsidRPr="00F55885">
              <w:rPr>
                <w:rFonts w:ascii="Consolas" w:hAnsi="Consolas" w:hint="eastAsia"/>
                <w:color w:val="4472C4" w:themeColor="accent1"/>
                <w:sz w:val="20"/>
                <w:szCs w:val="22"/>
              </w:rPr>
              <w:t>/</w:t>
            </w:r>
            <w:r w:rsidRPr="00F55885">
              <w:rPr>
                <w:rFonts w:ascii="Consolas" w:hAnsi="Consolas"/>
                <w:color w:val="4472C4" w:themeColor="accent1"/>
                <w:sz w:val="20"/>
                <w:szCs w:val="22"/>
              </w:rPr>
              <w:t>/ K</w:t>
            </w:r>
            <w:r w:rsidRPr="00F55885">
              <w:rPr>
                <w:rFonts w:ascii="Consolas" w:hAnsi="Consolas" w:hint="eastAsia"/>
                <w:color w:val="4472C4" w:themeColor="accent1"/>
                <w:sz w:val="20"/>
                <w:szCs w:val="22"/>
              </w:rPr>
              <w:t>ernel</w:t>
            </w:r>
            <w:r w:rsidRPr="00F55885">
              <w:rPr>
                <w:rFonts w:ascii="Consolas" w:hAnsi="Consolas" w:hint="eastAsia"/>
                <w:color w:val="4472C4" w:themeColor="accent1"/>
                <w:sz w:val="20"/>
                <w:szCs w:val="22"/>
              </w:rPr>
              <w:t>函数调用时需传入并发</w:t>
            </w:r>
            <w:r w:rsidR="00267342">
              <w:rPr>
                <w:rFonts w:ascii="Consolas" w:hAnsi="Consolas" w:hint="eastAsia"/>
                <w:color w:val="4472C4" w:themeColor="accent1"/>
                <w:sz w:val="20"/>
                <w:szCs w:val="22"/>
              </w:rPr>
              <w:t>配置</w:t>
            </w:r>
            <w:r w:rsidRPr="00F55885">
              <w:rPr>
                <w:rFonts w:ascii="Consolas" w:hAnsi="Consolas" w:hint="eastAsia"/>
                <w:color w:val="4472C4" w:themeColor="accent1"/>
                <w:sz w:val="20"/>
                <w:szCs w:val="22"/>
              </w:rPr>
              <w:t>信息</w:t>
            </w:r>
          </w:p>
          <w:p w14:paraId="58963112" w14:textId="20A2D22D" w:rsidR="00F55885" w:rsidRPr="00F55885" w:rsidRDefault="00F55885" w:rsidP="00F55885">
            <w:pPr>
              <w:rPr>
                <w:rFonts w:ascii="Consolas" w:hAnsi="Consolas"/>
                <w:sz w:val="20"/>
                <w:szCs w:val="22"/>
              </w:rPr>
            </w:pPr>
            <w:proofErr w:type="spellStart"/>
            <w:r w:rsidRPr="00F55885">
              <w:rPr>
                <w:rFonts w:ascii="Consolas" w:hAnsi="Consolas"/>
                <w:sz w:val="20"/>
                <w:szCs w:val="22"/>
              </w:rPr>
              <w:t>NLMDenoise</w:t>
            </w:r>
            <w:proofErr w:type="spellEnd"/>
            <w:r w:rsidRPr="00F55885">
              <w:rPr>
                <w:rFonts w:ascii="Consolas" w:hAnsi="Consolas"/>
                <w:sz w:val="20"/>
                <w:szCs w:val="22"/>
              </w:rPr>
              <w:t>&lt;&lt;&lt;</w:t>
            </w:r>
            <w:proofErr w:type="spellStart"/>
            <w:r w:rsidRPr="00F55885">
              <w:rPr>
                <w:rFonts w:ascii="Consolas" w:hAnsi="Consolas"/>
                <w:sz w:val="20"/>
                <w:szCs w:val="22"/>
              </w:rPr>
              <w:t>GridBlock</w:t>
            </w:r>
            <w:proofErr w:type="spellEnd"/>
            <w:r w:rsidRPr="00F55885">
              <w:rPr>
                <w:rFonts w:ascii="Consolas" w:hAnsi="Consolas"/>
                <w:sz w:val="20"/>
                <w:szCs w:val="22"/>
              </w:rPr>
              <w:t xml:space="preserve">, </w:t>
            </w:r>
            <w:proofErr w:type="spellStart"/>
            <w:r w:rsidRPr="00F55885">
              <w:rPr>
                <w:rFonts w:ascii="Consolas" w:hAnsi="Consolas"/>
                <w:sz w:val="20"/>
                <w:szCs w:val="22"/>
              </w:rPr>
              <w:t>BlockThread</w:t>
            </w:r>
            <w:proofErr w:type="spellEnd"/>
            <w:r w:rsidRPr="00F55885">
              <w:rPr>
                <w:rFonts w:ascii="Consolas" w:hAnsi="Consolas"/>
                <w:sz w:val="20"/>
                <w:szCs w:val="22"/>
              </w:rPr>
              <w:t>&gt;&gt;&gt;(</w:t>
            </w:r>
            <w:r w:rsidR="00267342">
              <w:rPr>
                <w:rFonts w:ascii="Consolas" w:hAnsi="Consolas"/>
                <w:sz w:val="20"/>
                <w:szCs w:val="22"/>
              </w:rPr>
              <w:t xml:space="preserve">/* </w:t>
            </w:r>
            <w:r w:rsidR="00267342">
              <w:rPr>
                <w:rFonts w:ascii="Consolas" w:hAnsi="Consolas" w:hint="eastAsia"/>
                <w:sz w:val="20"/>
                <w:szCs w:val="22"/>
              </w:rPr>
              <w:t>其他参数</w:t>
            </w:r>
            <w:r w:rsidR="00267342">
              <w:rPr>
                <w:rFonts w:ascii="Consolas" w:hAnsi="Consolas"/>
                <w:sz w:val="20"/>
                <w:szCs w:val="22"/>
              </w:rPr>
              <w:t xml:space="preserve"> */</w:t>
            </w:r>
            <w:r w:rsidRPr="00F55885">
              <w:rPr>
                <w:rFonts w:ascii="Consolas" w:hAnsi="Consolas"/>
                <w:sz w:val="20"/>
                <w:szCs w:val="22"/>
              </w:rPr>
              <w:t>);</w:t>
            </w:r>
          </w:p>
        </w:tc>
      </w:tr>
    </w:tbl>
    <w:p w14:paraId="02821CBE" w14:textId="11464F30" w:rsidR="00F55885" w:rsidRDefault="00161877" w:rsidP="007754F7">
      <w:pPr>
        <w:spacing w:line="300" w:lineRule="auto"/>
        <w:rPr>
          <w:sz w:val="22"/>
          <w:szCs w:val="28"/>
        </w:rPr>
      </w:pPr>
      <w:r>
        <w:rPr>
          <w:sz w:val="22"/>
          <w:szCs w:val="28"/>
        </w:rPr>
        <w:tab/>
      </w:r>
      <w:r>
        <w:rPr>
          <w:rFonts w:hint="eastAsia"/>
          <w:sz w:val="22"/>
          <w:szCs w:val="28"/>
        </w:rPr>
        <w:t>如此，每个</w:t>
      </w:r>
      <w:r>
        <w:rPr>
          <w:rFonts w:hint="eastAsia"/>
          <w:sz w:val="22"/>
          <w:szCs w:val="28"/>
        </w:rPr>
        <w:t>Thread</w:t>
      </w:r>
      <w:r>
        <w:rPr>
          <w:rFonts w:hint="eastAsia"/>
          <w:sz w:val="22"/>
          <w:szCs w:val="28"/>
        </w:rPr>
        <w:t>运行</w:t>
      </w:r>
      <w:r>
        <w:rPr>
          <w:rFonts w:hint="eastAsia"/>
          <w:sz w:val="22"/>
          <w:szCs w:val="28"/>
        </w:rPr>
        <w:t>Kernel</w:t>
      </w:r>
      <w:r>
        <w:rPr>
          <w:rFonts w:hint="eastAsia"/>
          <w:sz w:val="22"/>
          <w:szCs w:val="28"/>
        </w:rPr>
        <w:t>函数时即可按如下方式获知自己处理的像素坐标：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161877" w14:paraId="55065B7A" w14:textId="77777777" w:rsidTr="00161877">
        <w:trPr>
          <w:jc w:val="center"/>
        </w:trPr>
        <w:tc>
          <w:tcPr>
            <w:tcW w:w="7650" w:type="dxa"/>
          </w:tcPr>
          <w:p w14:paraId="603EBA33" w14:textId="21AC719B" w:rsidR="00161877" w:rsidRPr="00161877" w:rsidRDefault="00161877" w:rsidP="00161877">
            <w:pPr>
              <w:rPr>
                <w:rFonts w:ascii="Consolas" w:hAnsi="Consolas" w:hint="eastAsia"/>
                <w:color w:val="4472C4" w:themeColor="accent1"/>
                <w:sz w:val="20"/>
                <w:szCs w:val="22"/>
              </w:rPr>
            </w:pPr>
            <w:r w:rsidRPr="00F55885">
              <w:rPr>
                <w:rFonts w:ascii="Consolas" w:hAnsi="Consolas" w:hint="eastAsia"/>
                <w:color w:val="4472C4" w:themeColor="accent1"/>
                <w:sz w:val="20"/>
                <w:szCs w:val="22"/>
              </w:rPr>
              <w:t>/</w:t>
            </w:r>
            <w:r w:rsidRPr="00F55885">
              <w:rPr>
                <w:rFonts w:ascii="Consolas" w:hAnsi="Consolas"/>
                <w:color w:val="4472C4" w:themeColor="accent1"/>
                <w:sz w:val="20"/>
                <w:szCs w:val="22"/>
              </w:rPr>
              <w:t xml:space="preserve">/ </w:t>
            </w:r>
            <w:r>
              <w:rPr>
                <w:rFonts w:ascii="Consolas" w:hAnsi="Consolas" w:hint="eastAsia"/>
                <w:color w:val="4472C4" w:themeColor="accent1"/>
                <w:sz w:val="20"/>
                <w:szCs w:val="22"/>
              </w:rPr>
              <w:t>通过本</w:t>
            </w:r>
            <w:r>
              <w:rPr>
                <w:rFonts w:ascii="Consolas" w:hAnsi="Consolas" w:hint="eastAsia"/>
                <w:color w:val="4472C4" w:themeColor="accent1"/>
                <w:sz w:val="20"/>
                <w:szCs w:val="22"/>
              </w:rPr>
              <w:t>Thread</w:t>
            </w:r>
            <w:r>
              <w:rPr>
                <w:rFonts w:ascii="Consolas" w:hAnsi="Consolas" w:hint="eastAsia"/>
                <w:color w:val="4472C4" w:themeColor="accent1"/>
                <w:sz w:val="20"/>
                <w:szCs w:val="22"/>
              </w:rPr>
              <w:t>的</w:t>
            </w:r>
            <w:r>
              <w:rPr>
                <w:rFonts w:ascii="Consolas" w:hAnsi="Consolas" w:hint="eastAsia"/>
                <w:color w:val="4472C4" w:themeColor="accent1"/>
                <w:sz w:val="20"/>
                <w:szCs w:val="22"/>
              </w:rPr>
              <w:t>Block</w:t>
            </w:r>
            <w:r>
              <w:rPr>
                <w:rFonts w:ascii="Consolas" w:hAnsi="Consolas" w:hint="eastAsia"/>
                <w:color w:val="4472C4" w:themeColor="accent1"/>
                <w:sz w:val="20"/>
                <w:szCs w:val="22"/>
              </w:rPr>
              <w:t>号和</w:t>
            </w:r>
            <w:r>
              <w:rPr>
                <w:rFonts w:ascii="Consolas" w:hAnsi="Consolas" w:hint="eastAsia"/>
                <w:color w:val="4472C4" w:themeColor="accent1"/>
                <w:sz w:val="20"/>
                <w:szCs w:val="22"/>
              </w:rPr>
              <w:t>Thread</w:t>
            </w:r>
            <w:r>
              <w:rPr>
                <w:rFonts w:ascii="Consolas" w:hAnsi="Consolas" w:hint="eastAsia"/>
                <w:color w:val="4472C4" w:themeColor="accent1"/>
                <w:sz w:val="20"/>
                <w:szCs w:val="22"/>
              </w:rPr>
              <w:t>号即可求得映射到的像素坐标</w:t>
            </w:r>
          </w:p>
          <w:p w14:paraId="27B3A799" w14:textId="450B5EC0" w:rsidR="00161877" w:rsidRDefault="00161877" w:rsidP="00161877">
            <w:pPr>
              <w:rPr>
                <w:rFonts w:ascii="Consolas" w:hAnsi="Consolas"/>
                <w:sz w:val="20"/>
                <w:szCs w:val="22"/>
              </w:rPr>
            </w:pPr>
            <w:r w:rsidRPr="00161877">
              <w:rPr>
                <w:rFonts w:ascii="Consolas" w:hAnsi="Consolas"/>
                <w:sz w:val="20"/>
                <w:szCs w:val="22"/>
              </w:rPr>
              <w:t xml:space="preserve">int </w:t>
            </w:r>
            <w:proofErr w:type="spellStart"/>
            <w:r w:rsidRPr="00161877">
              <w:rPr>
                <w:rFonts w:ascii="Consolas" w:hAnsi="Consolas"/>
                <w:sz w:val="20"/>
                <w:szCs w:val="22"/>
              </w:rPr>
              <w:t>i</w:t>
            </w:r>
            <w:proofErr w:type="spellEnd"/>
            <w:r w:rsidRPr="00161877">
              <w:rPr>
                <w:rFonts w:ascii="Consolas" w:hAnsi="Consolas"/>
                <w:sz w:val="20"/>
                <w:szCs w:val="22"/>
              </w:rPr>
              <w:t xml:space="preserve"> = (</w:t>
            </w:r>
            <w:proofErr w:type="spellStart"/>
            <w:r w:rsidRPr="00161877">
              <w:rPr>
                <w:rFonts w:ascii="Consolas" w:hAnsi="Consolas"/>
                <w:sz w:val="20"/>
                <w:szCs w:val="22"/>
              </w:rPr>
              <w:t>blockIdx.x</w:t>
            </w:r>
            <w:proofErr w:type="spellEnd"/>
            <w:r w:rsidRPr="00161877">
              <w:rPr>
                <w:rFonts w:ascii="Consolas" w:hAnsi="Consolas"/>
                <w:sz w:val="20"/>
                <w:szCs w:val="22"/>
              </w:rPr>
              <w:t xml:space="preserve"> * </w:t>
            </w:r>
            <w:proofErr w:type="spellStart"/>
            <w:r w:rsidRPr="00161877">
              <w:rPr>
                <w:rFonts w:ascii="Consolas" w:hAnsi="Consolas"/>
                <w:sz w:val="20"/>
                <w:szCs w:val="22"/>
              </w:rPr>
              <w:t>blockDim.x</w:t>
            </w:r>
            <w:proofErr w:type="spellEnd"/>
            <w:r w:rsidRPr="00161877">
              <w:rPr>
                <w:rFonts w:ascii="Consolas" w:hAnsi="Consolas"/>
                <w:sz w:val="20"/>
                <w:szCs w:val="22"/>
              </w:rPr>
              <w:t xml:space="preserve">) + </w:t>
            </w:r>
            <w:proofErr w:type="spellStart"/>
            <w:r w:rsidRPr="00161877">
              <w:rPr>
                <w:rFonts w:ascii="Consolas" w:hAnsi="Consolas"/>
                <w:sz w:val="20"/>
                <w:szCs w:val="22"/>
              </w:rPr>
              <w:t>threadIdx.x</w:t>
            </w:r>
            <w:proofErr w:type="spellEnd"/>
            <w:r>
              <w:rPr>
                <w:rFonts w:ascii="Consolas" w:hAnsi="Consolas"/>
                <w:sz w:val="20"/>
                <w:szCs w:val="22"/>
              </w:rPr>
              <w:t>;</w:t>
            </w:r>
          </w:p>
          <w:p w14:paraId="710F1879" w14:textId="6F8F130F" w:rsidR="00161877" w:rsidRDefault="00161877" w:rsidP="00161877">
            <w:pPr>
              <w:rPr>
                <w:rFonts w:ascii="Consolas" w:hAnsi="Consolas"/>
                <w:sz w:val="20"/>
                <w:szCs w:val="22"/>
              </w:rPr>
            </w:pPr>
            <w:r>
              <w:rPr>
                <w:rFonts w:ascii="Consolas" w:hAnsi="Consolas"/>
                <w:sz w:val="20"/>
                <w:szCs w:val="22"/>
              </w:rPr>
              <w:t>int</w:t>
            </w:r>
            <w:r w:rsidRPr="00161877">
              <w:rPr>
                <w:rFonts w:ascii="Consolas" w:hAnsi="Consolas"/>
                <w:sz w:val="20"/>
                <w:szCs w:val="22"/>
              </w:rPr>
              <w:t xml:space="preserve"> j = (</w:t>
            </w:r>
            <w:proofErr w:type="spellStart"/>
            <w:r w:rsidRPr="00161877">
              <w:rPr>
                <w:rFonts w:ascii="Consolas" w:hAnsi="Consolas"/>
                <w:sz w:val="20"/>
                <w:szCs w:val="22"/>
              </w:rPr>
              <w:t>blockIdx.y</w:t>
            </w:r>
            <w:proofErr w:type="spellEnd"/>
            <w:r w:rsidRPr="00161877">
              <w:rPr>
                <w:rFonts w:ascii="Consolas" w:hAnsi="Consolas"/>
                <w:sz w:val="20"/>
                <w:szCs w:val="22"/>
              </w:rPr>
              <w:t xml:space="preserve"> * </w:t>
            </w:r>
            <w:proofErr w:type="spellStart"/>
            <w:r w:rsidRPr="00161877">
              <w:rPr>
                <w:rFonts w:ascii="Consolas" w:hAnsi="Consolas"/>
                <w:sz w:val="20"/>
                <w:szCs w:val="22"/>
              </w:rPr>
              <w:t>blockDim.y</w:t>
            </w:r>
            <w:proofErr w:type="spellEnd"/>
            <w:r w:rsidRPr="00161877">
              <w:rPr>
                <w:rFonts w:ascii="Consolas" w:hAnsi="Consolas"/>
                <w:sz w:val="20"/>
                <w:szCs w:val="22"/>
              </w:rPr>
              <w:t xml:space="preserve">) + </w:t>
            </w:r>
            <w:proofErr w:type="spellStart"/>
            <w:r w:rsidRPr="00161877">
              <w:rPr>
                <w:rFonts w:ascii="Consolas" w:hAnsi="Consolas"/>
                <w:sz w:val="20"/>
                <w:szCs w:val="22"/>
              </w:rPr>
              <w:t>threadIdx.y</w:t>
            </w:r>
            <w:proofErr w:type="spellEnd"/>
            <w:r w:rsidRPr="00161877">
              <w:rPr>
                <w:rFonts w:ascii="Consolas" w:hAnsi="Consolas"/>
                <w:sz w:val="20"/>
                <w:szCs w:val="22"/>
              </w:rPr>
              <w:t>;</w:t>
            </w:r>
          </w:p>
          <w:p w14:paraId="5EDB18CA" w14:textId="473AFA9B" w:rsidR="00161877" w:rsidRPr="00161877" w:rsidRDefault="00161877" w:rsidP="00161877">
            <w:pPr>
              <w:rPr>
                <w:rFonts w:ascii="Consolas" w:hAnsi="Consolas" w:hint="eastAsia"/>
                <w:color w:val="4472C4" w:themeColor="accent1"/>
                <w:sz w:val="20"/>
                <w:szCs w:val="22"/>
              </w:rPr>
            </w:pPr>
            <w:r w:rsidRPr="00161877">
              <w:rPr>
                <w:rFonts w:ascii="Consolas" w:hAnsi="Consolas" w:hint="eastAsia"/>
                <w:color w:val="4472C4" w:themeColor="accent1"/>
                <w:sz w:val="20"/>
                <w:szCs w:val="22"/>
              </w:rPr>
              <w:t>/</w:t>
            </w:r>
            <w:r w:rsidRPr="00161877">
              <w:rPr>
                <w:rFonts w:ascii="Consolas" w:hAnsi="Consolas"/>
                <w:color w:val="4472C4" w:themeColor="accent1"/>
                <w:sz w:val="20"/>
                <w:szCs w:val="22"/>
              </w:rPr>
              <w:t xml:space="preserve">/ </w:t>
            </w:r>
            <w:r w:rsidRPr="00161877">
              <w:rPr>
                <w:rFonts w:ascii="Consolas" w:hAnsi="Consolas" w:hint="eastAsia"/>
                <w:color w:val="4472C4" w:themeColor="accent1"/>
                <w:sz w:val="20"/>
                <w:szCs w:val="22"/>
              </w:rPr>
              <w:t>由于求</w:t>
            </w:r>
            <w:r w:rsidRPr="00161877">
              <w:rPr>
                <w:rFonts w:ascii="Consolas" w:hAnsi="Consolas" w:hint="eastAsia"/>
                <w:color w:val="4472C4" w:themeColor="accent1"/>
                <w:sz w:val="20"/>
                <w:szCs w:val="22"/>
              </w:rPr>
              <w:t>Block</w:t>
            </w:r>
            <w:r w:rsidRPr="00161877">
              <w:rPr>
                <w:rFonts w:ascii="Consolas" w:hAnsi="Consolas" w:hint="eastAsia"/>
                <w:color w:val="4472C4" w:themeColor="accent1"/>
                <w:sz w:val="20"/>
                <w:szCs w:val="22"/>
              </w:rPr>
              <w:t>数时向上取整，可能出现多余映射，要排除</w:t>
            </w:r>
          </w:p>
          <w:p w14:paraId="4CF102D4" w14:textId="3D6A7E48" w:rsidR="00161877" w:rsidRPr="00161877" w:rsidRDefault="00161877" w:rsidP="00161877">
            <w:pPr>
              <w:rPr>
                <w:rFonts w:ascii="Consolas" w:hAnsi="Consolas" w:hint="eastAsia"/>
                <w:sz w:val="20"/>
                <w:szCs w:val="22"/>
              </w:rPr>
            </w:pPr>
            <w:r w:rsidRPr="00161877">
              <w:rPr>
                <w:rFonts w:ascii="Consolas" w:hAnsi="Consolas"/>
                <w:sz w:val="20"/>
                <w:szCs w:val="22"/>
              </w:rPr>
              <w:t>if (</w:t>
            </w:r>
            <w:proofErr w:type="spellStart"/>
            <w:r w:rsidRPr="00161877">
              <w:rPr>
                <w:rFonts w:ascii="Consolas" w:hAnsi="Consolas"/>
                <w:sz w:val="20"/>
                <w:szCs w:val="22"/>
              </w:rPr>
              <w:t>i</w:t>
            </w:r>
            <w:proofErr w:type="spellEnd"/>
            <w:r w:rsidRPr="00161877">
              <w:rPr>
                <w:rFonts w:ascii="Consolas" w:hAnsi="Consolas"/>
                <w:sz w:val="20"/>
                <w:szCs w:val="22"/>
              </w:rPr>
              <w:t xml:space="preserve"> &gt;= </w:t>
            </w:r>
            <w:proofErr w:type="spellStart"/>
            <w:r w:rsidRPr="00161877">
              <w:rPr>
                <w:rFonts w:ascii="Consolas" w:hAnsi="Consolas"/>
                <w:sz w:val="20"/>
                <w:szCs w:val="22"/>
              </w:rPr>
              <w:t>srcH</w:t>
            </w:r>
            <w:proofErr w:type="spellEnd"/>
            <w:r w:rsidRPr="00161877">
              <w:rPr>
                <w:rFonts w:ascii="Consolas" w:hAnsi="Consolas"/>
                <w:sz w:val="20"/>
                <w:szCs w:val="22"/>
              </w:rPr>
              <w:t xml:space="preserve"> || j &gt;= </w:t>
            </w:r>
            <w:proofErr w:type="spellStart"/>
            <w:r w:rsidRPr="00161877">
              <w:rPr>
                <w:rFonts w:ascii="Consolas" w:hAnsi="Consolas"/>
                <w:sz w:val="20"/>
                <w:szCs w:val="22"/>
              </w:rPr>
              <w:t>srcW</w:t>
            </w:r>
            <w:proofErr w:type="spellEnd"/>
            <w:r w:rsidRPr="00161877">
              <w:rPr>
                <w:rFonts w:ascii="Consolas" w:hAnsi="Consolas"/>
                <w:sz w:val="20"/>
                <w:szCs w:val="22"/>
              </w:rPr>
              <w:t>) return;</w:t>
            </w:r>
          </w:p>
        </w:tc>
      </w:tr>
    </w:tbl>
    <w:p w14:paraId="1DB3AED1" w14:textId="4CAB5897" w:rsidR="00161877" w:rsidRDefault="00BF747B" w:rsidP="007754F7">
      <w:pPr>
        <w:spacing w:line="300" w:lineRule="auto"/>
        <w:rPr>
          <w:rFonts w:hint="eastAsia"/>
          <w:sz w:val="22"/>
          <w:szCs w:val="28"/>
        </w:rPr>
      </w:pPr>
      <w:r>
        <w:rPr>
          <w:sz w:val="22"/>
          <w:szCs w:val="28"/>
        </w:rPr>
        <w:tab/>
      </w:r>
      <w:r w:rsidR="004413DE">
        <w:rPr>
          <w:rFonts w:hint="eastAsia"/>
          <w:sz w:val="22"/>
          <w:szCs w:val="28"/>
        </w:rPr>
        <w:t>对于更细节的</w:t>
      </w:r>
      <w:r w:rsidR="004413DE">
        <w:rPr>
          <w:rFonts w:hint="eastAsia"/>
          <w:sz w:val="22"/>
          <w:szCs w:val="28"/>
        </w:rPr>
        <w:t>C</w:t>
      </w:r>
      <w:r w:rsidR="004413DE">
        <w:rPr>
          <w:sz w:val="22"/>
          <w:szCs w:val="28"/>
        </w:rPr>
        <w:t>UDA</w:t>
      </w:r>
      <w:r w:rsidR="004413DE">
        <w:rPr>
          <w:rFonts w:hint="eastAsia"/>
          <w:sz w:val="22"/>
          <w:szCs w:val="28"/>
        </w:rPr>
        <w:t>编程相关知识超出了本报告的讨论范围，此处略去</w:t>
      </w:r>
      <w:proofErr w:type="gramStart"/>
      <w:r w:rsidR="004413DE">
        <w:rPr>
          <w:rFonts w:hint="eastAsia"/>
          <w:sz w:val="22"/>
          <w:szCs w:val="28"/>
        </w:rPr>
        <w:t>不</w:t>
      </w:r>
      <w:proofErr w:type="gramEnd"/>
      <w:r w:rsidR="004413DE">
        <w:rPr>
          <w:rFonts w:hint="eastAsia"/>
          <w:sz w:val="22"/>
          <w:szCs w:val="28"/>
        </w:rPr>
        <w:t>述。</w:t>
      </w:r>
    </w:p>
    <w:p w14:paraId="0EEFE71E" w14:textId="74F8D743" w:rsidR="00F55885" w:rsidRDefault="00250B71" w:rsidP="007754F7">
      <w:pPr>
        <w:spacing w:line="300" w:lineRule="auto"/>
        <w:rPr>
          <w:sz w:val="22"/>
          <w:szCs w:val="28"/>
        </w:rPr>
      </w:pPr>
      <w:r>
        <w:rPr>
          <w:sz w:val="22"/>
          <w:szCs w:val="28"/>
        </w:rPr>
        <w:tab/>
      </w:r>
      <w:r>
        <w:rPr>
          <w:rFonts w:hint="eastAsia"/>
          <w:sz w:val="22"/>
          <w:szCs w:val="28"/>
        </w:rPr>
        <w:t>除了</w:t>
      </w:r>
      <w:proofErr w:type="spellStart"/>
      <w:r>
        <w:rPr>
          <w:rFonts w:hint="eastAsia"/>
          <w:sz w:val="22"/>
          <w:szCs w:val="28"/>
        </w:rPr>
        <w:t>N</w:t>
      </w:r>
      <w:r>
        <w:rPr>
          <w:sz w:val="22"/>
          <w:szCs w:val="28"/>
        </w:rPr>
        <w:t>LMD</w:t>
      </w:r>
      <w:r>
        <w:rPr>
          <w:rFonts w:hint="eastAsia"/>
          <w:sz w:val="22"/>
          <w:szCs w:val="28"/>
        </w:rPr>
        <w:t>enoise</w:t>
      </w:r>
      <w:proofErr w:type="spellEnd"/>
      <w:r>
        <w:rPr>
          <w:rFonts w:hint="eastAsia"/>
          <w:sz w:val="22"/>
          <w:szCs w:val="28"/>
        </w:rPr>
        <w:t>被改写为</w:t>
      </w:r>
      <w:r>
        <w:rPr>
          <w:rFonts w:hint="eastAsia"/>
          <w:sz w:val="22"/>
          <w:szCs w:val="28"/>
        </w:rPr>
        <w:t>C</w:t>
      </w:r>
      <w:r>
        <w:rPr>
          <w:sz w:val="22"/>
          <w:szCs w:val="28"/>
        </w:rPr>
        <w:t>UDA K</w:t>
      </w:r>
      <w:r>
        <w:rPr>
          <w:rFonts w:hint="eastAsia"/>
          <w:sz w:val="22"/>
          <w:szCs w:val="28"/>
        </w:rPr>
        <w:t>ernel</w:t>
      </w:r>
      <w:r>
        <w:rPr>
          <w:rFonts w:hint="eastAsia"/>
          <w:sz w:val="22"/>
          <w:szCs w:val="28"/>
        </w:rPr>
        <w:t>函数外，实现的其他环节与</w:t>
      </w:r>
      <w:r>
        <w:rPr>
          <w:sz w:val="22"/>
          <w:szCs w:val="28"/>
        </w:rPr>
        <w:t>CPU</w:t>
      </w:r>
      <w:r>
        <w:rPr>
          <w:rFonts w:hint="eastAsia"/>
          <w:sz w:val="22"/>
          <w:szCs w:val="28"/>
        </w:rPr>
        <w:t>版一致。执行前，图像被拷贝到显存中；执行完成后，拷贝回了内存。同样对第二节中的</w:t>
      </w:r>
      <w:r>
        <w:rPr>
          <w:rFonts w:hint="eastAsia"/>
          <w:sz w:val="22"/>
          <w:szCs w:val="28"/>
        </w:rPr>
        <w:t>Lena</w:t>
      </w:r>
      <w:r>
        <w:rPr>
          <w:rFonts w:hint="eastAsia"/>
          <w:sz w:val="22"/>
          <w:szCs w:val="28"/>
        </w:rPr>
        <w:t>图按相同配置进行</w:t>
      </w:r>
      <w:r>
        <w:rPr>
          <w:rFonts w:hint="eastAsia"/>
          <w:sz w:val="22"/>
          <w:szCs w:val="28"/>
        </w:rPr>
        <w:t>N</w:t>
      </w:r>
      <w:r>
        <w:rPr>
          <w:sz w:val="22"/>
          <w:szCs w:val="28"/>
        </w:rPr>
        <w:t>LM</w:t>
      </w:r>
      <w:r>
        <w:rPr>
          <w:rFonts w:hint="eastAsia"/>
          <w:sz w:val="22"/>
          <w:szCs w:val="28"/>
        </w:rPr>
        <w:t>算法处理，获得了相同的处理结果，但执行时间降低到</w:t>
      </w:r>
      <w:r w:rsidR="003D69CA">
        <w:rPr>
          <w:rFonts w:hint="eastAsia"/>
          <w:sz w:val="22"/>
          <w:szCs w:val="28"/>
        </w:rPr>
        <w:t>1</w:t>
      </w:r>
      <w:r w:rsidR="003D69CA">
        <w:rPr>
          <w:sz w:val="22"/>
          <w:szCs w:val="28"/>
        </w:rPr>
        <w:t>40</w:t>
      </w:r>
      <w:r w:rsidR="003D69CA">
        <w:rPr>
          <w:rFonts w:hint="eastAsia"/>
          <w:sz w:val="22"/>
          <w:szCs w:val="28"/>
        </w:rPr>
        <w:t>毫秒</w:t>
      </w:r>
      <w:r w:rsidR="00A64572">
        <w:rPr>
          <w:rFonts w:hint="eastAsia"/>
          <w:sz w:val="22"/>
          <w:szCs w:val="28"/>
        </w:rPr>
        <w:t>，仅为</w:t>
      </w:r>
      <w:r w:rsidR="00B105D4">
        <w:rPr>
          <w:rFonts w:hint="eastAsia"/>
          <w:sz w:val="22"/>
          <w:szCs w:val="28"/>
        </w:rPr>
        <w:t>C</w:t>
      </w:r>
      <w:r w:rsidR="00B105D4">
        <w:rPr>
          <w:sz w:val="22"/>
          <w:szCs w:val="28"/>
        </w:rPr>
        <w:t>PU</w:t>
      </w:r>
      <w:r w:rsidR="00B105D4">
        <w:rPr>
          <w:rFonts w:hint="eastAsia"/>
          <w:sz w:val="22"/>
          <w:szCs w:val="28"/>
        </w:rPr>
        <w:t>执行</w:t>
      </w:r>
      <w:r w:rsidR="00A64572">
        <w:rPr>
          <w:rFonts w:hint="eastAsia"/>
          <w:sz w:val="22"/>
          <w:szCs w:val="28"/>
        </w:rPr>
        <w:t>的</w:t>
      </w:r>
      <w:r w:rsidR="00A64572">
        <w:rPr>
          <w:rFonts w:hint="eastAsia"/>
          <w:sz w:val="22"/>
          <w:szCs w:val="28"/>
        </w:rPr>
        <w:t>0</w:t>
      </w:r>
      <w:r w:rsidR="00A64572">
        <w:rPr>
          <w:sz w:val="22"/>
          <w:szCs w:val="28"/>
        </w:rPr>
        <w:t>.125%</w:t>
      </w:r>
      <w:r w:rsidR="00A64572">
        <w:rPr>
          <w:rFonts w:hint="eastAsia"/>
          <w:sz w:val="22"/>
          <w:szCs w:val="28"/>
        </w:rPr>
        <w:t>。</w:t>
      </w:r>
    </w:p>
    <w:p w14:paraId="2FFE0E6B" w14:textId="36945AFC" w:rsidR="00F55885" w:rsidRPr="00B105D4" w:rsidRDefault="0062241C" w:rsidP="007754F7">
      <w:pPr>
        <w:spacing w:line="300" w:lineRule="auto"/>
        <w:rPr>
          <w:rFonts w:hint="eastAsia"/>
          <w:sz w:val="22"/>
          <w:szCs w:val="28"/>
        </w:rPr>
      </w:pPr>
      <w:r>
        <w:rPr>
          <w:sz w:val="22"/>
          <w:szCs w:val="28"/>
        </w:rPr>
        <w:tab/>
      </w:r>
      <w:r>
        <w:rPr>
          <w:rFonts w:hint="eastAsia"/>
          <w:sz w:val="22"/>
          <w:szCs w:val="28"/>
        </w:rPr>
        <w:t>需要说明的是，当我们使用了一些</w:t>
      </w:r>
      <w:proofErr w:type="gramStart"/>
      <w:r>
        <w:rPr>
          <w:rFonts w:hint="eastAsia"/>
          <w:sz w:val="22"/>
          <w:szCs w:val="28"/>
        </w:rPr>
        <w:t>第三方库时</w:t>
      </w:r>
      <w:proofErr w:type="gramEnd"/>
      <w:r>
        <w:rPr>
          <w:rFonts w:hint="eastAsia"/>
          <w:sz w:val="22"/>
          <w:szCs w:val="28"/>
        </w:rPr>
        <w:t>，</w:t>
      </w:r>
      <w:r>
        <w:rPr>
          <w:rFonts w:hint="eastAsia"/>
          <w:sz w:val="22"/>
          <w:szCs w:val="28"/>
        </w:rPr>
        <w:t>Debug</w:t>
      </w:r>
      <w:r>
        <w:rPr>
          <w:rFonts w:hint="eastAsia"/>
          <w:sz w:val="22"/>
          <w:szCs w:val="28"/>
        </w:rPr>
        <w:t>与</w:t>
      </w:r>
      <w:r>
        <w:rPr>
          <w:rFonts w:hint="eastAsia"/>
          <w:sz w:val="22"/>
          <w:szCs w:val="28"/>
        </w:rPr>
        <w:t>Release</w:t>
      </w:r>
      <w:r>
        <w:rPr>
          <w:rFonts w:hint="eastAsia"/>
          <w:sz w:val="22"/>
          <w:szCs w:val="28"/>
        </w:rPr>
        <w:t>编译模式下得到的程序执行效率会有很大差异。但二、三节我实现的</w:t>
      </w:r>
      <w:r>
        <w:rPr>
          <w:rFonts w:hint="eastAsia"/>
          <w:sz w:val="22"/>
          <w:szCs w:val="28"/>
        </w:rPr>
        <w:t>N</w:t>
      </w:r>
      <w:r>
        <w:rPr>
          <w:sz w:val="22"/>
          <w:szCs w:val="28"/>
        </w:rPr>
        <w:t>LM</w:t>
      </w:r>
      <w:r>
        <w:rPr>
          <w:rFonts w:hint="eastAsia"/>
          <w:sz w:val="22"/>
          <w:szCs w:val="28"/>
        </w:rPr>
        <w:t>算法没有依赖任何第三方库，均为原生代码编写，且计时部分仅为</w:t>
      </w:r>
      <w:proofErr w:type="spellStart"/>
      <w:r>
        <w:rPr>
          <w:rFonts w:hint="eastAsia"/>
          <w:sz w:val="22"/>
          <w:szCs w:val="28"/>
        </w:rPr>
        <w:t>N</w:t>
      </w:r>
      <w:r>
        <w:rPr>
          <w:sz w:val="22"/>
          <w:szCs w:val="28"/>
        </w:rPr>
        <w:t>LMD</w:t>
      </w:r>
      <w:r>
        <w:rPr>
          <w:rFonts w:hint="eastAsia"/>
          <w:sz w:val="22"/>
          <w:szCs w:val="28"/>
        </w:rPr>
        <w:t>enoise</w:t>
      </w:r>
      <w:proofErr w:type="spellEnd"/>
      <w:r>
        <w:rPr>
          <w:rFonts w:hint="eastAsia"/>
          <w:sz w:val="22"/>
          <w:szCs w:val="28"/>
        </w:rPr>
        <w:t>函数，故尽管编译模式为</w:t>
      </w:r>
      <w:r>
        <w:rPr>
          <w:rFonts w:hint="eastAsia"/>
          <w:sz w:val="22"/>
          <w:szCs w:val="28"/>
        </w:rPr>
        <w:t>Debug</w:t>
      </w:r>
      <w:r>
        <w:rPr>
          <w:rFonts w:hint="eastAsia"/>
          <w:sz w:val="22"/>
          <w:szCs w:val="28"/>
        </w:rPr>
        <w:t>，比较仍然是正确和公平的。</w:t>
      </w:r>
    </w:p>
    <w:p w14:paraId="38BEB3DE" w14:textId="7CA71A29" w:rsidR="00A95E32" w:rsidRPr="00B5055B" w:rsidRDefault="00A95E32" w:rsidP="004A69D4">
      <w:pPr>
        <w:spacing w:line="480" w:lineRule="auto"/>
        <w:ind w:firstLine="420"/>
        <w:rPr>
          <w:b/>
          <w:bCs/>
          <w:sz w:val="24"/>
          <w:szCs w:val="32"/>
        </w:rPr>
      </w:pPr>
      <w:r w:rsidRPr="00B5055B">
        <w:rPr>
          <w:rFonts w:hint="eastAsia"/>
          <w:b/>
          <w:bCs/>
          <w:sz w:val="24"/>
          <w:szCs w:val="32"/>
        </w:rPr>
        <w:t>四、</w:t>
      </w:r>
      <w:r w:rsidRPr="00B5055B">
        <w:rPr>
          <w:rFonts w:hint="eastAsia"/>
          <w:b/>
          <w:bCs/>
          <w:sz w:val="24"/>
          <w:szCs w:val="32"/>
        </w:rPr>
        <w:t>N</w:t>
      </w:r>
      <w:r w:rsidRPr="00B5055B">
        <w:rPr>
          <w:b/>
          <w:bCs/>
          <w:sz w:val="24"/>
          <w:szCs w:val="32"/>
        </w:rPr>
        <w:t>LM</w:t>
      </w:r>
      <w:r w:rsidRPr="00B5055B">
        <w:rPr>
          <w:rFonts w:hint="eastAsia"/>
          <w:b/>
          <w:bCs/>
          <w:sz w:val="24"/>
          <w:szCs w:val="32"/>
        </w:rPr>
        <w:t>算法的积分图优化</w:t>
      </w:r>
      <w:r w:rsidR="00E12681" w:rsidRPr="00B5055B">
        <w:rPr>
          <w:rFonts w:hint="eastAsia"/>
          <w:b/>
          <w:bCs/>
          <w:sz w:val="24"/>
          <w:szCs w:val="32"/>
        </w:rPr>
        <w:t>法</w:t>
      </w:r>
    </w:p>
    <w:p w14:paraId="408E56E6" w14:textId="11871EEA" w:rsidR="00B5055B" w:rsidRDefault="00D37310" w:rsidP="007754F7">
      <w:pPr>
        <w:spacing w:line="300" w:lineRule="auto"/>
        <w:rPr>
          <w:rFonts w:hint="eastAsia"/>
          <w:sz w:val="22"/>
          <w:szCs w:val="28"/>
        </w:rPr>
      </w:pPr>
      <w:r>
        <w:rPr>
          <w:sz w:val="22"/>
          <w:szCs w:val="28"/>
        </w:rPr>
        <w:tab/>
      </w:r>
      <w:r>
        <w:rPr>
          <w:rFonts w:hint="eastAsia"/>
          <w:sz w:val="22"/>
          <w:szCs w:val="28"/>
        </w:rPr>
        <w:t>本节，将介绍一种使用积分图像（</w:t>
      </w:r>
      <w:r>
        <w:rPr>
          <w:rFonts w:hint="eastAsia"/>
          <w:sz w:val="22"/>
          <w:szCs w:val="28"/>
        </w:rPr>
        <w:t>I</w:t>
      </w:r>
      <w:r>
        <w:rPr>
          <w:sz w:val="22"/>
          <w:szCs w:val="28"/>
        </w:rPr>
        <w:t>ntegral Image</w:t>
      </w:r>
      <w:r w:rsidR="006E175B">
        <w:rPr>
          <w:rFonts w:hint="eastAsia"/>
          <w:sz w:val="22"/>
          <w:szCs w:val="28"/>
        </w:rPr>
        <w:t>，</w:t>
      </w:r>
      <w:r w:rsidR="00A11FDA">
        <w:rPr>
          <w:rFonts w:hint="eastAsia"/>
          <w:sz w:val="22"/>
          <w:szCs w:val="28"/>
        </w:rPr>
        <w:t>前缀和图像）</w:t>
      </w:r>
      <w:r>
        <w:rPr>
          <w:rFonts w:hint="eastAsia"/>
          <w:sz w:val="22"/>
          <w:szCs w:val="28"/>
        </w:rPr>
        <w:t>对</w:t>
      </w:r>
      <w:r>
        <w:rPr>
          <w:rFonts w:hint="eastAsia"/>
          <w:sz w:val="22"/>
          <w:szCs w:val="28"/>
        </w:rPr>
        <w:t>N</w:t>
      </w:r>
      <w:r>
        <w:rPr>
          <w:sz w:val="22"/>
          <w:szCs w:val="28"/>
        </w:rPr>
        <w:t>LM</w:t>
      </w:r>
      <w:r>
        <w:rPr>
          <w:rFonts w:hint="eastAsia"/>
          <w:sz w:val="22"/>
          <w:szCs w:val="28"/>
        </w:rPr>
        <w:t>算法进行</w:t>
      </w:r>
      <w:r>
        <w:rPr>
          <w:rFonts w:hint="eastAsia"/>
          <w:sz w:val="22"/>
          <w:szCs w:val="28"/>
        </w:rPr>
        <w:lastRenderedPageBreak/>
        <w:t>原理层次的加速的优化策略。该方法没有在前面的程序中实现，故仅做简要介绍。</w:t>
      </w:r>
    </w:p>
    <w:p w14:paraId="71669DCA" w14:textId="1FC05C25" w:rsidR="00B5055B" w:rsidRDefault="00D37310" w:rsidP="007754F7">
      <w:pPr>
        <w:spacing w:line="300" w:lineRule="auto"/>
        <w:rPr>
          <w:sz w:val="22"/>
          <w:szCs w:val="28"/>
        </w:rPr>
      </w:pPr>
      <w:r>
        <w:rPr>
          <w:sz w:val="22"/>
          <w:szCs w:val="28"/>
        </w:rPr>
        <w:tab/>
      </w:r>
      <w:r w:rsidR="00A36B46">
        <w:rPr>
          <w:rFonts w:hint="eastAsia"/>
          <w:sz w:val="22"/>
          <w:szCs w:val="28"/>
        </w:rPr>
        <w:t>考虑二、三节实现的</w:t>
      </w:r>
      <w:r w:rsidR="00A36B46">
        <w:rPr>
          <w:rFonts w:hint="eastAsia"/>
          <w:sz w:val="22"/>
          <w:szCs w:val="28"/>
        </w:rPr>
        <w:t>N</w:t>
      </w:r>
      <w:r w:rsidR="00A36B46">
        <w:rPr>
          <w:sz w:val="22"/>
          <w:szCs w:val="28"/>
        </w:rPr>
        <w:t>LM</w:t>
      </w:r>
      <w:r w:rsidR="00A36B46">
        <w:rPr>
          <w:rFonts w:hint="eastAsia"/>
          <w:sz w:val="22"/>
          <w:szCs w:val="28"/>
        </w:rPr>
        <w:t>算法的时间开销，若待处理图像尺寸为</w:t>
      </w:r>
      <m:oMath>
        <m:r>
          <w:rPr>
            <w:rFonts w:ascii="Cambria Math" w:hAnsi="Cambria Math"/>
            <w:sz w:val="22"/>
            <w:szCs w:val="28"/>
          </w:rPr>
          <m:t>H×W</m:t>
        </m:r>
      </m:oMath>
      <w:r w:rsidR="00A36B46">
        <w:rPr>
          <w:rFonts w:hint="eastAsia"/>
          <w:sz w:val="22"/>
          <w:szCs w:val="28"/>
        </w:rPr>
        <w:t>，则时间复杂度为：</w:t>
      </w:r>
    </w:p>
    <w:p w14:paraId="690A87E5" w14:textId="1D0CF4B4" w:rsidR="00E2502A" w:rsidRPr="00A36B46" w:rsidRDefault="00A36B46" w:rsidP="007754F7">
      <w:pPr>
        <w:spacing w:line="300" w:lineRule="auto"/>
        <w:rPr>
          <w:iCs/>
          <w:sz w:val="22"/>
          <w:szCs w:val="28"/>
        </w:rPr>
      </w:pPr>
      <m:oMathPara>
        <m:oMath>
          <m:r>
            <w:rPr>
              <w:rFonts w:ascii="Cambria Math" w:hAnsi="Cambria Math"/>
              <w:sz w:val="22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8"/>
                </w:rPr>
                <m:t>HW</m:t>
              </m:r>
            </m:e>
          </m:d>
          <m:r>
            <w:rPr>
              <w:rFonts w:ascii="Cambria Math" w:hAnsi="Cambria Math"/>
              <w:sz w:val="22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8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  <w:sz w:val="22"/>
                  <w:szCs w:val="28"/>
                </w:rPr>
              </m:ctrlPr>
            </m:e>
          </m:d>
          <m:r>
            <w:rPr>
              <w:rFonts w:ascii="Cambria Math" w:hAnsi="Cambria Math"/>
              <w:sz w:val="22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iCs/>
                  <w:sz w:val="22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2r</m:t>
                          </m:r>
                        </m:e>
                        <m:sub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8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2"/>
              <w:szCs w:val="28"/>
            </w:rPr>
            <m:t>=O(HW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2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8"/>
                </w:rPr>
                <m:t>r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  <w:sz w:val="22"/>
                  <w:szCs w:val="28"/>
                </w:rPr>
                <m:t>W</m:t>
              </m:r>
            </m:sub>
            <m:sup>
              <m:r>
                <w:rPr>
                  <w:rFonts w:ascii="Cambria Math" w:hAnsi="Cambria Math"/>
                  <w:sz w:val="22"/>
                  <w:szCs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iCs/>
                  <w:sz w:val="22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8"/>
                </w:rPr>
                <m:t>r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  <w:sz w:val="22"/>
                  <w:szCs w:val="28"/>
                </w:rPr>
                <m:t>P</m:t>
              </m:r>
            </m:sub>
            <m:sup>
              <m:r>
                <w:rPr>
                  <w:rFonts w:ascii="Cambria Math" w:hAnsi="Cambria Math"/>
                  <w:sz w:val="22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8"/>
            </w:rPr>
            <m:t>)</m:t>
          </m:r>
        </m:oMath>
      </m:oMathPara>
    </w:p>
    <w:p w14:paraId="15146FBE" w14:textId="3FC0F8B6" w:rsidR="00A36B46" w:rsidRDefault="00A36B46" w:rsidP="007754F7">
      <w:pPr>
        <w:spacing w:line="300" w:lineRule="auto"/>
        <w:rPr>
          <w:iCs/>
          <w:sz w:val="22"/>
          <w:szCs w:val="28"/>
        </w:rPr>
      </w:pPr>
      <w:r>
        <w:rPr>
          <w:rFonts w:hint="eastAsia"/>
          <w:iCs/>
          <w:sz w:val="22"/>
          <w:szCs w:val="28"/>
        </w:rPr>
        <w:t>（对每个像素点在每个</w:t>
      </w:r>
      <w:r w:rsidRPr="00A36B46">
        <w:rPr>
          <w:i/>
          <w:sz w:val="22"/>
          <w:szCs w:val="28"/>
        </w:rPr>
        <w:t>SearchWindow</w:t>
      </w:r>
      <w:r>
        <w:rPr>
          <w:rFonts w:hint="eastAsia"/>
          <w:iCs/>
          <w:sz w:val="22"/>
          <w:szCs w:val="28"/>
        </w:rPr>
        <w:t>内求每组</w:t>
      </w:r>
      <w:r>
        <w:rPr>
          <w:iCs/>
          <w:sz w:val="22"/>
          <w:szCs w:val="28"/>
        </w:rPr>
        <w:t>P</w:t>
      </w:r>
      <w:r>
        <w:rPr>
          <w:rFonts w:hint="eastAsia"/>
          <w:iCs/>
          <w:sz w:val="22"/>
          <w:szCs w:val="28"/>
        </w:rPr>
        <w:t>atch</w:t>
      </w:r>
      <w:r>
        <w:rPr>
          <w:rFonts w:hint="eastAsia"/>
          <w:iCs/>
          <w:sz w:val="22"/>
          <w:szCs w:val="28"/>
        </w:rPr>
        <w:t>之间的权重）。</w:t>
      </w:r>
    </w:p>
    <w:p w14:paraId="294B3C22" w14:textId="76643230" w:rsidR="00AE1B5D" w:rsidRDefault="00A36B46" w:rsidP="007754F7">
      <w:pPr>
        <w:spacing w:line="300" w:lineRule="auto"/>
        <w:rPr>
          <w:sz w:val="22"/>
          <w:szCs w:val="28"/>
        </w:rPr>
      </w:pPr>
      <w:r>
        <w:rPr>
          <w:sz w:val="22"/>
          <w:szCs w:val="28"/>
        </w:rPr>
        <w:tab/>
      </w:r>
      <w:r w:rsidR="00AE1B5D">
        <w:rPr>
          <w:rFonts w:hint="eastAsia"/>
          <w:sz w:val="22"/>
          <w:szCs w:val="28"/>
        </w:rPr>
        <w:t>积分图像的基本思想是，对每个像素点</w:t>
      </w:r>
      <m:oMath>
        <m:r>
          <w:rPr>
            <w:rFonts w:ascii="Cambria Math" w:hAnsi="Cambria Math"/>
            <w:sz w:val="22"/>
            <w:szCs w:val="28"/>
          </w:rPr>
          <m:t>(x,y)</m:t>
        </m:r>
      </m:oMath>
      <w:r w:rsidR="00AE1B5D">
        <w:rPr>
          <w:rFonts w:hint="eastAsia"/>
          <w:sz w:val="22"/>
          <w:szCs w:val="28"/>
        </w:rPr>
        <w:t>，</w:t>
      </w:r>
      <w:r w:rsidR="002E1270">
        <w:rPr>
          <w:rFonts w:hint="eastAsia"/>
          <w:sz w:val="22"/>
          <w:szCs w:val="28"/>
        </w:rPr>
        <w:t>提前</w:t>
      </w:r>
      <w:r w:rsidR="00AE1B5D">
        <w:rPr>
          <w:rFonts w:hint="eastAsia"/>
          <w:sz w:val="22"/>
          <w:szCs w:val="28"/>
        </w:rPr>
        <w:t>求出</w:t>
      </w:r>
      <m:oMath>
        <m:d>
          <m:dPr>
            <m:ctrlPr>
              <w:rPr>
                <w:rFonts w:ascii="Cambria Math" w:hAnsi="Cambria Math"/>
                <w:i/>
                <w:sz w:val="22"/>
                <w:szCs w:val="28"/>
              </w:rPr>
            </m:ctrlPr>
          </m:dPr>
          <m:e>
            <m:r>
              <w:rPr>
                <w:rFonts w:ascii="Cambria Math" w:hAnsi="Cambria Math"/>
                <w:sz w:val="22"/>
                <w:szCs w:val="28"/>
              </w:rPr>
              <m:t>0,0</m:t>
            </m:r>
          </m:e>
        </m:d>
        <m:r>
          <w:rPr>
            <w:rFonts w:ascii="Cambria Math" w:hAnsi="Cambria Math"/>
            <w:sz w:val="22"/>
            <w:szCs w:val="28"/>
          </w:rPr>
          <m:t>,</m:t>
        </m:r>
        <m:d>
          <m:dPr>
            <m:ctrlPr>
              <w:rPr>
                <w:rFonts w:ascii="Cambria Math" w:hAnsi="Cambria Math"/>
                <w:i/>
                <w:sz w:val="22"/>
                <w:szCs w:val="28"/>
              </w:rPr>
            </m:ctrlPr>
          </m:dPr>
          <m:e>
            <m:r>
              <w:rPr>
                <w:rFonts w:ascii="Cambria Math" w:hAnsi="Cambria Math"/>
                <w:sz w:val="22"/>
                <w:szCs w:val="28"/>
              </w:rPr>
              <m:t>x,0</m:t>
            </m:r>
          </m:e>
        </m:d>
        <m:r>
          <w:rPr>
            <w:rFonts w:ascii="Cambria Math" w:hAnsi="Cambria Math"/>
            <w:sz w:val="22"/>
            <w:szCs w:val="28"/>
          </w:rPr>
          <m:t>,</m:t>
        </m:r>
        <m:d>
          <m:dPr>
            <m:ctrlPr>
              <w:rPr>
                <w:rFonts w:ascii="Cambria Math" w:hAnsi="Cambria Math"/>
                <w:i/>
                <w:sz w:val="22"/>
                <w:szCs w:val="28"/>
              </w:rPr>
            </m:ctrlPr>
          </m:dPr>
          <m:e>
            <m:r>
              <w:rPr>
                <w:rFonts w:ascii="Cambria Math" w:hAnsi="Cambria Math"/>
                <w:sz w:val="22"/>
                <w:szCs w:val="28"/>
              </w:rPr>
              <m:t>x,y</m:t>
            </m:r>
          </m:e>
        </m:d>
        <m:r>
          <w:rPr>
            <w:rFonts w:ascii="Cambria Math" w:hAnsi="Cambria Math"/>
            <w:sz w:val="22"/>
            <w:szCs w:val="28"/>
          </w:rPr>
          <m:t>,(0,y)</m:t>
        </m:r>
      </m:oMath>
      <w:r w:rsidR="00AE1B5D">
        <w:rPr>
          <w:rFonts w:hint="eastAsia"/>
          <w:sz w:val="22"/>
          <w:szCs w:val="28"/>
        </w:rPr>
        <w:t>组成的矩形的像素和</w:t>
      </w:r>
      <m:oMath>
        <m:r>
          <w:rPr>
            <w:rFonts w:ascii="Cambria Math" w:hAnsi="Cambria Math"/>
            <w:sz w:val="22"/>
            <w:szCs w:val="28"/>
          </w:rPr>
          <m:t>S(x,y)</m:t>
        </m:r>
      </m:oMath>
      <w:r w:rsidR="002E1270">
        <w:rPr>
          <w:rFonts w:hint="eastAsia"/>
          <w:sz w:val="22"/>
          <w:szCs w:val="28"/>
        </w:rPr>
        <w:t>。</w:t>
      </w:r>
      <w:r w:rsidR="00AE1B5D">
        <w:rPr>
          <w:rFonts w:hint="eastAsia"/>
          <w:sz w:val="22"/>
          <w:szCs w:val="28"/>
        </w:rPr>
        <w:t>则对于下示意图，可方便地求得任</w:t>
      </w:r>
      <w:proofErr w:type="gramStart"/>
      <w:r w:rsidR="00AE1B5D">
        <w:rPr>
          <w:rFonts w:hint="eastAsia"/>
          <w:sz w:val="22"/>
          <w:szCs w:val="28"/>
        </w:rPr>
        <w:t>一</w:t>
      </w:r>
      <w:proofErr w:type="gramEnd"/>
      <w:r w:rsidR="00A11FDA">
        <w:rPr>
          <w:rFonts w:hint="eastAsia"/>
          <w:sz w:val="22"/>
          <w:szCs w:val="28"/>
        </w:rPr>
        <w:t>矩形区域</w:t>
      </w:r>
      <w:r w:rsidR="00A11FDA" w:rsidRPr="00A11FDA">
        <w:rPr>
          <w:rFonts w:hint="eastAsia"/>
          <w:i/>
          <w:iCs/>
          <w:sz w:val="22"/>
          <w:szCs w:val="28"/>
        </w:rPr>
        <w:t>A</w:t>
      </w:r>
      <w:r w:rsidR="00A11FDA" w:rsidRPr="00A11FDA">
        <w:rPr>
          <w:i/>
          <w:iCs/>
          <w:sz w:val="22"/>
          <w:szCs w:val="28"/>
        </w:rPr>
        <w:t>BC</w:t>
      </w:r>
      <w:r w:rsidR="00AE1B5D" w:rsidRPr="00AE1B5D">
        <w:rPr>
          <w:i/>
          <w:iCs/>
          <w:sz w:val="22"/>
          <w:szCs w:val="28"/>
        </w:rPr>
        <w:t>D</w:t>
      </w:r>
      <w:r w:rsidR="00AE1B5D">
        <w:rPr>
          <w:rFonts w:hint="eastAsia"/>
          <w:sz w:val="22"/>
          <w:szCs w:val="28"/>
        </w:rPr>
        <w:t>的像素和</w:t>
      </w:r>
      <m:oMath>
        <m:r>
          <w:rPr>
            <w:rFonts w:ascii="Cambria Math" w:hAnsi="Cambria Math"/>
            <w:sz w:val="22"/>
            <w:szCs w:val="28"/>
          </w:rPr>
          <m:t>sum</m:t>
        </m:r>
        <m:d>
          <m:dPr>
            <m:ctrlPr>
              <w:rPr>
                <w:rFonts w:ascii="Cambria Math" w:hAnsi="Cambria Math"/>
                <w:i/>
                <w:sz w:val="22"/>
                <w:szCs w:val="28"/>
              </w:rPr>
            </m:ctrlPr>
          </m:dPr>
          <m:e>
            <m:r>
              <w:rPr>
                <w:rFonts w:ascii="Cambria Math" w:hAnsi="Cambria Math"/>
                <w:sz w:val="22"/>
                <w:szCs w:val="28"/>
              </w:rPr>
              <m:t>ABCD</m:t>
            </m:r>
          </m:e>
        </m:d>
        <m:r>
          <w:rPr>
            <w:rFonts w:ascii="Cambria Math" w:hAnsi="Cambria Math"/>
            <w:sz w:val="22"/>
            <w:szCs w:val="28"/>
          </w:rPr>
          <m:t>=S</m:t>
        </m:r>
        <m:d>
          <m:dPr>
            <m:ctrlPr>
              <w:rPr>
                <w:rFonts w:ascii="Cambria Math" w:hAnsi="Cambria Math"/>
                <w:i/>
                <w:sz w:val="22"/>
                <w:szCs w:val="28"/>
              </w:rPr>
            </m:ctrlPr>
          </m:dPr>
          <m:e>
            <m:r>
              <w:rPr>
                <w:rFonts w:ascii="Cambria Math" w:hAnsi="Cambria Math"/>
                <w:sz w:val="22"/>
                <w:szCs w:val="28"/>
              </w:rPr>
              <m:t>D</m:t>
            </m:r>
          </m:e>
        </m:d>
        <m:r>
          <w:rPr>
            <w:rFonts w:ascii="Cambria Math" w:hAnsi="Cambria Math"/>
            <w:sz w:val="22"/>
            <w:szCs w:val="28"/>
          </w:rPr>
          <m:t>-S</m:t>
        </m:r>
        <m:d>
          <m:dPr>
            <m:ctrlPr>
              <w:rPr>
                <w:rFonts w:ascii="Cambria Math" w:hAnsi="Cambria Math"/>
                <w:i/>
                <w:sz w:val="22"/>
                <w:szCs w:val="28"/>
              </w:rPr>
            </m:ctrlPr>
          </m:dPr>
          <m:e>
            <m:r>
              <w:rPr>
                <w:rFonts w:ascii="Cambria Math" w:hAnsi="Cambria Math"/>
                <w:sz w:val="22"/>
                <w:szCs w:val="28"/>
              </w:rPr>
              <m:t>B</m:t>
            </m:r>
          </m:e>
        </m:d>
        <m:r>
          <w:rPr>
            <w:rFonts w:ascii="Cambria Math" w:hAnsi="Cambria Math"/>
            <w:sz w:val="22"/>
            <w:szCs w:val="28"/>
          </w:rPr>
          <m:t>-S</m:t>
        </m:r>
        <m:d>
          <m:dPr>
            <m:ctrlPr>
              <w:rPr>
                <w:rFonts w:ascii="Cambria Math" w:hAnsi="Cambria Math"/>
                <w:i/>
                <w:sz w:val="22"/>
                <w:szCs w:val="28"/>
              </w:rPr>
            </m:ctrlPr>
          </m:dPr>
          <m:e>
            <m:r>
              <w:rPr>
                <w:rFonts w:ascii="Cambria Math" w:hAnsi="Cambria Math"/>
                <w:sz w:val="22"/>
                <w:szCs w:val="28"/>
              </w:rPr>
              <m:t>C</m:t>
            </m:r>
          </m:e>
        </m:d>
        <m:r>
          <w:rPr>
            <w:rFonts w:ascii="Cambria Math" w:hAnsi="Cambria Math"/>
            <w:sz w:val="22"/>
            <w:szCs w:val="28"/>
          </w:rPr>
          <m:t>+S(A)</m:t>
        </m:r>
      </m:oMath>
      <w:r w:rsidR="00AE1B5D">
        <w:rPr>
          <w:rFonts w:hint="eastAsia"/>
          <w:sz w:val="22"/>
          <w:szCs w:val="28"/>
        </w:rPr>
        <w:t>：</w:t>
      </w:r>
    </w:p>
    <w:p w14:paraId="6AD0B037" w14:textId="77777777" w:rsidR="00A11FDA" w:rsidRDefault="00A11FDA" w:rsidP="00A11FDA">
      <w:pPr>
        <w:keepNext/>
        <w:spacing w:line="300" w:lineRule="auto"/>
        <w:jc w:val="center"/>
      </w:pPr>
      <w:r>
        <w:rPr>
          <w:noProof/>
        </w:rPr>
        <w:drawing>
          <wp:inline distT="0" distB="0" distL="0" distR="0" wp14:anchorId="57E42269" wp14:editId="6B13FA5D">
            <wp:extent cx="2225836" cy="1749287"/>
            <wp:effectExtent l="0" t="0" r="317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0959" cy="176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5D00" w14:textId="5700E151" w:rsidR="00A11FDA" w:rsidRDefault="00A11FDA" w:rsidP="00887E44">
      <w:pPr>
        <w:pStyle w:val="a9"/>
        <w:jc w:val="center"/>
        <w:rPr>
          <w:rFonts w:hint="eastAsia"/>
          <w:sz w:val="22"/>
          <w:szCs w:val="28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– </w:t>
      </w:r>
      <w:r>
        <w:rPr>
          <w:rFonts w:hint="eastAsia"/>
        </w:rPr>
        <w:t>积分图像示意图</w:t>
      </w:r>
    </w:p>
    <w:p w14:paraId="09299849" w14:textId="788FF79A" w:rsidR="00A36B46" w:rsidRDefault="00E86A0F" w:rsidP="00887E44">
      <w:pPr>
        <w:spacing w:line="300" w:lineRule="auto"/>
        <w:ind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倘若我们</w:t>
      </w:r>
      <w:r w:rsidR="00FB0789">
        <w:rPr>
          <w:rFonts w:hint="eastAsia"/>
          <w:sz w:val="22"/>
          <w:szCs w:val="28"/>
        </w:rPr>
        <w:t>按照下式</w:t>
      </w:r>
      <w:r>
        <w:rPr>
          <w:rFonts w:hint="eastAsia"/>
          <w:sz w:val="22"/>
          <w:szCs w:val="28"/>
        </w:rPr>
        <w:t>提前构造一</w:t>
      </w:r>
      <w:r w:rsidR="00D15928">
        <w:rPr>
          <w:rFonts w:hint="eastAsia"/>
          <w:sz w:val="22"/>
          <w:szCs w:val="28"/>
        </w:rPr>
        <w:t>组关于“距离”的</w:t>
      </w:r>
      <w:r w:rsidR="002E1270">
        <w:rPr>
          <w:rFonts w:hint="eastAsia"/>
          <w:sz w:val="22"/>
          <w:szCs w:val="28"/>
        </w:rPr>
        <w:t>积分图像</w:t>
      </w:r>
      <w:r>
        <w:rPr>
          <w:rFonts w:hint="eastAsia"/>
          <w:sz w:val="22"/>
          <w:szCs w:val="28"/>
        </w:rPr>
        <w:t>：</w:t>
      </w:r>
    </w:p>
    <w:p w14:paraId="443DE6D9" w14:textId="4C81AC57" w:rsidR="00E86A0F" w:rsidRDefault="00D15928" w:rsidP="00D15928">
      <w:pPr>
        <w:spacing w:line="300" w:lineRule="auto"/>
        <w:jc w:val="center"/>
        <w:rPr>
          <w:rFonts w:hint="eastAsia"/>
          <w:sz w:val="22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8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2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2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8"/>
                </w:rPr>
                <m:t>0≼z≼x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8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2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8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z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8"/>
                        </w:rPr>
                        <m:t>-v(z+t)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2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8"/>
                    </w:rPr>
                    <m:t>2</m:t>
                  </m:r>
                </m:sup>
              </m:sSubSup>
            </m:e>
          </m:nary>
        </m:oMath>
      </m:oMathPara>
    </w:p>
    <w:p w14:paraId="17C3D6BF" w14:textId="56ECE9AC" w:rsidR="00E86A0F" w:rsidRPr="00CE11C6" w:rsidRDefault="00DD6B12" w:rsidP="007754F7">
      <w:pPr>
        <w:spacing w:line="300" w:lineRule="auto"/>
        <w:rPr>
          <w:rFonts w:hint="eastAsia"/>
          <w:i/>
          <w:sz w:val="22"/>
          <w:szCs w:val="28"/>
        </w:rPr>
      </w:pPr>
      <w:r>
        <w:rPr>
          <w:rFonts w:hint="eastAsia"/>
          <w:sz w:val="22"/>
          <w:szCs w:val="28"/>
        </w:rPr>
        <w:t>其中</w:t>
      </w:r>
      <w:r w:rsidR="00CE11C6">
        <w:rPr>
          <w:rFonts w:hint="eastAsia"/>
          <w:sz w:val="22"/>
          <w:szCs w:val="28"/>
        </w:rPr>
        <w:t>像素</w:t>
      </w:r>
      <m:oMath>
        <m:r>
          <w:rPr>
            <w:rFonts w:ascii="Cambria Math" w:hAnsi="Cambria Math"/>
            <w:sz w:val="22"/>
            <w:szCs w:val="28"/>
          </w:rPr>
          <m:t>x</m:t>
        </m:r>
      </m:oMath>
      <w:r w:rsidR="00CE11C6">
        <w:rPr>
          <w:rFonts w:hint="eastAsia"/>
          <w:sz w:val="22"/>
          <w:szCs w:val="28"/>
        </w:rPr>
        <w:t>为积分图变量，像素</w:t>
      </w:r>
      <m:oMath>
        <m:r>
          <w:rPr>
            <w:rFonts w:ascii="Cambria Math" w:hAnsi="Cambria Math"/>
            <w:sz w:val="22"/>
            <w:szCs w:val="28"/>
          </w:rPr>
          <m:t>z</m:t>
        </m:r>
      </m:oMath>
      <w:r w:rsidR="00CE11C6">
        <w:rPr>
          <w:rFonts w:hint="eastAsia"/>
          <w:sz w:val="22"/>
          <w:szCs w:val="28"/>
        </w:rPr>
        <w:t>为求和变量，</w:t>
      </w:r>
      <m:oMath>
        <m:r>
          <w:rPr>
            <w:rFonts w:ascii="Cambria Math" w:hAnsi="Cambria Math"/>
            <w:sz w:val="22"/>
            <w:szCs w:val="28"/>
          </w:rPr>
          <m:t>0≼z≼x</m:t>
        </m:r>
      </m:oMath>
      <w:r w:rsidR="00CE11C6">
        <w:rPr>
          <w:rFonts w:hint="eastAsia"/>
          <w:sz w:val="22"/>
          <w:szCs w:val="28"/>
        </w:rPr>
        <w:t>表示</w:t>
      </w:r>
      <m:oMath>
        <m:r>
          <w:rPr>
            <w:rFonts w:ascii="Cambria Math" w:hAnsi="Cambria Math"/>
            <w:sz w:val="22"/>
            <w:szCs w:val="28"/>
          </w:rPr>
          <m:t>z</m:t>
        </m:r>
      </m:oMath>
      <w:r w:rsidR="00CE11C6">
        <w:rPr>
          <w:rFonts w:hint="eastAsia"/>
          <w:sz w:val="22"/>
          <w:szCs w:val="28"/>
        </w:rPr>
        <w:t>落在原点与</w:t>
      </w:r>
      <m:oMath>
        <m:r>
          <w:rPr>
            <w:rFonts w:ascii="Cambria Math" w:hAnsi="Cambria Math"/>
            <w:sz w:val="22"/>
            <w:szCs w:val="28"/>
          </w:rPr>
          <m:t>x</m:t>
        </m:r>
      </m:oMath>
      <w:r w:rsidR="00FD2577">
        <w:rPr>
          <w:rFonts w:hint="eastAsia"/>
          <w:sz w:val="22"/>
          <w:szCs w:val="28"/>
        </w:rPr>
        <w:t>确定</w:t>
      </w:r>
      <w:r w:rsidR="00CE11C6">
        <w:rPr>
          <w:rFonts w:hint="eastAsia"/>
          <w:sz w:val="22"/>
          <w:szCs w:val="28"/>
        </w:rPr>
        <w:t>的矩形区域内（</w:t>
      </w:r>
      <m:oMath>
        <m:r>
          <w:rPr>
            <w:rFonts w:ascii="Cambria Math" w:hAnsi="Cambria Math"/>
            <w:sz w:val="22"/>
            <w:szCs w:val="28"/>
          </w:rPr>
          <m:t>≼</m:t>
        </m:r>
      </m:oMath>
      <w:r w:rsidR="00CE11C6">
        <w:rPr>
          <w:rFonts w:hint="eastAsia"/>
          <w:sz w:val="22"/>
          <w:szCs w:val="28"/>
        </w:rPr>
        <w:t>表示偏序小于），</w:t>
      </w:r>
      <m:oMath>
        <m:r>
          <w:rPr>
            <w:rFonts w:ascii="Cambria Math" w:hAnsi="Cambria Math"/>
            <w:sz w:val="22"/>
            <w:szCs w:val="28"/>
          </w:rPr>
          <m:t>t</m:t>
        </m:r>
      </m:oMath>
      <w:r w:rsidR="00CE11C6">
        <w:rPr>
          <w:rFonts w:hint="eastAsia"/>
          <w:sz w:val="22"/>
          <w:szCs w:val="28"/>
        </w:rPr>
        <w:t>为平移向量，</w:t>
      </w:r>
      <w:proofErr w:type="gramStart"/>
      <w:r w:rsidR="00CE11C6">
        <w:rPr>
          <w:rFonts w:hint="eastAsia"/>
          <w:sz w:val="22"/>
          <w:szCs w:val="28"/>
        </w:rPr>
        <w:t>取遍</w:t>
      </w:r>
      <w:proofErr w:type="gramEnd"/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8"/>
              </w:rPr>
            </m:ctrlPr>
          </m:dPr>
          <m:e>
            <m:r>
              <w:rPr>
                <w:rFonts w:ascii="Cambria Math" w:hAnsi="Cambria Math"/>
                <w:sz w:val="22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8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  <w:sz w:val="22"/>
                    <w:szCs w:val="28"/>
                  </w:rPr>
                  <m:t>P</m:t>
                </m:r>
              </m:sub>
            </m:sSub>
            <m:r>
              <w:rPr>
                <w:rFonts w:ascii="Cambria Math" w:hAnsi="Cambria Math"/>
                <w:sz w:val="22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8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  <w:sz w:val="22"/>
                    <w:szCs w:val="28"/>
                  </w:rPr>
                  <m:t>P</m:t>
                </m:r>
              </m:sub>
            </m:sSub>
            <m:ctrlPr>
              <w:rPr>
                <w:rFonts w:ascii="Cambria Math" w:hAnsi="Cambria Math"/>
                <w:i/>
                <w:iCs/>
                <w:sz w:val="22"/>
                <w:szCs w:val="28"/>
              </w:rPr>
            </m:ctrlPr>
          </m:e>
        </m:d>
        <m:r>
          <w:rPr>
            <w:rFonts w:ascii="Cambria Math" w:hAnsi="Cambria Math"/>
            <w:sz w:val="22"/>
            <w:szCs w:val="28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8"/>
              </w:rPr>
            </m:ctrlPr>
          </m:dPr>
          <m:e>
            <m:r>
              <w:rPr>
                <w:rFonts w:ascii="Cambria Math" w:hAnsi="Cambria Math"/>
                <w:sz w:val="22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8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  <w:sz w:val="22"/>
                    <w:szCs w:val="28"/>
                  </w:rPr>
                  <m:t>P</m:t>
                </m:r>
              </m:sub>
            </m:sSub>
            <m:r>
              <w:rPr>
                <w:rFonts w:ascii="Cambria Math" w:hAnsi="Cambria Math"/>
                <w:sz w:val="22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8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  <w:sz w:val="22"/>
                    <w:szCs w:val="28"/>
                  </w:rPr>
                  <m:t>P</m:t>
                </m:r>
              </m:sub>
            </m:sSub>
            <m:ctrlPr>
              <w:rPr>
                <w:rFonts w:ascii="Cambria Math" w:hAnsi="Cambria Math"/>
                <w:i/>
                <w:iCs/>
                <w:sz w:val="22"/>
                <w:szCs w:val="28"/>
              </w:rPr>
            </m:ctrlPr>
          </m:e>
        </m:d>
      </m:oMath>
      <w:r w:rsidR="00CE11C6">
        <w:rPr>
          <w:rFonts w:hint="eastAsia"/>
          <w:iCs/>
          <w:sz w:val="22"/>
          <w:szCs w:val="28"/>
        </w:rPr>
        <w:t>张成的二维空间。</w:t>
      </w:r>
    </w:p>
    <w:p w14:paraId="6CB2367F" w14:textId="77777777" w:rsidR="0043587C" w:rsidRDefault="00183AA4" w:rsidP="007754F7">
      <w:pPr>
        <w:spacing w:line="300" w:lineRule="auto"/>
        <w:rPr>
          <w:sz w:val="22"/>
          <w:szCs w:val="28"/>
        </w:rPr>
      </w:pPr>
      <w:r>
        <w:rPr>
          <w:sz w:val="22"/>
          <w:szCs w:val="28"/>
        </w:rPr>
        <w:tab/>
      </w:r>
      <w:r>
        <w:rPr>
          <w:rFonts w:hint="eastAsia"/>
          <w:sz w:val="22"/>
          <w:szCs w:val="28"/>
        </w:rPr>
        <w:t>那么</w:t>
      </w:r>
      <w:r w:rsidR="0043587C">
        <w:rPr>
          <w:rFonts w:hint="eastAsia"/>
          <w:sz w:val="22"/>
          <w:szCs w:val="28"/>
        </w:rPr>
        <w:t>有：</w:t>
      </w:r>
    </w:p>
    <w:p w14:paraId="77A0EA36" w14:textId="33FB227D" w:rsidR="00A36B46" w:rsidRPr="0043587C" w:rsidRDefault="00924DA8" w:rsidP="007754F7">
      <w:pPr>
        <w:spacing w:line="300" w:lineRule="auto"/>
        <w:rPr>
          <w:rFonts w:hint="eastAsia"/>
          <w:i/>
          <w:sz w:val="22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sz w:val="22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iCs/>
                      <w:sz w:val="2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8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2"/>
                      <w:szCs w:val="28"/>
                    </w:rPr>
                    <m:t>-v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22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8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2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8"/>
                    </w:rPr>
                    <m:t>r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  <w:sz w:val="22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2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hint="eastAsia"/>
                  <w:sz w:val="22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8"/>
                    </w:rPr>
                    <m:t>r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  <w:sz w:val="22"/>
                      <w:szCs w:val="28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sz w:val="2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8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2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8"/>
                    </w:rPr>
                    <m:t>r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  <w:sz w:val="22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2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hint="eastAsia"/>
                  <w:sz w:val="22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8"/>
                    </w:rPr>
                    <m:t>r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  <w:sz w:val="22"/>
                      <w:szCs w:val="28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sz w:val="2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8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2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8"/>
                    </w:rPr>
                    <m:t>r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  <w:sz w:val="22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2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8"/>
                    </w:rPr>
                    <m:t>r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  <w:sz w:val="22"/>
                      <w:szCs w:val="28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8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2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8"/>
                    </w:rPr>
                    <m:t>r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  <w:sz w:val="22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2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8"/>
                    </w:rPr>
                    <m:t>r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  <w:sz w:val="22"/>
                      <w:szCs w:val="28"/>
                    </w:rPr>
                    <m:t>P</m:t>
                  </m:r>
                </m:sub>
              </m:sSub>
            </m:e>
          </m:d>
        </m:oMath>
      </m:oMathPara>
    </w:p>
    <w:p w14:paraId="3227A75C" w14:textId="77777777" w:rsidR="001F02E5" w:rsidRDefault="0043587C" w:rsidP="007754F7">
      <w:pPr>
        <w:spacing w:line="300" w:lineRule="auto"/>
        <w:rPr>
          <w:sz w:val="22"/>
          <w:szCs w:val="28"/>
        </w:rPr>
      </w:pPr>
      <w:r>
        <w:rPr>
          <w:rFonts w:hint="eastAsia"/>
          <w:sz w:val="22"/>
          <w:szCs w:val="28"/>
        </w:rPr>
        <w:t>其中</w:t>
      </w:r>
      <m:oMath>
        <m:r>
          <w:rPr>
            <w:rFonts w:ascii="Cambria Math" w:hAnsi="Cambria Math"/>
            <w:sz w:val="22"/>
            <w:szCs w:val="28"/>
          </w:rPr>
          <m:t>j=i+t</m:t>
        </m:r>
      </m:oMath>
      <w:r w:rsidR="007F0A69">
        <w:rPr>
          <w:rFonts w:hint="eastAsia"/>
          <w:sz w:val="22"/>
          <w:szCs w:val="28"/>
        </w:rPr>
        <w:t>，</w:t>
      </w:r>
      <m:oMath>
        <m:r>
          <w:rPr>
            <w:rFonts w:ascii="Cambria Math" w:hAnsi="Cambria Math"/>
            <w:sz w:val="22"/>
            <w:szCs w:val="28"/>
          </w:rPr>
          <m:t>i</m:t>
        </m:r>
        <m:r>
          <w:rPr>
            <w:rFonts w:ascii="Cambria Math" w:hAnsi="Cambria Math" w:hint="eastAsia"/>
            <w:sz w:val="22"/>
            <w:szCs w:val="28"/>
          </w:rPr>
          <m:t>=</m:t>
        </m:r>
        <m:r>
          <w:rPr>
            <w:rFonts w:ascii="Cambria Math" w:hAnsi="Cambria Math"/>
            <w:sz w:val="22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8"/>
              </w:rPr>
            </m:ctrlPr>
          </m:sSubPr>
          <m:e>
            <m:r>
              <w:rPr>
                <w:rFonts w:ascii="Cambria Math" w:hAnsi="Cambria Math"/>
                <w:sz w:val="22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8"/>
              </w:rPr>
              <m:t>1</m:t>
            </m:r>
          </m:sub>
        </m:sSub>
        <m:r>
          <w:rPr>
            <w:rFonts w:ascii="Cambria Math" w:hAnsi="Cambria Math"/>
            <w:sz w:val="22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8"/>
              </w:rPr>
            </m:ctrlPr>
          </m:sSubPr>
          <m:e>
            <m:r>
              <w:rPr>
                <w:rFonts w:ascii="Cambria Math" w:hAnsi="Cambria Math"/>
                <w:sz w:val="22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8"/>
              </w:rPr>
              <m:t>2</m:t>
            </m:r>
          </m:sub>
        </m:sSub>
        <m:r>
          <w:rPr>
            <w:rFonts w:ascii="Cambria Math" w:hAnsi="Cambria Math"/>
            <w:sz w:val="22"/>
            <w:szCs w:val="28"/>
          </w:rPr>
          <m:t>)</m:t>
        </m:r>
      </m:oMath>
      <w:r w:rsidR="007F0A69">
        <w:rPr>
          <w:rFonts w:hint="eastAsia"/>
          <w:sz w:val="22"/>
          <w:szCs w:val="28"/>
        </w:rPr>
        <w:t>。</w:t>
      </w:r>
    </w:p>
    <w:p w14:paraId="6456FA86" w14:textId="0351CAC3" w:rsidR="00183AA4" w:rsidRDefault="001F02E5" w:rsidP="001F02E5">
      <w:pPr>
        <w:spacing w:line="300" w:lineRule="auto"/>
        <w:ind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这是一个常量时间的操作，而积分图的构建可以在</w:t>
      </w:r>
      <m:oMath>
        <m:r>
          <w:rPr>
            <w:rFonts w:ascii="Cambria Math" w:hAnsi="Cambria Math"/>
            <w:sz w:val="22"/>
            <w:szCs w:val="28"/>
          </w:rPr>
          <m:t>O(HW)</m:t>
        </m:r>
      </m:oMath>
      <w:r>
        <w:rPr>
          <w:rFonts w:hint="eastAsia"/>
          <w:sz w:val="22"/>
          <w:szCs w:val="28"/>
        </w:rPr>
        <w:t>时间递推得到。综上，</w:t>
      </w:r>
      <w:r>
        <w:rPr>
          <w:rFonts w:hint="eastAsia"/>
          <w:sz w:val="22"/>
          <w:szCs w:val="28"/>
        </w:rPr>
        <w:t>N</w:t>
      </w:r>
      <w:r>
        <w:rPr>
          <w:sz w:val="22"/>
          <w:szCs w:val="28"/>
        </w:rPr>
        <w:t>LM</w:t>
      </w:r>
      <w:r>
        <w:rPr>
          <w:rFonts w:hint="eastAsia"/>
          <w:sz w:val="22"/>
          <w:szCs w:val="28"/>
        </w:rPr>
        <w:t>的时间复杂度优化为：</w:t>
      </w:r>
    </w:p>
    <w:p w14:paraId="73DC3D4E" w14:textId="15082D9B" w:rsidR="001F02E5" w:rsidRDefault="001F02E5" w:rsidP="001F02E5">
      <w:pPr>
        <w:spacing w:line="300" w:lineRule="auto"/>
        <w:ind w:firstLine="420"/>
        <w:rPr>
          <w:rFonts w:hint="eastAsia"/>
          <w:sz w:val="22"/>
          <w:szCs w:val="28"/>
        </w:rPr>
      </w:pPr>
      <m:oMathPara>
        <m:oMath>
          <m:r>
            <w:rPr>
              <w:rFonts w:ascii="Cambria Math" w:hAnsi="Cambria Math"/>
              <w:sz w:val="22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8"/>
                </w:rPr>
                <m:t>HW</m:t>
              </m:r>
            </m:e>
          </m:d>
          <m:r>
            <w:rPr>
              <w:rFonts w:ascii="Cambria Math" w:hAnsi="Cambria Math"/>
              <w:sz w:val="22"/>
              <w:szCs w:val="28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8"/>
                </w:rPr>
                <m:t>HW</m:t>
              </m:r>
            </m:e>
          </m:d>
          <m:r>
            <w:rPr>
              <w:rFonts w:ascii="Cambria Math" w:hAnsi="Cambria Math"/>
              <w:sz w:val="22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8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  <w:sz w:val="22"/>
                  <w:szCs w:val="28"/>
                </w:rPr>
              </m:ctrlPr>
            </m:e>
          </m:d>
          <m:r>
            <w:rPr>
              <w:rFonts w:ascii="Cambria Math" w:hAnsi="Cambria Math"/>
              <w:sz w:val="22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iCs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8"/>
                </w:rPr>
                <m:t>1</m:t>
              </m:r>
            </m:e>
          </m:d>
          <m:r>
            <w:rPr>
              <w:rFonts w:ascii="Cambria Math" w:hAnsi="Cambria Math"/>
              <w:sz w:val="22"/>
              <w:szCs w:val="28"/>
            </w:rPr>
            <m:t>=</m:t>
          </m:r>
          <m:r>
            <w:rPr>
              <w:rFonts w:ascii="Cambria Math" w:hAnsi="Cambria Math"/>
              <w:sz w:val="22"/>
              <w:szCs w:val="28"/>
            </w:rPr>
            <m:t>O(HW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2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8"/>
                </w:rPr>
                <m:t>r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  <w:sz w:val="22"/>
                  <w:szCs w:val="28"/>
                </w:rPr>
                <m:t>W</m:t>
              </m:r>
            </m:sub>
            <m:sup>
              <m:r>
                <w:rPr>
                  <w:rFonts w:ascii="Cambria Math" w:hAnsi="Cambria Math"/>
                  <w:sz w:val="22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8"/>
            </w:rPr>
            <m:t>)</m:t>
          </m:r>
        </m:oMath>
      </m:oMathPara>
    </w:p>
    <w:p w14:paraId="64F51A63" w14:textId="3A3526E6" w:rsidR="001F02E5" w:rsidRPr="00CE11C6" w:rsidRDefault="00FF5C53" w:rsidP="007754F7">
      <w:pPr>
        <w:spacing w:line="300" w:lineRule="auto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可以看到</w:t>
      </w:r>
      <w:r w:rsidR="00605941">
        <w:rPr>
          <w:rFonts w:hint="eastAsia"/>
          <w:sz w:val="22"/>
          <w:szCs w:val="28"/>
        </w:rPr>
        <w:t>，</w:t>
      </w:r>
      <w:r>
        <w:rPr>
          <w:rFonts w:hint="eastAsia"/>
          <w:sz w:val="22"/>
          <w:szCs w:val="28"/>
        </w:rPr>
        <w:t>效率的提升是很显著的。</w:t>
      </w:r>
      <w:r w:rsidR="00605941">
        <w:rPr>
          <w:rFonts w:hint="eastAsia"/>
          <w:sz w:val="22"/>
          <w:szCs w:val="28"/>
        </w:rPr>
        <w:t>但积分图的构建步骤不适合并行完成，故比起</w:t>
      </w:r>
      <w:r w:rsidR="005F56D8">
        <w:rPr>
          <w:rFonts w:hint="eastAsia"/>
          <w:sz w:val="22"/>
          <w:szCs w:val="28"/>
        </w:rPr>
        <w:t>全程并行的</w:t>
      </w:r>
      <w:r w:rsidR="00605941">
        <w:rPr>
          <w:sz w:val="22"/>
          <w:szCs w:val="28"/>
        </w:rPr>
        <w:t>CUDA</w:t>
      </w:r>
      <w:r w:rsidR="00605941">
        <w:rPr>
          <w:rFonts w:hint="eastAsia"/>
          <w:sz w:val="22"/>
          <w:szCs w:val="28"/>
        </w:rPr>
        <w:t>实现，实际能快多少还有待实验。</w:t>
      </w:r>
    </w:p>
    <w:p w14:paraId="05053C4D" w14:textId="08C05016" w:rsidR="00A95E32" w:rsidRPr="00B5055B" w:rsidRDefault="00A95E32" w:rsidP="004A69D4">
      <w:pPr>
        <w:spacing w:line="480" w:lineRule="auto"/>
        <w:ind w:firstLine="420"/>
        <w:rPr>
          <w:b/>
          <w:bCs/>
          <w:sz w:val="24"/>
          <w:szCs w:val="32"/>
        </w:rPr>
      </w:pPr>
      <w:r w:rsidRPr="00B5055B">
        <w:rPr>
          <w:rFonts w:hint="eastAsia"/>
          <w:b/>
          <w:bCs/>
          <w:sz w:val="24"/>
          <w:szCs w:val="32"/>
        </w:rPr>
        <w:t>五、</w:t>
      </w:r>
      <w:r w:rsidRPr="00B5055B">
        <w:rPr>
          <w:rFonts w:hint="eastAsia"/>
          <w:b/>
          <w:bCs/>
          <w:sz w:val="24"/>
          <w:szCs w:val="32"/>
        </w:rPr>
        <w:t>N</w:t>
      </w:r>
      <w:r w:rsidRPr="00B5055B">
        <w:rPr>
          <w:b/>
          <w:bCs/>
          <w:sz w:val="24"/>
          <w:szCs w:val="32"/>
        </w:rPr>
        <w:t>LM</w:t>
      </w:r>
      <w:r w:rsidRPr="00B5055B">
        <w:rPr>
          <w:rFonts w:hint="eastAsia"/>
          <w:b/>
          <w:bCs/>
          <w:sz w:val="24"/>
          <w:szCs w:val="32"/>
        </w:rPr>
        <w:t>算法与其他</w:t>
      </w:r>
      <w:proofErr w:type="gramStart"/>
      <w:r w:rsidRPr="00B5055B">
        <w:rPr>
          <w:rFonts w:hint="eastAsia"/>
          <w:b/>
          <w:bCs/>
          <w:sz w:val="24"/>
          <w:szCs w:val="32"/>
        </w:rPr>
        <w:t>去噪方法</w:t>
      </w:r>
      <w:proofErr w:type="gramEnd"/>
      <w:r w:rsidRPr="00B5055B">
        <w:rPr>
          <w:rFonts w:hint="eastAsia"/>
          <w:b/>
          <w:bCs/>
          <w:sz w:val="24"/>
          <w:szCs w:val="32"/>
        </w:rPr>
        <w:t>的对比实验</w:t>
      </w:r>
    </w:p>
    <w:p w14:paraId="54CD1FA7" w14:textId="13F50A0A" w:rsidR="00B5055B" w:rsidRDefault="004A69D4" w:rsidP="007754F7">
      <w:pPr>
        <w:spacing w:line="300" w:lineRule="auto"/>
        <w:rPr>
          <w:sz w:val="22"/>
          <w:szCs w:val="28"/>
        </w:rPr>
      </w:pPr>
      <w:r>
        <w:rPr>
          <w:sz w:val="22"/>
          <w:szCs w:val="28"/>
        </w:rPr>
        <w:tab/>
      </w:r>
      <w:r>
        <w:rPr>
          <w:rFonts w:hint="eastAsia"/>
          <w:sz w:val="22"/>
          <w:szCs w:val="28"/>
        </w:rPr>
        <w:t>首先，介绍本节用于对比的</w:t>
      </w:r>
      <w:proofErr w:type="gramStart"/>
      <w:r>
        <w:rPr>
          <w:rFonts w:hint="eastAsia"/>
          <w:sz w:val="22"/>
          <w:szCs w:val="28"/>
        </w:rPr>
        <w:t>两种去噪算法</w:t>
      </w:r>
      <w:proofErr w:type="gramEnd"/>
      <w:r>
        <w:rPr>
          <w:rFonts w:hint="eastAsia"/>
          <w:sz w:val="22"/>
          <w:szCs w:val="28"/>
        </w:rPr>
        <w:t>。</w:t>
      </w:r>
    </w:p>
    <w:p w14:paraId="67E6D458" w14:textId="6AF626FE" w:rsidR="004A69D4" w:rsidRDefault="004A69D4" w:rsidP="007754F7">
      <w:pPr>
        <w:spacing w:line="300" w:lineRule="auto"/>
        <w:rPr>
          <w:b/>
          <w:bCs/>
          <w:sz w:val="22"/>
          <w:szCs w:val="28"/>
        </w:rPr>
      </w:pPr>
      <w:r>
        <w:rPr>
          <w:sz w:val="22"/>
          <w:szCs w:val="28"/>
        </w:rPr>
        <w:tab/>
      </w:r>
      <w:r w:rsidRPr="006229F2">
        <w:rPr>
          <w:rFonts w:hint="eastAsia"/>
          <w:b/>
          <w:bCs/>
          <w:sz w:val="22"/>
          <w:szCs w:val="28"/>
        </w:rPr>
        <w:t>高斯低通滤波器</w:t>
      </w:r>
    </w:p>
    <w:p w14:paraId="0042DD22" w14:textId="202A0266" w:rsidR="006229F2" w:rsidRPr="006229F2" w:rsidRDefault="006229F2" w:rsidP="007754F7">
      <w:pPr>
        <w:spacing w:line="300" w:lineRule="auto"/>
        <w:rPr>
          <w:rFonts w:hint="eastAsia"/>
          <w:sz w:val="22"/>
          <w:szCs w:val="28"/>
        </w:rPr>
      </w:pPr>
      <w:r>
        <w:rPr>
          <w:b/>
          <w:bCs/>
          <w:sz w:val="22"/>
          <w:szCs w:val="28"/>
        </w:rPr>
        <w:lastRenderedPageBreak/>
        <w:tab/>
      </w:r>
    </w:p>
    <w:p w14:paraId="240B0307" w14:textId="1C12DDE0" w:rsidR="004A69D4" w:rsidRPr="006229F2" w:rsidRDefault="004A69D4" w:rsidP="007754F7">
      <w:pPr>
        <w:spacing w:line="300" w:lineRule="auto"/>
        <w:rPr>
          <w:b/>
          <w:bCs/>
          <w:sz w:val="22"/>
          <w:szCs w:val="28"/>
        </w:rPr>
      </w:pPr>
      <w:r>
        <w:rPr>
          <w:sz w:val="22"/>
          <w:szCs w:val="28"/>
        </w:rPr>
        <w:tab/>
      </w:r>
      <w:r w:rsidRPr="006229F2">
        <w:rPr>
          <w:b/>
          <w:bCs/>
          <w:sz w:val="22"/>
          <w:szCs w:val="28"/>
        </w:rPr>
        <w:t>D</w:t>
      </w:r>
      <w:r w:rsidRPr="006229F2">
        <w:rPr>
          <w:rFonts w:hint="eastAsia"/>
          <w:b/>
          <w:bCs/>
          <w:sz w:val="22"/>
          <w:szCs w:val="28"/>
        </w:rPr>
        <w:t>n</w:t>
      </w:r>
      <w:r w:rsidRPr="006229F2">
        <w:rPr>
          <w:b/>
          <w:bCs/>
          <w:sz w:val="22"/>
          <w:szCs w:val="28"/>
        </w:rPr>
        <w:t>CNN</w:t>
      </w:r>
    </w:p>
    <w:p w14:paraId="1AD68CF4" w14:textId="6C657527" w:rsidR="00B47D12" w:rsidRDefault="00B47D12" w:rsidP="003734D8">
      <w:pPr>
        <w:spacing w:line="300" w:lineRule="auto"/>
        <w:jc w:val="center"/>
        <w:rPr>
          <w:sz w:val="22"/>
          <w:szCs w:val="28"/>
        </w:rPr>
      </w:pPr>
      <w:r>
        <w:rPr>
          <w:noProof/>
        </w:rPr>
        <w:drawing>
          <wp:inline distT="0" distB="0" distL="0" distR="0" wp14:anchorId="0B4C49CA" wp14:editId="3C3C8DC0">
            <wp:extent cx="5274310" cy="10725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617B" w14:textId="7925D3BE" w:rsidR="005F696E" w:rsidRDefault="005F696E" w:rsidP="007754F7">
      <w:pPr>
        <w:spacing w:line="300" w:lineRule="auto"/>
        <w:rPr>
          <w:sz w:val="22"/>
          <w:szCs w:val="28"/>
        </w:rPr>
      </w:pPr>
      <w:r>
        <w:rPr>
          <w:sz w:val="22"/>
          <w:szCs w:val="28"/>
        </w:rPr>
        <w:tab/>
      </w:r>
      <w:r>
        <w:rPr>
          <w:rFonts w:hint="eastAsia"/>
          <w:sz w:val="22"/>
          <w:szCs w:val="28"/>
        </w:rPr>
        <w:t>接下来，介绍本节的三幅实验对象图像。</w:t>
      </w:r>
    </w:p>
    <w:p w14:paraId="3B3908D9" w14:textId="5D00BA8D" w:rsidR="005F696E" w:rsidRDefault="005F696E" w:rsidP="007754F7">
      <w:pPr>
        <w:spacing w:line="300" w:lineRule="auto"/>
        <w:rPr>
          <w:sz w:val="22"/>
          <w:szCs w:val="28"/>
        </w:rPr>
      </w:pPr>
      <w:r>
        <w:rPr>
          <w:sz w:val="22"/>
          <w:szCs w:val="28"/>
        </w:rPr>
        <w:tab/>
      </w:r>
      <w:r>
        <w:rPr>
          <w:rFonts w:hint="eastAsia"/>
          <w:sz w:val="22"/>
          <w:szCs w:val="28"/>
        </w:rPr>
        <w:t>最后，介绍</w:t>
      </w:r>
    </w:p>
    <w:p w14:paraId="0001AAAA" w14:textId="27594ADE" w:rsidR="005F696E" w:rsidRDefault="005F696E" w:rsidP="007754F7">
      <w:pPr>
        <w:spacing w:line="300" w:lineRule="auto"/>
        <w:rPr>
          <w:sz w:val="22"/>
          <w:szCs w:val="28"/>
        </w:rPr>
      </w:pPr>
      <w:r>
        <w:rPr>
          <w:sz w:val="22"/>
          <w:szCs w:val="28"/>
        </w:rPr>
        <w:tab/>
      </w:r>
      <w:r>
        <w:rPr>
          <w:rFonts w:hint="eastAsia"/>
          <w:sz w:val="22"/>
          <w:szCs w:val="28"/>
        </w:rPr>
        <w:t>下面给出实验结果</w:t>
      </w:r>
    </w:p>
    <w:p w14:paraId="77F3EF5D" w14:textId="3C6CF147" w:rsidR="00E2502A" w:rsidRDefault="005F696E" w:rsidP="007754F7">
      <w:pPr>
        <w:spacing w:line="300" w:lineRule="auto"/>
        <w:rPr>
          <w:rFonts w:hint="eastAsia"/>
          <w:sz w:val="22"/>
          <w:szCs w:val="28"/>
        </w:rPr>
      </w:pPr>
      <w:r>
        <w:rPr>
          <w:sz w:val="22"/>
          <w:szCs w:val="28"/>
        </w:rPr>
        <w:tab/>
      </w:r>
      <w:r>
        <w:rPr>
          <w:rFonts w:hint="eastAsia"/>
          <w:sz w:val="22"/>
          <w:szCs w:val="28"/>
        </w:rPr>
        <w:t>结果讨论</w:t>
      </w:r>
    </w:p>
    <w:p w14:paraId="3D32A27A" w14:textId="77777777" w:rsidR="00B5055B" w:rsidRDefault="00B5055B" w:rsidP="007754F7">
      <w:pPr>
        <w:spacing w:line="300" w:lineRule="auto"/>
        <w:rPr>
          <w:rFonts w:hint="eastAsia"/>
          <w:sz w:val="22"/>
          <w:szCs w:val="28"/>
        </w:rPr>
      </w:pPr>
    </w:p>
    <w:p w14:paraId="61FE6F69" w14:textId="642A6ECE" w:rsidR="00337E51" w:rsidRDefault="00337E51" w:rsidP="007754F7">
      <w:pPr>
        <w:spacing w:line="300" w:lineRule="auto"/>
        <w:rPr>
          <w:b/>
          <w:bCs/>
          <w:sz w:val="24"/>
          <w:szCs w:val="32"/>
        </w:rPr>
      </w:pPr>
      <w:r w:rsidRPr="00B5055B">
        <w:rPr>
          <w:rFonts w:hint="eastAsia"/>
          <w:b/>
          <w:bCs/>
          <w:sz w:val="24"/>
          <w:szCs w:val="32"/>
        </w:rPr>
        <w:t>六、总结</w:t>
      </w:r>
      <w:r w:rsidR="007A28F8">
        <w:rPr>
          <w:rFonts w:hint="eastAsia"/>
          <w:b/>
          <w:bCs/>
          <w:sz w:val="24"/>
          <w:szCs w:val="32"/>
        </w:rPr>
        <w:t>与体会</w:t>
      </w:r>
    </w:p>
    <w:p w14:paraId="1C2A2116" w14:textId="1744052A" w:rsidR="003734D8" w:rsidRPr="003734D8" w:rsidRDefault="003734D8" w:rsidP="007754F7">
      <w:pPr>
        <w:spacing w:line="300" w:lineRule="auto"/>
        <w:rPr>
          <w:sz w:val="22"/>
          <w:szCs w:val="28"/>
        </w:rPr>
      </w:pPr>
    </w:p>
    <w:p w14:paraId="2786CA44" w14:textId="790A5A68" w:rsidR="003734D8" w:rsidRPr="003734D8" w:rsidRDefault="003734D8" w:rsidP="007754F7">
      <w:pPr>
        <w:spacing w:line="300" w:lineRule="auto"/>
        <w:rPr>
          <w:sz w:val="22"/>
          <w:szCs w:val="28"/>
        </w:rPr>
      </w:pPr>
    </w:p>
    <w:p w14:paraId="1D3B4178" w14:textId="054B4B79" w:rsidR="003734D8" w:rsidRPr="00B5055B" w:rsidRDefault="003734D8" w:rsidP="007754F7">
      <w:pPr>
        <w:spacing w:line="300" w:lineRule="auto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附录</w:t>
      </w:r>
    </w:p>
    <w:sectPr w:rsidR="003734D8" w:rsidRPr="00B5055B">
      <w:pgSz w:w="11906" w:h="16838"/>
      <w:pgMar w:top="1714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82D62" w14:textId="77777777" w:rsidR="00430CDF" w:rsidRDefault="00430CDF" w:rsidP="005264D2">
      <w:r>
        <w:separator/>
      </w:r>
    </w:p>
  </w:endnote>
  <w:endnote w:type="continuationSeparator" w:id="0">
    <w:p w14:paraId="09114ED4" w14:textId="77777777" w:rsidR="00430CDF" w:rsidRDefault="00430CDF" w:rsidP="00526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8D05F" w14:textId="77777777" w:rsidR="00430CDF" w:rsidRDefault="00430CDF" w:rsidP="005264D2">
      <w:r>
        <w:separator/>
      </w:r>
    </w:p>
  </w:footnote>
  <w:footnote w:type="continuationSeparator" w:id="0">
    <w:p w14:paraId="01498BF1" w14:textId="77777777" w:rsidR="00430CDF" w:rsidRDefault="00430CDF" w:rsidP="00526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E3379"/>
    <w:multiLevelType w:val="hybridMultilevel"/>
    <w:tmpl w:val="93BC276E"/>
    <w:lvl w:ilvl="0" w:tplc="296ED59A">
      <w:start w:val="2021"/>
      <w:numFmt w:val="bullet"/>
      <w:lvlText w:val="·"/>
      <w:lvlJc w:val="left"/>
      <w:pPr>
        <w:ind w:left="780" w:hanging="360"/>
      </w:pPr>
      <w:rPr>
        <w:rFonts w:ascii="宋体" w:eastAsia="宋体" w:hAnsi="宋体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9DD0605"/>
    <w:multiLevelType w:val="hybridMultilevel"/>
    <w:tmpl w:val="6C346F8E"/>
    <w:lvl w:ilvl="0" w:tplc="FD2E5EF6">
      <w:start w:val="2021"/>
      <w:numFmt w:val="bullet"/>
      <w:lvlText w:val="·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ED"/>
    <w:rsid w:val="00000314"/>
    <w:rsid w:val="00086C4C"/>
    <w:rsid w:val="000C7EE0"/>
    <w:rsid w:val="000E1690"/>
    <w:rsid w:val="000E71C8"/>
    <w:rsid w:val="001026C7"/>
    <w:rsid w:val="00110294"/>
    <w:rsid w:val="0011513A"/>
    <w:rsid w:val="00117A7A"/>
    <w:rsid w:val="00132F63"/>
    <w:rsid w:val="001477F4"/>
    <w:rsid w:val="00161877"/>
    <w:rsid w:val="001663C5"/>
    <w:rsid w:val="00183AA4"/>
    <w:rsid w:val="001D5533"/>
    <w:rsid w:val="001E1469"/>
    <w:rsid w:val="001F02E5"/>
    <w:rsid w:val="00250B71"/>
    <w:rsid w:val="00267342"/>
    <w:rsid w:val="0027794D"/>
    <w:rsid w:val="002C281E"/>
    <w:rsid w:val="002E1270"/>
    <w:rsid w:val="00307BDD"/>
    <w:rsid w:val="003367C8"/>
    <w:rsid w:val="00337E51"/>
    <w:rsid w:val="00341933"/>
    <w:rsid w:val="003521AE"/>
    <w:rsid w:val="0037165B"/>
    <w:rsid w:val="003734D8"/>
    <w:rsid w:val="00373BD8"/>
    <w:rsid w:val="003A7653"/>
    <w:rsid w:val="003C46A2"/>
    <w:rsid w:val="003D69CA"/>
    <w:rsid w:val="003F1DC4"/>
    <w:rsid w:val="00430CDF"/>
    <w:rsid w:val="0043587C"/>
    <w:rsid w:val="004413DE"/>
    <w:rsid w:val="00476AD7"/>
    <w:rsid w:val="004A69D4"/>
    <w:rsid w:val="004E5629"/>
    <w:rsid w:val="004E770E"/>
    <w:rsid w:val="004F0B57"/>
    <w:rsid w:val="005017ED"/>
    <w:rsid w:val="005146D5"/>
    <w:rsid w:val="005264D2"/>
    <w:rsid w:val="00531524"/>
    <w:rsid w:val="005647EA"/>
    <w:rsid w:val="00570D02"/>
    <w:rsid w:val="005A52E1"/>
    <w:rsid w:val="005C641C"/>
    <w:rsid w:val="005F2E7F"/>
    <w:rsid w:val="005F56D8"/>
    <w:rsid w:val="005F696E"/>
    <w:rsid w:val="00605941"/>
    <w:rsid w:val="0062241C"/>
    <w:rsid w:val="006229F2"/>
    <w:rsid w:val="00641675"/>
    <w:rsid w:val="00647081"/>
    <w:rsid w:val="00660E78"/>
    <w:rsid w:val="006B0CCD"/>
    <w:rsid w:val="006E175B"/>
    <w:rsid w:val="006F67D9"/>
    <w:rsid w:val="00734566"/>
    <w:rsid w:val="00737706"/>
    <w:rsid w:val="007474DD"/>
    <w:rsid w:val="00772C48"/>
    <w:rsid w:val="007754F7"/>
    <w:rsid w:val="00796838"/>
    <w:rsid w:val="007A28F8"/>
    <w:rsid w:val="007A2BC1"/>
    <w:rsid w:val="007F0A69"/>
    <w:rsid w:val="007F24BF"/>
    <w:rsid w:val="00817EF5"/>
    <w:rsid w:val="008274D1"/>
    <w:rsid w:val="00887E44"/>
    <w:rsid w:val="00895E2A"/>
    <w:rsid w:val="00897965"/>
    <w:rsid w:val="008E3FCD"/>
    <w:rsid w:val="009210FF"/>
    <w:rsid w:val="00924DA8"/>
    <w:rsid w:val="00926BFD"/>
    <w:rsid w:val="00A11FDA"/>
    <w:rsid w:val="00A36B46"/>
    <w:rsid w:val="00A54D1F"/>
    <w:rsid w:val="00A560D0"/>
    <w:rsid w:val="00A62C21"/>
    <w:rsid w:val="00A64572"/>
    <w:rsid w:val="00A73624"/>
    <w:rsid w:val="00A87453"/>
    <w:rsid w:val="00A95E32"/>
    <w:rsid w:val="00AB376C"/>
    <w:rsid w:val="00AE1B5D"/>
    <w:rsid w:val="00B105D4"/>
    <w:rsid w:val="00B45804"/>
    <w:rsid w:val="00B47D12"/>
    <w:rsid w:val="00B5055B"/>
    <w:rsid w:val="00B56E05"/>
    <w:rsid w:val="00B62B61"/>
    <w:rsid w:val="00B74C9A"/>
    <w:rsid w:val="00BA60BD"/>
    <w:rsid w:val="00BB2442"/>
    <w:rsid w:val="00BF747B"/>
    <w:rsid w:val="00C0456A"/>
    <w:rsid w:val="00C1147E"/>
    <w:rsid w:val="00C116A5"/>
    <w:rsid w:val="00C4738D"/>
    <w:rsid w:val="00C57592"/>
    <w:rsid w:val="00C72FD2"/>
    <w:rsid w:val="00CE11C6"/>
    <w:rsid w:val="00D15928"/>
    <w:rsid w:val="00D3004A"/>
    <w:rsid w:val="00D37310"/>
    <w:rsid w:val="00D57B0E"/>
    <w:rsid w:val="00D62790"/>
    <w:rsid w:val="00D957AE"/>
    <w:rsid w:val="00DD6B12"/>
    <w:rsid w:val="00E12681"/>
    <w:rsid w:val="00E2502A"/>
    <w:rsid w:val="00E46837"/>
    <w:rsid w:val="00E543C0"/>
    <w:rsid w:val="00E712E2"/>
    <w:rsid w:val="00E71E43"/>
    <w:rsid w:val="00E86A0F"/>
    <w:rsid w:val="00EA17CB"/>
    <w:rsid w:val="00EE76B7"/>
    <w:rsid w:val="00F2588A"/>
    <w:rsid w:val="00F55885"/>
    <w:rsid w:val="00F55B0F"/>
    <w:rsid w:val="00FB0789"/>
    <w:rsid w:val="00FD2577"/>
    <w:rsid w:val="00FE3BA1"/>
    <w:rsid w:val="00FF5C53"/>
    <w:rsid w:val="00FF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50A3D8"/>
  <w15:chartTrackingRefBased/>
  <w15:docId w15:val="{0320E317-71E7-4D6A-8EDB-A0B91BD96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4D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6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64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64D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64D2"/>
    <w:rPr>
      <w:sz w:val="18"/>
      <w:szCs w:val="18"/>
    </w:rPr>
  </w:style>
  <w:style w:type="paragraph" w:styleId="a7">
    <w:name w:val="List Paragraph"/>
    <w:basedOn w:val="a"/>
    <w:uiPriority w:val="34"/>
    <w:qFormat/>
    <w:rsid w:val="00C57592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5F2E7F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132F63"/>
    <w:rPr>
      <w:rFonts w:asciiTheme="majorHAnsi" w:eastAsia="黑体" w:hAnsiTheme="majorHAnsi" w:cstheme="majorBidi"/>
      <w:sz w:val="20"/>
      <w:szCs w:val="20"/>
    </w:rPr>
  </w:style>
  <w:style w:type="table" w:styleId="aa">
    <w:name w:val="Table Grid"/>
    <w:basedOn w:val="a1"/>
    <w:uiPriority w:val="39"/>
    <w:rsid w:val="00F558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B74C9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74C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0gSh1u/nlm-cuda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51853-EFBB-41B1-AAF1-2135C4194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9</Pages>
  <Words>827</Words>
  <Characters>4714</Characters>
  <Application>Microsoft Office Word</Application>
  <DocSecurity>0</DocSecurity>
  <Lines>39</Lines>
  <Paragraphs>11</Paragraphs>
  <ScaleCrop>false</ScaleCrop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 旭</dc:creator>
  <cp:keywords/>
  <dc:description/>
  <cp:lastModifiedBy>卓 旭</cp:lastModifiedBy>
  <cp:revision>105</cp:revision>
  <dcterms:created xsi:type="dcterms:W3CDTF">2021-12-28T09:06:00Z</dcterms:created>
  <dcterms:modified xsi:type="dcterms:W3CDTF">2022-01-08T09:46:00Z</dcterms:modified>
</cp:coreProperties>
</file>