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 w:before="0" w:after="0"/>
        <w:ind w:left="1416" w:firstLine="708"/>
        <w:jc w:val="right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Командиру войсковой части ________</w:t>
      </w:r>
    </w:p>
    <w:p>
      <w:pPr>
        <w:pStyle w:val="Normal"/>
        <w:spacing w:lineRule="auto" w:line="240" w:before="0" w:after="0"/>
        <w:ind w:left="1416" w:firstLine="708"/>
        <w:jc w:val="right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_______________________________</w:t>
      </w:r>
    </w:p>
    <w:p>
      <w:pPr>
        <w:pStyle w:val="Normal"/>
        <w:spacing w:lineRule="auto" w:line="240" w:before="0" w:after="0"/>
        <w:ind w:left="1416" w:firstLine="708"/>
        <w:jc w:val="right"/>
        <w:rPr>
          <w:rFonts w:eastAsia="Times New Roman"/>
          <w:bCs/>
          <w:highlight w:val="yellow"/>
          <w:lang w:eastAsia="ru-RU"/>
        </w:rPr>
      </w:pPr>
      <w:r>
        <w:rPr>
          <w:rFonts w:eastAsia="Times New Roman"/>
          <w:bCs/>
          <w:highlight w:val="yellow"/>
          <w:lang w:eastAsia="ru-RU"/>
        </w:rPr>
      </w:r>
    </w:p>
    <w:p>
      <w:pPr>
        <w:pStyle w:val="Normal"/>
        <w:spacing w:lineRule="auto" w:line="240" w:before="0" w:after="0"/>
        <w:ind w:left="1416" w:firstLine="708"/>
        <w:jc w:val="right"/>
        <w:rPr/>
      </w:pPr>
      <w:r>
        <w:rPr>
          <w:b/>
          <w:bCs/>
        </w:rPr>
        <w:t>ОТ</w:t>
      </w:r>
      <w:r>
        <w:rPr/>
        <w:t xml:space="preserve"> </w:t>
      </w:r>
      <w:r>
        <w:rPr>
          <w:bCs/>
        </w:rPr>
        <w:t>___________________________ (ФИО военнослужащего)</w:t>
      </w:r>
    </w:p>
    <w:p>
      <w:pPr>
        <w:pStyle w:val="Normal"/>
        <w:spacing w:lineRule="auto" w:line="240" w:before="0" w:after="0"/>
        <w:ind w:left="1416" w:firstLine="708"/>
        <w:jc w:val="right"/>
        <w:rPr>
          <w:bCs/>
        </w:rPr>
      </w:pPr>
      <w:r>
        <w:rPr>
          <w:bCs/>
        </w:rPr>
        <w:t>_______________ (дата рождения военнослужащего)</w:t>
      </w:r>
    </w:p>
    <w:p>
      <w:pPr>
        <w:pStyle w:val="Normal"/>
        <w:spacing w:lineRule="auto" w:line="240" w:before="0" w:after="0"/>
        <w:ind w:left="1416" w:firstLine="708"/>
        <w:jc w:val="right"/>
        <w:rPr>
          <w:bCs/>
        </w:rPr>
      </w:pPr>
      <w:r>
        <w:rPr>
          <w:bCs/>
        </w:rPr>
        <w:t>___________________ (воинское звание)</w:t>
      </w:r>
    </w:p>
    <w:p>
      <w:pPr>
        <w:pStyle w:val="Normal"/>
        <w:spacing w:lineRule="auto" w:line="240" w:before="0" w:after="0"/>
        <w:ind w:left="1416" w:firstLine="708"/>
        <w:jc w:val="right"/>
        <w:rPr>
          <w:bCs/>
        </w:rPr>
      </w:pPr>
      <w:r>
        <w:rPr>
          <w:bCs/>
        </w:rPr>
        <w:t>_____________________ (номер в/ч )</w:t>
      </w:r>
    </w:p>
    <w:p>
      <w:pPr>
        <w:pStyle w:val="Normal"/>
        <w:spacing w:lineRule="auto" w:line="240" w:before="0" w:after="0"/>
        <w:ind w:left="1416" w:firstLine="708"/>
        <w:jc w:val="right"/>
        <w:rPr>
          <w:bCs/>
        </w:rPr>
      </w:pPr>
      <w:r>
        <w:rPr>
          <w:bCs/>
        </w:rPr>
        <w:t>____________________ (номер контракта при наличии сведений)</w:t>
      </w:r>
    </w:p>
    <w:p>
      <w:pPr>
        <w:pStyle w:val="Normal"/>
        <w:spacing w:lineRule="auto" w:line="240" w:before="0" w:after="0"/>
        <w:ind w:left="1416" w:firstLine="708"/>
        <w:jc w:val="right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/>
      </w:pPr>
      <w:r>
        <w:rPr/>
        <w:t> 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РАПОРТ</w:t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Times New Roman"/>
        </w:rPr>
        <w:t xml:space="preserve">                               </w:t>
      </w:r>
      <w:r>
        <w:rPr/>
        <w:t>о выплате единовременного поощрения</w:t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Times New Roman"/>
        </w:rPr>
        <w:t xml:space="preserve">                                       </w:t>
      </w:r>
      <w:r>
        <w:rPr/>
        <w:t>за государственную награду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Я, ФИО, д.р., л/н,  прохожу военную службу по контракту от (дата, номер, при наличии)/был призван в рамках частичной мобилизации, прохожу военную службу  в составе в/ч… (номер части).Мой ______, звание должность, ФИО, л/н_____.</w:t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Указом Президента РФ от _________ №_________ я _____ был награжден государственной наградой - ____________________, за награду было установлено единовременное поощрение в размере пяти окладов денежного содержания.</w:t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В соответствии с п. 2.3 ст. 3 ФЗ от 07.11.2011г. №306-ФЗ «О денежном довольствии военнослужащих и предоставлении им отдельных выплат», п. «г» п. 1 Указа Президента РФ от 25.07.2006 N 765 «О единовременном поощрении лиц, проходящих (проходивших) федеральную государственную службу», прошу:</w:t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1. выплатить мне, ______________________, единовременное поощрение за государственную награду – _____________;</w:t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- перечислить мне денежные средства в сумме  ________ руб. по следующим  реквизитам:</w:t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________________________</w:t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________________________</w:t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________________________</w:t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________________________</w:t>
      </w:r>
    </w:p>
    <w:p>
      <w:pPr>
        <w:pStyle w:val="Normal"/>
        <w:spacing w:lineRule="auto" w:line="240" w:before="60" w:after="60"/>
        <w:ind w:firstLine="708"/>
        <w:jc w:val="both"/>
        <w:rPr/>
      </w:pPr>
      <w:r>
        <w:rPr/>
        <w:t>________________________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Рапорт прошу рассмотреть в соответствии со ст. ст. 107, 115, 116 Дисциплинарного устава ВС РФ.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/>
        <w:t>Оставляю за собой право обращения в органы прокурорского надзора за соблюдением прав военнослужащих.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Приложения: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  <w:t>1.  копия  письма о награждении,</w:t>
      </w:r>
    </w:p>
    <w:p>
      <w:pPr>
        <w:pStyle w:val="Normal"/>
        <w:spacing w:lineRule="auto" w:line="240" w:before="0" w:after="0"/>
        <w:jc w:val="both"/>
        <w:rPr/>
      </w:pPr>
      <w:r>
        <w:rPr>
          <w:i/>
        </w:rPr>
        <w:t>2. копии документов за награду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  <w:t>3. справка о реквизитах из банка.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«___»____________20__г.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____________/________________</w:t>
      </w:r>
    </w:p>
    <w:sectPr>
      <w:footerReference w:type="default" r:id="rId2"/>
      <w:type w:val="nextPage"/>
      <w:pgSz w:w="11906" w:h="16838"/>
      <w:pgMar w:left="1701" w:right="1133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Times New Roman" w:hAnsi="Times New Roman" w:eastAsia="Calibri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Нижний колонтитул Знак"/>
    <w:qFormat/>
    <w:rPr>
      <w:sz w:val="24"/>
      <w:szCs w:val="24"/>
    </w:rPr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character" w:styleId="Style16">
    <w:name w:val="Верхний колонтитул Знак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2024-05-28T12:29:00Z</dcterms:created>
  <dc:creator>Zakonius.ru</dc:creator>
  <dc:description/>
  <cp:keywords/>
  <dc:language>en-US</dc:language>
  <cp:lastModifiedBy>RePack by Diakov</cp:lastModifiedBy>
  <dcterms:modified xsi:type="dcterms:W3CDTF">2024-11-22T09:36:00Z</dcterms:modified>
  <cp:revision>40</cp:revision>
  <dc:subject/>
  <dc:title>заявление в пфр о перерасчете пенсии</dc:title>
</cp:coreProperties>
</file>