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Управление Президента РФ по государственным наградам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Россия, Москва, Старая площадь, 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</w:r>
    </w:p>
    <w:p>
      <w:pPr>
        <w:jc w:val="right"/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</w:r>
    </w:p>
    <w:p>
      <w:pPr>
        <w:jc w:val="right"/>
        <w:spacing w:after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Управление Министерства обороны Российской Федерации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r>
    </w:p>
    <w:p>
      <w:pPr>
        <w:jc w:val="right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119160, г. Москва, ул.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Фрунзенская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наб., 22/2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jc w:val="right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jc w:val="right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Командиру войсковой части </w:t>
      </w:r>
      <w:r>
        <w:rPr>
          <w:rFonts w:ascii="Times New Roman" w:hAnsi="Times New Roman" w:cs="Times New Roman"/>
          <w:b/>
          <w:sz w:val="28"/>
          <w:szCs w:val="28"/>
        </w:rPr>
        <w:t xml:space="preserve">_____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jc w:val="righ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____________________________________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righ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righ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 xml:space="preserve">_____________________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righ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адрес:…………………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righ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тел………………….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467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Запрос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623"/>
        <w:ind w:firstLine="709"/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</w:rPr>
        <w:t xml:space="preserve">_____________________</w:t>
      </w:r>
      <w:r>
        <w:rPr>
          <w:rFonts w:ascii="Times New Roman" w:hAnsi="Times New Roman" w:cs="Times New Roman"/>
          <w:sz w:val="28"/>
          <w:szCs w:val="28"/>
        </w:rPr>
        <w:t xml:space="preserve">, ……</w:t>
      </w:r>
      <w:r>
        <w:rPr>
          <w:rFonts w:ascii="Times New Roman" w:hAnsi="Times New Roman" w:cs="Times New Roman"/>
          <w:sz w:val="28"/>
          <w:szCs w:val="28"/>
        </w:rPr>
        <w:t xml:space="preserve">года </w:t>
      </w:r>
      <w:r>
        <w:rPr>
          <w:rFonts w:ascii="Times New Roman" w:hAnsi="Times New Roman" w:cs="Times New Roman"/>
          <w:sz w:val="28"/>
          <w:szCs w:val="28"/>
        </w:rPr>
        <w:t xml:space="preserve">рождения, </w:t>
      </w:r>
      <w:r>
        <w:rPr>
          <w:rFonts w:ascii="Times New Roman" w:hAnsi="Times New Roman" w:cs="Times New Roman"/>
          <w:sz w:val="28"/>
          <w:szCs w:val="28"/>
        </w:rPr>
        <w:t xml:space="preserve">являюсь _____________военнослужащего_________________________, ____г. рождения.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9"/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_______ мой _______участвовал в СВО,  погиб _________ и был представлен к награде «</w:t>
      </w:r>
      <w:r>
        <w:rPr>
          <w:rFonts w:ascii="Times New Roman" w:hAnsi="Times New Roman" w:cs="Times New Roman"/>
          <w:sz w:val="28"/>
          <w:szCs w:val="28"/>
        </w:rPr>
        <w:t xml:space="preserve">___________</w:t>
      </w:r>
      <w:r>
        <w:rPr>
          <w:rFonts w:ascii="Times New Roman" w:hAnsi="Times New Roman" w:cs="Times New Roman"/>
          <w:sz w:val="28"/>
          <w:szCs w:val="28"/>
        </w:rPr>
        <w:t xml:space="preserve">».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9"/>
        <w:jc w:val="both"/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Указом Президента РФ  от 07.09.2010 №1099 (ред. от 10.05.2024) «О мерах по совершенствованию государственной наградной системы Российской Федерации», </w:t>
      </w:r>
      <w:r>
        <w:rPr>
          <w:rFonts w:ascii="Times New Roman" w:hAnsi="Times New Roman" w:cs="Times New Roman"/>
          <w:sz w:val="28"/>
          <w:szCs w:val="28"/>
        </w:rPr>
        <w:t xml:space="preserve">г</w:t>
      </w:r>
      <w:r>
        <w:rPr>
          <w:rFonts w:ascii="Times New Roman" w:hAnsi="Times New Roman" w:cs="Times New Roman"/>
          <w:sz w:val="28"/>
          <w:szCs w:val="28"/>
        </w:rPr>
        <w:t xml:space="preserve">осударственные награды и документы к ним умерших награжденных лиц и лиц, награ</w:t>
      </w:r>
      <w:r>
        <w:rPr>
          <w:rFonts w:ascii="Times New Roman" w:hAnsi="Times New Roman" w:cs="Times New Roman"/>
          <w:sz w:val="28"/>
          <w:szCs w:val="28"/>
        </w:rPr>
        <w:t xml:space="preserve">жденных посмертно, передаются (вручаются) для хранения детям, супруге (супругу), родителям или внукам, наследникам награжденного лица последующих очередей, определенным законодательством Российской Федерации (далее - члены семьи и иные близкие родственники</w:t>
      </w:r>
      <w:r>
        <w:rPr>
          <w:rFonts w:ascii="Times New Roman" w:hAnsi="Times New Roman" w:cs="Times New Roman"/>
          <w:sz w:val="28"/>
          <w:szCs w:val="28"/>
        </w:rPr>
        <w:t xml:space="preserve">) (п. 47 Указа №1099).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9"/>
        <w:jc w:val="both"/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Мой _____</w:t>
      </w:r>
      <w:r>
        <w:rPr>
          <w:rFonts w:ascii="Times New Roman" w:hAnsi="Times New Roman" w:cs="Times New Roman"/>
          <w:sz w:val="28"/>
          <w:szCs w:val="28"/>
        </w:rPr>
        <w:t xml:space="preserve">___, имеет детей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9"/>
        <w:jc w:val="both"/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до настоящего времени ни кем из родственников</w:t>
      </w:r>
      <w:r>
        <w:rPr>
          <w:rFonts w:ascii="Times New Roman" w:hAnsi="Times New Roman" w:cs="Times New Roman"/>
          <w:sz w:val="28"/>
          <w:szCs w:val="28"/>
        </w:rPr>
        <w:t xml:space="preserve"> ни награда, ни документы о награждении не получены.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9"/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(Однако до настоящего времени ни награда, ни документы на нее мне не выданы.)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9"/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 с чем, прошу: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numPr>
          <w:ilvl w:val="0"/>
          <w:numId w:val="1"/>
        </w:numPr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проверить и предоставить информацию о вынесении представления (приказа) о награждении</w:t>
      </w:r>
      <w:r>
        <w:rPr>
          <w:rFonts w:ascii="Times New Roman" w:hAnsi="Times New Roman" w:cs="Times New Roman"/>
          <w:sz w:val="28"/>
          <w:szCs w:val="28"/>
        </w:rPr>
        <w:t xml:space="preserve"> _____________года рождения, личный номер______</w:t>
      </w:r>
      <w:r>
        <w:rPr>
          <w:rFonts w:ascii="Times New Roman" w:hAnsi="Times New Roman" w:cs="Times New Roman"/>
          <w:sz w:val="28"/>
          <w:szCs w:val="28"/>
        </w:rPr>
        <w:t xml:space="preserve">, должность__________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numPr>
          <w:ilvl w:val="0"/>
          <w:numId w:val="1"/>
        </w:numPr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принять соответствующее решение о награждении и выдать </w:t>
      </w:r>
      <w:r>
        <w:rPr>
          <w:rFonts w:ascii="Times New Roman" w:hAnsi="Times New Roman" w:cs="Times New Roman"/>
          <w:sz w:val="28"/>
          <w:szCs w:val="28"/>
        </w:rPr>
        <w:t xml:space="preserve">награду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numPr>
          <w:ilvl w:val="0"/>
          <w:numId w:val="1"/>
        </w:numPr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направить  награду, а  также документы на нее в мой адрес_________________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numPr>
          <w:ilvl w:val="0"/>
          <w:numId w:val="1"/>
        </w:numPr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результатах рассмотрения настоящего обращения прошу сообщить письменно по адресу:…………..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Приложение: документы, подтверждающие родство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«___»_______20___г.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___________/____________________</w:t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851" w:right="851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9"/>
    <w:uiPriority w:val="34"/>
    <w:qFormat/>
    <w:pPr>
      <w:contextualSpacing/>
      <w:ind w:left="720"/>
    </w:pPr>
  </w:style>
  <w:style w:type="paragraph" w:styleId="34">
    <w:name w:val="Title"/>
    <w:basedOn w:val="619"/>
    <w:next w:val="61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0"/>
    <w:link w:val="34"/>
    <w:uiPriority w:val="10"/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0"/>
    <w:link w:val="42"/>
    <w:uiPriority w:val="99"/>
  </w:style>
  <w:style w:type="paragraph" w:styleId="44">
    <w:name w:val="Footer"/>
    <w:basedOn w:val="61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0"/>
    <w:link w:val="44"/>
    <w:uiPriority w:val="99"/>
  </w:style>
  <w:style w:type="paragraph" w:styleId="46">
    <w:name w:val="Caption"/>
    <w:basedOn w:val="619"/>
    <w:next w:val="6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0"/>
    <w:uiPriority w:val="99"/>
    <w:unhideWhenUsed/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0"/>
    <w:uiPriority w:val="99"/>
    <w:semiHidden/>
    <w:unhideWhenUsed/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9"/>
    <w:next w:val="619"/>
    <w:uiPriority w:val="99"/>
    <w:unhideWhenUsed/>
    <w:pPr>
      <w:spacing w:after="0" w:afterAutospacing="0"/>
    </w:pPr>
  </w:style>
  <w:style w:type="paragraph" w:styleId="619" w:default="1">
    <w:name w:val="Normal"/>
    <w:qFormat/>
  </w:style>
  <w:style w:type="character" w:styleId="620" w:default="1">
    <w:name w:val="Default Paragraph Font"/>
    <w:uiPriority w:val="1"/>
    <w:semiHidden/>
    <w:unhideWhenUsed/>
  </w:style>
  <w:style w:type="table" w:styleId="6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2" w:default="1">
    <w:name w:val="No List"/>
    <w:uiPriority w:val="99"/>
    <w:semiHidden/>
    <w:unhideWhenUsed/>
  </w:style>
  <w:style w:type="paragraph" w:styleId="623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Калашникова Алёна Александровна</dc:creator>
  <cp:keywords/>
  <dc:description/>
  <cp:lastModifiedBy>Татьяна Щербинина</cp:lastModifiedBy>
  <cp:revision>23</cp:revision>
  <dcterms:created xsi:type="dcterms:W3CDTF">2024-01-11T03:47:00Z</dcterms:created>
  <dcterms:modified xsi:type="dcterms:W3CDTF">2024-12-05T06:51:38Z</dcterms:modified>
</cp:coreProperties>
</file>