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№4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Линейные списки</w:t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Научиться составлять процедуры (функции), реализующие операции для </w:t>
      </w:r>
      <w:r>
        <w:rPr>
          <w:b w:val="0"/>
          <w:bCs w:val="0"/>
          <w:sz w:val="28"/>
          <w:szCs w:val="28"/>
        </w:rPr>
        <w:t xml:space="preserve">работы с линейными списками.</w:t>
      </w:r>
      <w:r/>
      <w:r>
        <w:rPr>
          <w:b/>
          <w:bCs/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8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описание двусвязного списка.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двусвязный список и методы работы с ним.</w:t>
      </w:r>
      <w:r>
        <w:rPr>
          <w:sz w:val="28"/>
          <w:szCs w:val="28"/>
        </w:rPr>
      </w:r>
    </w:p>
    <w:p>
      <w:pPr>
        <w:pStyle w:val="88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пересечение двусвязного </w:t>
      </w:r>
      <w:r>
        <w:rPr>
          <w:sz w:val="28"/>
          <w:szCs w:val="28"/>
        </w:rPr>
      </w:r>
    </w:p>
    <w:p>
      <w:pPr>
        <w:pStyle w:val="88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Составить программу для лексического анализа текста, которая должна для данного 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текстового файла T найти все различные слова и указать количество их повторений, а также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номер первой строки, в которой они встречаются.</w:t>
      </w:r>
      <w:r/>
      <w:r>
        <w:rPr>
          <w:sz w:val="28"/>
          <w:szCs w:val="28"/>
        </w:rPr>
        <w:t xml:space="preserve">списка.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1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ндивидуальный вариант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86"/>
        <w:tblW w:w="0" w:type="auto"/>
        <w:tblBorders/>
        <w:tblLook w:val="04A0" w:firstRow="1" w:lastRow="0" w:firstColumn="1" w:lastColumn="0" w:noHBand="0" w:noVBand="1"/>
      </w:tblPr>
      <w:tblGrid>
        <w:gridCol w:w="1696"/>
        <w:gridCol w:w="637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Объединение двух двусвязных списков.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Программа для лексического анализа текста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Алгоритмы решения задачи в текстуальном виде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Cs/>
          <w:sz w:val="28"/>
          <w:szCs w:val="28"/>
        </w:rPr>
        <w:t xml:space="preserve">Двусвязный список позволяет двигаться по цепочке элементов в обоих направлениях, </w:t>
      </w:r>
      <w:r>
        <w:rPr>
          <w:b/>
          <w:bCs/>
          <w:sz w:val="28"/>
          <w:szCs w:val="28"/>
        </w:rPr>
      </w:r>
      <w:r>
        <w:rPr>
          <w:bCs/>
          <w:sz w:val="28"/>
          <w:szCs w:val="28"/>
        </w:rPr>
        <w:t xml:space="preserve">поскольку доступны следующий и предыдущий элементы. </w:t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1289"/>
        </w:tabs>
        <w:spacing w:line="360" w:lineRule="auto"/>
        <w:ind w:firstLine="708"/>
        <w:jc w:val="both"/>
        <w:rPr/>
      </w:pPr>
      <w:r>
        <w:rPr>
          <w:bCs/>
          <w:sz w:val="28"/>
          <w:szCs w:val="28"/>
          <w:highlight w:val="none"/>
        </w:rPr>
        <w:t xml:space="preserve">Пересечение двусвязных списков: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8"/>
        </w:numPr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Создать пустое множество (или хэш-таблицу) для хранения уникальных узлов списка A.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8"/>
        </w:numPr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Пройти по списку A и добавить каждый узел в множество.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8"/>
        </w:numPr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Затем пройти по списку B и для каждого узла проверять, содержится ли он в множестве.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8"/>
        </w:numPr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Если узел содержится в множестве, добавить его в результирующий список пересечения.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1289"/>
        </w:tabs>
        <w:spacing w:line="360" w:lineRule="auto"/>
        <w:ind w:firstLine="709" w:left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Программа для лексического анализа текста:</w:t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Открытие файла: Открыть текстовый файл для чтения.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Инициализация структуры данных: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1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/>
      </w:pPr>
      <w:r>
        <w:rPr>
          <w:bCs/>
          <w:sz w:val="28"/>
          <w:szCs w:val="28"/>
          <w:highlight w:val="none"/>
        </w:rPr>
        <w:t xml:space="preserve">Создать словарь для хранения слов и их статистики (количество повторений и номер первой строки).</w:t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Чтение файла построчно:</w:t>
      </w:r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1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w:t xml:space="preserve">Разделить строку на слова, используя функцию, которая игнорирует символы, не являющиеся буквами.</w:t>
      </w:r>
      <w:r>
        <w:rPr>
          <w:sz w:val="28"/>
          <w:szCs w:val="28"/>
          <w:highlight w:val="none"/>
        </w:rPr>
      </w:r>
    </w:p>
    <w:p>
      <w:pPr>
        <w:pStyle w:val="885"/>
        <w:numPr>
          <w:ilvl w:val="1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w:t xml:space="preserve">Привести каждое слово к нижнему регистру.</w:t>
      </w:r>
      <w:r>
        <w:rPr>
          <w:sz w:val="28"/>
          <w:szCs w:val="28"/>
          <w:highlight w:val="none"/>
        </w:rPr>
      </w:r>
      <w:r/>
    </w:p>
    <w:p>
      <w:pPr>
        <w:pStyle w:val="885"/>
        <w:numPr>
          <w:ilvl w:val="0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Обработка слов:</w:t>
      </w:r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1"/>
          <w:numId w:val="9"/>
        </w:numPr>
        <w:suppressLineNumbers w:val="false"/>
        <w:pBdr/>
        <w:tabs>
          <w:tab w:val="left" w:leader="none" w:pos="1289"/>
        </w:tabs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w:t xml:space="preserve">Для каждого слова проверить, есть ли оно в словаре, если нет то, добавить, иначе увеличить счетчик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1289"/>
        </w:tabs>
        <w:spacing w:line="360" w:lineRule="auto"/>
        <w:ind w:firstLine="0" w:left="1428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1289"/>
        </w:tabs>
        <w:spacing/>
        <w:ind w:firstLine="0" w:left="72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</w:rPr>
      </w:r>
      <w:r>
        <w:rPr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1289"/>
        </w:tabs>
        <w:spacing w:line="360" w:lineRule="auto"/>
        <w:ind w:right="0" w:firstLine="72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Эффективную работу программ обеспечивает: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5"/>
        <w:numPr>
          <w:ilvl w:val="0"/>
          <w:numId w:val="13"/>
        </w:numPr>
        <w:suppressLineNumbers w:val="false"/>
        <w:pBdr/>
        <w:tabs>
          <w:tab w:val="left" w:leader="none" w:pos="1289"/>
        </w:tabs>
        <w:spacing w:line="360" w:lineRule="auto"/>
        <w:ind w:right="0" w:firstLine="720" w:left="0"/>
        <w:jc w:val="both"/>
        <w:rPr/>
      </w:pPr>
      <w:r>
        <w:rPr>
          <w:bCs/>
          <w:sz w:val="28"/>
          <w:szCs w:val="28"/>
          <w:highlight w:val="none"/>
        </w:rPr>
        <w:t xml:space="preserve">Линейная сложность: Алгоритм проходит по тексту один раз, что обеспечивает линейную сложность O(n), где n — количество символов в тексте.</w:t>
      </w:r>
      <w:r/>
      <w:r>
        <w:rPr>
          <w:bCs/>
          <w:sz w:val="28"/>
          <w:szCs w:val="28"/>
          <w:highlight w:val="none"/>
        </w:rPr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13"/>
        </w:numPr>
        <w:suppressLineNumbers w:val="false"/>
        <w:pBdr/>
        <w:tabs>
          <w:tab w:val="left" w:leader="none" w:pos="1289"/>
        </w:tabs>
        <w:spacing w:line="360" w:lineRule="auto"/>
        <w:ind w:right="0" w:firstLine="720" w:left="0"/>
        <w:jc w:val="both"/>
        <w:rPr/>
      </w:pPr>
      <w:r>
        <w:rPr>
          <w:bCs/>
          <w:sz w:val="28"/>
          <w:szCs w:val="28"/>
          <w:highlight w:val="none"/>
        </w:rPr>
        <w:t xml:space="preserve">Использование стандартных библиотек: Использование стандартных библиотек Go (например, bufio и strings) упрощает работу с вводом/выводом и обработкой строк.</w:t>
      </w:r>
      <w:r/>
      <w:r>
        <w:rPr>
          <w:bCs/>
          <w:sz w:val="28"/>
          <w:szCs w:val="28"/>
          <w:highlight w:val="none"/>
        </w:rPr>
      </w:r>
      <w:r/>
      <w:r>
        <w:rPr>
          <w:bCs/>
          <w:sz w:val="28"/>
          <w:szCs w:val="28"/>
          <w:highlight w:val="none"/>
        </w:rPr>
      </w:r>
    </w:p>
    <w:p>
      <w:pPr>
        <w:pStyle w:val="885"/>
        <w:numPr>
          <w:ilvl w:val="0"/>
          <w:numId w:val="13"/>
        </w:numPr>
        <w:suppressLineNumbers w:val="false"/>
        <w:pBdr/>
        <w:tabs>
          <w:tab w:val="left" w:leader="none" w:pos="1289"/>
        </w:tabs>
        <w:spacing w:line="360" w:lineRule="auto"/>
        <w:ind w:right="0" w:firstLine="720" w:left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Удобство представления данных: Хранение информации о словах в виде словаря и связного списка позволяет быстро получать доступ к данным и эффективно управлять ими.</w:t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Листинг программы</w:t>
      </w:r>
      <w:r>
        <w:rPr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"fmt"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"slices"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"strings"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"github.com/emirpasic/gods/v2/utils"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Assert List implementation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List holds the elements, where each element points to the next and previous 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type List[T comparable]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first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last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size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type element[T comparable]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value 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prev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next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// New instantiates a new list and adds the passed values, if any, to the list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New[T comparable](values ...T) *List[T]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list := &amp;List[T]{}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if len(values) &gt;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return list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Add appends a value (one or more) at the end of the list (same as Append())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Add(values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_,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newElement := &amp;element[T]{value: value, prev: list.last}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list.last.next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list.size++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Merge(values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_,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newElement := &amp;element[T]{value: value, prev: list.last}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if !list.Contains(value)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list.last.next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list.size++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Append appends a value (one or more) at the end of the list (same as Add())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Append(values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Prepend prepends a values (or more)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Prepend(values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in reverse to keep passed order i.e. ["c","d"] -&gt; Prepend(["a","b"]) -&gt; ["a","b","c",d"]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v := len(values) - 1; v &gt;= 0; v--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newElement := &amp;element[T]{value: values[v], next: list.first}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list.first.prev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list.size++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Get returns the element at index.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Second return parameter is true if index is within bounds of the array and array is not empty, otherwise false.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Get(index int) (T, bool)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!list.withinRange(index)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var t 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 t, false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determine traveral direction, last to first or first to 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list.size-index &lt; index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 := list.last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list.size - 1; e != index; e, element = e-1, element.prev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 element.value,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element :=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e := 0; e != index; e, element = e+1,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element.value,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Remove removes the element at the given index from the list.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Remove(index int)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!list.withinRange(index)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 == 1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list.Clear()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var element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determine traversal direction, last to first or first to 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list.size-index &lt; index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 = list.last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list.size - 1; e != index; e, element = e-1, element.prev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 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0; e != index; e, element = e+1,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element == list.first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list.first = element.next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element == list.last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list.last = element.prev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element.prev != nil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element.prev.next = element.next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element.next != nil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element.next.prev = element.prev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element = nil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list.size--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Contains check if values (one or more) are present in the set.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All values have to be present in the set for the method to return true.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Performance time complexity of n^2.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Returns true if no arguments are passed at all, i.e. set is always super-set of empty set.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Contains(values ...T) bool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len(values)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 false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_,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found := false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element := list.first; element != nil; element =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if element.value == value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found =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break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!found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return false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Values returns all elements in the list.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Values() []T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values := make([]T, list.size, list.size)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e, element := 0, list.first; element != nil; e, element = e+1,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values[e] = element.value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values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IndexOf returns index of provided 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IndexOf(value T) int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 -1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index, element := range list.Values()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element == value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return index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-1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Empty returns true if list does not contain any elements.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Empty() bool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list.size == 0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Size returns number of elements within the list.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Size() int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list.size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Clear removes all elements from the list.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Clear()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list.size = 0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list.first = nil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list.last = nil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Sort sorts values (in-place) using.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Sort(comparator utils.Comparator[T])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 &lt; 2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values := list.Values()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slices.SortFunc(values, comparator)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list.Clear()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Swap swaps values of two elements at the given indices.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Swap(i, j int)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list.withinRange(i) &amp;&amp; list.withinRange(j) &amp;&amp; i != j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var element1, element2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e, currentElement := 0, list.first; element1 == nil || element2 == nil; e, currentElement = e+1, currentElement.next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switch 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case i: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element1 = currentElement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case j: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element2 = currentElement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element1.value, element2.value = element2.value, element1.value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Insert inserts values at specified index position shifting the value at that position (if any) and any subsequent elements to the right.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Does not do anything if position is negative or bigger than list's size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Note: position equal to list's size is valid, i.e. append.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Insert(index int, 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!list.withinRange(index)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// Append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index == list.size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var beforeElement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var foundElement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determine traversal direction, last to first or first to 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list.size-index &lt; index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foundElement = list.last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beforeElement = list.last.prev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list.size - 1; e != index; e, foundElement = e-1, foundElement.prev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beforeElement = beforeElement.prev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foundElement 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0; e != index; e, foundElement = e+1, foundElement.next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beforeElement = foundElement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foundElement == list.first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oldNextElement :=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i,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newElement := &amp;element[T]{value: value}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if i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newElement.prev = beforeElement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beforeElement.next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beforeElement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oldNextElement.prev = beforeElement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beforeElement.next = oldNextElement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oldNextElement := beforeElement.next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_,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newElement := &amp;element[T]{value: value}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newElement.prev = beforeElement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beforeElement.next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beforeElement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oldNextElement.prev = beforeElement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beforeElement.next = oldNextElement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list.size += len(values)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Set value at specified index position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Does not do anything if position is negative or bigger than list's size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Note: position equal to list's size is valid, i.e. append.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Set(index int, value 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!list.withinRange(index)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// Append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index == list.size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list.Add(value)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var foundElement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determine traversal direction, last to first or first to 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list.size-index &lt; index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foundElement = list.last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list.size - 1; e != index;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fmt.Println("Set last", index, value, foundElement, foundElement.prev)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e, foundElement = e-1, foundElement.prev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foundElement 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for e := 0; e != index;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e, foundElement = e+1, foundElement.next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foundElement.value = value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String returns a string representation of container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String() string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str := "DoublyLinkedList\n"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values := []string{}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element := list.first; element != nil; element =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values = append(values, fmt.Sprintf("%v", element.value))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str += strings.Join(values, ", ")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str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Check that the index is within bounds of the list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withinRange(index int) bool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index &gt;= 0 &amp;&amp; index &lt; list.size</w:t>
      </w:r>
      <w:r/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}</w:t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_ "embed"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"fmt"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"strings"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type List[T comparable]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first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last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size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type element[T comparable]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value 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prev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next  *element[T]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New[T comparable](values ...T) *List[T]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list := &amp;List[T]{}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if len(values) &gt;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return list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(list *List[T]) Add(values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for _, value := range values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newElement := &amp;element[T]{value: value, prev: list.last}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list.last.next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list.size++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(list *List[T]) Append(values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list.Add(values...)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(list *List[T]) Prepend(values ...T)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for v := len(values) - 1; v &gt;= 0; v--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newElement := &amp;element[T]{value: values[v], next: list.first}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if list.size == 0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list.last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list.first.prev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ab/>
        <w:t xml:space="preserve">list.first = newElement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list.size++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(list *List[T]) Get(index int) (T, bool)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if !list.withinRange(index)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var t 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return t, false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if list.size-index &lt; index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element := list.last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for e := list.size - 1; e != index; e, element = e-1, element.prev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ab/>
        <w:t xml:space="preserve">return element.value,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element := list.first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for e := 0; e != index; e, element = e+1, element.next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return element.value, true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func (list *List[T]) withinRange(index int) bool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</w:t>
        <w:tab/>
        <w:t xml:space="preserve">return index &gt;= 0 &amp;&amp; index &lt; list.size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(list *List[T]) MergeList(anotherList *List[T])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_, val := range anotherList.Values()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list.Merge(val)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//go:embed test.txt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var file string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type word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word        string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count     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pointedWord *string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 xml:space="preserve">func main()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Test1 := New(1, 2, 4, 5)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Test2 := New(5, 4, 8, 9)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Test1.MergeList(Test2)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fmt.Println(Test1.String())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file, err := os.Open("test.txt")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if err!=nil{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  fmt.Print("error: opening file")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  return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// 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wordMap := make(map[string]struct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count     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line      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pointedWord *string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Ans := New(word{})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splitedString := strings.Split(file, " ")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i, value := range splitedString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word := strings.ToLower(value) // Приводим слово к нижнему регистру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if entry, exists := wordMap[word]; exists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entry.count++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wordMap[word] = entry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 else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wordMap[word] = struct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count     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line        int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ab/>
        <w:t xml:space="preserve">pointedWord *string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ab/>
        <w:t xml:space="preserve">}{count: 1, line: i, pointedWord: &amp;value}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for key, value := range wordMap {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ab/>
        <w:t xml:space="preserve">Ans.Add(word{key, value.count, value.pointedWord})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left"/>
        <w:rPr/>
      </w:pPr>
      <w:r>
        <w:rPr>
          <w:b/>
          <w:bCs/>
          <w:sz w:val="28"/>
          <w:szCs w:val="28"/>
          <w:highlight w:val="none"/>
        </w:rPr>
        <w:tab/>
        <w:t xml:space="preserve">fmt.Println(Ans)</w:t>
      </w:r>
      <w:r/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}</w:t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basedOn w:val="881"/>
    <w:next w:val="88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2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basedOn w:val="881"/>
    <w:next w:val="881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2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basedOn w:val="881"/>
    <w:next w:val="881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2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2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2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2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2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2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2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No Spacing"/>
    <w:uiPriority w:val="1"/>
    <w:qFormat/>
    <w:pPr>
      <w:pBdr/>
      <w:spacing w:after="0" w:before="0" w:line="240" w:lineRule="auto"/>
      <w:ind/>
    </w:pPr>
  </w:style>
  <w:style w:type="paragraph" w:styleId="724">
    <w:name w:val="Title"/>
    <w:basedOn w:val="881"/>
    <w:next w:val="881"/>
    <w:link w:val="7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5">
    <w:name w:val="Title Char"/>
    <w:basedOn w:val="882"/>
    <w:link w:val="724"/>
    <w:uiPriority w:val="10"/>
    <w:pPr>
      <w:pBdr/>
      <w:spacing/>
      <w:ind/>
    </w:pPr>
    <w:rPr>
      <w:sz w:val="48"/>
      <w:szCs w:val="48"/>
    </w:rPr>
  </w:style>
  <w:style w:type="paragraph" w:styleId="726">
    <w:name w:val="Subtitle"/>
    <w:basedOn w:val="881"/>
    <w:next w:val="881"/>
    <w:link w:val="7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7">
    <w:name w:val="Subtitle Char"/>
    <w:basedOn w:val="882"/>
    <w:link w:val="726"/>
    <w:uiPriority w:val="11"/>
    <w:pPr>
      <w:pBdr/>
      <w:spacing/>
      <w:ind/>
    </w:pPr>
    <w:rPr>
      <w:sz w:val="24"/>
      <w:szCs w:val="24"/>
    </w:rPr>
  </w:style>
  <w:style w:type="paragraph" w:styleId="728">
    <w:name w:val="Quote"/>
    <w:basedOn w:val="881"/>
    <w:next w:val="881"/>
    <w:link w:val="729"/>
    <w:uiPriority w:val="29"/>
    <w:qFormat/>
    <w:pPr>
      <w:pBdr/>
      <w:spacing/>
      <w:ind w:right="720" w:left="720"/>
    </w:pPr>
    <w:rPr>
      <w:i/>
    </w:rPr>
  </w:style>
  <w:style w:type="character" w:styleId="729">
    <w:name w:val="Quote Char"/>
    <w:link w:val="728"/>
    <w:uiPriority w:val="29"/>
    <w:pPr>
      <w:pBdr/>
      <w:spacing/>
      <w:ind/>
    </w:pPr>
    <w:rPr>
      <w:i/>
    </w:rPr>
  </w:style>
  <w:style w:type="paragraph" w:styleId="730">
    <w:name w:val="Intense Quote"/>
    <w:basedOn w:val="881"/>
    <w:next w:val="881"/>
    <w:link w:val="7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1">
    <w:name w:val="Intense Quote Char"/>
    <w:link w:val="730"/>
    <w:uiPriority w:val="30"/>
    <w:pPr>
      <w:pBdr/>
      <w:spacing/>
      <w:ind/>
    </w:pPr>
    <w:rPr>
      <w:i/>
    </w:rPr>
  </w:style>
  <w:style w:type="paragraph" w:styleId="732">
    <w:name w:val="Header"/>
    <w:basedOn w:val="881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>
    <w:name w:val="Header Char"/>
    <w:basedOn w:val="882"/>
    <w:link w:val="732"/>
    <w:uiPriority w:val="99"/>
    <w:pPr>
      <w:pBdr/>
      <w:spacing/>
      <w:ind/>
    </w:pPr>
  </w:style>
  <w:style w:type="paragraph" w:styleId="734">
    <w:name w:val="Footer"/>
    <w:basedOn w:val="881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Footer Char"/>
    <w:basedOn w:val="882"/>
    <w:link w:val="734"/>
    <w:uiPriority w:val="99"/>
    <w:pPr>
      <w:pBdr/>
      <w:spacing/>
      <w:ind/>
    </w:pPr>
  </w:style>
  <w:style w:type="paragraph" w:styleId="736">
    <w:name w:val="Caption"/>
    <w:basedOn w:val="881"/>
    <w:next w:val="88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  <w:pPr>
      <w:pBdr/>
      <w:spacing/>
      <w:ind/>
    </w:pPr>
  </w:style>
  <w:style w:type="table" w:styleId="73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882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>
    <w:name w:val="Endnote Text Char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pBdr/>
      <w:spacing w:after="57"/>
      <w:ind w:right="0" w:firstLine="0" w:left="0"/>
    </w:pPr>
  </w:style>
  <w:style w:type="paragraph" w:styleId="871">
    <w:name w:val="toc 2"/>
    <w:basedOn w:val="881"/>
    <w:next w:val="881"/>
    <w:uiPriority w:val="39"/>
    <w:unhideWhenUsed/>
    <w:pPr>
      <w:pBdr/>
      <w:spacing w:after="57"/>
      <w:ind w:right="0" w:firstLine="0" w:left="283"/>
    </w:pPr>
  </w:style>
  <w:style w:type="paragraph" w:styleId="872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3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  <w:style w:type="table" w:styleId="886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12</cp:revision>
  <dcterms:created xsi:type="dcterms:W3CDTF">2024-09-11T20:49:00Z</dcterms:created>
  <dcterms:modified xsi:type="dcterms:W3CDTF">2024-12-05T09:20:30Z</dcterms:modified>
</cp:coreProperties>
</file>