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6"/>
        <w:keepNext w:val="false"/>
        <w:keepLines w:val="false"/>
        <w:pageBreakBefore w:val="false"/>
        <w:widowControl w:val="true"/>
        <w:numPr>
          <w:ilvl w:val="2"/>
          <w:numId w:val="23"/>
        </w:numPr>
        <w:suppressLineNumbers w:val="false"/>
        <w:pBdr/>
        <w:bidi w:val="false"/>
        <w:spacing w:after="0" w:before="0" w:line="360" w:lineRule="auto"/>
        <w:ind w:right="0" w:firstLine="0" w:left="0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 обучения для студентов-программистов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16"/>
        <w:widowControl w:val="true"/>
        <w:numPr>
          <w:ilvl w:val="2"/>
          <w:numId w:val="23"/>
        </w:numPr>
        <w:suppressLineNumbers w:val="false"/>
        <w:pBdr/>
        <w:bidi w:val="false"/>
        <w:spacing w:after="0" w:before="0" w:line="360" w:lineRule="auto"/>
        <w:ind w:right="0" w:firstLine="0" w:left="0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(на C++ с использованием Docker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Kubernetes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15"/>
        <w:keepNext w:val="false"/>
        <w:keepLines w:val="false"/>
        <w:pageBreakBefore w:val="false"/>
        <w:widowControl w:val="tru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Уровни сложности проекта:</w:t>
      </w:r>
      <w:r>
        <w:rPr>
          <w:rFonts w:cs="Times New Roman"/>
          <w:b/>
          <w:bCs/>
          <w:sz w:val="28"/>
          <w:szCs w:val="28"/>
          <w:lang w:val="ru-RU"/>
        </w:rPr>
      </w:r>
      <w:r>
        <w:rPr>
          <w:rFonts w:cs="Times New Roman"/>
          <w:b/>
          <w:bCs/>
          <w:sz w:val="28"/>
          <w:szCs w:val="28"/>
          <w:lang w:val="ru-RU"/>
        </w:rPr>
      </w:r>
    </w:p>
    <w:p>
      <w:pPr>
        <w:pStyle w:val="915"/>
        <w:keepNext w:val="false"/>
        <w:keepLines w:val="false"/>
        <w:pageBreakBefore w:val="false"/>
        <w:widowControl w:val="tru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 xml:space="preserve">BASE EDITION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необходим каждому </w:t>
      </w:r>
      <w:r>
        <w:rPr>
          <w:rFonts w:ascii="Times New Roman" w:hAnsi="Times New Roman" w:cs="Times New Roman"/>
          <w:b w:val="0"/>
          <w:i w:val="0"/>
          <w:caps w:val="0"/>
          <w:smallCaps w:val="0"/>
          <w:color w:val="333333"/>
          <w:spacing w:val="0"/>
          <w:sz w:val="28"/>
          <w:szCs w:val="28"/>
          <w:lang w:val="ru-RU"/>
        </w:rPr>
        <w:t xml:space="preserve">Backend-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разработчику, а некоторые модули важны в любом направлении разработки,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Docker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15"/>
        <w:keepNext w:val="false"/>
        <w:keepLines w:val="false"/>
        <w:pageBreakBefore w:val="false"/>
        <w:widowControl w:val="tru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0000ff"/>
          <w:lang w:val="en-US"/>
        </w:rPr>
        <w:t xml:space="preserve">EXTENDED EDITION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расширенные знания, необходимые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DevOps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инженерам и </w:t>
      </w:r>
      <w:r>
        <w:rPr>
          <w:rFonts w:ascii="Times New Roman" w:hAnsi="Times New Roman" w:cs="Times New Roman"/>
          <w:b w:val="0"/>
          <w:i w:val="0"/>
          <w:caps w:val="0"/>
          <w:smallCaps w:val="0"/>
          <w:color w:val="333333"/>
          <w:spacing w:val="0"/>
          <w:sz w:val="28"/>
          <w:szCs w:val="28"/>
          <w:lang w:val="ru-RU"/>
        </w:rPr>
        <w:t xml:space="preserve">Backend-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разработчикам. Крайне рекомендуется к изучению.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15"/>
        <w:keepNext w:val="false"/>
        <w:keepLines w:val="false"/>
        <w:pageBreakBefore w:val="false"/>
        <w:widowControl w:val="tru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00ff00"/>
          <w:lang w:val="en-US"/>
        </w:rPr>
        <w:t xml:space="preserve">ULTIMATE EDITION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уровень предназначен для тех, кто уже хочет погрузиться в профессию и изучить основы дисциплин старших курсов. Полное выполнение данного курса заданий позволит овладеть всеми необходимыми основами</w:t>
      </w:r>
      <w:r>
        <w:rPr>
          <w:rFonts w:ascii="Times New Roman" w:hAnsi="Times New Roman" w:eastAsia="SimSun" w:cs="Times New Roman"/>
          <w:color w:val="auto"/>
          <w:sz w:val="28"/>
          <w:szCs w:val="28"/>
          <w:lang w:val="ru-RU" w:eastAsia="zh-CN" w:bidi="ar-SA"/>
        </w:rPr>
        <w:t xml:space="preserve"> Backend-раз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работки до уровня стажера на производстве. После данного уровня изучение данных тем, с использованием других технологий и языков, станет гораздо проще и приятнее.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17"/>
        <w:keepNext w:val="false"/>
        <w:keepLines w:val="false"/>
        <w:pageBreakBefore w:val="false"/>
        <w:widowControl w:val="true"/>
        <w:numPr>
          <w:ilvl w:val="3"/>
          <w:numId w:val="23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7"/>
        <w:widowControl w:val="true"/>
        <w:numPr>
          <w:ilvl w:val="3"/>
          <w:numId w:val="23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сервиса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keepNext w:val="false"/>
        <w:keepLines w:val="false"/>
        <w:pageBreakBefore w:val="false"/>
        <w:widowControl w:val="true"/>
        <w:numPr>
          <w:ilvl w:val="2"/>
          <w:numId w:val="23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SimSun" w:cs="Times New Roman"/>
          <w:b w:val="0"/>
          <w:bCs w:val="0"/>
          <w:sz w:val="28"/>
          <w:szCs w:val="28"/>
        </w:rPr>
        <w:t xml:space="preserve">Создадим сервис, предоставляющий различные эндпоинты, которые возвращают полезную информацию, различные вычисления и интересные данные. Всё будет работать</w:t>
      </w:r>
      <w:r>
        <w:rPr>
          <w:rFonts w:ascii="Times New Roman" w:hAnsi="Times New Roman" w:eastAsia="SimSun" w:cs="Times New Roman"/>
          <w:b w:val="0"/>
          <w:bCs w:val="0"/>
          <w:color w:val="auto"/>
          <w:sz w:val="28"/>
          <w:szCs w:val="28"/>
          <w:lang w:val="en-US" w:eastAsia="zh-CN" w:bidi="ar-SA"/>
        </w:rPr>
        <w:t xml:space="preserve"> без Frontend.</w:t>
      </w:r>
      <w:r>
        <w:rPr>
          <w:rFonts w:ascii="Times New Roman" w:hAnsi="Times New Roman" w:eastAsia="SimSu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SimSun" w:cs="Times New Roman"/>
          <w:b w:val="0"/>
          <w:bCs w:val="0"/>
          <w:sz w:val="28"/>
          <w:szCs w:val="28"/>
        </w:rPr>
      </w:r>
    </w:p>
    <w:p>
      <w:pPr>
        <w:pStyle w:val="915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SimSu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SimSu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SimSun" w:cs="Times New Roman"/>
          <w:b w:val="0"/>
          <w:bCs w:val="0"/>
          <w:sz w:val="28"/>
          <w:szCs w:val="28"/>
        </w:rPr>
      </w:r>
    </w:p>
    <w:p>
      <w:pPr>
        <w:pStyle w:val="917"/>
        <w:keepNext w:val="false"/>
        <w:keepLines w:val="false"/>
        <w:pageBreakBefore w:val="false"/>
        <w:widowControl w:val="true"/>
        <w:numPr>
          <w:ilvl w:val="3"/>
          <w:numId w:val="23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Введение в </w:t>
      </w:r>
      <w:r>
        <w:rPr>
          <w:rFonts w:ascii="Times New Roman" w:hAnsi="Times New Roman" w:cs="Times New Roman"/>
          <w:b/>
          <w:bCs/>
          <w:i w:val="0"/>
          <w:caps w:val="0"/>
          <w:smallCaps w:val="0"/>
          <w:color w:val="333333"/>
          <w:spacing w:val="0"/>
          <w:sz w:val="28"/>
          <w:szCs w:val="28"/>
          <w:lang w:val="ru-RU"/>
        </w:rPr>
        <w:t xml:space="preserve">Backend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разработку и Docker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 xml:space="preserve">(BASE EDITION)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Style w:val="929"/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  <w:r>
        <w:rPr>
          <w:rStyle w:val="929"/>
          <w:rFonts w:ascii="Times New Roman" w:hAnsi="Times New Roman" w:cs="Times New Roman"/>
          <w:sz w:val="28"/>
          <w:szCs w:val="28"/>
          <w:lang w:val="en-US"/>
        </w:rPr>
      </w:r>
      <w:r>
        <w:rPr>
          <w:rStyle w:val="929"/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937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sz w:val="28"/>
          <w:szCs w:val="28"/>
        </w:rPr>
      </w:pPr>
      <w:r>
        <w:rPr>
          <w:rStyle w:val="929"/>
          <w:rFonts w:cs="Times New Roman"/>
          <w:b w:val="0"/>
          <w:bCs w:val="0"/>
          <w:i/>
          <w:iCs/>
          <w:sz w:val="28"/>
          <w:szCs w:val="28"/>
        </w:rPr>
        <w:t xml:space="preserve">Основы </w:t>
      </w:r>
      <w:r>
        <w:rPr>
          <w:rStyle w:val="929"/>
          <w:rFonts w:cs="Times New Roman"/>
          <w:b w:val="0"/>
          <w:bCs w:val="0"/>
          <w:i/>
          <w:iCs/>
          <w:caps w:val="0"/>
          <w:smallCaps w:val="0"/>
          <w:color w:val="333333"/>
          <w:spacing w:val="0"/>
          <w:sz w:val="28"/>
          <w:szCs w:val="28"/>
          <w:lang w:val="ru-RU"/>
        </w:rPr>
        <w:t xml:space="preserve">Backend</w:t>
      </w:r>
      <w:r>
        <w:rPr>
          <w:rStyle w:val="929"/>
          <w:rFonts w:cs="Times New Roman"/>
          <w:b w:val="0"/>
          <w:bCs w:val="0"/>
          <w:i/>
          <w:iCs/>
          <w:sz w:val="28"/>
          <w:szCs w:val="28"/>
        </w:rPr>
        <w:t xml:space="preserve">-разработки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24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клиент-серверной архитектуры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/>
      </w:pPr>
      <w:r/>
      <w:hyperlink r:id="rId9" w:tooltip="https://habr.com/ru/articles/495698/" w:history="1">
        <w:r>
          <w:rPr>
            <w:rStyle w:val="927"/>
            <w:rFonts w:ascii="Times New Roman" w:hAnsi="Times New Roman" w:cs="Times New Roman"/>
            <w:sz w:val="28"/>
            <w:szCs w:val="28"/>
          </w:rPr>
          <w:t xml:space="preserve">https://habr.com/ru/articles/495698/</w:t>
        </w:r>
      </w:hyperlink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>
          <w:rFonts w:cs="Times New Roman"/>
          <w:sz w:val="28"/>
          <w:szCs w:val="28"/>
        </w:rPr>
      </w:pPr>
      <w:r/>
      <w:hyperlink r:id="rId10" w:tooltip="https://habr.com/ru/articles/483202/" w:history="1">
        <w:r>
          <w:rPr>
            <w:rStyle w:val="927"/>
            <w:rFonts w:ascii="Times New Roman" w:hAnsi="Times New Roman" w:cs="Times New Roman"/>
            <w:sz w:val="28"/>
            <w:szCs w:val="28"/>
          </w:rPr>
          <w:t xml:space="preserve">https://habr.com/ru/articles/483202/</w:t>
        </w:r>
      </w:hyperlink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/>
      </w:pPr>
      <w:r/>
      <w:hyperlink r:id="rId11" w:tooltip="https://www.youtube.com/watch?v=08-RlaLgWx4&amp;ab_channel=MerionAcademy" w:history="1">
        <w:r>
          <w:rPr>
            <w:rStyle w:val="927"/>
            <w:rFonts w:ascii="Times New Roman" w:hAnsi="Times New Roman" w:cs="Times New Roman"/>
            <w:sz w:val="28"/>
            <w:szCs w:val="28"/>
          </w:rPr>
          <w:t xml:space="preserve">https://www.youtube.com/watch?v=08-RlaLgWx4&amp;ab_channel=MerionAcademy</w:t>
        </w:r>
      </w:hyperlink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24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Подготовить среду разработки, установить необходимое ПО (компилятор C++, Docker).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Style w:val="929"/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Style w:val="929"/>
          <w:rFonts w:ascii="Times New Roman" w:hAnsi="Times New Roman" w:cs="Times New Roman"/>
          <w:sz w:val="28"/>
          <w:szCs w:val="28"/>
        </w:rPr>
      </w:r>
      <w:r>
        <w:rPr>
          <w:rStyle w:val="929"/>
          <w:rFonts w:ascii="Times New Roman" w:hAnsi="Times New Roman" w:cs="Times New Roman"/>
          <w:sz w:val="28"/>
          <w:szCs w:val="28"/>
        </w:rPr>
      </w:r>
    </w:p>
    <w:p>
      <w:pPr>
        <w:pStyle w:val="937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sz w:val="28"/>
          <w:szCs w:val="28"/>
        </w:rPr>
      </w:pPr>
      <w:r>
        <w:rPr>
          <w:rStyle w:val="929"/>
          <w:rFonts w:cs="Times New Roman"/>
          <w:b w:val="0"/>
          <w:bCs w:val="0"/>
          <w:i/>
          <w:iCs/>
          <w:sz w:val="28"/>
          <w:szCs w:val="28"/>
        </w:rPr>
        <w:t xml:space="preserve">Введение в Docker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28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что такое Docker и зачем он нужен.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>
          <w:rFonts w:cs="Times New Roman"/>
          <w:sz w:val="28"/>
          <w:szCs w:val="28"/>
        </w:rPr>
      </w:pPr>
      <w:r/>
      <w:hyperlink r:id="rId12" w:tooltip="https://habr.com/ru/articles/810777/" w:history="1">
        <w:r>
          <w:rPr>
            <w:rStyle w:val="927"/>
            <w:rFonts w:ascii="Times New Roman" w:hAnsi="Times New Roman" w:cs="Times New Roman"/>
            <w:sz w:val="28"/>
            <w:szCs w:val="28"/>
          </w:rPr>
          <w:t xml:space="preserve">https://habr.com/ru/articles/810777/</w:t>
        </w:r>
      </w:hyperlink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-737" w:firstLine="0" w:left="0"/>
        <w:jc w:val="both"/>
        <w:rPr/>
      </w:pPr>
      <w:r/>
      <w:hyperlink r:id="rId13" w:tooltip="https://www.youtube.com/watch?v=aZTL2zRmOnA&amp;ab_channel=MerionAcademy" w:history="1">
        <w:r>
          <w:rPr>
            <w:rStyle w:val="927"/>
            <w:rFonts w:ascii="Times New Roman" w:hAnsi="Times New Roman" w:cs="Times New Roman"/>
            <w:sz w:val="28"/>
            <w:szCs w:val="28"/>
            <w:lang w:val="en-US"/>
          </w:rPr>
          <w:t xml:space="preserve">https://www.youtube.com/watch?v=aZTL2zRmOnA&amp;ab_channel=MerionAcademy</w:t>
        </w:r>
      </w:hyperlink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24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Установить Docker, изучить основные команды (</w:t>
      </w:r>
      <w:r>
        <w:rPr>
          <w:rStyle w:val="928"/>
          <w:rFonts w:ascii="Times New Roman" w:hAnsi="Times New Roman" w:cs="Times New Roman"/>
          <w:sz w:val="28"/>
          <w:szCs w:val="28"/>
        </w:rPr>
        <w:t xml:space="preserve">docker run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928"/>
          <w:rFonts w:ascii="Times New Roman" w:hAnsi="Times New Roman" w:cs="Times New Roman"/>
          <w:sz w:val="28"/>
          <w:szCs w:val="28"/>
        </w:rPr>
        <w:t xml:space="preserve">docker build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928"/>
          <w:rFonts w:ascii="Times New Roman" w:hAnsi="Times New Roman" w:cs="Times New Roman"/>
          <w:sz w:val="28"/>
          <w:szCs w:val="28"/>
        </w:rPr>
        <w:t xml:space="preserve">docker images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928"/>
          <w:rFonts w:ascii="Times New Roman" w:hAnsi="Times New Roman" w:cs="Times New Roman"/>
          <w:sz w:val="28"/>
          <w:szCs w:val="28"/>
        </w:rPr>
        <w:t xml:space="preserve">docker ps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24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документацией Docker для начинающих.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7"/>
        <w:keepNext w:val="false"/>
        <w:keepLines w:val="false"/>
        <w:pageBreakBefore w:val="false"/>
        <w:widowControl w:val="true"/>
        <w:numPr>
          <w:ilvl w:val="3"/>
          <w:numId w:val="23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7"/>
        <w:keepNext w:val="false"/>
        <w:keepLines w:val="false"/>
        <w:pageBreakBefore w:val="false"/>
        <w:widowControl w:val="true"/>
        <w:numPr>
          <w:ilvl w:val="3"/>
          <w:numId w:val="23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Создание и контейнеризация простого C++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 xml:space="preserve">(BASE EDITION)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15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  <w:highlight w:val="none"/>
          <w:shd w:val="clear" w:color="auto" w:fill="ffff00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shd w:val="clear" w:color="auto" w:fill="ffff00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shd w:val="clear" w:color="auto" w:fill="ffff00"/>
          <w:lang w:val="en-US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sz w:val="28"/>
          <w:szCs w:val="28"/>
        </w:rPr>
      </w:pPr>
      <w:r>
        <w:rPr>
          <w:rStyle w:val="929"/>
          <w:rFonts w:cs="Times New Roman"/>
          <w:b w:val="0"/>
          <w:bCs w:val="0"/>
          <w:i/>
          <w:iCs/>
          <w:sz w:val="28"/>
          <w:szCs w:val="28"/>
        </w:rPr>
        <w:t xml:space="preserve">Создание Dockerfile для C++ приложения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29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Dockerfile: основные инструкции.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24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Dockerfile для контейнеризации C++ приложения, собрать образ и запустить контейнер.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7"/>
        <w:keepNext w:val="false"/>
        <w:keepLines w:val="false"/>
        <w:pageBreakBefore w:val="false"/>
        <w:widowControl w:val="true"/>
        <w:numPr>
          <w:ilvl w:val="3"/>
          <w:numId w:val="23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7"/>
        <w:keepNext w:val="false"/>
        <w:keepLines w:val="false"/>
        <w:pageBreakBefore w:val="false"/>
        <w:widowControl w:val="true"/>
        <w:numPr>
          <w:ilvl w:val="3"/>
          <w:numId w:val="23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Разработка REST API на C++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 xml:space="preserve">(BASE EDITION)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Style w:val="92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cs="Times New Roman"/>
          <w:b w:val="0"/>
          <w:bCs w:val="0"/>
          <w:i/>
          <w:iCs/>
          <w:sz w:val="28"/>
          <w:szCs w:val="28"/>
          <w:lang w:val="en-US"/>
        </w:rPr>
      </w:r>
      <w:r>
        <w:rPr>
          <w:rStyle w:val="92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r>
      <w:r>
        <w:rPr>
          <w:rStyle w:val="92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r>
    </w:p>
    <w:p>
      <w:pPr>
        <w:pStyle w:val="937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sz w:val="28"/>
          <w:szCs w:val="28"/>
        </w:rPr>
      </w:pPr>
      <w:r>
        <w:rPr>
          <w:rStyle w:val="929"/>
          <w:rFonts w:cs="Times New Roman"/>
          <w:b w:val="0"/>
          <w:bCs w:val="0"/>
          <w:i/>
          <w:iCs/>
          <w:sz w:val="28"/>
          <w:szCs w:val="28"/>
        </w:rPr>
        <w:t xml:space="preserve">Основы REST API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30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REST API.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numPr>
          <w:ilvl w:val="1"/>
          <w:numId w:val="24"/>
        </w:numPr>
        <w:suppressLineNumbers w:val="false"/>
        <w:pBdr/>
        <w:tabs>
          <w:tab w:val="clear" w:leader="none" w:pos="708"/>
          <w:tab w:val="left" w:leader="none" w:pos="1440"/>
        </w:tabs>
        <w:spacing w:after="0" w:before="0" w:line="360" w:lineRule="auto"/>
        <w:ind w:right="0" w:firstLine="709" w:left="0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Создать простое REST API приложение на C++ с использованием </w:t>
      </w:r>
      <w:r>
        <w:rPr>
          <w:rStyle w:val="929"/>
          <w:rFonts w:ascii="Times New Roman" w:hAnsi="Times New Roman"/>
          <w:b w:val="0"/>
          <w:bCs w:val="0"/>
          <w:sz w:val="28"/>
          <w:szCs w:val="28"/>
        </w:rPr>
        <w:t xml:space="preserve">Dragon.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/>
      </w:pPr>
      <w:r/>
      <w:hyperlink r:id="rId14" w:tooltip="https://habr.com/ru/articles/595901/" w:history="1">
        <w:r>
          <w:rPr>
            <w:rStyle w:val="927"/>
            <w:rFonts w:ascii="Times New Roman" w:hAnsi="Times New Roman" w:cs="Times New Roman"/>
            <w:sz w:val="28"/>
            <w:szCs w:val="28"/>
          </w:rPr>
          <w:t xml:space="preserve">https://habr.com/ru/articles/595901/</w:t>
        </w:r>
      </w:hyperlink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>
          <w:rFonts w:cs="Times New Roman"/>
          <w:sz w:val="28"/>
          <w:szCs w:val="28"/>
          <w:lang w:val="ru-RU"/>
        </w:rPr>
      </w:pPr>
      <w:r/>
      <w:hyperlink r:id="rId15" w:tooltip="https://github.com/drogonframework/drogon/" w:history="1">
        <w:r>
          <w:rPr>
            <w:rStyle w:val="927"/>
            <w:rFonts w:ascii="Times New Roman" w:hAnsi="Times New Roman" w:cs="Times New Roman"/>
            <w:sz w:val="28"/>
            <w:szCs w:val="28"/>
          </w:rPr>
          <w:t xml:space="preserve">https://github.com/drogonframework/drogon</w:t>
        </w:r>
        <w:r>
          <w:rPr>
            <w:rStyle w:val="927"/>
            <w:rFonts w:ascii="Times New Roman" w:hAnsi="Times New Roman" w:cs="Times New Roman"/>
            <w:sz w:val="28"/>
            <w:szCs w:val="28"/>
            <w:lang w:val="en-US"/>
          </w:rPr>
          <w:t xml:space="preserve">/</w:t>
        </w:r>
      </w:hyperlink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Style w:val="929"/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  <w:r>
        <w:rPr>
          <w:rStyle w:val="929"/>
          <w:rFonts w:ascii="Times New Roman" w:hAnsi="Times New Roman" w:cs="Times New Roman"/>
          <w:sz w:val="28"/>
          <w:szCs w:val="28"/>
          <w:lang w:val="ru-RU"/>
        </w:rPr>
      </w:r>
      <w:r>
        <w:rPr>
          <w:rStyle w:val="929"/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937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sz w:val="28"/>
          <w:szCs w:val="28"/>
        </w:rPr>
      </w:pPr>
      <w:r>
        <w:rPr>
          <w:rStyle w:val="929"/>
          <w:rFonts w:cs="Times New Roman"/>
          <w:b w:val="0"/>
          <w:bCs w:val="0"/>
          <w:i/>
          <w:iCs/>
          <w:sz w:val="28"/>
          <w:szCs w:val="28"/>
        </w:rPr>
        <w:t xml:space="preserve">Контейнеризация REST API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31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Обновить Dockerfile для контейнеризации REST API приложения, собрать образ и запустить контейнер.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7"/>
        <w:keepNext w:val="false"/>
        <w:keepLines w:val="false"/>
        <w:pageBreakBefore w:val="false"/>
        <w:widowControl w:val="true"/>
        <w:numPr>
          <w:ilvl w:val="3"/>
          <w:numId w:val="23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4. Создание эндпоинтов и контроллеров </w:t>
      </w:r>
      <w:r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 xml:space="preserve">(BASE EDITION)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15"/>
        <w:keepNext w:val="false"/>
        <w:keepLines w:val="false"/>
        <w:pageBreakBefore w:val="false"/>
        <w:widowControl w:val="tru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Выполнить разработку контроллера, который выполняет запрос и отправляет ответ по эндпоинту, заданному в индивидуальном варианте.</w:t>
      </w:r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915"/>
        <w:keepNext w:val="false"/>
        <w:keepLines w:val="false"/>
        <w:pageBreakBefore w:val="false"/>
        <w:widowControl w:val="tru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917"/>
        <w:keepNext w:val="false"/>
        <w:keepLines w:val="false"/>
        <w:pageBreakBefore w:val="false"/>
        <w:widowControl w:val="true"/>
        <w:numPr>
          <w:ilvl w:val="3"/>
          <w:numId w:val="23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Основы Kubernetes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0000ff"/>
          <w:lang w:val="ru-RU"/>
        </w:rPr>
        <w:t xml:space="preserve">(</w:t>
      </w:r>
      <w:r>
        <w:rPr>
          <w:rFonts w:ascii="Times New Roman" w:hAnsi="Times New Roman" w:cs="Times New Roman"/>
          <w:sz w:val="28"/>
          <w:szCs w:val="28"/>
          <w:shd w:val="clear" w:color="auto" w:fill="0000ff"/>
          <w:lang w:val="en-US"/>
        </w:rPr>
        <w:t xml:space="preserve">EXTENDED EDITION)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Style w:val="92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cs="Times New Roman"/>
          <w:b w:val="0"/>
          <w:bCs w:val="0"/>
          <w:i/>
          <w:iCs/>
          <w:sz w:val="28"/>
          <w:szCs w:val="28"/>
          <w:lang w:val="en-US"/>
        </w:rPr>
      </w:r>
      <w:r>
        <w:rPr>
          <w:rStyle w:val="92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r>
      <w:r>
        <w:rPr>
          <w:rStyle w:val="92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</w:r>
    </w:p>
    <w:p>
      <w:pPr>
        <w:pStyle w:val="937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sz w:val="28"/>
          <w:szCs w:val="28"/>
        </w:rPr>
      </w:pPr>
      <w:r>
        <w:rPr>
          <w:rStyle w:val="929"/>
          <w:rFonts w:cs="Times New Roman"/>
          <w:b w:val="0"/>
          <w:bCs w:val="0"/>
          <w:i/>
          <w:iCs/>
          <w:sz w:val="28"/>
          <w:szCs w:val="28"/>
        </w:rPr>
        <w:t xml:space="preserve">Введение в Kubernetes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27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что такое Kubernetes и как с ним работать.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/>
      </w:pPr>
      <w:r/>
      <w:hyperlink r:id="rId16" w:tooltip="https://www.youtube.com/watch?v=klmpiHLSuXA&amp;ab_channel=MerionAcademy" w:history="1">
        <w:r>
          <w:rPr>
            <w:rStyle w:val="927"/>
            <w:rFonts w:ascii="Times New Roman" w:hAnsi="Times New Roman" w:cs="Times New Roman"/>
            <w:sz w:val="28"/>
            <w:szCs w:val="28"/>
          </w:rPr>
          <w:t xml:space="preserve">https://www.youtube.com/watch?v=klmpiHLSuXA&amp;ab_channel=MerionAcademy</w:t>
        </w:r>
      </w:hyperlink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27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Minikube для локального развертывания кластера Kubernetes.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7"/>
        <w:keepNext w:val="false"/>
        <w:keepLines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Style w:val="929"/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Style w:val="929"/>
          <w:rFonts w:ascii="Times New Roman" w:hAnsi="Times New Roman" w:cs="Times New Roman"/>
          <w:sz w:val="28"/>
          <w:szCs w:val="28"/>
        </w:rPr>
      </w:r>
      <w:r>
        <w:rPr>
          <w:rStyle w:val="929"/>
          <w:rFonts w:ascii="Times New Roman" w:hAnsi="Times New Roman" w:cs="Times New Roman"/>
          <w:sz w:val="28"/>
          <w:szCs w:val="28"/>
        </w:rPr>
      </w:r>
    </w:p>
    <w:p>
      <w:pPr>
        <w:pStyle w:val="937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9"/>
          <w:rFonts w:cs="Times New Roman"/>
          <w:b w:val="0"/>
          <w:bCs w:val="0"/>
          <w:i/>
          <w:iCs/>
          <w:sz w:val="28"/>
          <w:szCs w:val="28"/>
        </w:rPr>
        <w:t xml:space="preserve">Развертывание приложения в Kubernetes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32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создания и развертывания простого приложения в Kubernetes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/>
      </w:pPr>
      <w:r/>
      <w:hyperlink r:id="rId17" w:tooltip="https://habr.com/ru/articles/589415/" w:history="1">
        <w:r>
          <w:rPr>
            <w:rStyle w:val="927"/>
            <w:rFonts w:ascii="Times New Roman" w:hAnsi="Times New Roman" w:cs="Times New Roman"/>
            <w:sz w:val="28"/>
            <w:szCs w:val="28"/>
          </w:rPr>
          <w:t xml:space="preserve">https://habr.com/ru/articles/589415/</w:t>
        </w:r>
      </w:hyperlink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27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Kubernetes манифесты для развертывания Docker контейнеров с приложением и настройка сервиса.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widowControl w:val="true"/>
        <w:numPr>
          <w:ilvl w:val="0"/>
          <w:numId w:val="0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sz w:val="28"/>
          <w:szCs w:val="28"/>
        </w:rPr>
      </w:pPr>
      <w:r>
        <w:rPr>
          <w:rStyle w:val="929"/>
          <w:rFonts w:cs="Times New Roman"/>
          <w:b w:val="0"/>
          <w:bCs w:val="0"/>
          <w:i/>
          <w:iCs/>
          <w:sz w:val="28"/>
          <w:szCs w:val="28"/>
        </w:rPr>
        <w:t xml:space="preserve">Настройка и масштабирование приложения в Kubernetes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33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масштабирования в Kubernetes.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27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автоматическое масштабирование приложения.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7"/>
        <w:keepNext w:val="false"/>
        <w:keepLines w:val="false"/>
        <w:pageBreakBefore w:val="false"/>
        <w:widowControl w:val="true"/>
        <w:numPr>
          <w:ilvl w:val="3"/>
          <w:numId w:val="23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7"/>
        <w:keepNext w:val="false"/>
        <w:keepLines w:val="false"/>
        <w:pageBreakBefore w:val="false"/>
        <w:widowControl w:val="true"/>
        <w:numPr>
          <w:ilvl w:val="3"/>
          <w:numId w:val="23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5.</w:t>
      </w:r>
      <w:r>
        <w:rPr>
          <w:rFonts w:ascii="Times New Roman" w:hAnsi="Times New Roman" w:cs="Times New Roman"/>
          <w:sz w:val="28"/>
          <w:szCs w:val="28"/>
        </w:rPr>
        <w:t xml:space="preserve">2.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Автоматическое тестирование</w:t>
      </w:r>
      <w:r>
        <w:rPr>
          <w:rFonts w:ascii="Times New Roman" w:hAnsi="Times New Roman" w:cs="Times New Roman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00ff00"/>
          <w:lang w:val="ru-RU"/>
        </w:rPr>
        <w:t xml:space="preserve"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00ff00"/>
          <w:lang w:val="en-US"/>
        </w:rPr>
        <w:t xml:space="preserve">ULTIMATE EDITION)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Style w:val="929"/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  <w:r>
        <w:rPr>
          <w:rStyle w:val="929"/>
          <w:rFonts w:ascii="Times New Roman" w:hAnsi="Times New Roman" w:cs="Times New Roman"/>
          <w:sz w:val="28"/>
          <w:szCs w:val="28"/>
          <w:lang w:val="en-US"/>
        </w:rPr>
      </w:r>
      <w:r>
        <w:rPr>
          <w:rStyle w:val="929"/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937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sz w:val="28"/>
          <w:szCs w:val="28"/>
        </w:rPr>
      </w:pPr>
      <w:r>
        <w:rPr>
          <w:rStyle w:val="929"/>
          <w:rFonts w:cs="Times New Roman"/>
          <w:b w:val="0"/>
          <w:bCs w:val="0"/>
          <w:i/>
          <w:iCs/>
          <w:sz w:val="28"/>
          <w:szCs w:val="28"/>
        </w:rPr>
        <w:t xml:space="preserve">Введение в автоматическое тестирование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34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unit-тестирования на C++.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/>
      </w:pPr>
      <w:r/>
      <w:hyperlink r:id="rId18" w:tooltip="https://habr.com/ru/companies/tensor/articles/347358/" w:history="1">
        <w:r>
          <w:rPr>
            <w:rStyle w:val="927"/>
            <w:rFonts w:ascii="Times New Roman" w:hAnsi="Times New Roman" w:cs="Times New Roman"/>
            <w:sz w:val="28"/>
            <w:szCs w:val="28"/>
          </w:rPr>
          <w:t xml:space="preserve">https://habr.com/ru/companies/tensor/articles/347358/</w:t>
        </w:r>
      </w:hyperlink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24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cs="Times New Roman"/>
          <w:sz w:val="28"/>
          <w:szCs w:val="28"/>
        </w:rPr>
        <w:t xml:space="preserve">аписать и запустить unit-тесты для C++ приложения.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Style w:val="929"/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>
        <w:rPr>
          <w:rStyle w:val="929"/>
          <w:rFonts w:ascii="Times New Roman" w:hAnsi="Times New Roman" w:cs="Times New Roman"/>
          <w:sz w:val="28"/>
          <w:szCs w:val="28"/>
        </w:rPr>
      </w:r>
      <w:r>
        <w:rPr>
          <w:rStyle w:val="929"/>
          <w:rFonts w:ascii="Times New Roman" w:hAnsi="Times New Roman" w:cs="Times New Roman"/>
          <w:sz w:val="28"/>
          <w:szCs w:val="28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sz w:val="28"/>
          <w:szCs w:val="28"/>
        </w:rPr>
      </w:pPr>
      <w:r>
        <w:rPr>
          <w:rStyle w:val="929"/>
          <w:rFonts w:cs="Times New Roman"/>
          <w:b w:val="0"/>
          <w:bCs w:val="0"/>
          <w:i/>
          <w:iCs/>
          <w:sz w:val="28"/>
          <w:szCs w:val="28"/>
        </w:rPr>
        <w:t xml:space="preserve">Настройка CI/CD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35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CI/CD.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/>
      </w:pPr>
      <w:r/>
      <w:hyperlink r:id="rId19" w:tooltip="https://habr.com/ru/companies/otus/articles/515078/" w:history="1">
        <w:r>
          <w:rPr>
            <w:rStyle w:val="927"/>
            <w:rFonts w:ascii="Times New Roman" w:hAnsi="Times New Roman" w:cs="Times New Roman"/>
            <w:sz w:val="28"/>
            <w:szCs w:val="28"/>
          </w:rPr>
          <w:t xml:space="preserve">https://habr.com/ru/companies/otus/articles/515078/</w:t>
        </w:r>
      </w:hyperlink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>
          <w:rFonts w:cs="Times New Roman"/>
          <w:sz w:val="28"/>
          <w:szCs w:val="28"/>
          <w:lang w:val="en-US"/>
        </w:rPr>
      </w:pPr>
      <w:r/>
      <w:hyperlink r:id="rId20" w:tooltip="https://www.youtube.com/watch?v=Y-hYifHkjMs&amp;ab_channel=MerionAcademy" w:history="1">
        <w:r>
          <w:rPr>
            <w:rStyle w:val="927"/>
            <w:rFonts w:ascii="Times New Roman" w:hAnsi="Times New Roman" w:cs="Times New Roman"/>
            <w:sz w:val="28"/>
            <w:szCs w:val="28"/>
            <w:lang w:val="en-US"/>
          </w:rPr>
          <w:t xml:space="preserve">https://www.youtube.com/watch?v=Y-hYifHkjMs&amp;ab_channel=MerionAcademy</w:t>
        </w:r>
      </w:hyperlink>
      <w:r>
        <w:rPr>
          <w:rFonts w:cs="Times New Roman"/>
          <w:sz w:val="28"/>
          <w:szCs w:val="28"/>
          <w:lang w:val="en-US"/>
        </w:rPr>
      </w:r>
      <w:r>
        <w:rPr>
          <w:rFonts w:cs="Times New Roman"/>
          <w:sz w:val="28"/>
          <w:szCs w:val="28"/>
          <w:lang w:val="en-US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>
          <w:rFonts w:cs="Times New Roman"/>
          <w:sz w:val="28"/>
          <w:szCs w:val="28"/>
          <w:lang w:val="en-US"/>
        </w:rPr>
      </w:pPr>
      <w:r/>
      <w:hyperlink r:id="rId21" w:tooltip="https://habr.com/ru/articles/737148/" w:history="1">
        <w:r>
          <w:rPr>
            <w:rStyle w:val="927"/>
            <w:rFonts w:ascii="Times New Roman" w:hAnsi="Times New Roman" w:cs="Times New Roman"/>
            <w:sz w:val="28"/>
            <w:szCs w:val="28"/>
            <w:lang w:val="en-US"/>
          </w:rPr>
          <w:t xml:space="preserve">https://habr.com/ru/articles/737148/</w:t>
        </w:r>
      </w:hyperlink>
      <w:r>
        <w:rPr>
          <w:rFonts w:cs="Times New Roman"/>
          <w:sz w:val="28"/>
          <w:szCs w:val="28"/>
          <w:lang w:val="en-US"/>
        </w:rPr>
      </w:r>
      <w:r>
        <w:rPr>
          <w:rFonts w:cs="Times New Roman"/>
          <w:sz w:val="28"/>
          <w:szCs w:val="28"/>
          <w:lang w:val="en-US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>
          <w:rFonts w:cs="Times New Roman"/>
          <w:sz w:val="28"/>
          <w:szCs w:val="28"/>
          <w:lang w:val="en-US"/>
        </w:rPr>
      </w:pPr>
      <w:r/>
      <w:hyperlink r:id="rId22" w:tooltip="https://github.com/Eric-Jalal/cpp-pipeline" w:history="1">
        <w:r>
          <w:rPr>
            <w:rStyle w:val="927"/>
            <w:rFonts w:ascii="Times New Roman" w:hAnsi="Times New Roman" w:cs="Times New Roman"/>
            <w:sz w:val="28"/>
            <w:szCs w:val="28"/>
            <w:lang w:val="en-US"/>
          </w:rPr>
          <w:t xml:space="preserve">https://github.com/Eric-Jalal/cpp-pipeline</w:t>
        </w:r>
      </w:hyperlink>
      <w:r>
        <w:rPr>
          <w:rFonts w:cs="Times New Roman"/>
          <w:sz w:val="28"/>
          <w:szCs w:val="28"/>
          <w:lang w:val="en-US"/>
        </w:rPr>
      </w:r>
      <w:r>
        <w:rPr>
          <w:rFonts w:cs="Times New Roman"/>
          <w:sz w:val="28"/>
          <w:szCs w:val="28"/>
          <w:lang w:val="en-US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0"/>
        </w:numPr>
        <w:suppressLineNumbers w:val="false"/>
        <w:pBdr/>
        <w:bidi w:val="false"/>
        <w:spacing w:after="0" w:before="0" w:line="360" w:lineRule="auto"/>
        <w:ind w:right="0" w:firstLine="0" w:left="0"/>
        <w:jc w:val="both"/>
        <w:rPr>
          <w:rFonts w:cs="Times New Roman"/>
          <w:sz w:val="28"/>
          <w:szCs w:val="28"/>
          <w:lang w:val="ru-RU"/>
        </w:rPr>
      </w:pPr>
      <w:r/>
      <w:hyperlink r:id="rId23" w:tooltip="https://www.codeproject.com/Articles/5265628/Writing-CI-Pipeline-using-GitHub-Actions-to-Build" w:history="1">
        <w:r>
          <w:rPr>
            <w:rStyle w:val="927"/>
            <w:rFonts w:ascii="Times New Roman" w:hAnsi="Times New Roman" w:cs="Times New Roman"/>
            <w:sz w:val="28"/>
            <w:szCs w:val="28"/>
            <w:lang w:val="en-US"/>
          </w:rPr>
          <w:t xml:space="preserve">https://www.codeproject.com/Articles/5265628/Writing-CI-Pipeline-using-GitHub-Actions-to-Build</w:t>
        </w:r>
      </w:hyperlink>
      <w:r>
        <w:rPr>
          <w:rFonts w:cs="Times New Roman"/>
          <w:sz w:val="28"/>
          <w:szCs w:val="28"/>
          <w:lang w:val="ru-RU"/>
        </w:rPr>
      </w:r>
      <w:r>
        <w:rPr>
          <w:rFonts w:cs="Times New Roman"/>
          <w:sz w:val="28"/>
          <w:szCs w:val="28"/>
          <w:lang w:val="ru-RU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1"/>
          <w:numId w:val="24"/>
        </w:numPr>
        <w:suppressLineNumbers w:val="false"/>
        <w:pBdr/>
        <w:tabs>
          <w:tab w:val="clear" w:leader="none" w:pos="708"/>
          <w:tab w:val="left" w:leader="none" w:pos="144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простой CI/CD пайплайн с использованием GitHub Actions для автоматического тестирования и деплоя проекта.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7"/>
        <w:keepNext w:val="false"/>
        <w:keepLines w:val="false"/>
        <w:pageBreakBefore w:val="false"/>
        <w:widowControl w:val="true"/>
        <w:numPr>
          <w:ilvl w:val="3"/>
          <w:numId w:val="23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6"/>
        <w:keepNext w:val="false"/>
        <w:keepLines w:val="false"/>
        <w:pageBreakBefore w:val="false"/>
        <w:widowControl w:val="true"/>
        <w:numPr>
          <w:ilvl w:val="2"/>
          <w:numId w:val="23"/>
        </w:numPr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завершения курса студенты смогут: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5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  <w:highlight w:val="none"/>
          <w:shd w:val="clear" w:color="auto" w:fill="ffff0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разрабатывать и контейнеризировать C++ приложения;</w:t>
      </w:r>
      <w:r>
        <w:rPr>
          <w:rFonts w:ascii="Times New Roman" w:hAnsi="Times New Roman" w:cs="Times New Roman"/>
          <w:sz w:val="28"/>
          <w:szCs w:val="28"/>
          <w:highlight w:val="none"/>
          <w:shd w:val="clear" w:color="auto" w:fill="ffff00"/>
        </w:rPr>
      </w:r>
      <w:r>
        <w:rPr>
          <w:rFonts w:ascii="Times New Roman" w:hAnsi="Times New Roman" w:cs="Times New Roman"/>
          <w:sz w:val="28"/>
          <w:szCs w:val="28"/>
          <w:highlight w:val="none"/>
          <w:shd w:val="clear" w:color="auto" w:fill="ffff00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5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создавать</w:t>
      </w:r>
      <w:r>
        <w:rPr>
          <w:rFonts w:ascii="Times New Roman" w:hAnsi="Times New Roman" w:cs="Times New Roman"/>
          <w:sz w:val="28"/>
          <w:szCs w:val="28"/>
          <w:shd w:val="clear" w:color="auto" w:fill="00ff00"/>
        </w:rPr>
        <w:t xml:space="preserve"> и тестировать </w:t>
      </w:r>
      <w:r>
        <w:rPr>
          <w:rFonts w:ascii="Times New Roman" w:hAnsi="Times New Roman" w:cs="Times New Roman"/>
          <w:sz w:val="28"/>
          <w:szCs w:val="28"/>
          <w:shd w:val="clear" w:color="auto" w:fill="ffff00"/>
        </w:rPr>
        <w:t xml:space="preserve">REST API;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5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  <w:highlight w:val="none"/>
          <w:shd w:val="clear" w:color="auto" w:fill="0000ff"/>
        </w:rPr>
      </w:pPr>
      <w:r>
        <w:rPr>
          <w:rFonts w:ascii="Times New Roman" w:hAnsi="Times New Roman" w:cs="Times New Roman"/>
          <w:sz w:val="28"/>
          <w:szCs w:val="28"/>
          <w:shd w:val="clear" w:color="auto" w:fill="0000ff"/>
          <w:lang w:val="ru-RU"/>
        </w:rPr>
        <w:t xml:space="preserve">развёртывать приложения в </w:t>
      </w:r>
      <w:r>
        <w:rPr>
          <w:rFonts w:ascii="Times New Roman" w:hAnsi="Times New Roman" w:cs="Times New Roman"/>
          <w:sz w:val="28"/>
          <w:szCs w:val="28"/>
          <w:shd w:val="clear" w:color="auto" w:fill="0000ff"/>
          <w:lang w:val="en-US"/>
        </w:rPr>
        <w:t xml:space="preserve">Kubernetes;</w:t>
      </w:r>
      <w:r>
        <w:rPr>
          <w:rFonts w:ascii="Times New Roman" w:hAnsi="Times New Roman"/>
          <w:highlight w:val="none"/>
          <w:shd w:val="clear" w:color="auto" w:fill="0000ff"/>
        </w:rPr>
      </w:r>
      <w:r>
        <w:rPr>
          <w:rFonts w:ascii="Times New Roman" w:hAnsi="Times New Roman"/>
          <w:highlight w:val="none"/>
          <w:shd w:val="clear" w:color="auto" w:fill="0000ff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5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  <w:highlight w:val="none"/>
          <w:shd w:val="clear" w:color="auto" w:fill="00ff00"/>
        </w:rPr>
      </w:pPr>
      <w:r>
        <w:rPr>
          <w:rFonts w:ascii="Times New Roman" w:hAnsi="Times New Roman" w:cs="Times New Roman"/>
          <w:sz w:val="28"/>
          <w:szCs w:val="28"/>
          <w:shd w:val="clear" w:color="auto" w:fill="00ff00"/>
        </w:rPr>
        <w:t xml:space="preserve">настраивать CI/CD пайплайны;</w:t>
      </w:r>
      <w:r>
        <w:rPr>
          <w:rFonts w:ascii="Times New Roman" w:hAnsi="Times New Roman" w:cs="Times New Roman"/>
          <w:sz w:val="28"/>
          <w:szCs w:val="28"/>
          <w:highlight w:val="none"/>
          <w:shd w:val="clear" w:color="auto" w:fill="00ff00"/>
        </w:rPr>
      </w:r>
      <w:r>
        <w:rPr>
          <w:rFonts w:ascii="Times New Roman" w:hAnsi="Times New Roman" w:cs="Times New Roman"/>
          <w:sz w:val="28"/>
          <w:szCs w:val="28"/>
          <w:highlight w:val="none"/>
          <w:shd w:val="clear" w:color="auto" w:fill="00ff00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5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  <w:highlight w:val="none"/>
          <w:shd w:val="clear" w:color="auto" w:fill="00ff00"/>
        </w:rPr>
      </w:pPr>
      <w:r>
        <w:rPr>
          <w:rFonts w:ascii="Times New Roman" w:hAnsi="Times New Roman" w:cs="Times New Roman"/>
          <w:sz w:val="28"/>
          <w:szCs w:val="28"/>
          <w:shd w:val="clear" w:color="auto" w:fill="00ff00"/>
        </w:rPr>
        <w:t xml:space="preserve">разрабатывать полнофункциональные проекты, готовые к деплою в реальные среды.</w:t>
      </w:r>
      <w:r>
        <w:rPr>
          <w:rFonts w:ascii="Times New Roman" w:hAnsi="Times New Roman" w:cs="Times New Roman"/>
          <w:sz w:val="28"/>
          <w:szCs w:val="28"/>
          <w:highlight w:val="none"/>
          <w:shd w:val="clear" w:color="auto" w:fill="00ff00"/>
        </w:rPr>
      </w:r>
      <w:r>
        <w:rPr>
          <w:rFonts w:ascii="Times New Roman" w:hAnsi="Times New Roman" w:cs="Times New Roman"/>
          <w:sz w:val="28"/>
          <w:szCs w:val="28"/>
          <w:highlight w:val="none"/>
          <w:shd w:val="clear" w:color="auto" w:fill="00ff00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Этот план поможет студентам овладеть современными инструментами и практиками </w:t>
      </w:r>
      <w:r>
        <w:rPr>
          <w:rFonts w:cs="Times New Roman"/>
          <w:b w:val="0"/>
          <w:i w:val="0"/>
          <w:caps w:val="0"/>
          <w:smallCaps w:val="0"/>
          <w:color w:val="333333"/>
          <w:spacing w:val="0"/>
          <w:sz w:val="28"/>
          <w:szCs w:val="28"/>
          <w:lang w:val="ru-RU"/>
        </w:rPr>
        <w:t xml:space="preserve">Backend</w:t>
      </w:r>
      <w:r>
        <w:rPr>
          <w:rFonts w:cs="Times New Roman"/>
          <w:sz w:val="28"/>
          <w:szCs w:val="28"/>
        </w:rPr>
        <w:t xml:space="preserve">-разработки, получи</w:t>
      </w:r>
      <w:r>
        <w:rPr>
          <w:rFonts w:cs="Times New Roman"/>
          <w:sz w:val="28"/>
          <w:szCs w:val="28"/>
        </w:rPr>
        <w:t xml:space="preserve">ть</w:t>
      </w:r>
      <w:r>
        <w:rPr>
          <w:rFonts w:cs="Times New Roman"/>
          <w:sz w:val="28"/>
          <w:szCs w:val="28"/>
        </w:rPr>
        <w:t xml:space="preserve"> ценные </w:t>
      </w:r>
      <w:r>
        <w:rPr>
          <w:rFonts w:cs="Times New Roman"/>
          <w:sz w:val="28"/>
          <w:szCs w:val="28"/>
        </w:rPr>
        <w:t xml:space="preserve">практические </w:t>
      </w:r>
      <w:r>
        <w:rPr>
          <w:rFonts w:cs="Times New Roman"/>
          <w:sz w:val="28"/>
          <w:szCs w:val="28"/>
        </w:rPr>
        <w:t xml:space="preserve">навыки и опыт.</w:t>
      </w:r>
      <w:r>
        <w:rPr>
          <w:rFonts w:cs="Times New Roman"/>
          <w:sz w:val="28"/>
          <w:szCs w:val="28"/>
        </w:rPr>
      </w:r>
      <w:r>
        <w:rPr>
          <w:rFonts w:cs="Times New Roman"/>
          <w:sz w:val="28"/>
          <w:szCs w:val="28"/>
        </w:rPr>
      </w:r>
    </w:p>
    <w:p>
      <w:pPr>
        <w:pStyle w:val="915"/>
        <w:keepNext w:val="false"/>
        <w:keepLines w:val="false"/>
        <w:pageBreakBefore w:val="false"/>
        <w:widowControl w:val="tru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Варианты индивидуальных эндпоинтов: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/api/hello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"Hello, World!".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/api/time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текущее время.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/api/date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текущую дату.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/api/random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случайное число.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/api/square/{number}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квадрат числа.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/api/factorial/{number}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факториал числа.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/api/fibonacci/{number}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число Фибоначчи.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/api/reverse/{string}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перевернутую строку.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/api/uppercase/{string}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строку в верхнем регистре.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/api/lowercase/{string}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строку в нижнем регистре.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/api/length/{string}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длину строки.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/api/isprime/{number}</w:t>
      </w:r>
      <w:r>
        <w:rPr>
          <w:rFonts w:ascii="Times New Roman" w:hAnsi="Times New Roman" w:cs="Times New Roman"/>
          <w:sz w:val="28"/>
          <w:szCs w:val="28"/>
        </w:rPr>
        <w:t xml:space="preserve"> - проверяет, является ли число простым.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/api/gcd/{a}/{b}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наибольший общий делитель двух чисел.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/api/lcm/{a}/{b}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наименьшее общее кратное двух чисел.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/api/temperature/{celsius}</w:t>
      </w:r>
      <w:r>
        <w:rPr>
          <w:rFonts w:ascii="Times New Roman" w:hAnsi="Times New Roman" w:cs="Times New Roman"/>
          <w:sz w:val="28"/>
          <w:szCs w:val="28"/>
        </w:rPr>
        <w:t xml:space="preserve"> - конвертирует температуру из Цельсия в Фаренгейт.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/api/weather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текущую погоду (фейковые данные).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/api/joke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случайную шутку.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/api/quote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случайную цитату.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/api/advice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случайный совет.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/api/name/{firstname}/{lastname}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полное имя.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/api/age/{year}/{month}/{day}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возраст на текущую дату.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/api/weekday/{year}/{month}/{day}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день недели для заданной даты.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/api/bmi/{weight}/{height}</w:t>
      </w:r>
      <w:r>
        <w:rPr>
          <w:rFonts w:ascii="Times New Roman" w:hAnsi="Times New Roman" w:cs="Times New Roman"/>
          <w:sz w:val="28"/>
          <w:szCs w:val="28"/>
        </w:rPr>
        <w:t xml:space="preserve"> - рассчитывает индекс массы тела.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/api/area/{radius}</w:t>
      </w:r>
      <w:r>
        <w:rPr>
          <w:rFonts w:ascii="Times New Roman" w:hAnsi="Times New Roman" w:cs="Times New Roman"/>
          <w:sz w:val="28"/>
          <w:szCs w:val="28"/>
        </w:rPr>
        <w:t xml:space="preserve"> - рассчитывает площадь круга.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/api/perimeter/{radius}</w:t>
      </w:r>
      <w:r>
        <w:rPr>
          <w:rFonts w:ascii="Times New Roman" w:hAnsi="Times New Roman" w:cs="Times New Roman"/>
          <w:sz w:val="28"/>
          <w:szCs w:val="28"/>
        </w:rPr>
        <w:t xml:space="preserve"> - рассчитывает периметр круга.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/api/volume/{radius}</w:t>
      </w:r>
      <w:r>
        <w:rPr>
          <w:rFonts w:ascii="Times New Roman" w:hAnsi="Times New Roman" w:cs="Times New Roman"/>
          <w:sz w:val="28"/>
          <w:szCs w:val="28"/>
        </w:rPr>
        <w:t xml:space="preserve"> - рассчитывает объем сферы.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/api/sqrt/{number}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квадратный корень числа.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/api/pow/{base}/{exponent}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число возведенное в степень.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/api/log/{number}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натуральный логарифм числа.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  <w:tab w:val="left" w:leader="none" w:pos="720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/api/exp/{number}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экспоненциальную функцию числа.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/api/palindrome/{string}</w:t>
      </w:r>
      <w:r>
        <w:rPr>
          <w:rFonts w:ascii="Times New Roman" w:hAnsi="Times New Roman" w:cs="Times New Roman"/>
          <w:sz w:val="28"/>
          <w:szCs w:val="28"/>
        </w:rPr>
        <w:t xml:space="preserve"> - проверяет, является ли строка палиндромом.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Style w:val="928"/>
          <w:rFonts w:ascii="Times New Roman" w:hAnsi="Times New Roman" w:cs="Times New Roman"/>
          <w:sz w:val="28"/>
          <w:szCs w:val="28"/>
        </w:rPr>
        <w:t xml:space="preserve">/api/anagram/{string1}/{string2}</w:t>
      </w:r>
      <w:r>
        <w:rPr>
          <w:rFonts w:ascii="Times New Roman" w:hAnsi="Times New Roman" w:cs="Times New Roman"/>
          <w:sz w:val="28"/>
          <w:szCs w:val="28"/>
        </w:rPr>
        <w:t xml:space="preserve"> - проверяет, являются ли строки анаграммами.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/api/sort/{numbers}</w:t>
      </w:r>
      <w:r>
        <w:rPr>
          <w:rFonts w:ascii="Times New Roman" w:hAnsi="Times New Roman" w:cs="Times New Roman"/>
          <w:sz w:val="28"/>
          <w:szCs w:val="28"/>
        </w:rPr>
        <w:t xml:space="preserve"> - сортирует массив чисел.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/api/shuffle/{numbers}</w:t>
      </w:r>
      <w:r>
        <w:rPr>
          <w:rFonts w:ascii="Times New Roman" w:hAnsi="Times New Roman" w:cs="Times New Roman"/>
          <w:sz w:val="28"/>
          <w:szCs w:val="28"/>
        </w:rPr>
        <w:t xml:space="preserve"> - перемешивает массив чисел.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/api/distance/{lat1}/{lon1}/{lat2}/{lon2}</w:t>
      </w:r>
      <w:r>
        <w:rPr>
          <w:rFonts w:ascii="Times New Roman" w:hAnsi="Times New Roman" w:cs="Times New Roman"/>
          <w:sz w:val="28"/>
          <w:szCs w:val="28"/>
        </w:rPr>
        <w:t xml:space="preserve"> - рассчитывает расстояние между двумя географическими координатами.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/api/translate/{word}/{language}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перевод слова на указанный язык (использует фейковые данные).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/api/currency/{amount}/{from}/{to}</w:t>
      </w:r>
      <w:r>
        <w:rPr>
          <w:rFonts w:ascii="Times New Roman" w:hAnsi="Times New Roman" w:cs="Times New Roman"/>
          <w:sz w:val="28"/>
          <w:szCs w:val="28"/>
        </w:rPr>
        <w:t xml:space="preserve"> - конвертирует сумму из одной валюты в другую (использует фейковые данные).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/api/morse/{string}</w:t>
      </w:r>
      <w:r>
        <w:rPr>
          <w:rFonts w:ascii="Times New Roman" w:hAnsi="Times New Roman" w:cs="Times New Roman"/>
          <w:sz w:val="28"/>
          <w:szCs w:val="28"/>
        </w:rPr>
        <w:t xml:space="preserve"> - переводит строку в азбуку Морзе.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/api/binary/{number}</w:t>
      </w:r>
      <w:r>
        <w:rPr>
          <w:rFonts w:ascii="Times New Roman" w:hAnsi="Times New Roman" w:cs="Times New Roman"/>
          <w:sz w:val="28"/>
          <w:szCs w:val="28"/>
        </w:rPr>
        <w:t xml:space="preserve"> - переводит число в двоичный формат.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/api/hex/{number}</w:t>
      </w:r>
      <w:r>
        <w:rPr>
          <w:rFonts w:ascii="Times New Roman" w:hAnsi="Times New Roman" w:cs="Times New Roman"/>
          <w:sz w:val="28"/>
          <w:szCs w:val="28"/>
        </w:rPr>
        <w:t xml:space="preserve"> - переводит число в шестнадцатеричный формат.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/api/roman/{number}</w:t>
      </w:r>
      <w:r>
        <w:rPr>
          <w:rFonts w:ascii="Times New Roman" w:hAnsi="Times New Roman" w:cs="Times New Roman"/>
          <w:sz w:val="28"/>
          <w:szCs w:val="28"/>
        </w:rPr>
        <w:t xml:space="preserve"> - переводит число в римские цифры.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/api/primefactors/{number}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простые множители числа.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/api/compoundinterest/{principal}/{rate}/{time}</w:t>
      </w:r>
      <w:r>
        <w:rPr>
          <w:rFonts w:ascii="Times New Roman" w:hAnsi="Times New Roman" w:cs="Times New Roman"/>
          <w:sz w:val="28"/>
          <w:szCs w:val="28"/>
        </w:rPr>
        <w:t xml:space="preserve"> - рассчитывает сложный процент.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/api/simpleinterest/{principal}/{rate}/{time}</w:t>
      </w:r>
      <w:r>
        <w:rPr>
          <w:rFonts w:ascii="Times New Roman" w:hAnsi="Times New Roman" w:cs="Times New Roman"/>
          <w:sz w:val="28"/>
          <w:szCs w:val="28"/>
        </w:rPr>
        <w:t xml:space="preserve"> - рассчитывает простой процент.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/api/leapyear/{year}</w:t>
      </w:r>
      <w:r>
        <w:rPr>
          <w:rFonts w:ascii="Times New Roman" w:hAnsi="Times New Roman" w:cs="Times New Roman"/>
          <w:sz w:val="28"/>
          <w:szCs w:val="28"/>
        </w:rPr>
        <w:t xml:space="preserve"> - проверяет, является ли год високосным.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/api/season/{month}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сезон года для указанного месяца.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/api/capitalize/{string}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строку с заглавной буквы.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/api/titlecase/{string}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строку в формате заглавных слов.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/api/repeat/{string}/{times}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строку, повторенную указанное количество раз.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/api/uuid</w:t>
      </w:r>
      <w:r>
        <w:rPr>
          <w:rFonts w:ascii="Times New Roman" w:hAnsi="Times New Roman" w:cs="Times New Roman"/>
          <w:sz w:val="28"/>
          <w:szCs w:val="28"/>
        </w:rPr>
        <w:t xml:space="preserve"> - генерирует уникальный идентификатор.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/api/password/{length}</w:t>
      </w:r>
      <w:r>
        <w:rPr>
          <w:rFonts w:ascii="Times New Roman" w:hAnsi="Times New Roman" w:cs="Times New Roman"/>
          <w:sz w:val="28"/>
          <w:szCs w:val="28"/>
        </w:rPr>
        <w:t xml:space="preserve"> - генерирует случайный пароль указанной длины.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/api/wordcount/{string}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количество слов в строке.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/api/sentiment/{text}</w:t>
      </w:r>
      <w:r>
        <w:rPr>
          <w:rFonts w:ascii="Times New Roman" w:hAnsi="Times New Roman" w:cs="Times New Roman"/>
          <w:sz w:val="28"/>
          <w:szCs w:val="28"/>
        </w:rPr>
        <w:t xml:space="preserve"> - анализирует текст и возвращает его эмоциональную окраску (позитивный, негативный, нейтральный) (фейковые данные).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/api/wordfrequency/{string}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частотный словарь для слов в строке.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/api/isbn/{number}</w:t>
      </w:r>
      <w:r>
        <w:rPr>
          <w:rFonts w:ascii="Times New Roman" w:hAnsi="Times New Roman" w:cs="Times New Roman"/>
          <w:sz w:val="28"/>
          <w:szCs w:val="28"/>
        </w:rPr>
        <w:t xml:space="preserve"> - проверяет, является ли номер ISBN корректным.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/api/ipinfo/{ip}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информацию о IP-адресе (фейковые данные).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/api/hostname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имя хоста сервера.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/api/ispalindromenumber/{number}</w:t>
      </w:r>
      <w:r>
        <w:rPr>
          <w:rFonts w:ascii="Times New Roman" w:hAnsi="Times New Roman" w:cs="Times New Roman"/>
          <w:sz w:val="28"/>
          <w:szCs w:val="28"/>
        </w:rPr>
        <w:t xml:space="preserve"> - проверяет, является ли число палиндромом.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/api/countryinfo/{country}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информацию о стране (фейковые данные).</w:t>
      </w:r>
      <w:r/>
      <w:r/>
    </w:p>
    <w:p>
      <w:pPr>
        <w:pStyle w:val="915"/>
        <w:keepNext w:val="false"/>
        <w:keepLines w:val="false"/>
        <w:pageBreakBefore w:val="false"/>
        <w:widowControl w:val="true"/>
        <w:numPr>
          <w:ilvl w:val="0"/>
          <w:numId w:val="26"/>
        </w:numPr>
        <w:suppressLineNumbers w:val="false"/>
        <w:pBdr/>
        <w:tabs>
          <w:tab w:val="clear" w:leader="none" w:pos="708"/>
        </w:tabs>
        <w:bidi w:val="false"/>
        <w:spacing w:after="0" w:before="0" w:line="360" w:lineRule="auto"/>
        <w:ind w:right="0" w:firstLine="709" w:left="0"/>
        <w:jc w:val="both"/>
        <w:rPr/>
      </w:pPr>
      <w:r>
        <w:rPr>
          <w:rStyle w:val="928"/>
          <w:rFonts w:ascii="Times New Roman" w:hAnsi="Times New Roman" w:cs="Times New Roman"/>
          <w:sz w:val="28"/>
          <w:szCs w:val="28"/>
        </w:rPr>
        <w:t xml:space="preserve">/api/cityinfo/{city}</w:t>
      </w:r>
      <w:r>
        <w:rPr>
          <w:rFonts w:ascii="Times New Roman" w:hAnsi="Times New Roman" w:cs="Times New Roman"/>
          <w:sz w:val="28"/>
          <w:szCs w:val="28"/>
        </w:rPr>
        <w:t xml:space="preserve"> - возвращает информацию о городе (фейковые данные).</w:t>
      </w:r>
      <w:r/>
      <w:r/>
    </w:p>
    <w:p>
      <w:pPr>
        <w:pStyle w:val="937"/>
        <w:keepNext w:val="false"/>
        <w:keepLines w:val="false"/>
        <w:pageBreakBefore w:val="false"/>
        <w:widowControl w:val="true"/>
        <w:suppressLineNumbers w:val="false"/>
        <w:pBdr/>
        <w:bidi w:val="false"/>
        <w:spacing w:after="0" w:before="0" w:line="360" w:lineRule="auto"/>
        <w:ind w:right="0" w:firstLine="709" w:left="0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 xml:space="preserve">Данные </w:t>
      </w:r>
      <w:r>
        <w:rPr>
          <w:rFonts w:cs="Times New Roman"/>
          <w:sz w:val="28"/>
          <w:szCs w:val="28"/>
        </w:rPr>
        <w:t xml:space="preserve">эндпоинты позволят студентам развить навыки работы с различными типами данных и алгоритмами, а также создать разнообразные и интересные API.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iberation Sans">
    <w:panose1 w:val="020B0604020202020204"/>
  </w:font>
  <w:font w:name="Wingdings">
    <w:panose1 w:val="05010000000000000000"/>
  </w:font>
  <w:font w:name="Lohit Devanagari">
    <w:panose1 w:val="020B0606020202050201"/>
  </w:font>
  <w:font w:name="Courier New">
    <w:panose1 w:val="02070309020205020404"/>
  </w:font>
  <w:font w:name="Symbol">
    <w:panose1 w:val="05010000000000000000"/>
  </w:font>
  <w:font w:name="SimSun">
    <w:panose1 w:val="0200050600000002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pStyle w:val="916"/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pStyle w:val="917"/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4"/>
        <w:szCs w:val="24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4"/>
        <w:szCs w:val="24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4"/>
        <w:szCs w:val="24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4"/>
        <w:szCs w:val="24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4"/>
        <w:szCs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4"/>
        <w:szCs w:val="24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4"/>
        <w:szCs w:val="24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4"/>
        <w:szCs w:val="24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13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4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Wingdings" w:hAnsi="Wingdings" w:cs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Wingdings" w:hAnsi="Wingdings" w:cs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Wingdings" w:hAnsi="Wingdings" w:cs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Wingdings" w:hAnsi="Wingdings" w:cs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4"/>
        <w:szCs w:val="24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4"/>
        <w:szCs w:val="24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4"/>
        <w:szCs w:val="24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4"/>
        <w:szCs w:val="24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4"/>
        <w:szCs w:val="24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4"/>
        <w:szCs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4"/>
        <w:szCs w:val="24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4"/>
        <w:szCs w:val="24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4"/>
        <w:szCs w:val="24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>
        <w:rFonts w:ascii="Times New Roman" w:hAnsi="Times New Roman"/>
        <w:sz w:val="28"/>
        <w:szCs w:val="28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>
        <w:rFonts w:ascii="Times New Roman" w:hAnsi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>
        <w:rFonts w:ascii="Times New Roman" w:hAnsi="Times New Roman"/>
        <w:sz w:val="28"/>
        <w:szCs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>
        <w:rFonts w:ascii="Times New Roman" w:hAnsi="Times New Roman"/>
        <w:sz w:val="28"/>
        <w:szCs w:val="28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>
        <w:rFonts w:ascii="Times New Roman" w:hAnsi="Times New Roman"/>
        <w:sz w:val="28"/>
        <w:szCs w:val="28"/>
      </w:rPr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>
        <w:rFonts w:ascii="Times New Roman" w:hAnsi="Times New Roman"/>
        <w:sz w:val="28"/>
        <w:szCs w:val="28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>
        <w:rFonts w:ascii="Times New Roman" w:hAnsi="Times New Roman"/>
        <w:sz w:val="28"/>
        <w:szCs w:val="28"/>
      </w:rPr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>
        <w:rFonts w:ascii="Times New Roman" w:hAnsi="Times New Roman"/>
        <w:sz w:val="28"/>
        <w:szCs w:val="28"/>
      </w:rPr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>
        <w:rFonts w:ascii="Times New Roman" w:hAnsi="Times New Roman"/>
        <w:sz w:val="28"/>
        <w:szCs w:val="28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"/>
    <w:lvlOverride w:ilvl="0">
      <w:startOverride w:val="1"/>
    </w:lvlOverride>
    <w:lvlOverride w:ilvl="1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</w:num>
  <w:num w:numId="23">
    <w:abstractNumId w:val="14"/>
  </w:num>
  <w:num w:numId="24">
    <w:abstractNumId w:val="26"/>
  </w:num>
  <w:num w:numId="25">
    <w:abstractNumId w:val="16"/>
  </w:num>
  <w:num w:numId="26">
    <w:abstractNumId w:val="17"/>
  </w:num>
  <w:num w:numId="27">
    <w:abstractNumId w:val="24"/>
  </w:num>
  <w:num w:numId="28">
    <w:abstractNumId w:val="26"/>
    <w:lvlOverride w:ilvl="0">
      <w:startOverride w:val="1"/>
    </w:lvlOverride>
    <w:lvlOverride w:ilvl="1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</w:num>
  <w:num w:numId="34">
    <w:abstractNumId w:val="26"/>
    <w:lvlOverride w:ilvl="0">
      <w:startOverride w:val="1"/>
    </w:lvlOverride>
    <w:lvlOverride w:ilvl="1">
      <w:startOverride w:val="1"/>
    </w:lvlOverride>
  </w:num>
  <w:num w:numId="35">
    <w:abstractNumId w:val="26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sz w:val="24"/>
        <w:szCs w:val="24"/>
        <w:lang w:val="ru-RU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Table Grid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 Light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1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2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3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5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6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1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2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3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4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5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6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1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2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3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4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5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6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0">
    <w:name w:val="Heading 1"/>
    <w:basedOn w:val="915"/>
    <w:next w:val="915"/>
    <w:link w:val="86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1">
    <w:name w:val="Heading 2"/>
    <w:basedOn w:val="915"/>
    <w:next w:val="915"/>
    <w:link w:val="87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2">
    <w:name w:val="Heading 5"/>
    <w:basedOn w:val="915"/>
    <w:next w:val="915"/>
    <w:link w:val="87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3">
    <w:name w:val="Heading 6"/>
    <w:basedOn w:val="915"/>
    <w:next w:val="915"/>
    <w:link w:val="87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4">
    <w:name w:val="Heading 7"/>
    <w:basedOn w:val="915"/>
    <w:next w:val="915"/>
    <w:link w:val="87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5">
    <w:name w:val="Heading 8"/>
    <w:basedOn w:val="915"/>
    <w:next w:val="915"/>
    <w:link w:val="87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Heading 9"/>
    <w:basedOn w:val="915"/>
    <w:next w:val="915"/>
    <w:link w:val="87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7" w:default="1">
    <w:name w:val="Default Paragraph Font"/>
    <w:uiPriority w:val="1"/>
    <w:semiHidden/>
    <w:unhideWhenUsed/>
    <w:pPr>
      <w:pBdr/>
      <w:spacing/>
      <w:ind/>
    </w:pPr>
  </w:style>
  <w:style w:type="numbering" w:styleId="868" w:default="1">
    <w:name w:val="No List"/>
    <w:uiPriority w:val="99"/>
    <w:semiHidden/>
    <w:unhideWhenUsed/>
    <w:pPr>
      <w:pBdr/>
      <w:spacing/>
      <w:ind/>
    </w:pPr>
  </w:style>
  <w:style w:type="character" w:styleId="869">
    <w:name w:val="Heading 1 Char"/>
    <w:basedOn w:val="867"/>
    <w:link w:val="8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0">
    <w:name w:val="Heading 2 Char"/>
    <w:basedOn w:val="867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1">
    <w:name w:val="Heading 3 Char"/>
    <w:basedOn w:val="867"/>
    <w:link w:val="9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2">
    <w:name w:val="Heading 4 Char"/>
    <w:basedOn w:val="867"/>
    <w:link w:val="91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3">
    <w:name w:val="Heading 5 Char"/>
    <w:basedOn w:val="867"/>
    <w:link w:val="8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4">
    <w:name w:val="Heading 6 Char"/>
    <w:basedOn w:val="867"/>
    <w:link w:val="86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5">
    <w:name w:val="Heading 7 Char"/>
    <w:basedOn w:val="867"/>
    <w:link w:val="86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6">
    <w:name w:val="Heading 8 Char"/>
    <w:basedOn w:val="867"/>
    <w:link w:val="8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7">
    <w:name w:val="Heading 9 Char"/>
    <w:basedOn w:val="867"/>
    <w:link w:val="8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8">
    <w:name w:val="Title"/>
    <w:basedOn w:val="915"/>
    <w:next w:val="915"/>
    <w:link w:val="87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9">
    <w:name w:val="Title Char"/>
    <w:basedOn w:val="867"/>
    <w:link w:val="87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0">
    <w:name w:val="Subtitle"/>
    <w:basedOn w:val="915"/>
    <w:next w:val="915"/>
    <w:link w:val="88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1">
    <w:name w:val="Subtitle Char"/>
    <w:basedOn w:val="867"/>
    <w:link w:val="88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2">
    <w:name w:val="Quote"/>
    <w:basedOn w:val="915"/>
    <w:next w:val="915"/>
    <w:link w:val="88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3">
    <w:name w:val="Quote Char"/>
    <w:basedOn w:val="867"/>
    <w:link w:val="88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4">
    <w:name w:val="List Paragraph"/>
    <w:basedOn w:val="915"/>
    <w:uiPriority w:val="34"/>
    <w:qFormat/>
    <w:pPr>
      <w:pBdr/>
      <w:spacing/>
      <w:ind w:left="720"/>
      <w:contextualSpacing w:val="true"/>
    </w:pPr>
  </w:style>
  <w:style w:type="character" w:styleId="885">
    <w:name w:val="Intense Emphasis"/>
    <w:basedOn w:val="8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6">
    <w:name w:val="Intense Quote"/>
    <w:basedOn w:val="915"/>
    <w:next w:val="915"/>
    <w:link w:val="88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7">
    <w:name w:val="Intense Quote Char"/>
    <w:basedOn w:val="867"/>
    <w:link w:val="88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8">
    <w:name w:val="Intense Reference"/>
    <w:basedOn w:val="8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9">
    <w:name w:val="No Spacing"/>
    <w:basedOn w:val="915"/>
    <w:uiPriority w:val="1"/>
    <w:qFormat/>
    <w:pPr>
      <w:pBdr/>
      <w:spacing w:after="0" w:line="240" w:lineRule="auto"/>
      <w:ind/>
    </w:pPr>
  </w:style>
  <w:style w:type="character" w:styleId="890">
    <w:name w:val="Subtle Emphasis"/>
    <w:basedOn w:val="8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1">
    <w:name w:val="Emphasis"/>
    <w:basedOn w:val="867"/>
    <w:uiPriority w:val="20"/>
    <w:qFormat/>
    <w:pPr>
      <w:pBdr/>
      <w:spacing/>
      <w:ind/>
    </w:pPr>
    <w:rPr>
      <w:i/>
      <w:iCs/>
    </w:rPr>
  </w:style>
  <w:style w:type="character" w:styleId="892">
    <w:name w:val="Subtle Reference"/>
    <w:basedOn w:val="8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3">
    <w:name w:val="Book Title"/>
    <w:basedOn w:val="86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4">
    <w:name w:val="Header"/>
    <w:basedOn w:val="915"/>
    <w:link w:val="89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5">
    <w:name w:val="Header Char"/>
    <w:basedOn w:val="867"/>
    <w:link w:val="894"/>
    <w:uiPriority w:val="99"/>
    <w:pPr>
      <w:pBdr/>
      <w:spacing/>
      <w:ind/>
    </w:pPr>
  </w:style>
  <w:style w:type="paragraph" w:styleId="896">
    <w:name w:val="Footer"/>
    <w:basedOn w:val="915"/>
    <w:link w:val="89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7">
    <w:name w:val="Footer Char"/>
    <w:basedOn w:val="867"/>
    <w:link w:val="896"/>
    <w:uiPriority w:val="99"/>
    <w:pPr>
      <w:pBdr/>
      <w:spacing/>
      <w:ind/>
    </w:pPr>
  </w:style>
  <w:style w:type="paragraph" w:styleId="898">
    <w:name w:val="footnote text"/>
    <w:basedOn w:val="915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Footnote Text Char"/>
    <w:basedOn w:val="867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foot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5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Endnote Text Char"/>
    <w:basedOn w:val="867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endnote reference"/>
    <w:basedOn w:val="867"/>
    <w:uiPriority w:val="99"/>
    <w:semiHidden/>
    <w:unhideWhenUsed/>
    <w:pPr>
      <w:pBdr/>
      <w:spacing/>
      <w:ind/>
    </w:pPr>
    <w:rPr>
      <w:vertAlign w:val="superscript"/>
    </w:rPr>
  </w:style>
  <w:style w:type="paragraph" w:styleId="904">
    <w:name w:val="toc 1"/>
    <w:basedOn w:val="915"/>
    <w:next w:val="915"/>
    <w:uiPriority w:val="39"/>
    <w:unhideWhenUsed/>
    <w:pPr>
      <w:pBdr/>
      <w:spacing w:after="100"/>
      <w:ind/>
    </w:pPr>
  </w:style>
  <w:style w:type="paragraph" w:styleId="905">
    <w:name w:val="toc 2"/>
    <w:basedOn w:val="915"/>
    <w:next w:val="915"/>
    <w:uiPriority w:val="39"/>
    <w:unhideWhenUsed/>
    <w:pPr>
      <w:pBdr/>
      <w:spacing w:after="100"/>
      <w:ind w:left="220"/>
    </w:pPr>
  </w:style>
  <w:style w:type="paragraph" w:styleId="906">
    <w:name w:val="toc 3"/>
    <w:basedOn w:val="915"/>
    <w:next w:val="915"/>
    <w:uiPriority w:val="39"/>
    <w:unhideWhenUsed/>
    <w:pPr>
      <w:pBdr/>
      <w:spacing w:after="100"/>
      <w:ind w:left="440"/>
    </w:pPr>
  </w:style>
  <w:style w:type="paragraph" w:styleId="907">
    <w:name w:val="toc 4"/>
    <w:basedOn w:val="915"/>
    <w:next w:val="915"/>
    <w:uiPriority w:val="39"/>
    <w:unhideWhenUsed/>
    <w:pPr>
      <w:pBdr/>
      <w:spacing w:after="100"/>
      <w:ind w:left="660"/>
    </w:pPr>
  </w:style>
  <w:style w:type="paragraph" w:styleId="908">
    <w:name w:val="toc 5"/>
    <w:basedOn w:val="915"/>
    <w:next w:val="915"/>
    <w:uiPriority w:val="39"/>
    <w:unhideWhenUsed/>
    <w:pPr>
      <w:pBdr/>
      <w:spacing w:after="100"/>
      <w:ind w:left="880"/>
    </w:pPr>
  </w:style>
  <w:style w:type="paragraph" w:styleId="909">
    <w:name w:val="toc 6"/>
    <w:basedOn w:val="915"/>
    <w:next w:val="915"/>
    <w:uiPriority w:val="39"/>
    <w:unhideWhenUsed/>
    <w:pPr>
      <w:pBdr/>
      <w:spacing w:after="100"/>
      <w:ind w:left="1100"/>
    </w:pPr>
  </w:style>
  <w:style w:type="paragraph" w:styleId="910">
    <w:name w:val="toc 7"/>
    <w:basedOn w:val="915"/>
    <w:next w:val="915"/>
    <w:uiPriority w:val="39"/>
    <w:unhideWhenUsed/>
    <w:pPr>
      <w:pBdr/>
      <w:spacing w:after="100"/>
      <w:ind w:left="1320"/>
    </w:pPr>
  </w:style>
  <w:style w:type="paragraph" w:styleId="911">
    <w:name w:val="toc 8"/>
    <w:basedOn w:val="915"/>
    <w:next w:val="915"/>
    <w:uiPriority w:val="39"/>
    <w:unhideWhenUsed/>
    <w:pPr>
      <w:pBdr/>
      <w:spacing w:after="100"/>
      <w:ind w:left="1540"/>
    </w:pPr>
  </w:style>
  <w:style w:type="paragraph" w:styleId="912">
    <w:name w:val="toc 9"/>
    <w:basedOn w:val="915"/>
    <w:next w:val="915"/>
    <w:uiPriority w:val="39"/>
    <w:unhideWhenUsed/>
    <w:pPr>
      <w:pBdr/>
      <w:spacing w:after="100"/>
      <w:ind w:left="1760"/>
    </w:p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15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Calibri" w:hAnsi="Calibri" w:eastAsia="SimSun" w:cs="Times New Roman"/>
      <w:color w:val="auto"/>
      <w:sz w:val="20"/>
      <w:szCs w:val="20"/>
      <w:lang w:val="en-US" w:eastAsia="zh-CN" w:bidi="ar-SA"/>
    </w:rPr>
  </w:style>
  <w:style w:type="paragraph" w:styleId="916">
    <w:name w:val="Heading 3"/>
    <w:next w:val="915"/>
    <w:qFormat/>
    <w:pPr>
      <w:widowControl w:val="true"/>
      <w:numPr>
        <w:ilvl w:val="2"/>
        <w:numId w:val="1"/>
      </w:numPr>
      <w:pBdr/>
      <w:bidi w:val="false"/>
      <w:spacing w:after="100" w:before="100"/>
      <w:ind/>
      <w:jc w:val="left"/>
      <w:outlineLvl w:val="2"/>
    </w:pPr>
    <w:rPr>
      <w:rFonts w:ascii="SimSun" w:hAnsi="SimSun" w:eastAsia="SimSun" w:cs="SimSun"/>
      <w:b/>
      <w:bCs/>
      <w:color w:val="auto"/>
      <w:sz w:val="26"/>
      <w:szCs w:val="26"/>
      <w:lang w:val="en-US" w:eastAsia="zh-CN" w:bidi="ar-SA"/>
    </w:rPr>
  </w:style>
  <w:style w:type="paragraph" w:styleId="917">
    <w:name w:val="Heading 4"/>
    <w:next w:val="915"/>
    <w:qFormat/>
    <w:pPr>
      <w:widowControl w:val="true"/>
      <w:numPr>
        <w:ilvl w:val="3"/>
        <w:numId w:val="1"/>
      </w:numPr>
      <w:pBdr/>
      <w:bidi w:val="false"/>
      <w:spacing w:after="100" w:before="100"/>
      <w:ind/>
      <w:jc w:val="left"/>
      <w:outlineLvl w:val="3"/>
    </w:pPr>
    <w:rPr>
      <w:rFonts w:ascii="SimSun" w:hAnsi="SimSun" w:eastAsia="SimSun" w:cs="SimSun"/>
      <w:b/>
      <w:bCs/>
      <w:color w:val="auto"/>
      <w:sz w:val="24"/>
      <w:szCs w:val="24"/>
      <w:lang w:val="en-US" w:eastAsia="zh-CN" w:bidi="ar-SA"/>
    </w:rPr>
  </w:style>
  <w:style w:type="character" w:styleId="918">
    <w:name w:val="WW8Num1z0"/>
    <w:qFormat/>
    <w:pPr>
      <w:pBdr/>
      <w:spacing/>
      <w:ind/>
    </w:pPr>
    <w:rPr>
      <w:rFonts w:ascii="Times New Roman" w:hAnsi="Times New Roman"/>
      <w:sz w:val="28"/>
      <w:szCs w:val="28"/>
    </w:rPr>
  </w:style>
  <w:style w:type="character" w:styleId="919">
    <w:name w:val="WW8Num2z0"/>
    <w:qFormat/>
    <w:pPr>
      <w:pBdr/>
      <w:spacing/>
      <w:ind/>
    </w:pPr>
    <w:rPr>
      <w:rFonts w:ascii="Symbol" w:hAnsi="Symbol" w:cs="Symbol"/>
      <w:sz w:val="20"/>
    </w:rPr>
  </w:style>
  <w:style w:type="character" w:styleId="920">
    <w:name w:val="WW8Num2z1"/>
    <w:qFormat/>
    <w:pPr>
      <w:pBdr/>
      <w:spacing/>
      <w:ind/>
    </w:pPr>
    <w:rPr>
      <w:rFonts w:ascii="Courier New" w:hAnsi="Courier New" w:cs="Courier New"/>
      <w:sz w:val="20"/>
    </w:rPr>
  </w:style>
  <w:style w:type="character" w:styleId="921">
    <w:name w:val="WW8Num2z2"/>
    <w:qFormat/>
    <w:pPr>
      <w:pBdr/>
      <w:spacing/>
      <w:ind/>
    </w:pPr>
    <w:rPr>
      <w:rFonts w:ascii="Wingdings" w:hAnsi="Wingdings" w:cs="Wingdings"/>
      <w:sz w:val="20"/>
    </w:rPr>
  </w:style>
  <w:style w:type="character" w:styleId="922">
    <w:name w:val="WW8Num2z3"/>
    <w:qFormat/>
    <w:pPr>
      <w:pBdr/>
      <w:spacing/>
      <w:ind/>
    </w:pPr>
    <w:rPr>
      <w:rFonts w:ascii="Wingdings" w:hAnsi="Wingdings" w:cs="Wingdings"/>
      <w:sz w:val="20"/>
    </w:rPr>
  </w:style>
  <w:style w:type="character" w:styleId="923">
    <w:name w:val="WW8Num3z0"/>
    <w:qFormat/>
    <w:pPr>
      <w:pBdr/>
      <w:spacing/>
      <w:ind/>
    </w:pPr>
    <w:rPr>
      <w:rFonts w:ascii="Times New Roman" w:hAnsi="Times New Roman"/>
      <w:sz w:val="24"/>
      <w:szCs w:val="24"/>
    </w:rPr>
  </w:style>
  <w:style w:type="character" w:styleId="924">
    <w:name w:val="WW8Num4z0"/>
    <w:qFormat/>
    <w:pPr>
      <w:pBdr/>
      <w:spacing/>
      <w:ind/>
    </w:pPr>
    <w:rPr>
      <w:rFonts w:ascii="Times New Roman" w:hAnsi="Times New Roman"/>
      <w:sz w:val="28"/>
      <w:szCs w:val="28"/>
    </w:rPr>
  </w:style>
  <w:style w:type="character" w:styleId="925">
    <w:name w:val="Основной шрифт абзаца"/>
    <w:qFormat/>
    <w:pPr>
      <w:pBdr/>
      <w:spacing/>
      <w:ind/>
    </w:pPr>
  </w:style>
  <w:style w:type="character" w:styleId="926">
    <w:name w:val="FollowedHyperlink"/>
    <w:basedOn w:val="925"/>
    <w:pPr>
      <w:pBdr/>
      <w:spacing/>
      <w:ind/>
    </w:pPr>
    <w:rPr>
      <w:color w:val="800080"/>
      <w:u w:val="single"/>
    </w:rPr>
  </w:style>
  <w:style w:type="character" w:styleId="927">
    <w:name w:val="Hyperlink"/>
    <w:basedOn w:val="925"/>
    <w:pPr>
      <w:pBdr/>
      <w:spacing/>
      <w:ind/>
    </w:pPr>
    <w:rPr>
      <w:color w:val="0000ff"/>
      <w:u w:val="single"/>
    </w:rPr>
  </w:style>
  <w:style w:type="character" w:styleId="928">
    <w:name w:val="Код HTML"/>
    <w:basedOn w:val="925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character" w:styleId="929">
    <w:name w:val="Strong"/>
    <w:basedOn w:val="925"/>
    <w:qFormat/>
    <w:pPr>
      <w:pBdr/>
      <w:spacing/>
      <w:ind/>
    </w:pPr>
    <w:rPr>
      <w:b/>
      <w:bCs/>
    </w:rPr>
  </w:style>
  <w:style w:type="paragraph" w:styleId="930">
    <w:name w:val="Заголовок"/>
    <w:basedOn w:val="915"/>
    <w:next w:val="931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931">
    <w:name w:val="Body Text"/>
    <w:basedOn w:val="915"/>
    <w:pPr>
      <w:pBdr/>
      <w:spacing w:after="140" w:before="0" w:line="276" w:lineRule="auto"/>
      <w:ind/>
    </w:pPr>
  </w:style>
  <w:style w:type="paragraph" w:styleId="932">
    <w:name w:val="List"/>
    <w:basedOn w:val="931"/>
    <w:pPr>
      <w:pBdr/>
      <w:spacing/>
      <w:ind/>
    </w:pPr>
    <w:rPr>
      <w:rFonts w:ascii="Calibri" w:hAnsi="Calibri" w:eastAsia="Calibri" w:cs="Lohit Devanagari"/>
    </w:rPr>
  </w:style>
  <w:style w:type="paragraph" w:styleId="933">
    <w:name w:val="Caption"/>
    <w:basedOn w:val="915"/>
    <w:qFormat/>
    <w:pPr>
      <w:suppressLineNumbers w:val="true"/>
      <w:pBdr/>
      <w:spacing w:after="120" w:before="120"/>
      <w:ind/>
    </w:pPr>
    <w:rPr>
      <w:rFonts w:ascii="Calibri" w:hAnsi="Calibri" w:eastAsia="Calibri" w:cs="Lohit Devanagari"/>
      <w:i/>
      <w:iCs/>
      <w:sz w:val="24"/>
      <w:szCs w:val="24"/>
    </w:rPr>
  </w:style>
  <w:style w:type="paragraph" w:styleId="934">
    <w:name w:val="Указатель"/>
    <w:basedOn w:val="915"/>
    <w:qFormat/>
    <w:pPr>
      <w:suppressLineNumbers w:val="true"/>
      <w:pBdr/>
      <w:spacing/>
      <w:ind/>
    </w:pPr>
    <w:rPr>
      <w:rFonts w:ascii="Calibri" w:hAnsi="Calibri" w:eastAsia="Calibri" w:cs="Lohit Devanagari"/>
    </w:rPr>
  </w:style>
  <w:style w:type="paragraph" w:styleId="935">
    <w:name w:val="Заголовок (user)"/>
    <w:basedOn w:val="915"/>
    <w:next w:val="931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936">
    <w:name w:val="Указатель (user)"/>
    <w:basedOn w:val="915"/>
    <w:qFormat/>
    <w:pPr>
      <w:suppressLineNumbers w:val="true"/>
      <w:pBdr/>
      <w:spacing/>
      <w:ind/>
    </w:pPr>
    <w:rPr>
      <w:rFonts w:ascii="Calibri" w:hAnsi="Calibri" w:eastAsia="Calibri" w:cs="Lohit Devanagari"/>
    </w:rPr>
  </w:style>
  <w:style w:type="paragraph" w:styleId="937">
    <w:name w:val="Обычный (веб)"/>
    <w:qFormat/>
    <w:pPr>
      <w:widowControl w:val="true"/>
      <w:pBdr/>
      <w:bidi w:val="false"/>
      <w:spacing w:after="100" w:before="100"/>
      <w:ind w:right="0" w:firstLine="0" w:left="0"/>
      <w:jc w:val="left"/>
    </w:pPr>
    <w:rPr>
      <w:rFonts w:ascii="Times New Roman" w:hAnsi="Times New Roman" w:eastAsia="SimSun" w:cs="Times New Roman"/>
      <w:color w:val="auto"/>
      <w:sz w:val="24"/>
      <w:szCs w:val="24"/>
      <w:lang w:val="en-US" w:eastAsia="zh-CN" w:bidi="ar-SA"/>
    </w:rPr>
  </w:style>
  <w:style w:type="numbering" w:styleId="938">
    <w:name w:val="WW8Num1"/>
    <w:qFormat/>
    <w:pPr>
      <w:pBdr/>
      <w:spacing/>
      <w:ind/>
    </w:pPr>
  </w:style>
  <w:style w:type="numbering" w:styleId="939">
    <w:name w:val="WW8Num2"/>
    <w:qFormat/>
    <w:pPr>
      <w:pBdr/>
      <w:spacing/>
      <w:ind/>
    </w:pPr>
  </w:style>
  <w:style w:type="numbering" w:styleId="940">
    <w:name w:val="WW8Num3"/>
    <w:qFormat/>
    <w:pPr>
      <w:pBdr/>
      <w:spacing/>
      <w:ind/>
    </w:pPr>
  </w:style>
  <w:style w:type="numbering" w:styleId="941">
    <w:name w:val="WW8Num4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habr.com/ru/articles/495698/" TargetMode="External"/><Relationship Id="rId10" Type="http://schemas.openxmlformats.org/officeDocument/2006/relationships/hyperlink" Target="https://habr.com/ru/articles/483202/" TargetMode="External"/><Relationship Id="rId11" Type="http://schemas.openxmlformats.org/officeDocument/2006/relationships/hyperlink" Target="https://www.youtube.com/watch?v=08-RlaLgWx4&amp;ab_channel=MerionAcademy" TargetMode="External"/><Relationship Id="rId12" Type="http://schemas.openxmlformats.org/officeDocument/2006/relationships/hyperlink" Target="https://habr.com/ru/articles/810777/" TargetMode="External"/><Relationship Id="rId13" Type="http://schemas.openxmlformats.org/officeDocument/2006/relationships/hyperlink" Target="https://www.youtube.com/watch?v=aZTL2zRmOnA&amp;ab_channel=MerionAcademy" TargetMode="External"/><Relationship Id="rId14" Type="http://schemas.openxmlformats.org/officeDocument/2006/relationships/hyperlink" Target="https://habr.com/ru/articles/595901/" TargetMode="External"/><Relationship Id="rId15" Type="http://schemas.openxmlformats.org/officeDocument/2006/relationships/hyperlink" Target="https://github.com/drogonframework/drogon/" TargetMode="External"/><Relationship Id="rId16" Type="http://schemas.openxmlformats.org/officeDocument/2006/relationships/hyperlink" Target="https://www.youtube.com/watch?v=klmpiHLSuXA&amp;ab_channel=MerionAcademy" TargetMode="External"/><Relationship Id="rId17" Type="http://schemas.openxmlformats.org/officeDocument/2006/relationships/hyperlink" Target="https://habr.com/ru/articles/589415/" TargetMode="External"/><Relationship Id="rId18" Type="http://schemas.openxmlformats.org/officeDocument/2006/relationships/hyperlink" Target="https://habr.com/ru/companies/tensor/articles/347358/" TargetMode="External"/><Relationship Id="rId19" Type="http://schemas.openxmlformats.org/officeDocument/2006/relationships/hyperlink" Target="https://habr.com/ru/companies/otus/articles/515078/" TargetMode="External"/><Relationship Id="rId20" Type="http://schemas.openxmlformats.org/officeDocument/2006/relationships/hyperlink" Target="https://www.youtube.com/watch?v=Y-hYifHkjMs&amp;ab_channel=MerionAcademy" TargetMode="External"/><Relationship Id="rId21" Type="http://schemas.openxmlformats.org/officeDocument/2006/relationships/hyperlink" Target="https://habr.com/ru/articles/737148/" TargetMode="External"/><Relationship Id="rId22" Type="http://schemas.openxmlformats.org/officeDocument/2006/relationships/hyperlink" Target="https://github.com/Eric-Jalal/cpp-pipeline" TargetMode="External"/><Relationship Id="rId23" Type="http://schemas.openxmlformats.org/officeDocument/2006/relationships/hyperlink" Target="https://www.codeproject.com/Articles/5265628/Writing-CI-Pipeline-using-GitHub-Actions-to-Build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dc:description/>
  <dc:language>ru-RU</dc:language>
  <cp:revision>7</cp:revision>
  <dcterms:created xsi:type="dcterms:W3CDTF">2024-06-26T22:38:38Z</dcterms:created>
  <dcterms:modified xsi:type="dcterms:W3CDTF">2025-06-30T00:50:28Z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CB5E1F5104D74B288282A5B4353144D2_13</vt:lpwstr>
  </property>
  <property fmtid="{D5CDD505-2E9C-101B-9397-08002B2CF9AE}" pid="3" name="KSOProductBuildVer">
    <vt:lpwstr>1049-12.2.0.17119</vt:lpwstr>
  </property>
</Properties>
</file>