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2D" w:rsidRPr="006E128D" w:rsidRDefault="00EF4512" w:rsidP="00543E2D">
      <w:pPr>
        <w:jc w:val="center"/>
        <w:rPr>
          <w:rFonts w:eastAsia="標楷體"/>
          <w:sz w:val="32"/>
          <w:szCs w:val="32"/>
        </w:rPr>
      </w:pPr>
      <w:r w:rsidRPr="006E128D">
        <w:rPr>
          <w:rFonts w:eastAsia="標楷體"/>
          <w:sz w:val="32"/>
          <w:szCs w:val="32"/>
        </w:rPr>
        <w:t>程式設計</w:t>
      </w:r>
      <w:r w:rsidR="001C56C8" w:rsidRPr="006E128D">
        <w:rPr>
          <w:rFonts w:eastAsia="標楷體"/>
          <w:sz w:val="32"/>
          <w:szCs w:val="32"/>
        </w:rPr>
        <w:t>二</w:t>
      </w:r>
      <w:r w:rsidR="00543E2D" w:rsidRPr="006E128D">
        <w:rPr>
          <w:rFonts w:eastAsia="標楷體"/>
          <w:sz w:val="32"/>
          <w:szCs w:val="32"/>
        </w:rPr>
        <w:t xml:space="preserve"> </w:t>
      </w:r>
      <w:r w:rsidR="00543E2D" w:rsidRPr="006E128D">
        <w:rPr>
          <w:rFonts w:eastAsia="標楷體"/>
          <w:sz w:val="32"/>
          <w:szCs w:val="32"/>
        </w:rPr>
        <w:t>作業</w:t>
      </w:r>
      <w:r w:rsidR="005D56D1" w:rsidRPr="006E128D">
        <w:rPr>
          <w:rFonts w:eastAsia="標楷體"/>
          <w:sz w:val="32"/>
          <w:szCs w:val="32"/>
        </w:rPr>
        <w:t>四</w:t>
      </w:r>
    </w:p>
    <w:p w:rsidR="005D56D1" w:rsidRPr="006E128D" w:rsidRDefault="00177290" w:rsidP="00570816">
      <w:pPr>
        <w:ind w:left="756" w:hangingChars="315" w:hanging="756"/>
        <w:jc w:val="both"/>
        <w:rPr>
          <w:rFonts w:eastAsia="標楷體"/>
        </w:rPr>
      </w:pPr>
      <w:r w:rsidRPr="006E128D">
        <w:rPr>
          <w:rFonts w:eastAsia="標楷體"/>
        </w:rPr>
        <w:t>題目：</w:t>
      </w:r>
      <w:r w:rsidR="005D56D1" w:rsidRPr="006E128D">
        <w:rPr>
          <w:rFonts w:eastAsia="標楷體"/>
        </w:rPr>
        <w:t>機車儀表模擬。本次作業中請</w:t>
      </w:r>
      <w:r w:rsidR="00570816">
        <w:rPr>
          <w:rFonts w:eastAsia="標楷體" w:hint="eastAsia"/>
        </w:rPr>
        <w:t>參考</w:t>
      </w:r>
      <w:r w:rsidR="005D56D1" w:rsidRPr="006E128D">
        <w:rPr>
          <w:rFonts w:eastAsia="標楷體"/>
        </w:rPr>
        <w:t>下方</w:t>
      </w:r>
      <w:r w:rsidR="005D56D1" w:rsidRPr="006E128D">
        <w:rPr>
          <w:rFonts w:eastAsia="標楷體"/>
        </w:rPr>
        <w:t>UML</w:t>
      </w:r>
      <w:r w:rsidR="005D56D1" w:rsidRPr="006E128D">
        <w:rPr>
          <w:rFonts w:eastAsia="標楷體"/>
        </w:rPr>
        <w:t>圖分別設計</w:t>
      </w:r>
      <w:r w:rsidR="005D56D1" w:rsidRPr="006E128D">
        <w:rPr>
          <w:rFonts w:eastAsia="標楷體"/>
        </w:rPr>
        <w:t>2</w:t>
      </w:r>
      <w:r w:rsidR="005D56D1" w:rsidRPr="006E128D">
        <w:rPr>
          <w:rFonts w:eastAsia="標楷體"/>
        </w:rPr>
        <w:t>個類別，</w:t>
      </w:r>
      <w:r w:rsidR="005D56D1" w:rsidRPr="006E128D">
        <w:rPr>
          <w:rFonts w:eastAsia="標楷體"/>
        </w:rPr>
        <w:t>FuelGauge Class</w:t>
      </w:r>
      <w:r w:rsidR="005D56D1" w:rsidRPr="006E128D">
        <w:rPr>
          <w:rFonts w:eastAsia="標楷體"/>
        </w:rPr>
        <w:t>和</w:t>
      </w:r>
      <w:r w:rsidR="005D56D1" w:rsidRPr="006E128D">
        <w:rPr>
          <w:rFonts w:eastAsia="標楷體"/>
        </w:rPr>
        <w:t>Odometer Class</w:t>
      </w:r>
      <w:r w:rsidR="005D56D1" w:rsidRPr="006E128D">
        <w:rPr>
          <w:rFonts w:eastAsia="標楷體"/>
        </w:rPr>
        <w:t>，以模擬機車油表和里程表。</w:t>
      </w:r>
    </w:p>
    <w:p w:rsidR="005D56D1" w:rsidRPr="006E128D" w:rsidRDefault="005D56D1" w:rsidP="005D56D1">
      <w:pPr>
        <w:numPr>
          <w:ilvl w:val="0"/>
          <w:numId w:val="2"/>
        </w:numPr>
        <w:jc w:val="both"/>
        <w:rPr>
          <w:rFonts w:eastAsia="標楷體"/>
        </w:rPr>
      </w:pPr>
      <w:r w:rsidRPr="006E128D">
        <w:rPr>
          <w:rFonts w:eastAsia="標楷體"/>
        </w:rPr>
        <w:t>FuelGauge Class</w:t>
      </w:r>
      <w:r w:rsidRPr="006E128D">
        <w:rPr>
          <w:rFonts w:eastAsia="標楷體"/>
        </w:rPr>
        <w:t>：此類別中包含</w:t>
      </w:r>
      <w:r w:rsidRPr="006E128D">
        <w:rPr>
          <w:rFonts w:eastAsia="標楷體"/>
        </w:rPr>
        <w:t>field</w:t>
      </w:r>
      <w:r w:rsidRPr="006E128D">
        <w:rPr>
          <w:rFonts w:eastAsia="標楷體"/>
        </w:rPr>
        <w:t>和</w:t>
      </w:r>
      <w:r w:rsidRPr="006E128D">
        <w:rPr>
          <w:rFonts w:eastAsia="標楷體"/>
        </w:rPr>
        <w:t>method</w:t>
      </w:r>
      <w:r w:rsidRPr="006E128D">
        <w:rPr>
          <w:rFonts w:eastAsia="標楷體"/>
        </w:rPr>
        <w:t>如下：</w:t>
      </w:r>
    </w:p>
    <w:p w:rsidR="006E128D" w:rsidRDefault="006E128D" w:rsidP="005D56D1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MAX_GALLONS</w:t>
      </w:r>
      <w:r w:rsidRPr="006E128D">
        <w:rPr>
          <w:rFonts w:eastAsia="標楷體"/>
        </w:rPr>
        <w:t>：</w:t>
      </w:r>
      <w:r w:rsidR="00BC69BD">
        <w:rPr>
          <w:rFonts w:eastAsia="標楷體" w:hint="eastAsia"/>
        </w:rPr>
        <w:t>int</w:t>
      </w:r>
      <w:r w:rsidRPr="006E128D">
        <w:rPr>
          <w:rFonts w:eastAsia="標楷體"/>
        </w:rPr>
        <w:t>常數，代表最大油量</w:t>
      </w:r>
      <w:r w:rsidR="00BC69BD">
        <w:rPr>
          <w:rFonts w:eastAsia="標楷體"/>
        </w:rPr>
        <w:t>10</w:t>
      </w:r>
      <w:bookmarkStart w:id="0" w:name="_GoBack"/>
      <w:bookmarkEnd w:id="0"/>
      <w:r w:rsidR="007900A7">
        <w:rPr>
          <w:rFonts w:eastAsia="標楷體" w:hint="eastAsia"/>
        </w:rPr>
        <w:t>加侖</w:t>
      </w:r>
      <w:r w:rsidRPr="006E128D">
        <w:rPr>
          <w:rFonts w:eastAsia="標楷體"/>
        </w:rPr>
        <w:t>。</w:t>
      </w:r>
    </w:p>
    <w:p w:rsidR="005D56D1" w:rsidRPr="006E128D" w:rsidRDefault="005D56D1" w:rsidP="005D56D1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gallons</w:t>
      </w:r>
      <w:r w:rsidRPr="006E128D">
        <w:rPr>
          <w:rFonts w:eastAsia="標楷體"/>
        </w:rPr>
        <w:t>：代表油量，單位是</w:t>
      </w:r>
      <w:r w:rsidR="006E128D">
        <w:rPr>
          <w:rFonts w:eastAsia="標楷體" w:hint="eastAsia"/>
        </w:rPr>
        <w:t>加侖</w:t>
      </w:r>
      <w:r w:rsidRPr="006E128D">
        <w:rPr>
          <w:rFonts w:eastAsia="標楷體"/>
        </w:rPr>
        <w:t>。</w:t>
      </w:r>
    </w:p>
    <w:p w:rsidR="005D56D1" w:rsidRPr="006E128D" w:rsidRDefault="006E128D" w:rsidP="0021383C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constructor</w:t>
      </w:r>
      <w:r w:rsidRPr="006E128D">
        <w:rPr>
          <w:rFonts w:eastAsia="標楷體"/>
        </w:rPr>
        <w:t>：</w:t>
      </w:r>
      <w:r w:rsidR="005D56D1" w:rsidRPr="006E128D">
        <w:rPr>
          <w:rFonts w:eastAsia="標楷體"/>
        </w:rPr>
        <w:t>根據傳入的參數，設定</w:t>
      </w:r>
      <w:r w:rsidR="00AF413F" w:rsidRPr="006E128D">
        <w:rPr>
          <w:rFonts w:eastAsia="標楷體"/>
        </w:rPr>
        <w:t>gallons</w:t>
      </w:r>
      <w:r w:rsidR="005D56D1" w:rsidRPr="006E128D">
        <w:rPr>
          <w:rFonts w:eastAsia="標楷體"/>
        </w:rPr>
        <w:t>的數值</w:t>
      </w:r>
      <w:r>
        <w:rPr>
          <w:rFonts w:eastAsia="標楷體" w:hint="eastAsia"/>
        </w:rPr>
        <w:t>；</w:t>
      </w:r>
      <w:r w:rsidRPr="006E128D">
        <w:rPr>
          <w:rFonts w:eastAsia="標楷體" w:hint="eastAsia"/>
          <w:color w:val="FF0000"/>
        </w:rPr>
        <w:t>若無參數，請</w:t>
      </w:r>
      <w:r>
        <w:rPr>
          <w:rFonts w:eastAsia="標楷體" w:hint="eastAsia"/>
          <w:color w:val="FF0000"/>
        </w:rPr>
        <w:t>使用</w:t>
      </w:r>
      <w:r>
        <w:rPr>
          <w:rFonts w:eastAsia="標楷體"/>
          <w:color w:val="FF0000"/>
        </w:rPr>
        <w:t>this</w:t>
      </w:r>
      <w:r>
        <w:rPr>
          <w:rFonts w:eastAsia="標楷體" w:hint="eastAsia"/>
          <w:color w:val="FF0000"/>
        </w:rPr>
        <w:t>指令</w:t>
      </w:r>
      <w:r w:rsidRPr="006E128D">
        <w:rPr>
          <w:rFonts w:eastAsia="標楷體" w:hint="eastAsia"/>
          <w:color w:val="FF0000"/>
        </w:rPr>
        <w:t>利用須一個參數的</w:t>
      </w:r>
      <w:r w:rsidRPr="006E128D">
        <w:rPr>
          <w:rFonts w:eastAsia="標楷體"/>
          <w:color w:val="FF0000"/>
        </w:rPr>
        <w:t>constructor</w:t>
      </w:r>
      <w:r w:rsidRPr="006E128D">
        <w:rPr>
          <w:rFonts w:eastAsia="標楷體" w:hint="eastAsia"/>
          <w:color w:val="FF0000"/>
        </w:rPr>
        <w:t>設定</w:t>
      </w:r>
      <w:r w:rsidR="0021383C" w:rsidRPr="0021383C">
        <w:rPr>
          <w:rFonts w:eastAsia="標楷體" w:hint="eastAsia"/>
          <w:color w:val="FF0000"/>
        </w:rPr>
        <w:t>gallons</w:t>
      </w:r>
      <w:r w:rsidRPr="006E128D">
        <w:rPr>
          <w:rFonts w:eastAsia="標楷體"/>
          <w:color w:val="FF0000"/>
        </w:rPr>
        <w:t>的數值</w:t>
      </w:r>
      <w:r w:rsidRPr="006E128D">
        <w:rPr>
          <w:rFonts w:eastAsia="標楷體" w:hint="eastAsia"/>
          <w:color w:val="FF0000"/>
        </w:rPr>
        <w:t>為</w:t>
      </w:r>
      <w:r w:rsidRPr="006E128D">
        <w:rPr>
          <w:rFonts w:eastAsia="標楷體" w:hint="eastAsia"/>
          <w:color w:val="FF0000"/>
        </w:rPr>
        <w:t>0</w:t>
      </w:r>
      <w:r w:rsidR="005D56D1" w:rsidRPr="006E128D">
        <w:rPr>
          <w:rFonts w:eastAsia="標楷體"/>
          <w:color w:val="FF0000"/>
        </w:rPr>
        <w:t>。</w:t>
      </w:r>
    </w:p>
    <w:p w:rsidR="005D56D1" w:rsidRPr="006E128D" w:rsidRDefault="005D56D1" w:rsidP="005D56D1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getGallons</w:t>
      </w:r>
      <w:r w:rsidRPr="006E128D">
        <w:rPr>
          <w:rFonts w:eastAsia="標楷體"/>
        </w:rPr>
        <w:t>：回傳目前</w:t>
      </w:r>
      <w:r w:rsidR="007E053F" w:rsidRPr="006E128D">
        <w:rPr>
          <w:rFonts w:eastAsia="標楷體"/>
        </w:rPr>
        <w:t>gallons</w:t>
      </w:r>
      <w:r w:rsidRPr="006E128D">
        <w:rPr>
          <w:rFonts w:eastAsia="標楷體"/>
        </w:rPr>
        <w:t>的數值。</w:t>
      </w:r>
    </w:p>
    <w:p w:rsidR="005D56D1" w:rsidRPr="006E128D" w:rsidRDefault="005D56D1" w:rsidP="005D56D1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increamentGallons</w:t>
      </w:r>
      <w:r w:rsidRPr="006E128D">
        <w:rPr>
          <w:rFonts w:eastAsia="標楷體"/>
        </w:rPr>
        <w:t>：</w:t>
      </w:r>
      <w:r w:rsidR="00AF413F" w:rsidRPr="008947EE">
        <w:rPr>
          <w:rFonts w:eastAsia="標楷體"/>
        </w:rPr>
        <w:t>每次</w:t>
      </w:r>
      <w:r w:rsidR="00AF413F">
        <w:rPr>
          <w:rFonts w:eastAsia="標楷體" w:hint="eastAsia"/>
        </w:rPr>
        <w:t>呼叫時將</w:t>
      </w:r>
      <w:r w:rsidR="007E053F">
        <w:rPr>
          <w:rFonts w:eastAsia="標楷體"/>
        </w:rPr>
        <w:t>gallon</w:t>
      </w:r>
      <w:r w:rsidR="007E053F">
        <w:rPr>
          <w:rFonts w:eastAsia="標楷體" w:hint="eastAsia"/>
        </w:rPr>
        <w:t>s</w:t>
      </w:r>
      <w:r w:rsidRPr="006E128D">
        <w:rPr>
          <w:rFonts w:eastAsia="標楷體"/>
        </w:rPr>
        <w:t>的數值加</w:t>
      </w:r>
      <w:r w:rsidRPr="006E128D">
        <w:rPr>
          <w:rFonts w:eastAsia="標楷體"/>
        </w:rPr>
        <w:t>1</w:t>
      </w:r>
      <w:r w:rsidRPr="006E128D">
        <w:rPr>
          <w:rFonts w:eastAsia="標楷體"/>
        </w:rPr>
        <w:t>，</w:t>
      </w:r>
      <w:r w:rsidR="00AF413F">
        <w:rPr>
          <w:rFonts w:eastAsia="標楷體" w:hint="eastAsia"/>
        </w:rPr>
        <w:t>如果</w:t>
      </w:r>
      <w:r w:rsidR="006E128D" w:rsidRPr="006E128D">
        <w:rPr>
          <w:rFonts w:eastAsia="標楷體"/>
        </w:rPr>
        <w:t>超過</w:t>
      </w:r>
      <w:r w:rsidR="008947EE" w:rsidRPr="006E128D">
        <w:rPr>
          <w:rFonts w:eastAsia="標楷體"/>
        </w:rPr>
        <w:t>MAX_GALLONS</w:t>
      </w:r>
      <w:r w:rsidR="00AF413F">
        <w:rPr>
          <w:rFonts w:eastAsia="標楷體" w:hint="eastAsia"/>
        </w:rPr>
        <w:t>，則設定成</w:t>
      </w:r>
      <w:r w:rsidR="00AF413F" w:rsidRPr="006E128D">
        <w:rPr>
          <w:rFonts w:eastAsia="標楷體"/>
        </w:rPr>
        <w:t>MAX_GALLONS</w:t>
      </w:r>
      <w:r w:rsidRPr="006E128D">
        <w:rPr>
          <w:rFonts w:eastAsia="標楷體"/>
        </w:rPr>
        <w:t>。</w:t>
      </w:r>
    </w:p>
    <w:p w:rsidR="005D56D1" w:rsidRPr="006E128D" w:rsidRDefault="006E128D" w:rsidP="005D56D1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de</w:t>
      </w:r>
      <w:r w:rsidR="005D56D1" w:rsidRPr="006E128D">
        <w:rPr>
          <w:rFonts w:eastAsia="標楷體"/>
        </w:rPr>
        <w:t>creamentGallons</w:t>
      </w:r>
      <w:r w:rsidR="005D56D1" w:rsidRPr="006E128D">
        <w:rPr>
          <w:rFonts w:eastAsia="標楷體"/>
        </w:rPr>
        <w:t>：減少</w:t>
      </w:r>
      <w:r w:rsidR="007E053F" w:rsidRPr="006E128D">
        <w:rPr>
          <w:rFonts w:eastAsia="標楷體"/>
        </w:rPr>
        <w:t>gallons</w:t>
      </w:r>
      <w:r w:rsidR="005D56D1" w:rsidRPr="006E128D">
        <w:rPr>
          <w:rFonts w:eastAsia="標楷體"/>
        </w:rPr>
        <w:t>的數值，每次減</w:t>
      </w:r>
      <w:r w:rsidR="005D56D1" w:rsidRPr="006E128D">
        <w:rPr>
          <w:rFonts w:eastAsia="標楷體"/>
        </w:rPr>
        <w:t>1</w:t>
      </w:r>
      <w:r w:rsidR="005D56D1" w:rsidRPr="006E128D">
        <w:rPr>
          <w:rFonts w:eastAsia="標楷體"/>
        </w:rPr>
        <w:t>，</w:t>
      </w:r>
      <w:r w:rsidR="007E053F" w:rsidRPr="006E128D">
        <w:rPr>
          <w:rFonts w:eastAsia="標楷體"/>
        </w:rPr>
        <w:t>gallons</w:t>
      </w:r>
      <w:r w:rsidR="005D56D1" w:rsidRPr="006E128D">
        <w:rPr>
          <w:rFonts w:eastAsia="標楷體"/>
        </w:rPr>
        <w:t>最少為</w:t>
      </w:r>
      <w:r w:rsidR="005D56D1" w:rsidRPr="006E128D">
        <w:rPr>
          <w:rFonts w:eastAsia="標楷體"/>
        </w:rPr>
        <w:t>0</w:t>
      </w:r>
      <w:r w:rsidR="005D56D1" w:rsidRPr="006E128D">
        <w:rPr>
          <w:rFonts w:eastAsia="標楷體"/>
        </w:rPr>
        <w:t>。</w:t>
      </w:r>
    </w:p>
    <w:p w:rsidR="005D56D1" w:rsidRPr="006E128D" w:rsidRDefault="005D56D1" w:rsidP="005D56D1">
      <w:pPr>
        <w:numPr>
          <w:ilvl w:val="0"/>
          <w:numId w:val="2"/>
        </w:numPr>
        <w:jc w:val="both"/>
        <w:rPr>
          <w:rFonts w:eastAsia="標楷體"/>
        </w:rPr>
      </w:pPr>
      <w:r w:rsidRPr="006E128D">
        <w:rPr>
          <w:rFonts w:eastAsia="標楷體"/>
        </w:rPr>
        <w:t>Odometer Class</w:t>
      </w:r>
      <w:r w:rsidRPr="006E128D">
        <w:rPr>
          <w:rFonts w:eastAsia="標楷體"/>
        </w:rPr>
        <w:t>：此類別中包含</w:t>
      </w:r>
      <w:r w:rsidRPr="006E128D">
        <w:rPr>
          <w:rFonts w:eastAsia="標楷體"/>
        </w:rPr>
        <w:t>field</w:t>
      </w:r>
      <w:r w:rsidRPr="006E128D">
        <w:rPr>
          <w:rFonts w:eastAsia="標楷體"/>
        </w:rPr>
        <w:t>和</w:t>
      </w:r>
      <w:r w:rsidRPr="006E128D">
        <w:rPr>
          <w:rFonts w:eastAsia="標楷體"/>
        </w:rPr>
        <w:t>method</w:t>
      </w:r>
      <w:r w:rsidRPr="006E128D">
        <w:rPr>
          <w:rFonts w:eastAsia="標楷體"/>
        </w:rPr>
        <w:t>如下：</w:t>
      </w:r>
    </w:p>
    <w:p w:rsidR="006E128D" w:rsidRDefault="006E128D" w:rsidP="005D56D1">
      <w:pPr>
        <w:numPr>
          <w:ilvl w:val="0"/>
          <w:numId w:val="16"/>
        </w:numPr>
        <w:jc w:val="both"/>
        <w:rPr>
          <w:rFonts w:eastAsia="標楷體"/>
        </w:rPr>
      </w:pPr>
      <w:r>
        <w:rPr>
          <w:rFonts w:eastAsia="標楷體" w:hint="eastAsia"/>
        </w:rPr>
        <w:t>MAX_MILEAGE</w:t>
      </w:r>
      <w:r w:rsidRPr="006E128D">
        <w:rPr>
          <w:rFonts w:eastAsia="標楷體"/>
        </w:rPr>
        <w:t>：</w:t>
      </w:r>
      <w:r w:rsidR="00BC69BD">
        <w:rPr>
          <w:rFonts w:eastAsia="標楷體" w:hint="eastAsia"/>
        </w:rPr>
        <w:t>int</w:t>
      </w:r>
      <w:r w:rsidRPr="006E128D">
        <w:rPr>
          <w:rFonts w:eastAsia="標楷體"/>
        </w:rPr>
        <w:t>常數，代表</w:t>
      </w:r>
      <w:r>
        <w:rPr>
          <w:rFonts w:eastAsia="標楷體" w:hint="eastAsia"/>
        </w:rPr>
        <w:t>可顯示的</w:t>
      </w:r>
      <w:r w:rsidRPr="006E128D">
        <w:rPr>
          <w:rFonts w:eastAsia="標楷體"/>
        </w:rPr>
        <w:t>最大</w:t>
      </w:r>
      <w:r>
        <w:rPr>
          <w:rFonts w:eastAsia="標楷體" w:hint="eastAsia"/>
        </w:rPr>
        <w:t>里程數</w:t>
      </w:r>
      <w:r w:rsidR="00C85291">
        <w:rPr>
          <w:rFonts w:eastAsia="標楷體"/>
        </w:rPr>
        <w:t>100</w:t>
      </w:r>
      <w:r w:rsidRPr="006E128D">
        <w:rPr>
          <w:rFonts w:eastAsia="標楷體"/>
        </w:rPr>
        <w:t>。</w:t>
      </w:r>
    </w:p>
    <w:p w:rsidR="006E128D" w:rsidRPr="006E128D" w:rsidRDefault="006E128D" w:rsidP="005D56D1">
      <w:pPr>
        <w:numPr>
          <w:ilvl w:val="0"/>
          <w:numId w:val="16"/>
        </w:numPr>
        <w:jc w:val="both"/>
        <w:rPr>
          <w:rFonts w:eastAsia="標楷體"/>
        </w:rPr>
      </w:pPr>
      <w:r w:rsidRPr="006E128D">
        <w:rPr>
          <w:rFonts w:eastAsia="標楷體"/>
        </w:rPr>
        <w:t>mileage</w:t>
      </w:r>
      <w:r w:rsidRPr="006E128D">
        <w:rPr>
          <w:rFonts w:eastAsia="標楷體"/>
        </w:rPr>
        <w:t>：</w:t>
      </w:r>
      <w:r w:rsidRPr="006E128D">
        <w:rPr>
          <w:rFonts w:eastAsia="標楷體"/>
        </w:rPr>
        <w:t>int</w:t>
      </w:r>
      <w:r w:rsidRPr="006E128D">
        <w:rPr>
          <w:rFonts w:eastAsia="標楷體"/>
        </w:rPr>
        <w:t>，代表里程，單位是</w:t>
      </w:r>
      <w:r w:rsidRPr="006E128D">
        <w:rPr>
          <w:rFonts w:eastAsia="標楷體" w:hint="eastAsia"/>
        </w:rPr>
        <w:t>英哩</w:t>
      </w:r>
      <w:r w:rsidRPr="006E128D">
        <w:rPr>
          <w:rFonts w:eastAsia="標楷體"/>
        </w:rPr>
        <w:t>。</w:t>
      </w:r>
    </w:p>
    <w:p w:rsidR="005D56D1" w:rsidRPr="006E128D" w:rsidRDefault="008947EE" w:rsidP="005D56D1">
      <w:pPr>
        <w:numPr>
          <w:ilvl w:val="0"/>
          <w:numId w:val="16"/>
        </w:numPr>
        <w:jc w:val="both"/>
        <w:rPr>
          <w:rFonts w:eastAsia="標楷體"/>
        </w:rPr>
      </w:pPr>
      <w:r>
        <w:rPr>
          <w:rFonts w:eastAsia="標楷體" w:hint="eastAsia"/>
        </w:rPr>
        <w:t>f</w:t>
      </w:r>
      <w:r w:rsidRPr="006E128D">
        <w:rPr>
          <w:rFonts w:eastAsia="標楷體"/>
        </w:rPr>
        <w:t>uelGauge</w:t>
      </w:r>
      <w:r w:rsidRPr="006E128D">
        <w:rPr>
          <w:rFonts w:eastAsia="標楷體"/>
        </w:rPr>
        <w:t>：</w:t>
      </w:r>
      <w:r w:rsidR="005D56D1" w:rsidRPr="006E128D">
        <w:rPr>
          <w:rFonts w:eastAsia="標楷體"/>
        </w:rPr>
        <w:t>FuelGauge object</w:t>
      </w:r>
      <w:r w:rsidR="005D56D1" w:rsidRPr="006E128D">
        <w:rPr>
          <w:rFonts w:eastAsia="標楷體"/>
        </w:rPr>
        <w:t>。</w:t>
      </w:r>
    </w:p>
    <w:p w:rsidR="005D56D1" w:rsidRPr="006E128D" w:rsidRDefault="005D56D1" w:rsidP="008947EE">
      <w:pPr>
        <w:numPr>
          <w:ilvl w:val="0"/>
          <w:numId w:val="16"/>
        </w:numPr>
        <w:tabs>
          <w:tab w:val="left" w:pos="1985"/>
        </w:tabs>
        <w:ind w:left="2870" w:hanging="1790"/>
        <w:jc w:val="both"/>
        <w:rPr>
          <w:rFonts w:eastAsia="標楷體"/>
        </w:rPr>
      </w:pPr>
      <w:r w:rsidRPr="006E128D">
        <w:rPr>
          <w:rFonts w:eastAsia="標楷體"/>
        </w:rPr>
        <w:t>constructor</w:t>
      </w:r>
      <w:r w:rsidRPr="006E128D">
        <w:rPr>
          <w:rFonts w:eastAsia="標楷體"/>
        </w:rPr>
        <w:t>：根據傳入的參數，設定</w:t>
      </w:r>
      <w:r w:rsidRPr="006E128D">
        <w:rPr>
          <w:rFonts w:eastAsia="標楷體"/>
        </w:rPr>
        <w:t>mileage</w:t>
      </w:r>
      <w:r w:rsidRPr="006E128D">
        <w:rPr>
          <w:rFonts w:eastAsia="標楷體"/>
        </w:rPr>
        <w:t>的數值，並且產生一個</w:t>
      </w:r>
      <w:r w:rsidRPr="006E128D">
        <w:rPr>
          <w:rFonts w:eastAsia="標楷體"/>
        </w:rPr>
        <w:t>FuelGauge object</w:t>
      </w:r>
      <w:r w:rsidRPr="006E128D">
        <w:rPr>
          <w:rFonts w:eastAsia="標楷體"/>
        </w:rPr>
        <w:t>。</w:t>
      </w:r>
    </w:p>
    <w:p w:rsidR="005D56D1" w:rsidRPr="006E128D" w:rsidRDefault="008947EE" w:rsidP="005D56D1">
      <w:pPr>
        <w:numPr>
          <w:ilvl w:val="0"/>
          <w:numId w:val="16"/>
        </w:numPr>
        <w:jc w:val="both"/>
        <w:rPr>
          <w:rFonts w:eastAsia="標楷體"/>
        </w:rPr>
      </w:pPr>
      <w:r>
        <w:rPr>
          <w:rFonts w:eastAsia="標楷體"/>
        </w:rPr>
        <w:t>getMileage()</w:t>
      </w:r>
      <w:r w:rsidR="005D56D1" w:rsidRPr="006E128D">
        <w:rPr>
          <w:rFonts w:eastAsia="標楷體"/>
        </w:rPr>
        <w:t>：回傳目前</w:t>
      </w:r>
      <w:r w:rsidR="005D56D1" w:rsidRPr="006E128D">
        <w:rPr>
          <w:rFonts w:eastAsia="標楷體"/>
        </w:rPr>
        <w:t>mileage</w:t>
      </w:r>
      <w:r w:rsidR="005D56D1" w:rsidRPr="006E128D">
        <w:rPr>
          <w:rFonts w:eastAsia="標楷體"/>
        </w:rPr>
        <w:t>的數值。</w:t>
      </w:r>
    </w:p>
    <w:p w:rsidR="005D56D1" w:rsidRDefault="008947EE" w:rsidP="00EF4E95">
      <w:pPr>
        <w:numPr>
          <w:ilvl w:val="0"/>
          <w:numId w:val="16"/>
        </w:numPr>
        <w:ind w:left="3612" w:hanging="2534"/>
        <w:jc w:val="both"/>
        <w:rPr>
          <w:rFonts w:eastAsia="標楷體"/>
        </w:rPr>
      </w:pPr>
      <w:r w:rsidRPr="008947EE">
        <w:rPr>
          <w:rFonts w:eastAsia="標楷體"/>
        </w:rPr>
        <w:t>incrementMileage()</w:t>
      </w:r>
      <w:r w:rsidR="005D56D1" w:rsidRPr="008947EE">
        <w:rPr>
          <w:rFonts w:eastAsia="標楷體"/>
        </w:rPr>
        <w:t>：</w:t>
      </w:r>
      <w:r w:rsidR="00C85291" w:rsidRPr="008947EE">
        <w:rPr>
          <w:rFonts w:eastAsia="標楷體"/>
        </w:rPr>
        <w:t>每次</w:t>
      </w:r>
      <w:r w:rsidR="00C85291">
        <w:rPr>
          <w:rFonts w:eastAsia="標楷體" w:hint="eastAsia"/>
        </w:rPr>
        <w:t>呼叫時</w:t>
      </w:r>
      <w:r w:rsidR="00C85291">
        <w:rPr>
          <w:rFonts w:eastAsia="標楷體" w:hint="eastAsia"/>
        </w:rPr>
        <w:t>將</w:t>
      </w:r>
      <w:r w:rsidR="005D56D1" w:rsidRPr="008947EE">
        <w:rPr>
          <w:rFonts w:eastAsia="標楷體"/>
        </w:rPr>
        <w:t>mileage</w:t>
      </w:r>
      <w:r w:rsidR="005D56D1" w:rsidRPr="008947EE">
        <w:rPr>
          <w:rFonts w:eastAsia="標楷體"/>
        </w:rPr>
        <w:t>的數值加</w:t>
      </w:r>
      <w:r w:rsidR="005D56D1" w:rsidRPr="008947EE">
        <w:rPr>
          <w:rFonts w:eastAsia="標楷體"/>
        </w:rPr>
        <w:t>1</w:t>
      </w:r>
      <w:r w:rsidR="005D56D1" w:rsidRPr="008947EE">
        <w:rPr>
          <w:rFonts w:eastAsia="標楷體"/>
        </w:rPr>
        <w:t>，</w:t>
      </w:r>
      <w:r w:rsidR="005D56D1" w:rsidRPr="008947EE">
        <w:rPr>
          <w:rFonts w:eastAsia="標楷體"/>
        </w:rPr>
        <w:t>mileage</w:t>
      </w:r>
      <w:r w:rsidR="005D56D1" w:rsidRPr="008947EE">
        <w:rPr>
          <w:rFonts w:eastAsia="標楷體"/>
        </w:rPr>
        <w:t>最多為</w:t>
      </w:r>
      <w:r>
        <w:rPr>
          <w:rFonts w:eastAsia="標楷體" w:hint="eastAsia"/>
        </w:rPr>
        <w:t>MAX_MILEAGE</w:t>
      </w:r>
      <w:r w:rsidR="005D56D1" w:rsidRPr="008947EE">
        <w:rPr>
          <w:rFonts w:eastAsia="標楷體"/>
        </w:rPr>
        <w:t>，超過則重新設定為</w:t>
      </w:r>
      <w:r w:rsidR="005D56D1" w:rsidRPr="008947EE">
        <w:rPr>
          <w:rFonts w:eastAsia="標楷體"/>
        </w:rPr>
        <w:t>0</w:t>
      </w:r>
      <w:r w:rsidR="005D56D1" w:rsidRPr="008947EE">
        <w:rPr>
          <w:rFonts w:eastAsia="標楷體"/>
        </w:rPr>
        <w:t>。</w:t>
      </w:r>
      <w:r w:rsidR="007E053F">
        <w:rPr>
          <w:rFonts w:eastAsia="標楷體" w:hint="eastAsia"/>
        </w:rPr>
        <w:t>此外，</w:t>
      </w:r>
      <w:r w:rsidR="007012AB" w:rsidRPr="008947EE">
        <w:rPr>
          <w:rFonts w:eastAsia="標楷體"/>
        </w:rPr>
        <w:t>mileage</w:t>
      </w:r>
      <w:r w:rsidR="007E053F">
        <w:rPr>
          <w:rFonts w:eastAsia="標楷體" w:hint="eastAsia"/>
        </w:rPr>
        <w:t>每增加</w:t>
      </w:r>
      <w:r w:rsidR="007012AB">
        <w:rPr>
          <w:rFonts w:eastAsia="標楷體"/>
        </w:rPr>
        <w:t>1</w:t>
      </w:r>
      <w:r w:rsidR="007E053F">
        <w:rPr>
          <w:rFonts w:eastAsia="標楷體" w:hint="eastAsia"/>
        </w:rPr>
        <w:t>英哩，須將</w:t>
      </w:r>
      <w:r w:rsidR="007E053F" w:rsidRPr="006E128D">
        <w:rPr>
          <w:rFonts w:eastAsia="標楷體"/>
        </w:rPr>
        <w:t>FuelGauge object</w:t>
      </w:r>
      <w:r w:rsidR="007E053F">
        <w:rPr>
          <w:rFonts w:eastAsia="標楷體" w:hint="eastAsia"/>
        </w:rPr>
        <w:t>中的</w:t>
      </w:r>
      <w:r w:rsidR="007E053F" w:rsidRPr="006E128D">
        <w:rPr>
          <w:rFonts w:eastAsia="標楷體"/>
        </w:rPr>
        <w:t>gallons</w:t>
      </w:r>
      <w:r w:rsidR="007E053F">
        <w:rPr>
          <w:rFonts w:eastAsia="標楷體" w:hint="eastAsia"/>
        </w:rPr>
        <w:t>數值減</w:t>
      </w:r>
      <w:r w:rsidR="007E053F">
        <w:rPr>
          <w:rFonts w:eastAsia="標楷體" w:hint="eastAsia"/>
        </w:rPr>
        <w:t>1</w:t>
      </w:r>
      <w:r w:rsidR="007E053F">
        <w:rPr>
          <w:rFonts w:eastAsia="標楷體" w:hint="eastAsia"/>
        </w:rPr>
        <w:t>。</w:t>
      </w:r>
    </w:p>
    <w:p w:rsidR="0021383C" w:rsidRDefault="00BA51D6" w:rsidP="007900A7">
      <w:pPr>
        <w:numPr>
          <w:ilvl w:val="0"/>
          <w:numId w:val="2"/>
        </w:numPr>
        <w:jc w:val="both"/>
        <w:rPr>
          <w:rFonts w:eastAsia="標楷體"/>
        </w:rPr>
      </w:pPr>
      <w:r>
        <w:rPr>
          <w:rFonts w:eastAsia="標楷體" w:hint="eastAsia"/>
        </w:rPr>
        <w:t>設計一個用來展示</w:t>
      </w:r>
      <w:r w:rsidRPr="006E128D">
        <w:rPr>
          <w:rFonts w:eastAsia="標楷體"/>
        </w:rPr>
        <w:t>FuelGauge Class</w:t>
      </w:r>
      <w:r w:rsidRPr="006E128D">
        <w:rPr>
          <w:rFonts w:eastAsia="標楷體"/>
        </w:rPr>
        <w:t>和</w:t>
      </w:r>
      <w:r w:rsidRPr="006E128D">
        <w:rPr>
          <w:rFonts w:eastAsia="標楷體"/>
        </w:rPr>
        <w:t>Odometer Class</w:t>
      </w:r>
      <w:r>
        <w:rPr>
          <w:rFonts w:eastAsia="標楷體" w:hint="eastAsia"/>
        </w:rPr>
        <w:t>的類別，名稱為你的學號</w:t>
      </w:r>
      <w:r>
        <w:rPr>
          <w:rFonts w:eastAsia="標楷體" w:hint="eastAsia"/>
        </w:rPr>
        <w:t>_04</w:t>
      </w:r>
      <w:r>
        <w:rPr>
          <w:rFonts w:eastAsia="標楷體" w:hint="eastAsia"/>
        </w:rPr>
        <w:t>。在</w:t>
      </w:r>
      <w:r>
        <w:rPr>
          <w:rFonts w:eastAsia="標楷體" w:hint="eastAsia"/>
        </w:rPr>
        <w:t>main</w:t>
      </w:r>
      <w:r>
        <w:rPr>
          <w:rFonts w:eastAsia="標楷體" w:hint="eastAsia"/>
        </w:rPr>
        <w:t>方法中</w:t>
      </w:r>
      <w:r w:rsidR="0021383C">
        <w:rPr>
          <w:rFonts w:eastAsia="標楷體" w:hint="eastAsia"/>
        </w:rPr>
        <w:t>的步驟如下：</w:t>
      </w:r>
    </w:p>
    <w:p w:rsidR="00967650" w:rsidRDefault="007900A7" w:rsidP="0021383C">
      <w:pPr>
        <w:numPr>
          <w:ilvl w:val="0"/>
          <w:numId w:val="17"/>
        </w:numPr>
        <w:tabs>
          <w:tab w:val="clear" w:pos="1080"/>
          <w:tab w:val="num" w:pos="1560"/>
        </w:tabs>
        <w:ind w:left="1560" w:hanging="426"/>
        <w:jc w:val="both"/>
        <w:rPr>
          <w:rFonts w:eastAsia="標楷體"/>
        </w:rPr>
      </w:pPr>
      <w:r>
        <w:rPr>
          <w:rFonts w:eastAsia="標楷體" w:hint="eastAsia"/>
        </w:rPr>
        <w:t>首先利用不須參數的</w:t>
      </w:r>
      <w:r>
        <w:rPr>
          <w:rFonts w:eastAsia="標楷體" w:hint="eastAsia"/>
        </w:rPr>
        <w:t>constructor</w:t>
      </w:r>
      <w:r>
        <w:rPr>
          <w:rFonts w:eastAsia="標楷體" w:hint="eastAsia"/>
        </w:rPr>
        <w:t>產生一個</w:t>
      </w:r>
      <w:r w:rsidRPr="007900A7">
        <w:rPr>
          <w:rFonts w:eastAsia="標楷體"/>
        </w:rPr>
        <w:t>FuelGauge</w:t>
      </w:r>
      <w:r>
        <w:rPr>
          <w:rFonts w:eastAsia="標楷體" w:hint="eastAsia"/>
        </w:rPr>
        <w:t>物件</w:t>
      </w:r>
      <w:r w:rsidR="009A3D44">
        <w:rPr>
          <w:rFonts w:eastAsia="標楷體" w:hint="eastAsia"/>
        </w:rPr>
        <w:t>表示</w:t>
      </w:r>
      <w:r w:rsidR="0021383C" w:rsidRPr="006E128D">
        <w:rPr>
          <w:rFonts w:eastAsia="標楷體"/>
        </w:rPr>
        <w:t>機車油表</w:t>
      </w:r>
      <w:r>
        <w:rPr>
          <w:rFonts w:eastAsia="標楷體" w:hint="eastAsia"/>
        </w:rPr>
        <w:t>。</w:t>
      </w:r>
    </w:p>
    <w:p w:rsidR="0021383C" w:rsidRDefault="0021383C" w:rsidP="0021383C">
      <w:pPr>
        <w:numPr>
          <w:ilvl w:val="0"/>
          <w:numId w:val="17"/>
        </w:numPr>
        <w:tabs>
          <w:tab w:val="clear" w:pos="1080"/>
          <w:tab w:val="num" w:pos="1560"/>
        </w:tabs>
        <w:ind w:left="1560" w:hanging="426"/>
        <w:jc w:val="both"/>
        <w:rPr>
          <w:rFonts w:eastAsia="標楷體"/>
        </w:rPr>
      </w:pPr>
      <w:r>
        <w:rPr>
          <w:rFonts w:eastAsia="標楷體" w:hint="eastAsia"/>
        </w:rPr>
        <w:t>要求使用者輸入</w:t>
      </w:r>
      <w:r w:rsidR="00BB7CE9">
        <w:rPr>
          <w:rFonts w:eastAsia="標楷體" w:hint="eastAsia"/>
        </w:rPr>
        <w:t>機車的</w:t>
      </w:r>
      <w:r>
        <w:rPr>
          <w:rFonts w:eastAsia="標楷體" w:hint="eastAsia"/>
        </w:rPr>
        <w:t>油量，然後透過迴圈利用剛剛產生的</w:t>
      </w:r>
      <w:r w:rsidRPr="007900A7">
        <w:rPr>
          <w:rFonts w:eastAsia="標楷體"/>
        </w:rPr>
        <w:t>FuelGauge</w:t>
      </w:r>
      <w:r>
        <w:rPr>
          <w:rFonts w:eastAsia="標楷體" w:hint="eastAsia"/>
        </w:rPr>
        <w:t>物件的</w:t>
      </w:r>
      <w:r w:rsidRPr="006E128D">
        <w:rPr>
          <w:rFonts w:eastAsia="標楷體"/>
        </w:rPr>
        <w:t>increamentGallons</w:t>
      </w:r>
      <w:r>
        <w:rPr>
          <w:rFonts w:eastAsia="標楷體" w:hint="eastAsia"/>
        </w:rPr>
        <w:t>方法設定</w:t>
      </w:r>
      <w:r w:rsidRPr="0021383C">
        <w:rPr>
          <w:rFonts w:eastAsia="標楷體" w:hint="eastAsia"/>
        </w:rPr>
        <w:t>getGallons</w:t>
      </w:r>
      <w:r>
        <w:rPr>
          <w:rFonts w:eastAsia="標楷體" w:hint="eastAsia"/>
        </w:rPr>
        <w:t>。</w:t>
      </w:r>
    </w:p>
    <w:p w:rsidR="0021383C" w:rsidRDefault="00EF4E95" w:rsidP="0021383C">
      <w:pPr>
        <w:numPr>
          <w:ilvl w:val="0"/>
          <w:numId w:val="17"/>
        </w:numPr>
        <w:tabs>
          <w:tab w:val="clear" w:pos="1080"/>
          <w:tab w:val="num" w:pos="1560"/>
        </w:tabs>
        <w:ind w:left="1560" w:hanging="426"/>
        <w:jc w:val="both"/>
        <w:rPr>
          <w:rFonts w:eastAsia="標楷體"/>
        </w:rPr>
      </w:pPr>
      <w:r>
        <w:rPr>
          <w:rFonts w:eastAsia="標楷體" w:hint="eastAsia"/>
        </w:rPr>
        <w:t>要求使用者輸入機車的</w:t>
      </w:r>
      <w:r>
        <w:rPr>
          <w:rFonts w:eastAsia="標楷體" w:hint="eastAsia"/>
        </w:rPr>
        <w:t>里程，然後</w:t>
      </w:r>
      <w:r w:rsidR="0021383C">
        <w:rPr>
          <w:rFonts w:eastAsia="標楷體" w:hint="eastAsia"/>
        </w:rPr>
        <w:t>以</w:t>
      </w:r>
      <w:r>
        <w:rPr>
          <w:rFonts w:eastAsia="標楷體" w:hint="eastAsia"/>
        </w:rPr>
        <w:t>輸入的里程</w:t>
      </w:r>
      <w:r w:rsidR="0021383C">
        <w:rPr>
          <w:rFonts w:eastAsia="標楷體" w:hint="eastAsia"/>
        </w:rPr>
        <w:t>和</w:t>
      </w:r>
      <w:r>
        <w:rPr>
          <w:rFonts w:eastAsia="標楷體" w:hint="eastAsia"/>
        </w:rPr>
        <w:t>剛剛</w:t>
      </w:r>
      <w:r w:rsidR="0021383C">
        <w:rPr>
          <w:rFonts w:eastAsia="標楷體" w:hint="eastAsia"/>
        </w:rPr>
        <w:t>產生的</w:t>
      </w:r>
      <w:r w:rsidR="0021383C" w:rsidRPr="007900A7">
        <w:rPr>
          <w:rFonts w:eastAsia="標楷體"/>
        </w:rPr>
        <w:t>FuelGauge</w:t>
      </w:r>
      <w:r w:rsidR="0021383C">
        <w:rPr>
          <w:rFonts w:eastAsia="標楷體" w:hint="eastAsia"/>
        </w:rPr>
        <w:t>物件為參數產生一個</w:t>
      </w:r>
      <w:r w:rsidR="0021383C" w:rsidRPr="006E128D">
        <w:rPr>
          <w:rFonts w:eastAsia="標楷體"/>
        </w:rPr>
        <w:t>Odometer</w:t>
      </w:r>
      <w:r w:rsidR="0021383C">
        <w:rPr>
          <w:rFonts w:eastAsia="標楷體" w:hint="eastAsia"/>
        </w:rPr>
        <w:t>物件。</w:t>
      </w:r>
    </w:p>
    <w:p w:rsidR="0021383C" w:rsidRDefault="00BB7CE9" w:rsidP="00AF413F">
      <w:pPr>
        <w:numPr>
          <w:ilvl w:val="0"/>
          <w:numId w:val="17"/>
        </w:numPr>
        <w:tabs>
          <w:tab w:val="clear" w:pos="1080"/>
          <w:tab w:val="num" w:pos="1560"/>
        </w:tabs>
        <w:ind w:left="2716" w:hanging="1582"/>
        <w:jc w:val="both"/>
        <w:rPr>
          <w:rFonts w:eastAsia="標楷體"/>
        </w:rPr>
      </w:pPr>
      <w:r>
        <w:rPr>
          <w:rFonts w:eastAsia="標楷體" w:hint="eastAsia"/>
        </w:rPr>
        <w:t>機車行駛：</w:t>
      </w:r>
      <w:r w:rsidR="0021383C">
        <w:rPr>
          <w:rFonts w:eastAsia="標楷體" w:hint="eastAsia"/>
        </w:rPr>
        <w:t>當</w:t>
      </w:r>
      <w:r w:rsidR="003A6697" w:rsidRPr="007900A7">
        <w:rPr>
          <w:rFonts w:eastAsia="標楷體"/>
        </w:rPr>
        <w:t>FuelGauge</w:t>
      </w:r>
      <w:r w:rsidR="003A6697">
        <w:rPr>
          <w:rFonts w:eastAsia="標楷體" w:hint="eastAsia"/>
        </w:rPr>
        <w:t>物件的</w:t>
      </w:r>
      <w:r w:rsidR="00AF413F">
        <w:rPr>
          <w:rFonts w:eastAsia="標楷體" w:hint="eastAsia"/>
        </w:rPr>
        <w:t>g</w:t>
      </w:r>
      <w:r w:rsidR="003A6697" w:rsidRPr="0021383C">
        <w:rPr>
          <w:rFonts w:eastAsia="標楷體" w:hint="eastAsia"/>
        </w:rPr>
        <w:t>allons</w:t>
      </w:r>
      <w:r w:rsidR="003A6697">
        <w:rPr>
          <w:rFonts w:eastAsia="標楷體" w:hint="eastAsia"/>
        </w:rPr>
        <w:t>大於</w:t>
      </w:r>
      <w:r w:rsidR="003A6697">
        <w:rPr>
          <w:rFonts w:eastAsia="標楷體" w:hint="eastAsia"/>
        </w:rPr>
        <w:t>0</w:t>
      </w:r>
      <w:r w:rsidR="003A6697">
        <w:rPr>
          <w:rFonts w:eastAsia="標楷體" w:hint="eastAsia"/>
        </w:rPr>
        <w:t>時，透過</w:t>
      </w:r>
      <w:r w:rsidR="003A6697" w:rsidRPr="006E128D">
        <w:rPr>
          <w:rFonts w:eastAsia="標楷體"/>
        </w:rPr>
        <w:t>Odometer</w:t>
      </w:r>
      <w:r w:rsidR="003A6697">
        <w:rPr>
          <w:rFonts w:eastAsia="標楷體" w:hint="eastAsia"/>
        </w:rPr>
        <w:t>物件的</w:t>
      </w:r>
      <w:r w:rsidR="003A6697" w:rsidRPr="003A6697">
        <w:rPr>
          <w:rFonts w:eastAsia="標楷體" w:hint="eastAsia"/>
        </w:rPr>
        <w:t>incrementMileage</w:t>
      </w:r>
      <w:r w:rsidR="003A6697">
        <w:rPr>
          <w:rFonts w:eastAsia="標楷體" w:hint="eastAsia"/>
        </w:rPr>
        <w:t>方法增加</w:t>
      </w:r>
      <w:r w:rsidR="003A6697" w:rsidRPr="008947EE">
        <w:rPr>
          <w:rFonts w:eastAsia="標楷體"/>
        </w:rPr>
        <w:t>mileage</w:t>
      </w:r>
      <w:r w:rsidR="003A6697">
        <w:rPr>
          <w:rFonts w:eastAsia="標楷體" w:hint="eastAsia"/>
        </w:rPr>
        <w:t>，直到</w:t>
      </w:r>
      <w:r w:rsidR="00AF413F">
        <w:rPr>
          <w:rFonts w:eastAsia="標楷體"/>
        </w:rPr>
        <w:t>g</w:t>
      </w:r>
      <w:r w:rsidR="003A6697" w:rsidRPr="0021383C">
        <w:rPr>
          <w:rFonts w:eastAsia="標楷體" w:hint="eastAsia"/>
        </w:rPr>
        <w:t>allons</w:t>
      </w:r>
      <w:r w:rsidR="003A6697">
        <w:rPr>
          <w:rFonts w:eastAsia="標楷體" w:hint="eastAsia"/>
        </w:rPr>
        <w:t>等於</w:t>
      </w:r>
      <w:r w:rsidR="003A6697">
        <w:rPr>
          <w:rFonts w:eastAsia="標楷體" w:hint="eastAsia"/>
        </w:rPr>
        <w:t>0</w:t>
      </w:r>
      <w:r w:rsidR="003A6697">
        <w:rPr>
          <w:rFonts w:eastAsia="標楷體" w:hint="eastAsia"/>
        </w:rPr>
        <w:t>停止。</w:t>
      </w:r>
    </w:p>
    <w:p w:rsidR="00BB7CE9" w:rsidRDefault="00BB7CE9" w:rsidP="009A3D44">
      <w:pPr>
        <w:numPr>
          <w:ilvl w:val="0"/>
          <w:numId w:val="17"/>
        </w:numPr>
        <w:tabs>
          <w:tab w:val="clear" w:pos="1080"/>
          <w:tab w:val="num" w:pos="1560"/>
        </w:tabs>
        <w:ind w:left="1560" w:hanging="426"/>
        <w:jc w:val="both"/>
        <w:rPr>
          <w:rFonts w:eastAsia="標楷體"/>
        </w:rPr>
      </w:pPr>
      <w:r>
        <w:rPr>
          <w:rFonts w:eastAsia="標楷體" w:hint="eastAsia"/>
        </w:rPr>
        <w:t>機車行駛</w:t>
      </w:r>
      <w:r>
        <w:rPr>
          <w:rFonts w:eastAsia="標楷體" w:hint="eastAsia"/>
        </w:rPr>
        <w:t>過程中須顯示油量表與里程表的數值。</w:t>
      </w:r>
    </w:p>
    <w:p w:rsidR="0021383C" w:rsidRDefault="00BB7CE9" w:rsidP="0021383C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程式執行範例如下：</w:t>
      </w:r>
    </w:p>
    <w:p w:rsidR="00BB7CE9" w:rsidRDefault="00BB7CE9" w:rsidP="0021383C">
      <w:pPr>
        <w:ind w:left="1080"/>
        <w:jc w:val="both"/>
        <w:rPr>
          <w:rFonts w:eastAsia="標楷體" w:hint="eastAsia"/>
        </w:rPr>
      </w:pPr>
      <w:r>
        <w:rPr>
          <w:rFonts w:eastAsia="標楷體" w:hint="eastAsia"/>
        </w:rPr>
        <w:t>請輸入</w:t>
      </w:r>
      <w:r>
        <w:rPr>
          <w:rFonts w:eastAsia="標楷體" w:hint="eastAsia"/>
        </w:rPr>
        <w:t>機車</w:t>
      </w:r>
      <w:r>
        <w:rPr>
          <w:rFonts w:eastAsia="標楷體" w:hint="eastAsia"/>
        </w:rPr>
        <w:t>目前的油量：</w:t>
      </w:r>
      <w:r w:rsidR="007012AB">
        <w:rPr>
          <w:rFonts w:eastAsia="標楷體"/>
        </w:rPr>
        <w:t>4</w:t>
      </w:r>
    </w:p>
    <w:p w:rsidR="00BB7CE9" w:rsidRDefault="00EF4E95" w:rsidP="0021383C">
      <w:pPr>
        <w:ind w:left="1080"/>
        <w:jc w:val="both"/>
        <w:rPr>
          <w:rFonts w:eastAsia="標楷體"/>
        </w:rPr>
      </w:pPr>
      <w:r w:rsidRPr="00EF4E9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508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E95" w:rsidRPr="00EF4E95" w:rsidRDefault="00EF4E95" w:rsidP="00EF4E95">
                            <w:pPr>
                              <w:ind w:left="1080"/>
                              <w:jc w:val="both"/>
                              <w:rPr>
                                <w:rFonts w:eastAsia="標楷體" w:hint="eastAsia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UML</w:t>
                            </w:r>
                            <w:r>
                              <w:rPr>
                                <w:rFonts w:eastAsia="標楷體" w:hint="eastAsia"/>
                              </w:rPr>
                              <w:t>圖：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7pt;margin-top:6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BfFqQ/4AAAAAoBAAAP&#10;AAAAZHJzL2Rvd25yZXYueG1sTI/NTsMwEITvSLyDtUhcEHXqEgQhTlX+LtxagsRxm2yTQGxH8bYN&#10;PD3LCU6r0Yxm58uXk+vVgcbYBW9hPktAka9C3fnGQvn6fHkDKjL6GvvgycIXRVgWpyc5ZnU4+jUd&#10;NtwoKfExQwst85BpHauWHMZZGMiLtwujQxY5Nroe8SjlrtcmSa61w87LhxYHemip+tzsnYXv+/Jx&#10;9XTB853hd/O2di9l9YHWnp9NqztQTBP/heF3vkyHQjZtw97XUfUW0vRKWFgMI1cCtyYVlq0Fs1gY&#10;0EWu/yMUPwAAAP//AwBQSwECLQAUAAYACAAAACEAtoM4kv4AAADhAQAAEwAAAAAAAAAAAAAAAAAA&#10;AAAAW0NvbnRlbnRfVHlwZXNdLnhtbFBLAQItABQABgAIAAAAIQA4/SH/1gAAAJQBAAALAAAAAAAA&#10;AAAAAAAAAC8BAABfcmVscy8ucmVsc1BLAQItABQABgAIAAAAIQBoaT38OAIAACIEAAAOAAAAAAAA&#10;AAAAAAAAAC4CAABkcnMvZTJvRG9jLnhtbFBLAQItABQABgAIAAAAIQBfFqQ/4AAAAAoBAAAPAAAA&#10;AAAAAAAAAAAAAJIEAABkcnMvZG93bnJldi54bWxQSwUGAAAAAAQABADzAAAAnwUAAAAA&#10;" stroked="f">
                <v:textbox style="mso-fit-shape-to-text:t">
                  <w:txbxContent>
                    <w:p w:rsidR="00EF4E95" w:rsidRPr="00EF4E95" w:rsidRDefault="00EF4E95" w:rsidP="00EF4E95">
                      <w:pPr>
                        <w:ind w:left="1080"/>
                        <w:jc w:val="both"/>
                        <w:rPr>
                          <w:rFonts w:eastAsia="標楷體" w:hint="eastAsia"/>
                        </w:rPr>
                      </w:pPr>
                      <w:r>
                        <w:rPr>
                          <w:rFonts w:eastAsia="標楷體" w:hint="eastAsia"/>
                        </w:rPr>
                        <w:t>UML</w:t>
                      </w:r>
                      <w:r>
                        <w:rPr>
                          <w:rFonts w:eastAsia="標楷體" w:hint="eastAsia"/>
                        </w:rPr>
                        <w:t>圖：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CE9">
        <w:rPr>
          <w:rFonts w:eastAsia="標楷體" w:hint="eastAsia"/>
        </w:rPr>
        <w:t>請輸入機車目前的里程數：</w:t>
      </w:r>
      <w:r w:rsidR="00BC69BD">
        <w:rPr>
          <w:rFonts w:eastAsia="標楷體"/>
        </w:rPr>
        <w:t>98</w:t>
      </w:r>
    </w:p>
    <w:tbl>
      <w:tblPr>
        <w:tblpPr w:leftFromText="180" w:rightFromText="180" w:vertAnchor="text" w:horzAnchor="page" w:tblpX="6445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EF4E95" w:rsidRPr="006131D9" w:rsidTr="00EF4E95">
        <w:tc>
          <w:tcPr>
            <w:tcW w:w="4815" w:type="dxa"/>
            <w:shd w:val="clear" w:color="auto" w:fill="auto"/>
          </w:tcPr>
          <w:p w:rsidR="00EF4E95" w:rsidRPr="007757F8" w:rsidRDefault="00EF4E95" w:rsidP="00EF4E95">
            <w:pPr>
              <w:jc w:val="center"/>
            </w:pPr>
            <w:r>
              <w:t>Odometer</w:t>
            </w:r>
          </w:p>
        </w:tc>
      </w:tr>
      <w:tr w:rsidR="00EF4E95" w:rsidRPr="006131D9" w:rsidTr="00EF4E95">
        <w:tc>
          <w:tcPr>
            <w:tcW w:w="4815" w:type="dxa"/>
            <w:shd w:val="clear" w:color="auto" w:fill="auto"/>
          </w:tcPr>
          <w:p w:rsidR="00EF4E95" w:rsidRPr="007757F8" w:rsidRDefault="00EF4E95" w:rsidP="00EF4E95">
            <w:r>
              <w:t>+</w:t>
            </w:r>
            <w:r w:rsidRPr="007757F8">
              <w:t xml:space="preserve"> </w:t>
            </w:r>
            <w:r>
              <w:t>MAX_MILEAGE</w:t>
            </w:r>
            <w:r w:rsidRPr="007757F8">
              <w:t xml:space="preserve">: </w:t>
            </w:r>
            <w:r>
              <w:t>int = 100</w:t>
            </w:r>
          </w:p>
          <w:p w:rsidR="00EF4E95" w:rsidRDefault="00EF4E95" w:rsidP="00EF4E95">
            <w:r>
              <w:rPr>
                <w:rFonts w:hint="eastAsia"/>
              </w:rPr>
              <w:t>-</w:t>
            </w:r>
            <w:r w:rsidRPr="007757F8">
              <w:t xml:space="preserve"> </w:t>
            </w:r>
            <w:r>
              <w:rPr>
                <w:rFonts w:hint="eastAsia"/>
              </w:rPr>
              <w:t>mileage</w:t>
            </w:r>
            <w:r w:rsidRPr="007757F8">
              <w:t xml:space="preserve">: </w:t>
            </w:r>
            <w:r>
              <w:t>int</w:t>
            </w:r>
          </w:p>
          <w:p w:rsidR="00EF4E95" w:rsidRPr="007757F8" w:rsidRDefault="00EF4E95" w:rsidP="00EF4E95">
            <w:r>
              <w:t>- fuelGauge: FuelGauge</w:t>
            </w:r>
          </w:p>
        </w:tc>
      </w:tr>
      <w:tr w:rsidR="00EF4E95" w:rsidRPr="006131D9" w:rsidTr="00EF4E95">
        <w:tc>
          <w:tcPr>
            <w:tcW w:w="4815" w:type="dxa"/>
            <w:shd w:val="clear" w:color="auto" w:fill="auto"/>
          </w:tcPr>
          <w:p w:rsidR="00EF4E95" w:rsidRPr="007757F8" w:rsidRDefault="00EF4E95" w:rsidP="00EF4E95">
            <w:r w:rsidRPr="007757F8">
              <w:t xml:space="preserve">+ </w:t>
            </w:r>
            <w:r>
              <w:t>Odometer</w:t>
            </w:r>
            <w:r w:rsidRPr="007757F8">
              <w:t>(</w:t>
            </w:r>
            <w:r>
              <w:t>m</w:t>
            </w:r>
            <w:r>
              <w:rPr>
                <w:rFonts w:hint="eastAsia"/>
              </w:rPr>
              <w:t xml:space="preserve">: </w:t>
            </w:r>
            <w:r>
              <w:t>int, fg: FuelGauge</w:t>
            </w:r>
            <w:r w:rsidRPr="007757F8">
              <w:t>)</w:t>
            </w:r>
          </w:p>
          <w:p w:rsidR="00EF4E95" w:rsidRPr="007757F8" w:rsidRDefault="00EF4E95" w:rsidP="00EF4E95">
            <w:r w:rsidRPr="007757F8">
              <w:t>+</w:t>
            </w:r>
            <w:r>
              <w:rPr>
                <w:rFonts w:hint="eastAsia"/>
              </w:rPr>
              <w:t xml:space="preserve"> </w:t>
            </w:r>
            <w:r w:rsidRPr="007757F8">
              <w:t>get</w:t>
            </w:r>
            <w:r>
              <w:t>Mileage</w:t>
            </w:r>
            <w:r w:rsidRPr="007757F8">
              <w:t>():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  <w:p w:rsidR="00EF4E95" w:rsidRPr="007757F8" w:rsidRDefault="00EF4E95" w:rsidP="00EF4E95">
            <w:pPr>
              <w:rPr>
                <w:rFonts w:hint="eastAsia"/>
              </w:rPr>
            </w:pPr>
            <w:r w:rsidRPr="007757F8">
              <w:t>+</w:t>
            </w:r>
            <w:r>
              <w:rPr>
                <w:rFonts w:hint="eastAsia"/>
              </w:rPr>
              <w:t xml:space="preserve"> </w:t>
            </w:r>
            <w:r>
              <w:t>incrementMileage</w:t>
            </w:r>
            <w:r w:rsidRPr="007757F8">
              <w:t>():</w:t>
            </w:r>
            <w:r>
              <w:rPr>
                <w:rFonts w:hint="eastAsia"/>
              </w:rPr>
              <w:t xml:space="preserve"> </w:t>
            </w:r>
            <w:r>
              <w:t>void</w:t>
            </w:r>
          </w:p>
        </w:tc>
      </w:tr>
    </w:tbl>
    <w:p w:rsidR="00BB7CE9" w:rsidRDefault="00BB7CE9" w:rsidP="0021383C">
      <w:pPr>
        <w:ind w:left="1080"/>
        <w:jc w:val="both"/>
        <w:rPr>
          <w:rFonts w:eastAsia="標楷體"/>
        </w:rPr>
      </w:pP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機車里程數</w:t>
      </w:r>
      <w:r w:rsidRPr="00BB7CE9">
        <w:rPr>
          <w:rFonts w:eastAsia="標楷體"/>
        </w:rPr>
        <w:t xml:space="preserve">: </w:t>
      </w:r>
      <w:r w:rsidR="00BC69BD">
        <w:rPr>
          <w:rFonts w:eastAsia="標楷體"/>
        </w:rPr>
        <w:t>99</w:t>
      </w:r>
      <w:r w:rsidR="00B365DF">
        <w:rPr>
          <w:rFonts w:eastAsia="標楷體" w:hint="eastAsia"/>
        </w:rPr>
        <w:t>英哩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機車油量</w:t>
      </w:r>
      <w:r>
        <w:rPr>
          <w:rFonts w:eastAsia="標楷體"/>
        </w:rPr>
        <w:t xml:space="preserve">: </w:t>
      </w:r>
      <w:r w:rsidR="007012AB">
        <w:rPr>
          <w:rFonts w:eastAsia="標楷體"/>
        </w:rPr>
        <w:t>3</w:t>
      </w:r>
      <w:r>
        <w:rPr>
          <w:rFonts w:eastAsia="標楷體" w:hint="eastAsia"/>
        </w:rPr>
        <w:t>加侖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 w:rsidRPr="00BB7CE9">
        <w:rPr>
          <w:rFonts w:eastAsia="標楷體"/>
        </w:rPr>
        <w:t>------------------------------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機車里程數</w:t>
      </w:r>
      <w:r w:rsidRPr="00BB7CE9">
        <w:rPr>
          <w:rFonts w:eastAsia="標楷體"/>
        </w:rPr>
        <w:t xml:space="preserve">: </w:t>
      </w:r>
      <w:r w:rsidR="00BC69BD">
        <w:rPr>
          <w:rFonts w:eastAsia="標楷體"/>
        </w:rPr>
        <w:t>100</w:t>
      </w:r>
      <w:r w:rsidR="00B365DF">
        <w:rPr>
          <w:rFonts w:eastAsia="標楷體" w:hint="eastAsia"/>
        </w:rPr>
        <w:t>英哩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機車油量</w:t>
      </w:r>
      <w:r>
        <w:rPr>
          <w:rFonts w:eastAsia="標楷體"/>
        </w:rPr>
        <w:t xml:space="preserve">: </w:t>
      </w:r>
      <w:r w:rsidR="007012AB">
        <w:rPr>
          <w:rFonts w:eastAsia="標楷體"/>
        </w:rPr>
        <w:t>2</w:t>
      </w:r>
      <w:r>
        <w:rPr>
          <w:rFonts w:eastAsia="標楷體" w:hint="eastAsia"/>
        </w:rPr>
        <w:t>加侖</w:t>
      </w:r>
    </w:p>
    <w:p w:rsidR="00BB7CE9" w:rsidRDefault="00BB7CE9" w:rsidP="00BB7CE9">
      <w:pPr>
        <w:ind w:left="1080"/>
        <w:jc w:val="both"/>
        <w:rPr>
          <w:rFonts w:eastAsia="標楷體"/>
        </w:rPr>
      </w:pPr>
      <w:r w:rsidRPr="00BB7CE9">
        <w:rPr>
          <w:rFonts w:eastAsia="標楷體"/>
        </w:rPr>
        <w:t>------------------------------</w:t>
      </w:r>
    </w:p>
    <w:p w:rsidR="00BB7CE9" w:rsidRPr="00BB7CE9" w:rsidRDefault="00EF4E95" w:rsidP="00BB7CE9">
      <w:pPr>
        <w:ind w:left="10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203200</wp:posOffset>
                </wp:positionV>
                <wp:extent cx="175260" cy="457200"/>
                <wp:effectExtent l="19050" t="19050" r="15240" b="1905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457200"/>
                          <a:chOff x="0" y="0"/>
                          <a:chExt cx="175260" cy="457200"/>
                        </a:xfrm>
                      </wpg:grpSpPr>
                      <wps:wsp>
                        <wps:cNvPr id="2" name="菱形 2"/>
                        <wps:cNvSpPr/>
                        <wps:spPr>
                          <a:xfrm>
                            <a:off x="0" y="0"/>
                            <a:ext cx="175260" cy="17526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91440" y="175260"/>
                            <a:ext cx="0" cy="2819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C322F" id="群組 8" o:spid="_x0000_s1026" style="position:absolute;margin-left:343.8pt;margin-top:16pt;width:13.8pt;height:36pt;z-index:251668480" coordsize="1752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AxbQMAAC8JAAAOAAAAZHJzL2Uyb0RvYy54bWy8VstuEzEU3SPxD5b3dDJR27SjTlBUaIVU&#10;QUWLWLseT2Ykj21sp5OyZg17kFgg+AAkEAsEfwOFv+DaHk/Sh6qqSM3C8eM+fI/vOcnW/XnD0THT&#10;ppYix+nKACMmqCxqMc3xs8OdexsYGUtEQbgULMcnzOD747t3tlqVsaGsJC+YRhBEmKxVOa6sVVmS&#10;GFqxhpgVqZiAw1LqhlhY6mlSaNJC9IYnw8FgPWmlLpSWlBkDuw/CIR77+GXJqH1SloZZxHMMd7N+&#10;1H48cmMy3iLZVBNV1bS7BrnBLRpSC0jah3pALEEzXV8I1dRUSyNLu0Jlk8iyrCnzNUA16eBcNbta&#10;zpSvZZq1U9XDBNCew+nGYenj432N6iLH8FCCNPBEpz8/nn59hTYcNq2aZmCyq9WB2tfdxjSsXLnz&#10;UjfuGwpBc4/qSY8qm1tEYTMdrQ3XAXsKR6trI3i1gDqt4GkueNHq4ZV+SUyauLv1V2kV9I9ZQGT+&#10;D6KDiijmkTeu/g6iYYToz5vPv358QMMAkTfp8TGZAahuAk4HFKDcF0kypY3dZbJBbpLjoiaNFIXv&#10;NXK8Z2ywjlYurZA7NeewTzIu3Ggkrwu35xeOWWyba3RMgBN2nroiIOGSFaycJyAci/Eze8JZiPqU&#10;ldAz8LZDfxHP1kVMQikTNg1HFSlYSLU2gE9MFm/hU3MBAV3kEi7Zx+4CRMsQJMYOd+7snSvzZO+d&#10;B1ddLDj3Hj6zFLZ3bmoh9WUBOFTVZQ72EaQAjUPpSBYn0C5aBqkxiu7U8HJ7xNh9okFbgAmgl/YJ&#10;DCWXbY5lN8OokvrlZfvOHvoZTjFqQatybF7MiGYY8UcCOn0zXV114uYXnmIY6eWTo+UTMWu2JTx9&#10;CsqsqJ+Cs7Y8Tkstm+cgqxOXFY6IoJA7x9TquNi2QUNBmCmbTLwZCJoidk8cKOqCO1RdWx7OnxOt&#10;uva1IAqPZWQXyc61cLB1nkJOZlaWte/vBa4d3sB0p023QPlRpPzpuy+n397+fv3p7/f3aLRE/G3R&#10;CWPkShSoXhW75wH5WzAcGraTOQDYKeNwI92ERwzdFWU10rpDj9fCidIF2Jw+uG0uEPRTOhwBz9x6&#10;idKwOEuk/yT+Nch5OauvQczbZvUCivJqVrvH6brOz/yvMszO/Owvr73V4n/O+B8AAAD//wMAUEsD&#10;BBQABgAIAAAAIQBR8Yyg4QAAAAoBAAAPAAAAZHJzL2Rvd25yZXYueG1sTI9BS8NAEIXvgv9hGcGb&#10;3SS1aYnZlFLUUxFsBfG2zU6T0OxsyG6T9N87nuxxmI/3vpevJ9uKAXvfOFIQzyIQSKUzDVUKvg5v&#10;TysQPmgyunWECq7oYV3c3+U6M26kTxz2oRIcQj7TCuoQukxKX9ZotZ+5Dol/J9dbHfjsK2l6PXK4&#10;bWUSRam0uiFuqHWH2xrL8/5iFbyPetzM49dhdz5trz+Hxcf3LkalHh+mzQuIgFP4h+FPn9WhYKej&#10;u5DxolWQrpYpowrmCW9iYBkvEhBHJqPnCGSRy9sJxS8AAAD//wMAUEsBAi0AFAAGAAgAAAAhALaD&#10;OJL+AAAA4QEAABMAAAAAAAAAAAAAAAAAAAAAAFtDb250ZW50X1R5cGVzXS54bWxQSwECLQAUAAYA&#10;CAAAACEAOP0h/9YAAACUAQAACwAAAAAAAAAAAAAAAAAvAQAAX3JlbHMvLnJlbHNQSwECLQAUAAYA&#10;CAAAACEAfPUAMW0DAAAvCQAADgAAAAAAAAAAAAAAAAAuAgAAZHJzL2Uyb0RvYy54bWxQSwECLQAU&#10;AAYACAAAACEAUfGMoOEAAAAKAQAADwAAAAAAAAAAAAAAAADHBQAAZHJzL2Rvd25yZXYueG1sUEsF&#10;BgAAAAAEAAQA8wAAANU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" o:spid="_x0000_s1027" type="#_x0000_t4" style="position:absolute;width:175260;height:17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Vo8QA&#10;AADaAAAADwAAAGRycy9kb3ducmV2LnhtbESPzWvCQBTE7wX/h+UJXopu6qFKdBXRSlpPfuHH7ZF9&#10;JsHs25Ddavzv3ULB4zAzv2HG08aU4ka1Kywr+OhFIIhTqwvOFOx3y+4QhPPIGkvLpOBBDqaT1tsY&#10;Y23vvKHb1mciQNjFqCD3voqldGlOBl3PVsTBu9jaoA+yzqSu8R7gppT9KPqUBgsOCzlWNM8pvW5/&#10;jYJkNfg6vSfHbGGd2fych+vEH9ZKddrNbATCU+Nf4f/2t1bQh78r4Qb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1aPEAAAA2gAAAA8AAAAAAAAAAAAAAAAAmAIAAGRycy9k&#10;b3ducmV2LnhtbFBLBQYAAAAABAAEAPUAAACJAwAAAAA=&#10;" filled="f" strokecolor="black [3213]" strokeweight="1pt"/>
                <v:line id="直線接點 7" o:spid="_x0000_s1028" style="position:absolute;visibility:visible;mso-wrap-style:square" from="91440,175260" to="9144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<v:stroke joinstyle="miter"/>
                </v:line>
              </v:group>
            </w:pict>
          </mc:Fallback>
        </mc:AlternateContent>
      </w:r>
      <w:r w:rsidR="00BB7CE9">
        <w:rPr>
          <w:rFonts w:eastAsia="標楷體" w:hint="eastAsia"/>
        </w:rPr>
        <w:t>機車里程數</w:t>
      </w:r>
      <w:r w:rsidR="00BB7CE9" w:rsidRPr="00BB7CE9">
        <w:rPr>
          <w:rFonts w:eastAsia="標楷體"/>
        </w:rPr>
        <w:t>: 1</w:t>
      </w:r>
      <w:r w:rsidR="00B365DF">
        <w:rPr>
          <w:rFonts w:eastAsia="標楷體" w:hint="eastAsia"/>
        </w:rPr>
        <w:t>英哩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機車油量</w:t>
      </w:r>
      <w:r>
        <w:rPr>
          <w:rFonts w:eastAsia="標楷體"/>
        </w:rPr>
        <w:t xml:space="preserve">: </w:t>
      </w:r>
      <w:r w:rsidR="00B365DF">
        <w:rPr>
          <w:rFonts w:eastAsia="標楷體"/>
        </w:rPr>
        <w:t>1</w:t>
      </w:r>
      <w:r>
        <w:rPr>
          <w:rFonts w:eastAsia="標楷體" w:hint="eastAsia"/>
        </w:rPr>
        <w:t>加侖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 w:rsidRPr="00BB7CE9">
        <w:rPr>
          <w:rFonts w:eastAsia="標楷體"/>
        </w:rPr>
        <w:t>------------------------------</w:t>
      </w:r>
    </w:p>
    <w:tbl>
      <w:tblPr>
        <w:tblpPr w:leftFromText="180" w:rightFromText="180" w:vertAnchor="text" w:horzAnchor="page" w:tblpX="6397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EF4E95" w:rsidRPr="006131D9" w:rsidTr="00EF4E95">
        <w:tc>
          <w:tcPr>
            <w:tcW w:w="4815" w:type="dxa"/>
            <w:shd w:val="clear" w:color="auto" w:fill="auto"/>
          </w:tcPr>
          <w:p w:rsidR="00EF4E95" w:rsidRPr="007757F8" w:rsidRDefault="00EF4E95" w:rsidP="00EF4E95">
            <w:pPr>
              <w:jc w:val="center"/>
            </w:pPr>
            <w:r>
              <w:t>FuelGauge</w:t>
            </w:r>
          </w:p>
        </w:tc>
      </w:tr>
      <w:tr w:rsidR="00EF4E95" w:rsidRPr="006131D9" w:rsidTr="00EF4E95">
        <w:tc>
          <w:tcPr>
            <w:tcW w:w="4815" w:type="dxa"/>
            <w:shd w:val="clear" w:color="auto" w:fill="auto"/>
          </w:tcPr>
          <w:p w:rsidR="00EF4E95" w:rsidRPr="007757F8" w:rsidRDefault="00EF4E95" w:rsidP="00EF4E95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MAX</w:t>
            </w:r>
            <w:r>
              <w:t>_GALLONS</w:t>
            </w:r>
            <w:r w:rsidRPr="007757F8">
              <w:t xml:space="preserve">: 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="00BC69BD">
              <w:t>10</w:t>
            </w:r>
          </w:p>
          <w:p w:rsidR="00EF4E95" w:rsidRPr="00C85291" w:rsidRDefault="00EF4E95" w:rsidP="00EF4E9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Pr="007757F8">
              <w:t xml:space="preserve"> </w:t>
            </w:r>
            <w:r>
              <w:rPr>
                <w:rFonts w:hint="eastAsia"/>
              </w:rPr>
              <w:t>gallons</w:t>
            </w:r>
            <w:r w:rsidRPr="007757F8">
              <w:t xml:space="preserve">: </w:t>
            </w:r>
            <w:r>
              <w:t>int</w:t>
            </w:r>
          </w:p>
        </w:tc>
      </w:tr>
      <w:tr w:rsidR="00EF4E95" w:rsidRPr="006131D9" w:rsidTr="00EF4E95">
        <w:tc>
          <w:tcPr>
            <w:tcW w:w="4815" w:type="dxa"/>
            <w:shd w:val="clear" w:color="auto" w:fill="auto"/>
          </w:tcPr>
          <w:p w:rsidR="00EF4E95" w:rsidRDefault="00EF4E95" w:rsidP="00EF4E95">
            <w:r w:rsidRPr="007757F8">
              <w:t xml:space="preserve">+ </w:t>
            </w:r>
            <w:r>
              <w:t>FuelGauge</w:t>
            </w:r>
            <w:r w:rsidRPr="007757F8">
              <w:t>():</w:t>
            </w:r>
          </w:p>
          <w:p w:rsidR="00EF4E95" w:rsidRDefault="00EF4E95" w:rsidP="00EF4E95">
            <w:r w:rsidRPr="007757F8">
              <w:t xml:space="preserve">+ </w:t>
            </w:r>
            <w:r>
              <w:t>FuelGauge</w:t>
            </w:r>
            <w:r w:rsidRPr="007757F8">
              <w:t>(</w:t>
            </w:r>
            <w:r>
              <w:t>g: int</w:t>
            </w:r>
            <w:r w:rsidRPr="007757F8">
              <w:t>)</w:t>
            </w:r>
          </w:p>
          <w:p w:rsidR="00EF4E95" w:rsidRPr="007757F8" w:rsidRDefault="00EF4E95" w:rsidP="00EF4E95">
            <w:r w:rsidRPr="007757F8">
              <w:t>+</w:t>
            </w:r>
            <w:r>
              <w:rPr>
                <w:rFonts w:hint="eastAsia"/>
              </w:rPr>
              <w:t xml:space="preserve"> </w:t>
            </w:r>
            <w:r w:rsidRPr="007757F8">
              <w:t>get</w:t>
            </w:r>
            <w:r>
              <w:t>Gallons</w:t>
            </w:r>
            <w:r w:rsidRPr="007757F8">
              <w:t>():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  <w:p w:rsidR="00EF4E95" w:rsidRPr="007757F8" w:rsidRDefault="00EF4E95" w:rsidP="00EF4E95">
            <w:r w:rsidRPr="007757F8">
              <w:t>+</w:t>
            </w:r>
            <w:r>
              <w:rPr>
                <w:rFonts w:hint="eastAsia"/>
              </w:rPr>
              <w:t xml:space="preserve"> </w:t>
            </w:r>
            <w:r>
              <w:t>incrementGallons</w:t>
            </w:r>
            <w:r w:rsidRPr="007757F8">
              <w:t>():</w:t>
            </w:r>
            <w:r>
              <w:rPr>
                <w:rFonts w:hint="eastAsia"/>
              </w:rPr>
              <w:t xml:space="preserve"> </w:t>
            </w:r>
            <w:r>
              <w:t>void</w:t>
            </w:r>
          </w:p>
          <w:p w:rsidR="00EF4E95" w:rsidRPr="007757F8" w:rsidRDefault="00EF4E95" w:rsidP="00EF4E95">
            <w:pPr>
              <w:rPr>
                <w:rFonts w:hint="eastAsia"/>
              </w:rPr>
            </w:pPr>
            <w:r w:rsidRPr="007757F8">
              <w:t>+</w:t>
            </w:r>
            <w:r w:rsidR="005E211D">
              <w:t xml:space="preserve"> </w:t>
            </w:r>
            <w:r>
              <w:t>decrementGallons</w:t>
            </w:r>
            <w:r w:rsidRPr="007757F8">
              <w:t>():</w:t>
            </w:r>
            <w:r>
              <w:rPr>
                <w:rFonts w:hint="eastAsia"/>
              </w:rPr>
              <w:t xml:space="preserve"> </w:t>
            </w:r>
            <w:r>
              <w:t>void</w:t>
            </w:r>
          </w:p>
        </w:tc>
      </w:tr>
    </w:tbl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機車里程數</w:t>
      </w:r>
      <w:r w:rsidRPr="00BB7CE9">
        <w:rPr>
          <w:rFonts w:eastAsia="標楷體"/>
        </w:rPr>
        <w:t xml:space="preserve">: </w:t>
      </w:r>
      <w:r w:rsidR="00BC69BD">
        <w:rPr>
          <w:rFonts w:eastAsia="標楷體"/>
        </w:rPr>
        <w:t>2</w:t>
      </w:r>
      <w:r w:rsidR="00B365DF">
        <w:rPr>
          <w:rFonts w:eastAsia="標楷體" w:hint="eastAsia"/>
        </w:rPr>
        <w:t>英哩</w:t>
      </w:r>
    </w:p>
    <w:p w:rsidR="00BB7CE9" w:rsidRPr="00BB7CE9" w:rsidRDefault="00BB7CE9" w:rsidP="00BB7CE9">
      <w:pPr>
        <w:ind w:left="1080"/>
        <w:jc w:val="both"/>
        <w:rPr>
          <w:rFonts w:eastAsia="標楷體"/>
        </w:rPr>
      </w:pPr>
      <w:r>
        <w:rPr>
          <w:rFonts w:eastAsia="標楷體" w:hint="eastAsia"/>
        </w:rPr>
        <w:t>機車油量</w:t>
      </w:r>
      <w:r>
        <w:rPr>
          <w:rFonts w:eastAsia="標楷體"/>
        </w:rPr>
        <w:t xml:space="preserve">: </w:t>
      </w:r>
      <w:r>
        <w:rPr>
          <w:rFonts w:eastAsia="標楷體"/>
        </w:rPr>
        <w:t>0</w:t>
      </w:r>
      <w:r>
        <w:rPr>
          <w:rFonts w:eastAsia="標楷體" w:hint="eastAsia"/>
        </w:rPr>
        <w:t>加侖</w:t>
      </w:r>
    </w:p>
    <w:p w:rsidR="00BB7CE9" w:rsidRDefault="00BB7CE9" w:rsidP="00BB7CE9">
      <w:pPr>
        <w:ind w:left="1080"/>
        <w:jc w:val="both"/>
        <w:rPr>
          <w:rFonts w:eastAsia="標楷體"/>
        </w:rPr>
      </w:pPr>
      <w:r w:rsidRPr="00BB7CE9">
        <w:rPr>
          <w:rFonts w:eastAsia="標楷體"/>
        </w:rPr>
        <w:t>------------------------------</w:t>
      </w:r>
    </w:p>
    <w:p w:rsidR="00BB7CE9" w:rsidRDefault="00BB7CE9" w:rsidP="0021383C">
      <w:pPr>
        <w:ind w:left="1080"/>
        <w:jc w:val="both"/>
        <w:rPr>
          <w:rFonts w:eastAsia="標楷體"/>
        </w:rPr>
      </w:pPr>
    </w:p>
    <w:p w:rsidR="005D56D1" w:rsidRPr="00853D45" w:rsidRDefault="005D56D1" w:rsidP="00967650">
      <w:pPr>
        <w:ind w:leftChars="450" w:left="1080" w:firstLineChars="203" w:firstLine="487"/>
        <w:jc w:val="both"/>
        <w:rPr>
          <w:rFonts w:eastAsia="標楷體"/>
        </w:rPr>
      </w:pPr>
    </w:p>
    <w:p w:rsidR="00853D45" w:rsidRDefault="00853D45" w:rsidP="00967650">
      <w:pPr>
        <w:ind w:leftChars="450" w:left="1080" w:firstLineChars="203" w:firstLine="487"/>
        <w:jc w:val="both"/>
        <w:rPr>
          <w:rFonts w:eastAsia="標楷體"/>
        </w:rPr>
      </w:pPr>
    </w:p>
    <w:p w:rsidR="00853D45" w:rsidRPr="00853D45" w:rsidRDefault="00853D45" w:rsidP="00967650">
      <w:pPr>
        <w:ind w:leftChars="450" w:left="1080" w:firstLineChars="203" w:firstLine="487"/>
        <w:jc w:val="both"/>
        <w:rPr>
          <w:rFonts w:eastAsia="標楷體"/>
        </w:rPr>
      </w:pPr>
    </w:p>
    <w:p w:rsidR="00853D45" w:rsidRDefault="00853D45" w:rsidP="00967650">
      <w:pPr>
        <w:ind w:leftChars="450" w:left="1080" w:firstLineChars="203" w:firstLine="487"/>
        <w:jc w:val="both"/>
        <w:rPr>
          <w:rFonts w:eastAsia="標楷體"/>
        </w:rPr>
      </w:pPr>
    </w:p>
    <w:p w:rsidR="00177290" w:rsidRPr="006E128D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845CBB" w:rsidRDefault="00845CBB" w:rsidP="00EF4E95">
      <w:pPr>
        <w:numPr>
          <w:ilvl w:val="0"/>
          <w:numId w:val="2"/>
        </w:numPr>
        <w:jc w:val="both"/>
        <w:rPr>
          <w:rFonts w:eastAsia="標楷體"/>
        </w:rPr>
      </w:pPr>
      <w:r w:rsidRPr="006E128D">
        <w:rPr>
          <w:rFonts w:eastAsia="標楷體"/>
        </w:rPr>
        <w:t>程式寫完後儲存檔案，然後將</w:t>
      </w:r>
      <w:r w:rsidR="00EF4E95">
        <w:rPr>
          <w:rFonts w:eastAsia="標楷體"/>
        </w:rPr>
        <w:t>3</w:t>
      </w:r>
      <w:r w:rsidRPr="006E128D">
        <w:rPr>
          <w:rFonts w:eastAsia="標楷體"/>
        </w:rPr>
        <w:t>個檔案</w:t>
      </w:r>
      <w:r w:rsidRPr="006E128D">
        <w:rPr>
          <w:rFonts w:eastAsia="標楷體"/>
        </w:rPr>
        <w:t>(</w:t>
      </w:r>
      <w:r w:rsidR="00EF4E95">
        <w:t>Odometer</w:t>
      </w:r>
      <w:r w:rsidRPr="00EF4E95">
        <w:rPr>
          <w:rFonts w:eastAsia="標楷體"/>
        </w:rPr>
        <w:t>.java</w:t>
      </w:r>
      <w:r w:rsidR="00EF4E95">
        <w:rPr>
          <w:rFonts w:hint="eastAsia"/>
        </w:rPr>
        <w:t>、</w:t>
      </w:r>
      <w:r w:rsidR="00EF4E95">
        <w:t>FuelGauge</w:t>
      </w:r>
      <w:r w:rsidR="00EF4E95">
        <w:t>.java</w:t>
      </w:r>
      <w:r w:rsidRPr="006E128D">
        <w:rPr>
          <w:rFonts w:eastAsia="標楷體"/>
        </w:rPr>
        <w:t>與</w:t>
      </w:r>
      <w:r w:rsidRPr="00EF4E95">
        <w:rPr>
          <w:rFonts w:eastAsia="標楷體"/>
        </w:rPr>
        <w:t>你的學號</w:t>
      </w:r>
      <w:r w:rsidRPr="00EF4E95">
        <w:rPr>
          <w:rFonts w:eastAsia="標楷體"/>
        </w:rPr>
        <w:t>_0</w:t>
      </w:r>
      <w:r w:rsidR="00EF4E95">
        <w:rPr>
          <w:rFonts w:eastAsia="標楷體"/>
        </w:rPr>
        <w:t>4</w:t>
      </w:r>
      <w:r w:rsidRPr="00EF4E95">
        <w:rPr>
          <w:rFonts w:eastAsia="標楷體"/>
        </w:rPr>
        <w:t>.java</w:t>
      </w:r>
      <w:r w:rsidRPr="006E128D">
        <w:rPr>
          <w:rFonts w:eastAsia="標楷體"/>
        </w:rPr>
        <w:t>)</w:t>
      </w:r>
      <w:r w:rsidRPr="006E128D">
        <w:rPr>
          <w:rFonts w:eastAsia="標楷體"/>
        </w:rPr>
        <w:t>壓縮成一個檔案，檔案名稱為你的學號</w:t>
      </w:r>
      <w:r w:rsidRPr="006E128D">
        <w:rPr>
          <w:rFonts w:eastAsia="標楷體"/>
        </w:rPr>
        <w:t>_0</w:t>
      </w:r>
      <w:r w:rsidR="00EF4E95">
        <w:rPr>
          <w:rFonts w:eastAsia="標楷體"/>
        </w:rPr>
        <w:t>4</w:t>
      </w:r>
      <w:r w:rsidRPr="006E128D">
        <w:rPr>
          <w:rFonts w:eastAsia="標楷體"/>
        </w:rPr>
        <w:t>(</w:t>
      </w:r>
      <w:r w:rsidRPr="006E128D">
        <w:rPr>
          <w:rFonts w:eastAsia="標楷體"/>
        </w:rPr>
        <w:t>例如：</w:t>
      </w:r>
      <w:r w:rsidRPr="006E128D">
        <w:rPr>
          <w:rFonts w:eastAsia="標楷體"/>
        </w:rPr>
        <w:t>B0744101_0</w:t>
      </w:r>
      <w:r w:rsidR="00EF4E95">
        <w:rPr>
          <w:rFonts w:eastAsia="標楷體"/>
        </w:rPr>
        <w:t>4</w:t>
      </w:r>
      <w:r w:rsidRPr="006E128D">
        <w:rPr>
          <w:rFonts w:eastAsia="標楷體"/>
        </w:rPr>
        <w:t>.rar</w:t>
      </w:r>
      <w:r w:rsidRPr="006E128D">
        <w:rPr>
          <w:rFonts w:eastAsia="標楷體"/>
        </w:rPr>
        <w:t>或</w:t>
      </w:r>
      <w:r w:rsidRPr="006E128D">
        <w:rPr>
          <w:rFonts w:eastAsia="標楷體"/>
        </w:rPr>
        <w:t>B0744101_0</w:t>
      </w:r>
      <w:r w:rsidR="00EF4E95">
        <w:rPr>
          <w:rFonts w:eastAsia="標楷體"/>
        </w:rPr>
        <w:t>4</w:t>
      </w:r>
      <w:r w:rsidRPr="006E128D">
        <w:rPr>
          <w:rFonts w:eastAsia="標楷體"/>
        </w:rPr>
        <w:t>.zip)</w:t>
      </w:r>
      <w:r w:rsidRPr="006E128D">
        <w:rPr>
          <w:rFonts w:eastAsia="標楷體"/>
        </w:rPr>
        <w:t>。</w:t>
      </w:r>
      <w:r w:rsidRPr="006E128D">
        <w:rPr>
          <w:rFonts w:eastAsia="標楷體"/>
        </w:rPr>
        <w:t xml:space="preserve"> </w:t>
      </w:r>
    </w:p>
    <w:p w:rsidR="00845CBB" w:rsidRPr="00EF4E95" w:rsidRDefault="00845CBB" w:rsidP="00EF4E95">
      <w:pPr>
        <w:numPr>
          <w:ilvl w:val="0"/>
          <w:numId w:val="2"/>
        </w:numPr>
        <w:jc w:val="both"/>
        <w:rPr>
          <w:rFonts w:eastAsia="標楷體"/>
        </w:rPr>
      </w:pPr>
      <w:r w:rsidRPr="00EF4E95">
        <w:rPr>
          <w:rFonts w:eastAsia="標楷體"/>
        </w:rPr>
        <w:t>將作業上傳至</w:t>
      </w:r>
      <w:r w:rsidRPr="00EF4E95">
        <w:rPr>
          <w:rFonts w:eastAsia="標楷體"/>
        </w:rPr>
        <w:t>Google Drive (https://reurl.cc/E1O00)</w:t>
      </w:r>
    </w:p>
    <w:p w:rsidR="00845CBB" w:rsidRPr="006E128D" w:rsidRDefault="00845CBB" w:rsidP="00177290">
      <w:pPr>
        <w:ind w:left="1049" w:hangingChars="437" w:hanging="1049"/>
        <w:jc w:val="both"/>
        <w:rPr>
          <w:rFonts w:eastAsia="標楷體"/>
        </w:rPr>
      </w:pPr>
    </w:p>
    <w:p w:rsidR="001C56C8" w:rsidRPr="006E128D" w:rsidRDefault="001C56C8" w:rsidP="001C56C8">
      <w:pPr>
        <w:ind w:left="1049" w:hangingChars="437" w:hanging="1049"/>
        <w:jc w:val="both"/>
        <w:rPr>
          <w:rFonts w:eastAsia="標楷體"/>
        </w:rPr>
      </w:pPr>
      <w:r w:rsidRPr="006E128D">
        <w:rPr>
          <w:rFonts w:eastAsia="標楷體"/>
        </w:rPr>
        <w:t>注意事項：</w:t>
      </w:r>
    </w:p>
    <w:p w:rsidR="001C56C8" w:rsidRPr="006E128D" w:rsidRDefault="001C56C8" w:rsidP="001C56C8">
      <w:pPr>
        <w:numPr>
          <w:ilvl w:val="0"/>
          <w:numId w:val="1"/>
        </w:numPr>
        <w:jc w:val="both"/>
        <w:rPr>
          <w:rFonts w:eastAsia="標楷體"/>
        </w:rPr>
      </w:pPr>
      <w:r w:rsidRPr="006E128D">
        <w:rPr>
          <w:rFonts w:eastAsia="標楷體"/>
        </w:rPr>
        <w:t>作業不可抄襲，若有抄襲以</w:t>
      </w:r>
      <w:r w:rsidRPr="006E128D">
        <w:rPr>
          <w:rFonts w:eastAsia="標楷體"/>
          <w:color w:val="FF0000"/>
        </w:rPr>
        <w:t>-50</w:t>
      </w:r>
      <w:r w:rsidRPr="006E128D">
        <w:rPr>
          <w:rFonts w:eastAsia="標楷體"/>
          <w:color w:val="FF0000"/>
        </w:rPr>
        <w:t>分</w:t>
      </w:r>
      <w:r w:rsidRPr="006E128D">
        <w:rPr>
          <w:rFonts w:eastAsia="標楷體"/>
        </w:rPr>
        <w:t>計算。</w:t>
      </w:r>
    </w:p>
    <w:p w:rsidR="001C56C8" w:rsidRPr="006E128D" w:rsidRDefault="001C56C8" w:rsidP="001C56C8">
      <w:pPr>
        <w:numPr>
          <w:ilvl w:val="0"/>
          <w:numId w:val="1"/>
        </w:numPr>
        <w:rPr>
          <w:rFonts w:eastAsia="標楷體"/>
        </w:rPr>
      </w:pPr>
      <w:r w:rsidRPr="006E128D">
        <w:rPr>
          <w:rFonts w:eastAsia="標楷體"/>
        </w:rPr>
        <w:t>如果無法登入或上傳作業，請盡快聯絡助教。</w:t>
      </w:r>
    </w:p>
    <w:p w:rsidR="001C56C8" w:rsidRPr="006E128D" w:rsidRDefault="001C56C8" w:rsidP="001C56C8">
      <w:pPr>
        <w:ind w:left="1620" w:hangingChars="675" w:hanging="1620"/>
        <w:jc w:val="both"/>
        <w:rPr>
          <w:rFonts w:eastAsia="標楷體"/>
        </w:rPr>
      </w:pPr>
    </w:p>
    <w:p w:rsidR="001C56C8" w:rsidRPr="006E128D" w:rsidRDefault="001C56C8" w:rsidP="001C56C8">
      <w:pPr>
        <w:ind w:left="1620" w:hangingChars="675" w:hanging="1620"/>
        <w:jc w:val="both"/>
        <w:rPr>
          <w:rFonts w:eastAsia="標楷體"/>
        </w:rPr>
      </w:pPr>
      <w:r w:rsidRPr="006E128D">
        <w:rPr>
          <w:rFonts w:eastAsia="標楷體"/>
        </w:rPr>
        <w:t>繳交時間：</w:t>
      </w:r>
      <w:r w:rsidRPr="006E128D">
        <w:rPr>
          <w:rFonts w:eastAsia="標楷體"/>
          <w:color w:val="FF0000"/>
        </w:rPr>
        <w:t>10</w:t>
      </w:r>
      <w:r w:rsidR="00845CBB" w:rsidRPr="006E128D">
        <w:rPr>
          <w:rFonts w:eastAsia="標楷體"/>
          <w:color w:val="FF0000"/>
        </w:rPr>
        <w:t>8</w:t>
      </w:r>
      <w:r w:rsidRPr="006E128D">
        <w:rPr>
          <w:rFonts w:eastAsia="標楷體"/>
          <w:color w:val="FF0000"/>
        </w:rPr>
        <w:t>年</w:t>
      </w:r>
      <w:r w:rsidR="00EF4E95">
        <w:rPr>
          <w:rFonts w:eastAsia="標楷體"/>
          <w:color w:val="FF0000"/>
        </w:rPr>
        <w:t>4</w:t>
      </w:r>
      <w:r w:rsidRPr="006E128D">
        <w:rPr>
          <w:rFonts w:eastAsia="標楷體"/>
          <w:color w:val="FF0000"/>
        </w:rPr>
        <w:t>月</w:t>
      </w:r>
      <w:r w:rsidR="00EF4E95">
        <w:rPr>
          <w:rFonts w:eastAsia="標楷體"/>
          <w:color w:val="FF0000"/>
        </w:rPr>
        <w:t>10</w:t>
      </w:r>
      <w:r w:rsidRPr="006E128D">
        <w:rPr>
          <w:rFonts w:eastAsia="標楷體"/>
          <w:color w:val="FF0000"/>
        </w:rPr>
        <w:t>日</w:t>
      </w:r>
      <w:r w:rsidRPr="006E128D">
        <w:rPr>
          <w:rFonts w:eastAsia="標楷體"/>
          <w:color w:val="FF0000"/>
        </w:rPr>
        <w:t xml:space="preserve"> 23:59 </w:t>
      </w:r>
    </w:p>
    <w:p w:rsidR="006F6472" w:rsidRPr="006E128D" w:rsidRDefault="006F6472" w:rsidP="001C56C8">
      <w:pPr>
        <w:ind w:leftChars="295" w:left="1018" w:hangingChars="129" w:hanging="310"/>
        <w:jc w:val="both"/>
        <w:rPr>
          <w:rFonts w:eastAsia="標楷體"/>
        </w:rPr>
      </w:pPr>
    </w:p>
    <w:sectPr w:rsidR="006F6472" w:rsidRPr="006E128D" w:rsidSect="00177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3EE" w:rsidRDefault="006F73EE" w:rsidP="00CD4D03">
      <w:r>
        <w:separator/>
      </w:r>
    </w:p>
  </w:endnote>
  <w:endnote w:type="continuationSeparator" w:id="0">
    <w:p w:rsidR="006F73EE" w:rsidRDefault="006F73EE" w:rsidP="00CD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3EE" w:rsidRDefault="006F73EE" w:rsidP="00CD4D03">
      <w:r>
        <w:separator/>
      </w:r>
    </w:p>
  </w:footnote>
  <w:footnote w:type="continuationSeparator" w:id="0">
    <w:p w:rsidR="006F73EE" w:rsidRDefault="006F73EE" w:rsidP="00CD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56D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480AD0"/>
    <w:multiLevelType w:val="hybridMultilevel"/>
    <w:tmpl w:val="1DE8AA68"/>
    <w:lvl w:ilvl="0" w:tplc="04090001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2" w15:restartNumberingAfterBreak="0">
    <w:nsid w:val="0C205A88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6E23A8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8F0512"/>
    <w:multiLevelType w:val="hybridMultilevel"/>
    <w:tmpl w:val="89AC11F2"/>
    <w:lvl w:ilvl="0" w:tplc="04090011">
      <w:start w:val="1"/>
      <w:numFmt w:val="upperLetter"/>
      <w:lvlText w:val="%1.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D782F"/>
    <w:multiLevelType w:val="hybridMultilevel"/>
    <w:tmpl w:val="F4A28702"/>
    <w:lvl w:ilvl="0" w:tplc="04090011">
      <w:start w:val="1"/>
      <w:numFmt w:val="upperLetter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363F5016"/>
    <w:multiLevelType w:val="hybridMultilevel"/>
    <w:tmpl w:val="1674A7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3B99269C"/>
    <w:multiLevelType w:val="hybridMultilevel"/>
    <w:tmpl w:val="AC689CC6"/>
    <w:lvl w:ilvl="0" w:tplc="1AFA4972">
      <w:numFmt w:val="bullet"/>
      <w:lvlText w:val="+"/>
      <w:lvlJc w:val="left"/>
      <w:pPr>
        <w:tabs>
          <w:tab w:val="num" w:pos="1560"/>
        </w:tabs>
        <w:ind w:left="15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8" w15:restartNumberingAfterBreak="0">
    <w:nsid w:val="562E7C8D"/>
    <w:multiLevelType w:val="hybridMultilevel"/>
    <w:tmpl w:val="65781702"/>
    <w:lvl w:ilvl="0" w:tplc="02C6C254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6F5EF9"/>
    <w:multiLevelType w:val="hybridMultilevel"/>
    <w:tmpl w:val="D6F2B620"/>
    <w:lvl w:ilvl="0" w:tplc="D08AB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146505"/>
    <w:multiLevelType w:val="hybridMultilevel"/>
    <w:tmpl w:val="95DC9C18"/>
    <w:lvl w:ilvl="0" w:tplc="9198D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1" w15:restartNumberingAfterBreak="0">
    <w:nsid w:val="6E405DD2"/>
    <w:multiLevelType w:val="hybridMultilevel"/>
    <w:tmpl w:val="1996D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B335C6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EE0239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3423A7"/>
    <w:multiLevelType w:val="hybridMultilevel"/>
    <w:tmpl w:val="F1A62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352C62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A11EB7"/>
    <w:multiLevelType w:val="hybridMultilevel"/>
    <w:tmpl w:val="D08E7CC6"/>
    <w:lvl w:ilvl="0" w:tplc="04090011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5"/>
  </w:num>
  <w:num w:numId="5">
    <w:abstractNumId w:val="8"/>
  </w:num>
  <w:num w:numId="6">
    <w:abstractNumId w:val="11"/>
  </w:num>
  <w:num w:numId="7">
    <w:abstractNumId w:val="7"/>
  </w:num>
  <w:num w:numId="8">
    <w:abstractNumId w:val="13"/>
  </w:num>
  <w:num w:numId="9">
    <w:abstractNumId w:val="3"/>
  </w:num>
  <w:num w:numId="10">
    <w:abstractNumId w:val="2"/>
  </w:num>
  <w:num w:numId="11">
    <w:abstractNumId w:val="15"/>
  </w:num>
  <w:num w:numId="12">
    <w:abstractNumId w:val="14"/>
  </w:num>
  <w:num w:numId="13">
    <w:abstractNumId w:val="4"/>
  </w:num>
  <w:num w:numId="14">
    <w:abstractNumId w:val="0"/>
  </w:num>
  <w:num w:numId="15">
    <w:abstractNumId w:val="12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2D"/>
    <w:rsid w:val="000A5D1F"/>
    <w:rsid w:val="000D1ABE"/>
    <w:rsid w:val="000E292F"/>
    <w:rsid w:val="00103C97"/>
    <w:rsid w:val="00106C6A"/>
    <w:rsid w:val="00112695"/>
    <w:rsid w:val="00177290"/>
    <w:rsid w:val="001821B8"/>
    <w:rsid w:val="001B09F3"/>
    <w:rsid w:val="001C56C8"/>
    <w:rsid w:val="0021383C"/>
    <w:rsid w:val="002437F0"/>
    <w:rsid w:val="00243ECD"/>
    <w:rsid w:val="00250F99"/>
    <w:rsid w:val="0026042B"/>
    <w:rsid w:val="0028709D"/>
    <w:rsid w:val="002A3952"/>
    <w:rsid w:val="002C2A8B"/>
    <w:rsid w:val="00302828"/>
    <w:rsid w:val="00321C49"/>
    <w:rsid w:val="003A6697"/>
    <w:rsid w:val="003D52E3"/>
    <w:rsid w:val="003F26BD"/>
    <w:rsid w:val="00404A8C"/>
    <w:rsid w:val="00431ADF"/>
    <w:rsid w:val="00445413"/>
    <w:rsid w:val="00454B51"/>
    <w:rsid w:val="00461A84"/>
    <w:rsid w:val="004C4E0B"/>
    <w:rsid w:val="004E2943"/>
    <w:rsid w:val="004F0D12"/>
    <w:rsid w:val="004F22CC"/>
    <w:rsid w:val="0054209E"/>
    <w:rsid w:val="00543E2D"/>
    <w:rsid w:val="00570816"/>
    <w:rsid w:val="005749C7"/>
    <w:rsid w:val="005C1973"/>
    <w:rsid w:val="005D56D1"/>
    <w:rsid w:val="005E211D"/>
    <w:rsid w:val="005F2127"/>
    <w:rsid w:val="005F7A65"/>
    <w:rsid w:val="00603BBF"/>
    <w:rsid w:val="006167A8"/>
    <w:rsid w:val="00662E5A"/>
    <w:rsid w:val="006A1247"/>
    <w:rsid w:val="006B54BD"/>
    <w:rsid w:val="006D2411"/>
    <w:rsid w:val="006E128D"/>
    <w:rsid w:val="006E457E"/>
    <w:rsid w:val="006F31D6"/>
    <w:rsid w:val="006F6472"/>
    <w:rsid w:val="006F73EE"/>
    <w:rsid w:val="007012AB"/>
    <w:rsid w:val="0073728F"/>
    <w:rsid w:val="007563FF"/>
    <w:rsid w:val="00766710"/>
    <w:rsid w:val="007900A7"/>
    <w:rsid w:val="00797C4A"/>
    <w:rsid w:val="007B44C1"/>
    <w:rsid w:val="007E053F"/>
    <w:rsid w:val="00845CBB"/>
    <w:rsid w:val="00853D45"/>
    <w:rsid w:val="00864D25"/>
    <w:rsid w:val="00875D8A"/>
    <w:rsid w:val="00883285"/>
    <w:rsid w:val="008947EE"/>
    <w:rsid w:val="008E7372"/>
    <w:rsid w:val="00904129"/>
    <w:rsid w:val="009226C4"/>
    <w:rsid w:val="00967650"/>
    <w:rsid w:val="00976F0B"/>
    <w:rsid w:val="00987294"/>
    <w:rsid w:val="009A3D44"/>
    <w:rsid w:val="00A97E3D"/>
    <w:rsid w:val="00AA21BA"/>
    <w:rsid w:val="00AF413F"/>
    <w:rsid w:val="00B12429"/>
    <w:rsid w:val="00B210DA"/>
    <w:rsid w:val="00B365DF"/>
    <w:rsid w:val="00B520BD"/>
    <w:rsid w:val="00B82EF2"/>
    <w:rsid w:val="00B8363D"/>
    <w:rsid w:val="00B91C8E"/>
    <w:rsid w:val="00B929F8"/>
    <w:rsid w:val="00B978C5"/>
    <w:rsid w:val="00BA51D6"/>
    <w:rsid w:val="00BB397B"/>
    <w:rsid w:val="00BB7CE9"/>
    <w:rsid w:val="00BC69BD"/>
    <w:rsid w:val="00C21F02"/>
    <w:rsid w:val="00C25884"/>
    <w:rsid w:val="00C45D92"/>
    <w:rsid w:val="00C73ECE"/>
    <w:rsid w:val="00C85291"/>
    <w:rsid w:val="00CA19EC"/>
    <w:rsid w:val="00CD031B"/>
    <w:rsid w:val="00CD4D03"/>
    <w:rsid w:val="00CF3E43"/>
    <w:rsid w:val="00D61705"/>
    <w:rsid w:val="00D74BC2"/>
    <w:rsid w:val="00D83EBF"/>
    <w:rsid w:val="00D912B3"/>
    <w:rsid w:val="00E47569"/>
    <w:rsid w:val="00E92BA2"/>
    <w:rsid w:val="00EF4512"/>
    <w:rsid w:val="00EF4DB1"/>
    <w:rsid w:val="00EF4E95"/>
    <w:rsid w:val="00F3522B"/>
    <w:rsid w:val="00F644EC"/>
    <w:rsid w:val="00FC1020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03018-6C91-4E70-B86B-6180254A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49C7"/>
    <w:rPr>
      <w:color w:val="0000FF"/>
      <w:u w:val="single"/>
    </w:rPr>
  </w:style>
  <w:style w:type="paragraph" w:styleId="a4">
    <w:name w:val="header"/>
    <w:basedOn w:val="a"/>
    <w:link w:val="a5"/>
    <w:rsid w:val="00CD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D4D03"/>
    <w:rPr>
      <w:kern w:val="2"/>
    </w:rPr>
  </w:style>
  <w:style w:type="paragraph" w:styleId="a6">
    <w:name w:val="footer"/>
    <w:basedOn w:val="a"/>
    <w:link w:val="a7"/>
    <w:rsid w:val="00CD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D4D03"/>
    <w:rPr>
      <w:kern w:val="2"/>
    </w:rPr>
  </w:style>
  <w:style w:type="paragraph" w:styleId="a8">
    <w:name w:val="Balloon Text"/>
    <w:basedOn w:val="a"/>
    <w:link w:val="a9"/>
    <w:rsid w:val="00AA21BA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A21BA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7290"/>
    <w:pPr>
      <w:ind w:leftChars="200" w:left="480"/>
    </w:pPr>
  </w:style>
  <w:style w:type="character" w:styleId="ab">
    <w:name w:val="Placeholder Text"/>
    <w:basedOn w:val="a0"/>
    <w:uiPriority w:val="99"/>
    <w:semiHidden/>
    <w:rsid w:val="00967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282</Words>
  <Characters>1608</Characters>
  <Application>Microsoft Office Word</Application>
  <DocSecurity>0</DocSecurity>
  <Lines>13</Lines>
  <Paragraphs>3</Paragraphs>
  <ScaleCrop>false</ScaleCrop>
  <Company>CMT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作業一</dc:title>
  <dc:subject/>
  <dc:creator>長庚</dc:creator>
  <cp:keywords/>
  <dc:description/>
  <cp:lastModifiedBy>Wen_Office</cp:lastModifiedBy>
  <cp:revision>12</cp:revision>
  <dcterms:created xsi:type="dcterms:W3CDTF">2018-04-16T03:54:00Z</dcterms:created>
  <dcterms:modified xsi:type="dcterms:W3CDTF">2019-04-03T08:51:00Z</dcterms:modified>
</cp:coreProperties>
</file>