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rPr>
      </w:pPr>
      <w:r>
        <w:rPr>
          <w:rFonts w:hint="eastAsia"/>
          <w:sz w:val="32"/>
        </w:rPr>
        <w:t>《多媒体技术》实验报告</w:t>
      </w:r>
    </w:p>
    <w:tbl>
      <w:tblPr>
        <w:tblStyle w:val="8"/>
        <w:tblW w:w="55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8"/>
        <w:gridCol w:w="44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1058" w:type="dxa"/>
            <w:vAlign w:val="center"/>
          </w:tcPr>
          <w:p>
            <w:pPr>
              <w:spacing w:line="360" w:lineRule="auto"/>
              <w:ind w:firstLine="0" w:firstLineChars="0"/>
              <w:jc w:val="left"/>
              <w:rPr>
                <w:rFonts w:hint="eastAsia" w:ascii="宋体" w:hAnsi="宋体" w:eastAsia="宋体" w:cs="宋体"/>
                <w:sz w:val="22"/>
                <w:szCs w:val="18"/>
                <w:woUserID w:val="1"/>
              </w:rPr>
            </w:pPr>
            <w:r>
              <w:rPr>
                <w:rFonts w:hint="eastAsia" w:ascii="宋体" w:hAnsi="宋体" w:eastAsia="宋体" w:cs="宋体"/>
                <w:sz w:val="22"/>
                <w:szCs w:val="18"/>
                <w:woUserID w:val="1"/>
              </w:rPr>
              <w:t>成员1：</w:t>
            </w:r>
          </w:p>
        </w:tc>
        <w:tc>
          <w:tcPr>
            <w:tcW w:w="4482" w:type="dxa"/>
          </w:tcPr>
          <w:p>
            <w:pPr>
              <w:spacing w:line="360" w:lineRule="auto"/>
              <w:ind w:firstLine="0" w:firstLineChars="0"/>
              <w:rPr>
                <w:rFonts w:hint="eastAsia" w:ascii="宋体" w:hAnsi="宋体" w:eastAsia="宋体" w:cs="宋体"/>
                <w:sz w:val="22"/>
                <w:szCs w:val="18"/>
                <w:u w:val="single"/>
                <w:woUserID w:val="1"/>
              </w:rPr>
            </w:pPr>
            <w:r>
              <w:rPr>
                <w:rFonts w:hint="eastAsia" w:ascii="宋体" w:hAnsi="宋体" w:eastAsia="宋体" w:cs="宋体"/>
                <w:sz w:val="22"/>
                <w:szCs w:val="18"/>
                <w:u w:val="single"/>
                <w:woUserID w:val="1"/>
              </w:rPr>
              <w:t xml:space="preserve">   2220213301 邹康   软件1班  </w:t>
            </w:r>
            <w:r>
              <w:rPr>
                <w:rFonts w:hint="eastAsia" w:ascii="宋体" w:hAnsi="宋体" w:eastAsia="宋体" w:cs="宋体"/>
                <w:sz w:val="22"/>
                <w:szCs w:val="18"/>
                <w:u w:val="single"/>
                <w:lang w:eastAsia="zh"/>
                <w:woUserID w:val="1"/>
              </w:rPr>
              <w:t>70%</w:t>
            </w:r>
            <w:r>
              <w:rPr>
                <w:rFonts w:hint="eastAsia" w:ascii="宋体" w:hAnsi="宋体" w:eastAsia="宋体" w:cs="宋体"/>
                <w:sz w:val="22"/>
                <w:szCs w:val="18"/>
                <w:u w:val="single"/>
                <w:woUserID w:val="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1058" w:type="dxa"/>
          </w:tcPr>
          <w:p>
            <w:pPr>
              <w:spacing w:line="360" w:lineRule="auto"/>
              <w:ind w:firstLine="0" w:firstLineChars="0"/>
              <w:jc w:val="left"/>
              <w:rPr>
                <w:rFonts w:hint="eastAsia" w:ascii="宋体" w:hAnsi="宋体" w:eastAsia="宋体" w:cs="宋体"/>
                <w:sz w:val="22"/>
                <w:szCs w:val="18"/>
                <w:woUserID w:val="1"/>
              </w:rPr>
            </w:pPr>
            <w:r>
              <w:rPr>
                <w:rFonts w:hint="eastAsia" w:ascii="宋体" w:hAnsi="宋体" w:eastAsia="宋体" w:cs="宋体"/>
                <w:sz w:val="22"/>
                <w:szCs w:val="18"/>
                <w:woUserID w:val="1"/>
              </w:rPr>
              <w:t>成员2：</w:t>
            </w:r>
          </w:p>
        </w:tc>
        <w:tc>
          <w:tcPr>
            <w:tcW w:w="4482" w:type="dxa"/>
          </w:tcPr>
          <w:p>
            <w:pPr>
              <w:spacing w:line="360" w:lineRule="auto"/>
              <w:ind w:firstLine="0" w:firstLineChars="0"/>
              <w:rPr>
                <w:rFonts w:hint="eastAsia" w:ascii="宋体" w:hAnsi="宋体" w:eastAsia="宋体" w:cs="宋体"/>
                <w:sz w:val="22"/>
                <w:szCs w:val="18"/>
                <w:woUserID w:val="1"/>
              </w:rPr>
            </w:pPr>
            <w:r>
              <w:rPr>
                <w:rFonts w:hint="eastAsia" w:ascii="宋体" w:hAnsi="宋体" w:eastAsia="宋体" w:cs="宋体"/>
                <w:sz w:val="22"/>
                <w:szCs w:val="18"/>
                <w:u w:val="single"/>
                <w:woUserID w:val="1"/>
              </w:rPr>
              <w:t xml:space="preserve">   2220214175 姚熹文 软件1班  </w:t>
            </w:r>
            <w:r>
              <w:rPr>
                <w:rFonts w:hint="eastAsia" w:ascii="宋体" w:hAnsi="宋体" w:eastAsia="宋体" w:cs="宋体"/>
                <w:sz w:val="22"/>
                <w:szCs w:val="18"/>
                <w:u w:val="single"/>
                <w:lang w:eastAsia="zh"/>
                <w:woUserID w:val="1"/>
              </w:rPr>
              <w:t>30%</w:t>
            </w:r>
            <w:bookmarkStart w:id="0" w:name="_GoBack"/>
            <w:bookmarkEnd w:id="0"/>
            <w:r>
              <w:rPr>
                <w:rFonts w:hint="eastAsia" w:ascii="宋体" w:hAnsi="宋体" w:eastAsia="宋体" w:cs="宋体"/>
                <w:sz w:val="22"/>
                <w:szCs w:val="18"/>
                <w:u w:val="single"/>
                <w:woUserID w:val="1"/>
              </w:rPr>
              <w:t xml:space="preserve">           </w:t>
            </w:r>
          </w:p>
        </w:tc>
      </w:tr>
    </w:tbl>
    <w:p>
      <w:pPr>
        <w:jc w:val="center"/>
        <w:rPr>
          <w:sz w:val="32"/>
        </w:rPr>
      </w:pPr>
    </w:p>
    <w:p>
      <w:pPr>
        <w:pStyle w:val="12"/>
        <w:numPr>
          <w:ilvl w:val="0"/>
          <w:numId w:val="1"/>
        </w:numPr>
        <w:ind w:firstLineChars="0"/>
        <w:rPr>
          <w:sz w:val="28"/>
        </w:rPr>
      </w:pPr>
      <w:r>
        <w:rPr>
          <w:rFonts w:hint="eastAsia"/>
          <w:sz w:val="28"/>
        </w:rPr>
        <w:t>实验选题</w:t>
      </w:r>
    </w:p>
    <w:p>
      <w:pPr>
        <w:pStyle w:val="12"/>
        <w:widowControl w:val="0"/>
        <w:numPr>
          <w:ilvl w:val="0"/>
          <w:numId w:val="0"/>
        </w:numPr>
        <w:jc w:val="both"/>
        <w:rPr>
          <w:rFonts w:hint="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大作业</w:t>
      </w:r>
      <w:r>
        <w:rPr>
          <w:rFonts w:hint="eastAsia" w:cstheme="minorBidi"/>
          <w:kern w:val="2"/>
          <w:sz w:val="24"/>
          <w:szCs w:val="22"/>
          <w:lang w:val="en-US" w:eastAsia="zh-CN" w:bidi="ar-SA"/>
        </w:rPr>
        <w:t>选题</w:t>
      </w:r>
      <w:r>
        <w:rPr>
          <w:rFonts w:hint="eastAsia" w:asciiTheme="minorHAnsi" w:hAnsiTheme="minorHAnsi" w:eastAsiaTheme="minorEastAsia" w:cstheme="minorBidi"/>
          <w:kern w:val="2"/>
          <w:sz w:val="24"/>
          <w:szCs w:val="22"/>
          <w:lang w:val="en-US" w:eastAsia="zh-CN" w:bidi="ar-SA"/>
        </w:rPr>
        <w:t>1</w:t>
      </w:r>
      <w:r>
        <w:rPr>
          <w:rFonts w:hint="eastAsia" w:cstheme="minorBidi"/>
          <w:kern w:val="2"/>
          <w:sz w:val="24"/>
          <w:szCs w:val="22"/>
          <w:lang w:val="en-US" w:eastAsia="zh-CN" w:bidi="ar-SA"/>
        </w:rPr>
        <w:t>：媒体文件的压缩（图像的压缩）</w:t>
      </w:r>
      <w:r>
        <w:rPr>
          <w:rFonts w:hint="eastAsia" w:cstheme="minorBidi"/>
          <w:kern w:val="2"/>
          <w:sz w:val="24"/>
          <w:szCs w:val="22"/>
          <w:lang w:val="en-US" w:eastAsia="zh-CN" w:bidi="ar-SA"/>
        </w:rPr>
        <w:br w:type="textWrapping"/>
      </w:r>
      <w:r>
        <w:rPr>
          <w:rFonts w:hint="eastAsia" w:cstheme="minorBidi"/>
          <w:kern w:val="2"/>
          <w:sz w:val="24"/>
          <w:szCs w:val="22"/>
          <w:lang w:val="en-US" w:eastAsia="zh-CN" w:bidi="ar-SA"/>
        </w:rPr>
        <w:t>大作业选题2：多媒体系统的制作（图片压缩程序的Web网站）</w:t>
      </w:r>
    </w:p>
    <w:p>
      <w:pPr>
        <w:pStyle w:val="12"/>
        <w:widowControl w:val="0"/>
        <w:numPr>
          <w:ilvl w:val="0"/>
          <w:numId w:val="0"/>
        </w:numPr>
        <w:jc w:val="both"/>
        <w:rPr>
          <w:rFonts w:hint="eastAsia" w:eastAsiaTheme="minorEastAsia" w:cstheme="minorBidi"/>
          <w:kern w:val="2"/>
          <w:sz w:val="24"/>
          <w:szCs w:val="22"/>
          <w:lang w:val="en-US" w:eastAsia="zh" w:bidi="ar-SA"/>
          <w:woUserID w:val="1"/>
        </w:rPr>
      </w:pPr>
      <w:r>
        <w:rPr>
          <w:rFonts w:hint="eastAsia" w:cstheme="minorBidi"/>
          <w:kern w:val="2"/>
          <w:sz w:val="24"/>
          <w:szCs w:val="22"/>
          <w:lang w:val="en-US" w:eastAsia="zh" w:bidi="ar-SA"/>
          <w:woUserID w:val="1"/>
        </w:rPr>
        <w:t>基于图片压缩算法理解实现压缩网站多媒体系统</w:t>
      </w:r>
    </w:p>
    <w:p>
      <w:pPr>
        <w:pStyle w:val="12"/>
        <w:numPr>
          <w:ilvl w:val="0"/>
          <w:numId w:val="1"/>
        </w:numPr>
        <w:ind w:firstLineChars="0"/>
        <w:rPr>
          <w:sz w:val="28"/>
        </w:rPr>
      </w:pPr>
      <w:r>
        <w:rPr>
          <w:rFonts w:hint="eastAsia"/>
          <w:sz w:val="28"/>
        </w:rPr>
        <w:t>实验要求</w:t>
      </w:r>
    </w:p>
    <w:p>
      <w:pPr>
        <w:numPr>
          <w:ilvl w:val="0"/>
          <w:numId w:val="2"/>
        </w:numPr>
        <w:ind w:left="420" w:leftChars="0" w:hanging="420" w:firstLineChars="0"/>
        <w:rPr>
          <w:rFonts w:hint="default" w:eastAsiaTheme="minorEastAsia"/>
          <w:sz w:val="24"/>
          <w:lang w:eastAsia="zh-CN"/>
        </w:rPr>
      </w:pPr>
      <w:r>
        <w:rPr>
          <w:rFonts w:hint="eastAsia"/>
          <w:sz w:val="24"/>
          <w:lang w:val="en-US" w:eastAsia="zh-CN"/>
        </w:rPr>
        <w:t>设计一个应用系统，实现对媒体文件的压缩</w:t>
      </w:r>
    </w:p>
    <w:p>
      <w:pPr>
        <w:numPr>
          <w:ilvl w:val="0"/>
          <w:numId w:val="2"/>
        </w:numPr>
        <w:ind w:left="420" w:leftChars="0" w:hanging="420" w:firstLineChars="0"/>
        <w:rPr>
          <w:rFonts w:hint="default" w:eastAsiaTheme="minorEastAsia"/>
          <w:sz w:val="24"/>
          <w:lang w:eastAsia="zh-CN"/>
        </w:rPr>
      </w:pPr>
      <w:r>
        <w:rPr>
          <w:rFonts w:hint="default" w:eastAsiaTheme="minorEastAsia"/>
          <w:sz w:val="24"/>
          <w:lang w:eastAsia="zh-CN"/>
        </w:rPr>
        <w:t>可以选择无损压缩或有损压缩，给出压缩比结果。</w:t>
      </w:r>
    </w:p>
    <w:p>
      <w:pPr>
        <w:numPr>
          <w:ilvl w:val="0"/>
          <w:numId w:val="2"/>
        </w:numPr>
        <w:ind w:left="420" w:leftChars="0" w:hanging="420" w:firstLineChars="0"/>
        <w:rPr>
          <w:rFonts w:hint="default" w:eastAsiaTheme="minorEastAsia"/>
          <w:sz w:val="24"/>
          <w:lang w:eastAsia="zh-CN"/>
        </w:rPr>
      </w:pPr>
      <w:r>
        <w:rPr>
          <w:rFonts w:hint="default" w:eastAsiaTheme="minorEastAsia"/>
          <w:sz w:val="24"/>
          <w:lang w:eastAsia="zh-CN"/>
        </w:rPr>
        <w:t>除了可以实现和测试教材上的压缩算法外（2种以上），必须体现对于该类压缩算法的自我设计和创新，或者学习和实现一种教材之外的压缩算法。</w:t>
      </w:r>
    </w:p>
    <w:p>
      <w:pPr>
        <w:numPr>
          <w:ilvl w:val="0"/>
          <w:numId w:val="2"/>
        </w:numPr>
        <w:ind w:left="420" w:leftChars="0" w:hanging="420" w:firstLineChars="0"/>
        <w:rPr>
          <w:rFonts w:hint="default" w:eastAsiaTheme="minorEastAsia"/>
          <w:sz w:val="24"/>
          <w:lang w:eastAsia="zh-CN"/>
        </w:rPr>
      </w:pPr>
      <w:r>
        <w:rPr>
          <w:rFonts w:hint="default" w:eastAsiaTheme="minorEastAsia"/>
          <w:sz w:val="24"/>
          <w:lang w:eastAsia="zh-CN"/>
        </w:rPr>
        <w:t>可以以网站等形式集成；</w:t>
      </w:r>
    </w:p>
    <w:p>
      <w:pPr>
        <w:numPr>
          <w:ilvl w:val="0"/>
          <w:numId w:val="2"/>
        </w:numPr>
        <w:ind w:left="420" w:leftChars="0" w:hanging="420" w:firstLineChars="0"/>
        <w:rPr>
          <w:rFonts w:hint="default" w:eastAsiaTheme="minorEastAsia"/>
          <w:sz w:val="24"/>
          <w:lang w:eastAsia="zh-CN"/>
        </w:rPr>
      </w:pPr>
      <w:r>
        <w:rPr>
          <w:rFonts w:hint="default" w:eastAsiaTheme="minorEastAsia"/>
          <w:sz w:val="24"/>
          <w:lang w:eastAsia="zh-CN"/>
        </w:rPr>
        <w:t>主题明确、积极向上</w:t>
      </w:r>
      <w:r>
        <w:rPr>
          <w:rFonts w:hint="default" w:eastAsiaTheme="minorEastAsia"/>
          <w:sz w:val="24"/>
          <w:lang w:eastAsia="zh-CN"/>
        </w:rPr>
        <w:br w:type="textWrapping"/>
      </w:r>
    </w:p>
    <w:p>
      <w:pPr>
        <w:pStyle w:val="12"/>
        <w:numPr>
          <w:ilvl w:val="0"/>
          <w:numId w:val="1"/>
        </w:numPr>
        <w:ind w:firstLineChars="0"/>
        <w:rPr>
          <w:sz w:val="28"/>
        </w:rPr>
      </w:pPr>
      <w:r>
        <w:rPr>
          <w:sz w:val="28"/>
        </w:rPr>
        <w:t>实验内容</w:t>
      </w:r>
    </w:p>
    <w:p>
      <w:pPr>
        <w:numPr>
          <w:ilvl w:val="0"/>
          <w:numId w:val="3"/>
        </w:numPr>
        <w:rPr>
          <w:sz w:val="28"/>
          <w:szCs w:val="24"/>
        </w:rPr>
      </w:pPr>
      <w:r>
        <w:rPr>
          <w:rFonts w:hint="eastAsia"/>
          <w:b/>
          <w:sz w:val="28"/>
          <w:szCs w:val="24"/>
        </w:rPr>
        <w:t>平台选择</w:t>
      </w:r>
    </w:p>
    <w:p>
      <w:pPr>
        <w:numPr>
          <w:numId w:val="0"/>
        </w:numPr>
        <w:rPr>
          <w:rFonts w:hint="eastAsia"/>
          <w:b/>
          <w:bCs/>
          <w:sz w:val="24"/>
          <w:szCs w:val="22"/>
          <w:lang w:eastAsia="zh"/>
          <w:woUserID w:val="1"/>
        </w:rPr>
      </w:pPr>
      <w:r>
        <w:rPr>
          <w:rFonts w:hint="eastAsia"/>
          <w:b/>
          <w:bCs/>
          <w:sz w:val="24"/>
          <w:szCs w:val="22"/>
          <w:lang w:eastAsia="zh"/>
          <w:woUserID w:val="1"/>
        </w:rPr>
        <w:t>开发工具</w:t>
      </w:r>
    </w:p>
    <w:p>
      <w:pPr>
        <w:numPr>
          <w:ilvl w:val="0"/>
          <w:numId w:val="4"/>
        </w:numPr>
        <w:ind w:left="420" w:leftChars="0" w:hanging="420" w:firstLineChars="0"/>
        <w:rPr>
          <w:rFonts w:hint="eastAsia"/>
          <w:lang w:eastAsia="zh"/>
        </w:rPr>
      </w:pPr>
      <w:r>
        <w:rPr>
          <w:rFonts w:hint="eastAsia"/>
          <w:lang w:eastAsia="zh"/>
        </w:rPr>
        <w:t>前端：</w:t>
      </w:r>
      <w:r>
        <w:rPr>
          <w:rFonts w:hint="eastAsia" w:ascii="Noto Sans" w:hAnsi="Noto Sans" w:eastAsia="Noto Sans" w:cs="Noto Sans"/>
          <w:i w:val="0"/>
          <w:iCs w:val="0"/>
          <w:caps w:val="0"/>
          <w:color w:val="24292F"/>
          <w:spacing w:val="0"/>
          <w:sz w:val="22"/>
          <w:szCs w:val="22"/>
          <w:shd w:val="clear" w:fill="FFFFFF"/>
          <w:lang w:eastAsia="zh"/>
          <w:woUserID w:val="1"/>
        </w:rPr>
        <w:t>vscode</w:t>
      </w:r>
    </w:p>
    <w:p>
      <w:pPr>
        <w:numPr>
          <w:ilvl w:val="0"/>
          <w:numId w:val="4"/>
        </w:numPr>
        <w:ind w:left="420" w:leftChars="0" w:hanging="420" w:firstLineChars="0"/>
        <w:rPr>
          <w:rFonts w:hint="eastAsia"/>
          <w:lang w:eastAsia="zh"/>
        </w:rPr>
      </w:pPr>
      <w:r>
        <w:rPr>
          <w:rFonts w:hint="eastAsia"/>
          <w:lang w:eastAsia="zh"/>
          <w:woUserID w:val="1"/>
        </w:rPr>
        <w:t>后端：</w:t>
      </w:r>
      <w:r>
        <w:rPr>
          <w:rFonts w:ascii="Noto Sans" w:hAnsi="Noto Sans" w:eastAsia="Noto Sans" w:cs="Noto Sans"/>
          <w:i w:val="0"/>
          <w:iCs w:val="0"/>
          <w:caps w:val="0"/>
          <w:color w:val="24292F"/>
          <w:spacing w:val="0"/>
          <w:sz w:val="22"/>
          <w:szCs w:val="22"/>
          <w:shd w:val="clear" w:fill="FFFFFF"/>
          <w:woUserID w:val="1"/>
        </w:rPr>
        <w:t>JetBrains WebStorm</w:t>
      </w:r>
    </w:p>
    <w:p>
      <w:pPr>
        <w:numPr>
          <w:numId w:val="0"/>
        </w:numPr>
        <w:ind w:leftChars="0"/>
        <w:rPr>
          <w:rFonts w:hint="eastAsia"/>
          <w:lang w:eastAsia="zh"/>
        </w:rPr>
      </w:pPr>
    </w:p>
    <w:p>
      <w:pPr>
        <w:numPr>
          <w:ilvl w:val="0"/>
          <w:numId w:val="0"/>
        </w:numPr>
        <w:rPr>
          <w:rFonts w:hint="eastAsia"/>
          <w:b/>
          <w:bCs/>
          <w:sz w:val="24"/>
          <w:szCs w:val="22"/>
          <w:lang w:eastAsia="zh"/>
          <w:woUserID w:val="1"/>
        </w:rPr>
      </w:pPr>
      <w:r>
        <w:rPr>
          <w:rFonts w:hint="eastAsia"/>
          <w:b/>
          <w:bCs/>
          <w:sz w:val="24"/>
          <w:szCs w:val="22"/>
          <w:lang w:eastAsia="zh"/>
          <w:woUserID w:val="1"/>
        </w:rPr>
        <w:t>前端</w:t>
      </w:r>
    </w:p>
    <w:p>
      <w:pPr>
        <w:numPr>
          <w:ilvl w:val="0"/>
          <w:numId w:val="4"/>
        </w:numPr>
        <w:ind w:left="420" w:leftChars="0" w:hanging="420" w:firstLineChars="0"/>
        <w:rPr>
          <w:rFonts w:hint="eastAsia"/>
          <w:lang w:eastAsia="zh"/>
        </w:rPr>
      </w:pPr>
      <w:r>
        <w:rPr>
          <w:rFonts w:hint="eastAsia"/>
          <w:lang w:eastAsia="zh"/>
        </w:rPr>
        <w:t xml:space="preserve">Vue </w:t>
      </w:r>
    </w:p>
    <w:p>
      <w:pPr>
        <w:numPr>
          <w:ilvl w:val="0"/>
          <w:numId w:val="4"/>
        </w:numPr>
        <w:ind w:left="420" w:leftChars="0" w:hanging="420" w:firstLineChars="0"/>
        <w:rPr>
          <w:rFonts w:hint="eastAsia"/>
          <w:lang w:eastAsia="zh"/>
        </w:rPr>
      </w:pPr>
      <w:r>
        <w:rPr>
          <w:rFonts w:hint="eastAsia"/>
          <w:lang w:eastAsia="zh"/>
        </w:rPr>
        <w:t>Vue-CLI 脚手架</w:t>
      </w:r>
    </w:p>
    <w:p>
      <w:pPr>
        <w:numPr>
          <w:ilvl w:val="0"/>
          <w:numId w:val="4"/>
        </w:numPr>
        <w:ind w:left="420" w:leftChars="0" w:hanging="420" w:firstLineChars="0"/>
        <w:rPr>
          <w:rFonts w:hint="eastAsia"/>
          <w:lang w:eastAsia="zh"/>
        </w:rPr>
      </w:pPr>
      <w:r>
        <w:rPr>
          <w:rFonts w:hint="eastAsia"/>
          <w:lang w:eastAsia="zh"/>
          <w:woUserID w:val="1"/>
        </w:rPr>
        <w:t>vuex</w:t>
      </w:r>
      <w:r>
        <w:rPr>
          <w:rFonts w:hint="eastAsia"/>
          <w:lang w:eastAsia="zh"/>
        </w:rPr>
        <w:t xml:space="preserve"> 状态管理</w:t>
      </w:r>
    </w:p>
    <w:p>
      <w:pPr>
        <w:numPr>
          <w:ilvl w:val="0"/>
          <w:numId w:val="4"/>
        </w:numPr>
        <w:ind w:left="420" w:leftChars="0" w:hanging="420" w:firstLineChars="0"/>
        <w:rPr>
          <w:rFonts w:hint="eastAsia"/>
          <w:lang w:eastAsia="zh"/>
        </w:rPr>
      </w:pPr>
      <w:r>
        <w:rPr>
          <w:rFonts w:hint="eastAsia"/>
          <w:lang w:eastAsia="zh"/>
        </w:rPr>
        <w:t>Axios 请求库</w:t>
      </w:r>
    </w:p>
    <w:p>
      <w:pPr>
        <w:numPr>
          <w:ilvl w:val="0"/>
          <w:numId w:val="4"/>
        </w:numPr>
        <w:ind w:left="420" w:leftChars="0" w:hanging="420" w:firstLineChars="0"/>
        <w:rPr>
          <w:rFonts w:hint="eastAsia"/>
          <w:lang w:eastAsia="zh"/>
        </w:rPr>
      </w:pPr>
      <w:r>
        <w:rPr>
          <w:rFonts w:hint="eastAsia"/>
          <w:lang w:eastAsia="zh"/>
          <w:woUserID w:val="1"/>
        </w:rPr>
        <w:t>ant</w:t>
      </w:r>
      <w:r>
        <w:rPr>
          <w:rFonts w:hint="eastAsia"/>
          <w:lang w:eastAsia="zh"/>
        </w:rPr>
        <w:t xml:space="preserve"> Design </w:t>
      </w:r>
      <w:r>
        <w:rPr>
          <w:rFonts w:hint="eastAsia"/>
          <w:lang w:eastAsia="zh"/>
          <w:woUserID w:val="1"/>
        </w:rPr>
        <w:t>vue</w:t>
      </w:r>
      <w:r>
        <w:rPr>
          <w:rFonts w:hint="eastAsia"/>
          <w:lang w:eastAsia="zh"/>
        </w:rPr>
        <w:t>组件库</w:t>
      </w:r>
    </w:p>
    <w:p>
      <w:pPr>
        <w:numPr>
          <w:ilvl w:val="0"/>
          <w:numId w:val="4"/>
        </w:numPr>
        <w:ind w:left="420" w:leftChars="0" w:hanging="420" w:firstLineChars="0"/>
        <w:rPr>
          <w:rFonts w:hint="eastAsia"/>
          <w:lang w:eastAsia="zh"/>
        </w:rPr>
      </w:pPr>
      <w:r>
        <w:rPr>
          <w:rFonts w:hint="eastAsia"/>
          <w:lang w:eastAsia="zh"/>
        </w:rPr>
        <w:t xml:space="preserve">前端工程化：ESLint + Prettier + </w:t>
      </w:r>
      <w:r>
        <w:rPr>
          <w:rFonts w:hint="eastAsia"/>
          <w:lang w:eastAsia="zh"/>
          <w:woUserID w:val="1"/>
        </w:rPr>
        <w:t>Java</w:t>
      </w:r>
      <w:r>
        <w:rPr>
          <w:rFonts w:hint="eastAsia"/>
          <w:lang w:eastAsia="zh"/>
        </w:rPr>
        <w:t>Script</w:t>
      </w:r>
    </w:p>
    <w:p>
      <w:pPr>
        <w:numPr>
          <w:ilvl w:val="0"/>
          <w:numId w:val="0"/>
        </w:numPr>
        <w:rPr>
          <w:rFonts w:hint="eastAsia"/>
          <w:b/>
          <w:bCs/>
          <w:sz w:val="24"/>
          <w:szCs w:val="22"/>
          <w:lang w:eastAsia="zh"/>
          <w:woUserID w:val="1"/>
        </w:rPr>
      </w:pPr>
    </w:p>
    <w:p>
      <w:pPr>
        <w:numPr>
          <w:ilvl w:val="0"/>
          <w:numId w:val="0"/>
        </w:numPr>
        <w:rPr>
          <w:rFonts w:hint="eastAsia"/>
          <w:b/>
          <w:bCs/>
          <w:sz w:val="24"/>
          <w:szCs w:val="22"/>
          <w:lang w:eastAsia="zh"/>
          <w:woUserID w:val="1"/>
        </w:rPr>
      </w:pPr>
      <w:r>
        <w:rPr>
          <w:rFonts w:hint="eastAsia"/>
          <w:b/>
          <w:bCs/>
          <w:sz w:val="24"/>
          <w:szCs w:val="22"/>
          <w:lang w:eastAsia="zh"/>
          <w:woUserID w:val="1"/>
        </w:rPr>
        <w:t>后端</w:t>
      </w:r>
    </w:p>
    <w:p>
      <w:pPr>
        <w:numPr>
          <w:ilvl w:val="0"/>
          <w:numId w:val="4"/>
        </w:numPr>
        <w:ind w:left="420" w:leftChars="0" w:hanging="420" w:firstLineChars="0"/>
        <w:rPr>
          <w:rFonts w:hint="eastAsia"/>
          <w:b/>
          <w:bCs/>
          <w:sz w:val="24"/>
          <w:szCs w:val="22"/>
          <w:lang w:eastAsia="zh"/>
          <w:woUserID w:val="1"/>
        </w:rPr>
      </w:pPr>
      <w:r>
        <w:rPr>
          <w:rFonts w:ascii="Noto Sans" w:hAnsi="Noto Sans" w:eastAsia="Noto Sans" w:cs="Noto Sans"/>
          <w:i w:val="0"/>
          <w:iCs w:val="0"/>
          <w:caps w:val="0"/>
          <w:color w:val="24292F"/>
          <w:spacing w:val="0"/>
          <w:sz w:val="22"/>
          <w:szCs w:val="22"/>
          <w:shd w:val="clear" w:fill="FFFFFF"/>
          <w:woUserID w:val="1"/>
        </w:rPr>
        <w:t>Java Spring Boot 开发框架</w:t>
      </w:r>
    </w:p>
    <w:p>
      <w:pPr>
        <w:numPr>
          <w:ilvl w:val="0"/>
          <w:numId w:val="4"/>
        </w:numPr>
        <w:ind w:left="420" w:leftChars="0" w:hanging="420" w:firstLineChars="0"/>
        <w:rPr>
          <w:rFonts w:hint="eastAsia"/>
          <w:b/>
          <w:bCs/>
          <w:sz w:val="24"/>
          <w:szCs w:val="22"/>
          <w:lang w:eastAsia="zh"/>
          <w:woUserID w:val="1"/>
        </w:rPr>
      </w:pPr>
      <w:r>
        <w:rPr>
          <w:rFonts w:hint="eastAsia" w:ascii="Noto Sans" w:hAnsi="Noto Sans" w:eastAsia="Noto Sans" w:cs="Noto Sans"/>
          <w:i w:val="0"/>
          <w:iCs w:val="0"/>
          <w:caps w:val="0"/>
          <w:color w:val="24292F"/>
          <w:spacing w:val="0"/>
          <w:sz w:val="22"/>
          <w:szCs w:val="22"/>
          <w:shd w:val="clear" w:fill="FFFFFF"/>
          <w:lang w:eastAsia="zh"/>
          <w:woUserID w:val="1"/>
        </w:rPr>
        <w:t>junit 测试工具</w:t>
      </w:r>
    </w:p>
    <w:p>
      <w:pPr>
        <w:ind w:firstLine="480" w:firstLineChars="200"/>
        <w:rPr>
          <w:rFonts w:hint="eastAsia"/>
          <w:sz w:val="24"/>
        </w:rPr>
      </w:pPr>
    </w:p>
    <w:p>
      <w:pPr>
        <w:ind w:firstLine="480" w:firstLineChars="200"/>
        <w:rPr>
          <w:rFonts w:hint="eastAsia"/>
          <w:sz w:val="24"/>
        </w:rPr>
      </w:pPr>
      <w:r>
        <w:rPr>
          <w:rFonts w:hint="eastAsia"/>
          <w:sz w:val="24"/>
        </w:rPr>
        <w:t>原因：</w:t>
      </w:r>
    </w:p>
    <w:p>
      <w:pPr>
        <w:ind w:firstLine="420" w:firstLineChars="0"/>
        <w:rPr>
          <w:rFonts w:hint="eastAsia"/>
          <w:sz w:val="24"/>
        </w:rPr>
      </w:pPr>
      <w:r>
        <w:rPr>
          <w:rFonts w:hint="eastAsia"/>
          <w:sz w:val="24"/>
        </w:rPr>
        <w:t>Java提供丰富的图像处理库和强大的数据处理能力</w:t>
      </w:r>
      <w:r>
        <w:rPr>
          <w:rFonts w:hint="eastAsia"/>
          <w:sz w:val="24"/>
          <w:lang w:eastAsia="zh-CN"/>
        </w:rPr>
        <w:t>，</w:t>
      </w:r>
      <w:r>
        <w:rPr>
          <w:rFonts w:hint="eastAsia"/>
          <w:sz w:val="24"/>
          <w:lang w:val="en-US" w:eastAsia="zh-CN"/>
        </w:rPr>
        <w:t>能更好的处理和实现算法</w:t>
      </w:r>
      <w:r>
        <w:rPr>
          <w:rFonts w:hint="eastAsia"/>
          <w:sz w:val="24"/>
        </w:rPr>
        <w:t>。</w:t>
      </w:r>
    </w:p>
    <w:p>
      <w:pPr>
        <w:ind w:firstLine="420" w:firstLineChars="0"/>
        <w:rPr>
          <w:rFonts w:hint="eastAsia"/>
          <w:sz w:val="24"/>
        </w:rPr>
      </w:pPr>
      <w:r>
        <w:rPr>
          <w:rFonts w:hint="eastAsia"/>
          <w:sz w:val="24"/>
        </w:rPr>
        <w:t>Spring Boot简化了后端服务的开发和部署。</w:t>
      </w:r>
    </w:p>
    <w:p>
      <w:pPr>
        <w:ind w:firstLine="420" w:firstLineChars="0"/>
        <w:rPr>
          <w:rFonts w:hint="eastAsia"/>
          <w:sz w:val="24"/>
        </w:rPr>
      </w:pPr>
      <w:r>
        <w:rPr>
          <w:rFonts w:hint="eastAsia"/>
          <w:sz w:val="24"/>
        </w:rPr>
        <w:t>Vue.js灵活且易于与Java后端集成，适合构建动态交互界面</w:t>
      </w:r>
      <w:r>
        <w:rPr>
          <w:rFonts w:hint="eastAsia"/>
          <w:sz w:val="24"/>
          <w:lang w:eastAsia="zh-CN"/>
        </w:rPr>
        <w:t>，</w:t>
      </w:r>
      <w:r>
        <w:rPr>
          <w:rFonts w:hint="eastAsia"/>
          <w:sz w:val="24"/>
          <w:lang w:val="en-US" w:eastAsia="zh-CN"/>
        </w:rPr>
        <w:t>相对与直接原生h5c3和js组合，使用组件化模块工程化，更好展现多媒体系统</w:t>
      </w:r>
      <w:r>
        <w:rPr>
          <w:rFonts w:hint="eastAsia"/>
          <w:sz w:val="24"/>
        </w:rPr>
        <w:t>。</w:t>
      </w:r>
    </w:p>
    <w:p>
      <w:pPr>
        <w:rPr>
          <w:rFonts w:hint="eastAsia"/>
          <w:sz w:val="24"/>
        </w:rPr>
      </w:pPr>
    </w:p>
    <w:p>
      <w:pPr>
        <w:numPr>
          <w:ilvl w:val="0"/>
          <w:numId w:val="5"/>
        </w:numPr>
        <w:rPr>
          <w:rFonts w:hint="eastAsia"/>
          <w:sz w:val="28"/>
          <w:szCs w:val="24"/>
        </w:rPr>
      </w:pPr>
      <w:r>
        <w:rPr>
          <w:rFonts w:hint="eastAsia"/>
          <w:b/>
          <w:sz w:val="28"/>
          <w:szCs w:val="24"/>
        </w:rPr>
        <w:t>处理技术介绍</w:t>
      </w:r>
      <w:r>
        <w:rPr>
          <w:rFonts w:hint="eastAsia"/>
          <w:sz w:val="28"/>
          <w:szCs w:val="24"/>
        </w:rPr>
        <w:t>（如果是算法设计，需要给出算法的基本思想介绍；如果是媒体处理，需要给出处理的基本思路）</w:t>
      </w:r>
    </w:p>
    <w:p>
      <w:pPr>
        <w:numPr>
          <w:ilvl w:val="0"/>
          <w:numId w:val="6"/>
        </w:numPr>
        <w:ind w:firstLine="420" w:firstLineChars="0"/>
        <w:jc w:val="both"/>
        <w:rPr>
          <w:rFonts w:hint="eastAsia"/>
          <w:sz w:val="24"/>
          <w:lang w:eastAsia="zh"/>
        </w:rPr>
      </w:pPr>
      <w:r>
        <w:rPr>
          <w:rFonts w:hint="eastAsia"/>
          <w:sz w:val="24"/>
          <w:lang w:eastAsia="zh"/>
        </w:rPr>
        <w:t>前端Web界面设计：</w:t>
      </w:r>
      <w:r>
        <w:rPr>
          <w:rFonts w:hint="eastAsia"/>
          <w:sz w:val="24"/>
          <w:lang w:eastAsia="zh"/>
          <w:woUserID w:val="1"/>
        </w:rPr>
        <w:t>通过Vuex-Cli脚手架初始化项目，使用Vuex来存储全局数据，使用</w:t>
      </w:r>
      <w:r>
        <w:rPr>
          <w:rFonts w:hint="eastAsia"/>
          <w:sz w:val="24"/>
          <w:lang w:eastAsia="zh"/>
        </w:rPr>
        <w:t>layout布局</w:t>
      </w:r>
      <w:r>
        <w:rPr>
          <w:rFonts w:hint="eastAsia"/>
          <w:sz w:val="24"/>
          <w:lang w:eastAsia="zh"/>
          <w:woUserID w:val="1"/>
        </w:rPr>
        <w:t>来设计界面</w:t>
      </w:r>
      <w:r>
        <w:rPr>
          <w:rFonts w:hint="eastAsia"/>
          <w:sz w:val="24"/>
          <w:lang w:eastAsia="zh"/>
        </w:rPr>
        <w:t>，采用header，content，footer模块。</w:t>
      </w:r>
      <w:r>
        <w:rPr>
          <w:rFonts w:hint="eastAsia"/>
          <w:sz w:val="24"/>
          <w:lang w:eastAsia="zh"/>
        </w:rPr>
        <w:br w:type="textWrapping"/>
      </w:r>
      <w:r>
        <w:rPr>
          <w:rFonts w:hint="eastAsia"/>
          <w:sz w:val="24"/>
          <w:lang w:eastAsia="zh"/>
          <w:woUserID w:val="1"/>
        </w:rPr>
        <w:tab/>
      </w:r>
      <w:r>
        <w:rPr>
          <w:rFonts w:hint="eastAsia"/>
          <w:sz w:val="24"/>
          <w:lang w:eastAsia="zh"/>
        </w:rPr>
        <w:t>在</w:t>
      </w:r>
      <w:r>
        <w:rPr>
          <w:rFonts w:hint="eastAsia"/>
          <w:sz w:val="24"/>
          <w:lang w:eastAsia="zh"/>
          <w:woUserID w:val="1"/>
        </w:rPr>
        <w:t>header模块设计头部导航栏（包含icon，各个功能模块）作为二级路由连接入口；</w:t>
      </w:r>
      <w:r>
        <w:rPr>
          <w:rFonts w:hint="eastAsia"/>
          <w:sz w:val="24"/>
          <w:lang w:eastAsia="zh"/>
          <w:woUserID w:val="1"/>
        </w:rPr>
        <w:br w:type="textWrapping"/>
      </w:r>
      <w:r>
        <w:rPr>
          <w:rFonts w:hint="eastAsia"/>
          <w:sz w:val="24"/>
          <w:lang w:eastAsia="zh"/>
          <w:woUserID w:val="1"/>
        </w:rPr>
        <w:tab/>
        <w:t>在content模块进行压缩程序展示设计进行实现，里面包括文件上传模块，压缩设置模块，算法动态展示模块，压缩结果文件展示下载模块。</w:t>
      </w:r>
      <w:r>
        <w:rPr>
          <w:rFonts w:hint="eastAsia"/>
          <w:sz w:val="24"/>
          <w:lang w:eastAsia="zh"/>
          <w:woUserID w:val="1"/>
        </w:rPr>
        <w:br w:type="textWrapping"/>
      </w:r>
      <w:r>
        <w:rPr>
          <w:rFonts w:hint="eastAsia"/>
          <w:sz w:val="24"/>
          <w:lang w:eastAsia="zh"/>
          <w:woUserID w:val="1"/>
        </w:rPr>
        <w:tab/>
        <w:t/>
      </w:r>
      <w:r>
        <w:rPr>
          <w:rFonts w:hint="eastAsia"/>
          <w:sz w:val="24"/>
          <w:lang w:eastAsia="zh"/>
          <w:woUserID w:val="1"/>
        </w:rPr>
        <w:tab/>
        <w:t>1. 文件上传，引用ant Design vue组件的upload组件，通过axios进行</w:t>
      </w:r>
      <w:r>
        <w:rPr>
          <w:rFonts w:hint="eastAsia"/>
          <w:sz w:val="24"/>
          <w:lang w:eastAsia="zh"/>
          <w:woUserID w:val="1"/>
        </w:rPr>
        <w:tab/>
        <w:t>异步处理，通过向后端服务器发送http请求，上传文件到后端，然后展示</w:t>
      </w:r>
      <w:r>
        <w:rPr>
          <w:rFonts w:hint="eastAsia"/>
          <w:sz w:val="24"/>
          <w:lang w:eastAsia="zh"/>
          <w:woUserID w:val="1"/>
        </w:rPr>
        <w:tab/>
        <w:t>出上传需要压缩的文件。</w:t>
      </w:r>
      <w:r>
        <w:rPr>
          <w:rFonts w:hint="eastAsia"/>
          <w:sz w:val="24"/>
          <w:lang w:eastAsia="zh"/>
          <w:woUserID w:val="1"/>
        </w:rPr>
        <w:br w:type="textWrapping"/>
      </w:r>
      <w:r>
        <w:rPr>
          <w:rFonts w:hint="eastAsia"/>
          <w:sz w:val="24"/>
          <w:lang w:eastAsia="zh"/>
          <w:woUserID w:val="1"/>
        </w:rPr>
        <w:tab/>
        <w:t/>
      </w:r>
      <w:r>
        <w:rPr>
          <w:rFonts w:hint="eastAsia"/>
          <w:sz w:val="24"/>
          <w:lang w:eastAsia="zh"/>
          <w:woUserID w:val="1"/>
        </w:rPr>
        <w:tab/>
        <w:t>2. 压缩设置模块用于选择压缩算法</w:t>
      </w:r>
      <w:r>
        <w:rPr>
          <w:rFonts w:hint="eastAsia"/>
          <w:sz w:val="24"/>
          <w:lang w:eastAsia="zh"/>
          <w:woUserID w:val="1"/>
        </w:rPr>
        <w:br w:type="textWrapping"/>
      </w:r>
      <w:r>
        <w:rPr>
          <w:rFonts w:hint="eastAsia"/>
          <w:sz w:val="24"/>
          <w:lang w:eastAsia="zh"/>
          <w:woUserID w:val="1"/>
        </w:rPr>
        <w:tab/>
        <w:t/>
      </w:r>
      <w:r>
        <w:rPr>
          <w:rFonts w:hint="eastAsia"/>
          <w:sz w:val="24"/>
          <w:lang w:eastAsia="zh"/>
          <w:woUserID w:val="1"/>
        </w:rPr>
        <w:tab/>
        <w:t>3. 算法动态展示模块,用于对压缩算法感兴趣的进行动态类动画展示算法</w:t>
      </w:r>
      <w:r>
        <w:rPr>
          <w:rFonts w:hint="eastAsia"/>
          <w:sz w:val="24"/>
          <w:lang w:eastAsia="zh"/>
          <w:woUserID w:val="1"/>
        </w:rPr>
        <w:tab/>
        <w:t>实现过程</w:t>
      </w:r>
      <w:r>
        <w:rPr>
          <w:rFonts w:hint="eastAsia"/>
          <w:sz w:val="24"/>
          <w:lang w:eastAsia="zh"/>
          <w:woUserID w:val="1"/>
        </w:rPr>
        <w:br w:type="textWrapping"/>
      </w:r>
      <w:r>
        <w:rPr>
          <w:rFonts w:hint="eastAsia"/>
          <w:sz w:val="24"/>
          <w:lang w:eastAsia="zh"/>
          <w:woUserID w:val="1"/>
        </w:rPr>
        <w:tab/>
        <w:t/>
      </w:r>
      <w:r>
        <w:rPr>
          <w:rFonts w:hint="eastAsia"/>
          <w:sz w:val="24"/>
          <w:lang w:eastAsia="zh"/>
          <w:woUserID w:val="1"/>
        </w:rPr>
        <w:tab/>
        <w:t>4. 压缩结果文件展示下载模块，从后端服务器请求获取压缩的数据，动</w:t>
      </w:r>
      <w:r>
        <w:rPr>
          <w:rFonts w:hint="eastAsia"/>
          <w:sz w:val="24"/>
          <w:lang w:eastAsia="zh"/>
          <w:woUserID w:val="1"/>
        </w:rPr>
        <w:tab/>
        <w:t>态展示压缩后的文件，压缩比，提供文件下载链接。</w:t>
      </w:r>
      <w:r>
        <w:rPr>
          <w:rFonts w:hint="eastAsia"/>
          <w:sz w:val="24"/>
          <w:lang w:eastAsia="zh"/>
          <w:woUserID w:val="1"/>
        </w:rPr>
        <w:br w:type="textWrapping"/>
      </w:r>
      <w:r>
        <w:rPr>
          <w:rFonts w:hint="eastAsia"/>
          <w:sz w:val="24"/>
          <w:lang w:eastAsia="zh"/>
          <w:woUserID w:val="1"/>
        </w:rPr>
        <w:tab/>
        <w:t>在footer模块进行版权展示。</w:t>
      </w:r>
    </w:p>
    <w:p>
      <w:pPr>
        <w:numPr>
          <w:numId w:val="0"/>
        </w:numPr>
        <w:jc w:val="both"/>
        <w:rPr>
          <w:rFonts w:hint="eastAsia"/>
          <w:sz w:val="24"/>
          <w:lang w:eastAsia="zh"/>
        </w:rPr>
      </w:pPr>
    </w:p>
    <w:p>
      <w:pPr>
        <w:numPr>
          <w:ilvl w:val="0"/>
          <w:numId w:val="6"/>
        </w:numPr>
        <w:ind w:firstLine="420" w:firstLineChars="0"/>
        <w:rPr>
          <w:rFonts w:hint="eastAsia"/>
          <w:sz w:val="24"/>
          <w:lang w:eastAsia="zh"/>
          <w:woUserID w:val="1"/>
        </w:rPr>
      </w:pPr>
      <w:r>
        <w:rPr>
          <w:rFonts w:hint="eastAsia"/>
          <w:sz w:val="24"/>
          <w:lang w:eastAsia="zh"/>
          <w:woUserID w:val="1"/>
        </w:rPr>
        <w:t>后端压缩算法处理：采用Spring Boot快速构建框架，引入junit工具来测试算法正确性。</w:t>
      </w:r>
      <w:r>
        <w:rPr>
          <w:rFonts w:hint="eastAsia"/>
          <w:sz w:val="24"/>
          <w:lang w:eastAsia="zh"/>
          <w:woUserID w:val="1"/>
        </w:rPr>
        <w:br w:type="textWrapping"/>
      </w:r>
      <w:r>
        <w:rPr>
          <w:rFonts w:hint="eastAsia"/>
          <w:sz w:val="24"/>
          <w:lang w:eastAsia="zh"/>
          <w:woUserID w:val="1"/>
        </w:rPr>
        <w:tab/>
        <w:t/>
      </w:r>
      <w:r>
        <w:rPr>
          <w:rFonts w:hint="eastAsia"/>
          <w:sz w:val="24"/>
          <w:lang w:eastAsia="zh"/>
          <w:woUserID w:val="1"/>
        </w:rPr>
        <w:tab/>
        <w:t>1. Controller 接口开发：接收前端客户端请求处理</w:t>
      </w:r>
    </w:p>
    <w:p>
      <w:pPr>
        <w:numPr>
          <w:numId w:val="0"/>
        </w:numPr>
        <w:ind w:left="420" w:leftChars="0" w:firstLine="420" w:firstLineChars="0"/>
        <w:rPr>
          <w:rFonts w:hint="eastAsia"/>
          <w:sz w:val="24"/>
          <w:lang w:eastAsia="zh"/>
        </w:rPr>
      </w:pPr>
      <w:r>
        <w:rPr>
          <w:rFonts w:hint="eastAsia"/>
          <w:sz w:val="24"/>
          <w:lang w:eastAsia="zh"/>
          <w:woUserID w:val="1"/>
        </w:rPr>
        <w:t>2.服务开发：编写 Service 接口和实现类，完善业务逻辑</w:t>
      </w:r>
      <w:r>
        <w:rPr>
          <w:rFonts w:hint="eastAsia"/>
          <w:sz w:val="24"/>
          <w:lang w:eastAsia="zh"/>
          <w:woUserID w:val="1"/>
        </w:rPr>
        <w:br w:type="textWrapping"/>
      </w:r>
    </w:p>
    <w:p>
      <w:pPr>
        <w:numPr>
          <w:ilvl w:val="0"/>
          <w:numId w:val="6"/>
        </w:numPr>
        <w:ind w:firstLine="420" w:firstLineChars="0"/>
        <w:rPr>
          <w:rFonts w:hint="eastAsia"/>
          <w:sz w:val="24"/>
          <w:lang w:eastAsia="zh"/>
        </w:rPr>
      </w:pPr>
      <w:r>
        <w:rPr>
          <w:rFonts w:hint="eastAsia"/>
          <w:sz w:val="24"/>
          <w:lang w:eastAsia="zh"/>
          <w:woUserID w:val="1"/>
        </w:rPr>
        <w:t>图像处理及Huffman编码算法实现</w:t>
      </w:r>
      <w:r>
        <w:rPr>
          <w:rFonts w:hint="eastAsia"/>
          <w:sz w:val="24"/>
          <w:lang w:eastAsia="zh"/>
          <w:woUserID w:val="1"/>
        </w:rPr>
        <w:br w:type="textWrapping"/>
      </w:r>
      <w:r>
        <w:rPr>
          <w:rFonts w:hint="eastAsia"/>
          <w:sz w:val="24"/>
          <w:lang w:eastAsia="zh"/>
          <w:woUserID w:val="1"/>
        </w:rPr>
        <w:tab/>
        <w:t>1. 图像读取和预处理</w:t>
      </w:r>
      <w:r>
        <w:rPr>
          <w:rFonts w:hint="eastAsia"/>
          <w:sz w:val="24"/>
          <w:lang w:eastAsia="zh"/>
          <w:woUserID w:val="1"/>
        </w:rPr>
        <w:br w:type="textWrapping"/>
      </w:r>
      <w:r>
        <w:rPr>
          <w:rFonts w:hint="eastAsia"/>
          <w:sz w:val="24"/>
          <w:lang w:eastAsia="zh"/>
          <w:woUserID w:val="1"/>
        </w:rPr>
        <w:tab/>
        <w:t>使用Java的BufferedImage类和ImageIO库来读取图像文件，获取图像的像素数据。然后为了进行Huffman，采用了灰度图像压缩，将彩色图像转换为灰度，将RGB值转化为灰度值，根据每个像素的灰度值编码成字符序列。</w:t>
      </w:r>
    </w:p>
    <w:p>
      <w:pPr>
        <w:keepNext w:val="0"/>
        <w:keepLines w:val="0"/>
        <w:widowControl/>
        <w:numPr>
          <w:numId w:val="0"/>
        </w:numPr>
        <w:suppressLineNumbers w:val="0"/>
        <w:spacing w:before="53" w:beforeAutospacing="0" w:after="0" w:afterAutospacing="1"/>
        <w:ind w:left="360" w:leftChars="0"/>
        <w:rPr>
          <w:highlight w:val="none"/>
          <w:woUserID w:val="1"/>
        </w:rPr>
      </w:pPr>
      <w:r>
        <w:rPr>
          <w:rFonts w:hint="eastAsia"/>
          <w:sz w:val="24"/>
          <w:lang w:eastAsia="zh"/>
          <w:woUserID w:val="1"/>
        </w:rPr>
        <w:t>2.频率统计</w:t>
      </w:r>
      <w:r>
        <w:rPr>
          <w:rFonts w:hint="eastAsia"/>
          <w:sz w:val="24"/>
          <w:lang w:eastAsia="zh"/>
          <w:woUserID w:val="1"/>
        </w:rPr>
        <w:tab/>
        <w:t/>
      </w:r>
      <w:r>
        <w:rPr>
          <w:rFonts w:hint="eastAsia"/>
          <w:sz w:val="24"/>
          <w:lang w:eastAsia="zh"/>
          <w:woUserID w:val="1"/>
        </w:rPr>
        <w:tab/>
        <w:t/>
      </w:r>
      <w:r>
        <w:rPr>
          <w:rFonts w:hint="eastAsia"/>
          <w:sz w:val="24"/>
          <w:lang w:eastAsia="zh"/>
          <w:woUserID w:val="1"/>
        </w:rPr>
        <w:tab/>
        <w:t/>
      </w:r>
      <w:r>
        <w:rPr>
          <w:rFonts w:hint="eastAsia"/>
          <w:sz w:val="24"/>
          <w:lang w:eastAsia="zh"/>
          <w:woUserID w:val="1"/>
        </w:rPr>
        <w:tab/>
        <w:t/>
      </w:r>
      <w:r>
        <w:rPr>
          <w:rFonts w:hint="eastAsia"/>
          <w:sz w:val="24"/>
          <w:lang w:eastAsia="zh"/>
          <w:woUserID w:val="1"/>
        </w:rPr>
        <w:tab/>
        <w:t/>
      </w:r>
      <w:r>
        <w:rPr>
          <w:rFonts w:hint="eastAsia"/>
          <w:sz w:val="24"/>
          <w:lang w:eastAsia="zh"/>
          <w:woUserID w:val="1"/>
        </w:rPr>
        <w:tab/>
        <w:t/>
      </w:r>
      <w:r>
        <w:rPr>
          <w:rFonts w:hint="eastAsia"/>
          <w:sz w:val="24"/>
          <w:lang w:eastAsia="zh"/>
          <w:woUserID w:val="1"/>
        </w:rPr>
        <w:tab/>
      </w:r>
      <w:r>
        <w:rPr>
          <w:rFonts w:hint="eastAsia"/>
          <w:sz w:val="24"/>
          <w:lang w:eastAsia="zh"/>
          <w:woUserID w:val="1"/>
        </w:rPr>
        <w:br w:type="textWrapping"/>
      </w:r>
      <w:r>
        <w:rPr>
          <w:rFonts w:hint="eastAsia"/>
          <w:sz w:val="24"/>
          <w:lang w:eastAsia="zh"/>
          <w:woUserID w:val="1"/>
        </w:rPr>
        <w:tab/>
        <w:t>通过遍历图像的每一个像素，统计每个灰度值的出现频率。这一步是霍夫曼编码的前提，因为霍夫曼编码依赖于频率来构建最优前缀编码。频率数据存储在一个HashMap中，其中键是灰度值，值是该灰度值出现的次数。</w:t>
      </w:r>
      <w:r>
        <w:rPr>
          <w:rFonts w:hint="eastAsia"/>
          <w:sz w:val="24"/>
          <w:lang w:eastAsia="zh"/>
          <w:woUserID w:val="1"/>
        </w:rPr>
        <w:br w:type="textWrapping"/>
      </w:r>
      <w:r>
        <w:rPr>
          <w:rFonts w:hint="eastAsia"/>
          <w:sz w:val="24"/>
          <w:lang w:eastAsia="zh"/>
          <w:woUserID w:val="1"/>
        </w:rPr>
        <w:t>3.Huffman树的构建</w:t>
      </w:r>
      <w:r>
        <w:rPr>
          <w:rFonts w:hint="eastAsia"/>
          <w:sz w:val="24"/>
          <w:lang w:eastAsia="zh"/>
          <w:woUserID w:val="1"/>
        </w:rPr>
        <w:br w:type="textWrapping"/>
      </w:r>
      <w:r>
        <w:rPr>
          <w:rFonts w:hint="eastAsia"/>
          <w:sz w:val="24"/>
          <w:lang w:eastAsia="zh"/>
          <w:woUserID w:val="1"/>
        </w:rPr>
        <w:tab/>
        <w:t>使用频率统计数据，构建霍夫曼树。使用一个优先队列（PriorityQueue），根据频率的升序排列节点。每次从队列中取出两个频率最低的节点，创建一个新节点作为它们的父节点，其频率是两个子节点频率之和，然后将新节点重新加入优先队列。重复这个过程，直到队列中只剩一个节点，这个节点就是霍夫曼树的根节点</w:t>
      </w:r>
      <w:r>
        <w:rPr>
          <w:rFonts w:hint="eastAsia"/>
          <w:sz w:val="24"/>
          <w:lang w:eastAsia="zh"/>
          <w:woUserID w:val="1"/>
        </w:rPr>
        <w:br w:type="textWrapping"/>
      </w:r>
      <w:r>
        <w:rPr>
          <w:rFonts w:hint="eastAsia"/>
          <w:sz w:val="24"/>
          <w:lang w:eastAsia="zh"/>
          <w:woUserID w:val="1"/>
        </w:rPr>
        <w:t>4.哈夫曼编码及编码图像数据生成</w:t>
      </w:r>
      <w:r>
        <w:rPr>
          <w:rFonts w:hint="eastAsia"/>
          <w:sz w:val="24"/>
          <w:lang w:eastAsia="zh"/>
          <w:woUserID w:val="1"/>
        </w:rPr>
        <w:br w:type="textWrapping"/>
      </w:r>
      <w:r>
        <w:rPr>
          <w:rFonts w:hint="eastAsia"/>
          <w:sz w:val="24"/>
          <w:lang w:eastAsia="zh"/>
          <w:woUserID w:val="1"/>
        </w:rPr>
        <w:tab/>
        <w:t>从霍夫曼树中生成霍夫曼编码。这一步涉及从根节点开始遍历树，到达每个叶节点时，记录从根到叶的路径（左子节点表示0，右子节点表示1）。这样，每个叶节点的路径就是对应灰度值的霍夫曼编码。根据哈夫曼编码表，将图像中的每个像素灰度值转换为对应的霍夫曼编码，形成一个长的编码字符串。</w:t>
      </w:r>
      <w:r>
        <w:rPr>
          <w:rFonts w:hint="eastAsia"/>
          <w:sz w:val="24"/>
          <w:lang w:eastAsia="zh"/>
          <w:woUserID w:val="1"/>
        </w:rPr>
        <w:br w:type="textWrapping"/>
      </w:r>
      <w:r>
        <w:rPr>
          <w:rFonts w:hint="eastAsia"/>
          <w:sz w:val="24"/>
          <w:lang w:eastAsia="zh"/>
          <w:woUserID w:val="1"/>
        </w:rPr>
        <w:t>5.数据写入</w:t>
      </w:r>
      <w:r>
        <w:rPr>
          <w:rFonts w:hint="eastAsia"/>
          <w:sz w:val="24"/>
          <w:lang w:eastAsia="zh"/>
          <w:woUserID w:val="1"/>
        </w:rPr>
        <w:br w:type="textWrapping"/>
      </w:r>
      <w:r>
        <w:rPr>
          <w:rFonts w:hint="eastAsia"/>
          <w:sz w:val="24"/>
          <w:lang w:eastAsia="zh"/>
          <w:woUserID w:val="1"/>
        </w:rPr>
        <w:t>压缩后的文件的扩展名为.hfmc</w:t>
      </w:r>
      <w:r>
        <w:rPr>
          <w:rFonts w:hint="default"/>
          <w:sz w:val="24"/>
          <w:lang w:eastAsia="zh"/>
          <w:woUserID w:val="1"/>
        </w:rPr>
        <w:t> ，压缩后文件结构为：</w:t>
      </w:r>
    </w:p>
    <w:p>
      <w:pPr>
        <w:keepNext w:val="0"/>
        <w:keepLines w:val="0"/>
        <w:widowControl/>
        <w:numPr>
          <w:ilvl w:val="1"/>
          <w:numId w:val="7"/>
        </w:numPr>
        <w:suppressLineNumbers w:val="0"/>
        <w:spacing w:before="53" w:beforeAutospacing="0" w:after="0" w:afterAutospacing="1"/>
        <w:ind w:left="1440" w:leftChars="0" w:hanging="360" w:firstLineChars="0"/>
        <w:rPr>
          <w:rFonts w:hint="eastAsia"/>
          <w:sz w:val="24"/>
          <w:lang w:eastAsia="zh"/>
          <w:woUserID w:val="1"/>
        </w:rPr>
      </w:pPr>
      <w:r>
        <w:rPr>
          <w:rFonts w:hint="default"/>
          <w:sz w:val="24"/>
          <w:lang w:eastAsia="zh"/>
          <w:woUserID w:val="1"/>
        </w:rPr>
        <w:t>文件头（54字节）</w:t>
      </w:r>
      <w:r>
        <w:rPr>
          <w:rFonts w:hint="eastAsia"/>
          <w:sz w:val="24"/>
          <w:lang w:eastAsia="zh"/>
          <w:woUserID w:val="1"/>
        </w:rPr>
        <w:t>：</w:t>
      </w:r>
      <w:r>
        <w:rPr>
          <w:rFonts w:hint="default"/>
          <w:sz w:val="24"/>
          <w:lang w:eastAsia="zh"/>
          <w:woUserID w:val="1"/>
        </w:rPr>
        <w:t>原图像</w:t>
      </w:r>
      <w:r>
        <w:rPr>
          <w:rFonts w:hint="eastAsia"/>
          <w:sz w:val="24"/>
          <w:lang w:eastAsia="zh"/>
          <w:woUserID w:val="1"/>
        </w:rPr>
        <w:t>相关数据</w:t>
      </w:r>
    </w:p>
    <w:p>
      <w:pPr>
        <w:keepNext w:val="0"/>
        <w:keepLines w:val="0"/>
        <w:widowControl/>
        <w:numPr>
          <w:ilvl w:val="1"/>
          <w:numId w:val="7"/>
        </w:numPr>
        <w:suppressLineNumbers w:val="0"/>
        <w:spacing w:before="53" w:beforeAutospacing="0" w:after="0" w:afterAutospacing="1"/>
        <w:ind w:left="1440" w:leftChars="0" w:hanging="360" w:firstLineChars="0"/>
        <w:rPr>
          <w:rFonts w:hint="eastAsia"/>
          <w:sz w:val="24"/>
          <w:lang w:eastAsia="zh"/>
          <w:woUserID w:val="1"/>
        </w:rPr>
      </w:pPr>
      <w:r>
        <w:rPr>
          <w:rFonts w:hint="default"/>
          <w:sz w:val="24"/>
          <w:lang w:eastAsia="zh"/>
          <w:woUserID w:val="1"/>
        </w:rPr>
        <w:t>编码后图像数据总位数dataBitCount（4字节，即一个32为无符号整数）</w:t>
      </w:r>
    </w:p>
    <w:p>
      <w:pPr>
        <w:keepNext w:val="0"/>
        <w:keepLines w:val="0"/>
        <w:widowControl/>
        <w:numPr>
          <w:ilvl w:val="1"/>
          <w:numId w:val="7"/>
        </w:numPr>
        <w:suppressLineNumbers w:val="0"/>
        <w:spacing w:before="53" w:beforeAutospacing="0" w:after="0" w:afterAutospacing="1"/>
        <w:ind w:left="1440" w:leftChars="0" w:hanging="360" w:firstLineChars="0"/>
        <w:rPr>
          <w:rFonts w:hint="eastAsia"/>
          <w:sz w:val="24"/>
          <w:lang w:eastAsia="zh"/>
          <w:woUserID w:val="1"/>
        </w:rPr>
      </w:pPr>
      <w:r>
        <w:rPr>
          <w:rFonts w:hint="default"/>
          <w:sz w:val="24"/>
          <w:lang w:eastAsia="zh"/>
          <w:woUserID w:val="1"/>
        </w:rPr>
        <w:t>原图像文件中不同的数据单元的数目（不同灰度值的数量）weightMapValCount（4字节，即一个32为无符号整数）</w:t>
      </w:r>
    </w:p>
    <w:p>
      <w:pPr>
        <w:keepNext w:val="0"/>
        <w:keepLines w:val="0"/>
        <w:widowControl/>
        <w:numPr>
          <w:ilvl w:val="1"/>
          <w:numId w:val="7"/>
        </w:numPr>
        <w:suppressLineNumbers w:val="0"/>
        <w:spacing w:before="53" w:beforeAutospacing="0" w:after="0" w:afterAutospacing="1"/>
        <w:ind w:left="1440" w:leftChars="0" w:hanging="360" w:firstLineChars="0"/>
        <w:rPr>
          <w:rFonts w:hint="eastAsia"/>
          <w:sz w:val="24"/>
          <w:lang w:eastAsia="zh"/>
          <w:woUserID w:val="1"/>
        </w:rPr>
      </w:pPr>
      <w:r>
        <w:rPr>
          <w:rFonts w:hint="default"/>
          <w:sz w:val="24"/>
          <w:lang w:eastAsia="zh"/>
          <w:woUserID w:val="1"/>
        </w:rPr>
        <w:t>权重映射表（表中每一项包含1个字节的字符（灰度值）本身和4个字节即32位无符号整数表示的该字符（灰度值）的频率，一共5个字节，表的总大小为weightMapValCount * 5）</w:t>
      </w:r>
    </w:p>
    <w:p>
      <w:pPr>
        <w:keepNext w:val="0"/>
        <w:keepLines w:val="0"/>
        <w:widowControl/>
        <w:numPr>
          <w:ilvl w:val="1"/>
          <w:numId w:val="7"/>
        </w:numPr>
        <w:suppressLineNumbers w:val="0"/>
        <w:spacing w:before="53" w:beforeAutospacing="0" w:after="0" w:afterAutospacing="1"/>
        <w:ind w:left="1440" w:leftChars="0" w:hanging="360" w:firstLineChars="0"/>
        <w:rPr>
          <w:highlight w:val="none"/>
          <w:woUserID w:val="1"/>
        </w:rPr>
      </w:pPr>
      <w:r>
        <w:rPr>
          <w:rFonts w:hint="default"/>
          <w:sz w:val="24"/>
          <w:lang w:eastAsia="zh"/>
          <w:woUserID w:val="1"/>
        </w:rPr>
        <w:t>编码数据，</w:t>
      </w:r>
      <w:r>
        <w:rPr>
          <w:rFonts w:hint="eastAsia"/>
          <w:sz w:val="24"/>
          <w:lang w:eastAsia="zh"/>
          <w:woUserID w:val="1"/>
        </w:rPr>
        <w:t>所</w:t>
      </w:r>
      <w:r>
        <w:rPr>
          <w:rFonts w:hint="default"/>
          <w:sz w:val="24"/>
          <w:lang w:eastAsia="zh"/>
          <w:woUserID w:val="1"/>
        </w:rPr>
        <w:t>有像素的霍夫曼编码转换为位流后的数据</w:t>
      </w:r>
    </w:p>
    <w:p>
      <w:pPr>
        <w:keepNext w:val="0"/>
        <w:keepLines w:val="0"/>
        <w:widowControl/>
        <w:numPr>
          <w:ilvl w:val="1"/>
          <w:numId w:val="7"/>
        </w:numPr>
        <w:suppressLineNumbers w:val="0"/>
        <w:spacing w:before="53" w:beforeAutospacing="0" w:after="0" w:afterAutospacing="1"/>
        <w:ind w:left="1440" w:leftChars="0" w:hanging="360" w:firstLineChars="0"/>
        <w:rPr>
          <w:highlight w:val="none"/>
          <w:woUserID w:val="1"/>
        </w:rPr>
      </w:pPr>
      <w:r>
        <w:rPr>
          <w:rFonts w:hint="default"/>
          <w:sz w:val="24"/>
          <w:lang w:eastAsia="zh"/>
          <w:woUserID w:val="1"/>
        </w:rPr>
        <w:t>实际的编码数据位数为dataBitCount，最后一个字节的数据如果是不满8位，余下的位用0作为padding</w:t>
      </w:r>
    </w:p>
    <w:p>
      <w:pPr>
        <w:numPr>
          <w:numId w:val="0"/>
        </w:numPr>
        <w:ind w:firstLine="420" w:firstLineChars="0"/>
        <w:rPr>
          <w:rFonts w:hint="eastAsia"/>
          <w:sz w:val="24"/>
          <w:lang w:eastAsia="zh"/>
          <w:woUserID w:val="1"/>
        </w:rPr>
      </w:pPr>
    </w:p>
    <w:p>
      <w:pPr>
        <w:numPr>
          <w:ilvl w:val="0"/>
          <w:numId w:val="6"/>
        </w:numPr>
        <w:ind w:firstLine="420" w:firstLineChars="0"/>
        <w:rPr>
          <w:rFonts w:hint="eastAsia"/>
          <w:sz w:val="24"/>
          <w:lang w:eastAsia="zh"/>
        </w:rPr>
      </w:pPr>
      <w:r>
        <w:rPr>
          <w:rFonts w:hint="eastAsia"/>
          <w:sz w:val="24"/>
          <w:lang w:eastAsia="zh"/>
          <w:woUserID w:val="1"/>
        </w:rPr>
        <w:t>图像处理及JAVA自带库压缩算法实现</w:t>
      </w:r>
    </w:p>
    <w:p>
      <w:pPr>
        <w:ind w:left="420" w:leftChars="0" w:firstLine="420" w:firstLineChars="0"/>
        <w:jc w:val="left"/>
        <w:rPr>
          <w:rFonts w:hint="eastAsia"/>
          <w:sz w:val="24"/>
          <w:szCs w:val="24"/>
          <w:lang w:eastAsia="zh"/>
        </w:rPr>
      </w:pPr>
      <w:r>
        <w:rPr>
          <w:rFonts w:hint="eastAsia"/>
          <w:sz w:val="24"/>
          <w:szCs w:val="24"/>
          <w:lang w:eastAsia="zh"/>
        </w:rPr>
        <w:t>1.读取图像：使用 ImageIO.read 方法从输入文件中读取图像并生成 BufferedImage 对象。这一步将图像数据加载到内存中，便于后续处理。</w:t>
      </w:r>
    </w:p>
    <w:p>
      <w:pPr>
        <w:ind w:left="420" w:leftChars="0" w:firstLine="420" w:firstLineChars="0"/>
        <w:jc w:val="left"/>
        <w:rPr>
          <w:rFonts w:hint="eastAsia"/>
          <w:sz w:val="24"/>
          <w:szCs w:val="24"/>
          <w:lang w:eastAsia="zh"/>
        </w:rPr>
      </w:pPr>
      <w:r>
        <w:rPr>
          <w:rFonts w:hint="eastAsia"/>
          <w:sz w:val="24"/>
          <w:szCs w:val="24"/>
          <w:lang w:eastAsia="zh"/>
        </w:rPr>
        <w:t>2. 获取JPEG图片写入器：通过 ImageIO.getImageWritersByFormatName("jpg").next() 获取一个支持JPEG格式的图片写入器 ImageWriter。Java中有多个写入器，使用这个方法可以确保我们获得JPEG的写入器。</w:t>
      </w:r>
    </w:p>
    <w:p>
      <w:pPr>
        <w:ind w:left="420" w:leftChars="0" w:firstLine="420" w:firstLineChars="0"/>
        <w:jc w:val="left"/>
        <w:rPr>
          <w:rFonts w:hint="eastAsia"/>
          <w:sz w:val="24"/>
          <w:szCs w:val="24"/>
          <w:lang w:eastAsia="zh"/>
        </w:rPr>
      </w:pPr>
      <w:r>
        <w:rPr>
          <w:rFonts w:hint="eastAsia"/>
          <w:sz w:val="24"/>
          <w:szCs w:val="24"/>
          <w:lang w:eastAsia="zh"/>
        </w:rPr>
        <w:t>3.配置图像写入参数:创建 ImageWriteParam 对象并通过 writer.getDefaultWriteParam() 获取默认的写入参数。</w:t>
      </w:r>
    </w:p>
    <w:p>
      <w:pPr>
        <w:ind w:left="420" w:leftChars="0" w:firstLine="420" w:firstLineChars="0"/>
        <w:jc w:val="left"/>
        <w:rPr>
          <w:rFonts w:hint="eastAsia"/>
          <w:sz w:val="24"/>
          <w:szCs w:val="24"/>
          <w:lang w:eastAsia="zh"/>
        </w:rPr>
      </w:pPr>
      <w:r>
        <w:rPr>
          <w:rFonts w:hint="eastAsia"/>
          <w:sz w:val="24"/>
          <w:szCs w:val="24"/>
          <w:lang w:eastAsia="zh"/>
        </w:rPr>
        <w:t>4.设置压缩模式为显式模式,设置压缩质量：param.setCompressionQuality(quality)，其中 quality 参数的取值范围为0.0f到1.0f，分别表示最低和最高质量。通过设置压缩质量，可以控制输出文件的大小和图像质量之间的平衡,我们选择0.5f</w:t>
      </w:r>
    </w:p>
    <w:p>
      <w:pPr>
        <w:keepNext w:val="0"/>
        <w:keepLines w:val="0"/>
        <w:widowControl/>
        <w:numPr>
          <w:ilvl w:val="0"/>
          <w:numId w:val="0"/>
        </w:numPr>
        <w:suppressLineNumbers w:val="0"/>
        <w:spacing w:before="53" w:beforeAutospacing="0" w:after="0" w:afterAutospacing="1"/>
        <w:ind w:left="360" w:leftChars="0" w:firstLine="416" w:firstLineChars="0"/>
        <w:rPr>
          <w:rFonts w:hint="eastAsia"/>
          <w:sz w:val="24"/>
          <w:lang w:eastAsia="zh"/>
          <w:woUserID w:val="1"/>
        </w:rPr>
      </w:pPr>
      <w:r>
        <w:rPr>
          <w:rFonts w:hint="eastAsia"/>
          <w:sz w:val="24"/>
          <w:lang w:eastAsia="zh"/>
          <w:woUserID w:val="1"/>
        </w:rPr>
        <w:t>5.JPEG介绍</w:t>
      </w:r>
    </w:p>
    <w:p>
      <w:pPr>
        <w:keepNext w:val="0"/>
        <w:keepLines w:val="0"/>
        <w:widowControl/>
        <w:numPr>
          <w:ilvl w:val="0"/>
          <w:numId w:val="0"/>
        </w:numPr>
        <w:suppressLineNumbers w:val="0"/>
        <w:spacing w:before="53" w:beforeAutospacing="0" w:after="0" w:afterAutospacing="1"/>
        <w:ind w:left="360" w:leftChars="0" w:firstLine="416" w:firstLineChars="0"/>
        <w:rPr>
          <w:rFonts w:hint="eastAsia"/>
          <w:sz w:val="24"/>
          <w:lang w:eastAsia="zh"/>
          <w:woUserID w:val="1"/>
        </w:rPr>
      </w:pPr>
      <w:r>
        <w:rPr>
          <w:rFonts w:hint="eastAsia"/>
          <w:sz w:val="24"/>
          <w:lang w:eastAsia="zh"/>
          <w:woUserID w:val="1"/>
        </w:rPr>
        <w:t>（1） 颜色空间转换：将图像从RGB颜色空间转换到YCrCb颜色空间，其中Y代表亮度，Cr和Cb代表色度。这一步的目的是将图像数据分离为视觉上更重要的亮度信息和较不重要的色度信息。</w:t>
      </w:r>
    </w:p>
    <w:p>
      <w:pPr>
        <w:keepNext w:val="0"/>
        <w:keepLines w:val="0"/>
        <w:widowControl/>
        <w:numPr>
          <w:ilvl w:val="0"/>
          <w:numId w:val="0"/>
        </w:numPr>
        <w:suppressLineNumbers w:val="0"/>
        <w:spacing w:before="53" w:beforeAutospacing="0" w:after="0" w:afterAutospacing="1"/>
        <w:ind w:left="360" w:leftChars="0" w:firstLine="416" w:firstLineChars="0"/>
        <w:rPr>
          <w:rFonts w:hint="eastAsia"/>
          <w:sz w:val="24"/>
          <w:lang w:eastAsia="zh"/>
          <w:woUserID w:val="1"/>
        </w:rPr>
      </w:pPr>
      <w:r>
        <w:rPr>
          <w:rFonts w:hint="eastAsia"/>
          <w:sz w:val="24"/>
          <w:lang w:eastAsia="zh"/>
          <w:woUserID w:val="1"/>
        </w:rPr>
        <w:t>（2）分块处理：将图像分成8x8像素的块。每个块分别处理，减少计算复杂度。</w:t>
      </w:r>
    </w:p>
    <w:p>
      <w:pPr>
        <w:keepNext w:val="0"/>
        <w:keepLines w:val="0"/>
        <w:widowControl/>
        <w:numPr>
          <w:ilvl w:val="0"/>
          <w:numId w:val="0"/>
        </w:numPr>
        <w:suppressLineNumbers w:val="0"/>
        <w:spacing w:before="53" w:beforeAutospacing="0" w:after="0" w:afterAutospacing="1"/>
        <w:ind w:left="360" w:leftChars="0" w:firstLine="416" w:firstLineChars="0"/>
        <w:rPr>
          <w:rFonts w:hint="eastAsia"/>
          <w:sz w:val="24"/>
          <w:lang w:eastAsia="zh"/>
          <w:woUserID w:val="1"/>
        </w:rPr>
      </w:pPr>
      <w:r>
        <w:rPr>
          <w:rFonts w:hint="eastAsia"/>
          <w:sz w:val="24"/>
          <w:lang w:eastAsia="zh"/>
          <w:woUserID w:val="1"/>
        </w:rPr>
        <w:t>（3）离散余弦变换（DCT）：对每个8x8块进行离散余弦变换，将空间域的数据转换为频域数据。DCT可以将图像块中的大部分信息集中到较少的几个频率成分中。</w:t>
      </w:r>
    </w:p>
    <w:p>
      <w:pPr>
        <w:keepNext w:val="0"/>
        <w:keepLines w:val="0"/>
        <w:widowControl/>
        <w:numPr>
          <w:ilvl w:val="0"/>
          <w:numId w:val="0"/>
        </w:numPr>
        <w:suppressLineNumbers w:val="0"/>
        <w:spacing w:before="53" w:beforeAutospacing="0" w:after="0" w:afterAutospacing="1"/>
        <w:ind w:left="360" w:leftChars="0" w:firstLine="416" w:firstLineChars="0"/>
        <w:rPr>
          <w:rFonts w:hint="eastAsia"/>
          <w:sz w:val="24"/>
          <w:lang w:eastAsia="zh"/>
          <w:woUserID w:val="1"/>
        </w:rPr>
      </w:pPr>
      <w:r>
        <w:rPr>
          <w:rFonts w:hint="eastAsia"/>
          <w:sz w:val="24"/>
          <w:lang w:eastAsia="zh"/>
          <w:woUserID w:val="1"/>
        </w:rPr>
        <w:t>（4）量化：对DCT系数进行量化。根据人的视觉系统对高频和低频成分的敏感度不同，使用量化表将DCT系数除以不同的量化因子，从而减少高频成分的精度。这一步是JPEG压缩中最主要的有损部分。</w:t>
      </w:r>
    </w:p>
    <w:p>
      <w:pPr>
        <w:keepNext w:val="0"/>
        <w:keepLines w:val="0"/>
        <w:widowControl/>
        <w:numPr>
          <w:ilvl w:val="0"/>
          <w:numId w:val="0"/>
        </w:numPr>
        <w:suppressLineNumbers w:val="0"/>
        <w:spacing w:before="53" w:beforeAutospacing="0" w:after="0" w:afterAutospacing="1"/>
        <w:ind w:left="360" w:leftChars="0" w:firstLine="416" w:firstLineChars="0"/>
        <w:rPr>
          <w:rFonts w:hint="eastAsia"/>
          <w:sz w:val="24"/>
          <w:lang w:eastAsia="zh"/>
          <w:woUserID w:val="1"/>
        </w:rPr>
      </w:pPr>
      <w:r>
        <w:rPr>
          <w:rFonts w:hint="eastAsia"/>
          <w:sz w:val="24"/>
          <w:lang w:eastAsia="zh"/>
          <w:woUserID w:val="1"/>
        </w:rPr>
        <w:t>java中的 ImageIO 和 ImageWriteParam 类允许我们调整JPEG图像的压缩质量。这里的压缩实现主要利用了JPEG标准的量化和熵编码部分</w:t>
      </w:r>
    </w:p>
    <w:p>
      <w:pPr>
        <w:ind w:firstLine="420" w:firstLineChars="0"/>
        <w:rPr>
          <w:sz w:val="24"/>
        </w:rPr>
      </w:pPr>
    </w:p>
    <w:p>
      <w:pPr>
        <w:numPr>
          <w:ilvl w:val="0"/>
          <w:numId w:val="5"/>
        </w:numPr>
        <w:ind w:left="0" w:leftChars="0" w:firstLine="0" w:firstLineChars="0"/>
        <w:rPr>
          <w:sz w:val="20"/>
          <w:szCs w:val="18"/>
        </w:rPr>
      </w:pPr>
      <w:r>
        <w:rPr>
          <w:rFonts w:hint="eastAsia"/>
          <w:b/>
          <w:sz w:val="28"/>
          <w:szCs w:val="24"/>
        </w:rPr>
        <w:t>本实验的设计性和创新性体现</w:t>
      </w:r>
      <w:r>
        <w:rPr>
          <w:rFonts w:hint="eastAsia"/>
          <w:sz w:val="20"/>
          <w:szCs w:val="18"/>
        </w:rPr>
        <w:t>（如果是算法设计，说明算法的改进和创新之处及其依据；如果是处理技术，说明新颖的处理效果，及其对应的方法介绍）</w:t>
      </w:r>
    </w:p>
    <w:p>
      <w:pPr>
        <w:numPr>
          <w:ilvl w:val="0"/>
          <w:numId w:val="8"/>
        </w:numPr>
        <w:rPr>
          <w:rFonts w:hint="eastAsia"/>
          <w:sz w:val="24"/>
          <w:szCs w:val="24"/>
          <w:lang w:eastAsia="zh"/>
          <w:woUserID w:val="1"/>
        </w:rPr>
      </w:pPr>
      <w:r>
        <w:rPr>
          <w:rFonts w:hint="eastAsia"/>
          <w:sz w:val="24"/>
          <w:szCs w:val="24"/>
          <w:lang w:eastAsia="zh"/>
          <w:woUserID w:val="1"/>
        </w:rPr>
        <w:t>所有html界面，程序都属于自己设计编写，界面设计符合人们常用习惯。采用vue来实现页面，vue的响应式系统可以自动追踪依赖和管理状态更新，当数据变化时自动更新视图，无需手动介入，简化了数据管理并提高了界面的响应性。他的组件化可以复用，简化代码，让界面更为简洁。</w:t>
      </w:r>
    </w:p>
    <w:p>
      <w:pPr>
        <w:numPr>
          <w:ilvl w:val="0"/>
          <w:numId w:val="8"/>
        </w:numPr>
        <w:rPr>
          <w:rFonts w:hint="eastAsia"/>
          <w:sz w:val="24"/>
          <w:szCs w:val="24"/>
          <w:lang w:eastAsia="zh"/>
        </w:rPr>
      </w:pPr>
      <w:r>
        <w:rPr>
          <w:rFonts w:hint="eastAsia"/>
          <w:sz w:val="24"/>
          <w:szCs w:val="24"/>
          <w:lang w:eastAsia="zh"/>
          <w:woUserID w:val="1"/>
        </w:rPr>
        <w:t>引入图像预处理步骤，我尝试过使用整个像素点来作为一个字符，也尝试过将每个像素RGB分解成三个色分别作为一个字符，最终决定将图像转换为灰度图，因为灰度图只有一个颜色通道，而彩色图像有三个颜色通道（红、绿、蓝）。灰度图像的数据量仅为彩色图像的三分之一，处理和分析的复杂度会降低。灰度会让频率更为集中，有利于huffman实现。</w:t>
      </w:r>
    </w:p>
    <w:p>
      <w:pPr>
        <w:numPr>
          <w:ilvl w:val="0"/>
          <w:numId w:val="8"/>
        </w:numPr>
        <w:rPr>
          <w:rFonts w:hint="eastAsia"/>
          <w:sz w:val="24"/>
          <w:szCs w:val="24"/>
          <w:lang w:eastAsia="zh"/>
          <w:woUserID w:val="1"/>
        </w:rPr>
      </w:pPr>
      <w:r>
        <w:rPr>
          <w:rFonts w:hint="eastAsia"/>
          <w:sz w:val="24"/>
          <w:szCs w:val="24"/>
          <w:lang w:eastAsia="zh"/>
          <w:woUserID w:val="1"/>
        </w:rPr>
        <w:t>hffman中使用优先队列的优化算法，提升霍夫曼树的构建效率（最优二进制树）</w:t>
      </w:r>
    </w:p>
    <w:p>
      <w:pPr>
        <w:numPr>
          <w:ilvl w:val="0"/>
          <w:numId w:val="8"/>
        </w:numPr>
        <w:rPr>
          <w:rFonts w:hint="eastAsia"/>
          <w:sz w:val="24"/>
          <w:szCs w:val="24"/>
          <w:lang w:eastAsia="zh"/>
          <w:woUserID w:val="1"/>
        </w:rPr>
      </w:pPr>
      <w:r>
        <w:rPr>
          <w:rFonts w:hint="eastAsia"/>
          <w:sz w:val="24"/>
          <w:szCs w:val="24"/>
          <w:lang w:eastAsia="zh"/>
          <w:woUserID w:val="1"/>
        </w:rPr>
        <w:t>在前端展示中，通过动画动态演示编码过程，直观展示压缩原理。</w:t>
      </w:r>
    </w:p>
    <w:p>
      <w:pPr>
        <w:ind w:firstLine="420" w:firstLineChars="0"/>
        <w:rPr>
          <w:sz w:val="24"/>
        </w:rPr>
      </w:pPr>
    </w:p>
    <w:p>
      <w:pPr>
        <w:numPr>
          <w:ilvl w:val="0"/>
          <w:numId w:val="5"/>
        </w:numPr>
        <w:ind w:left="0" w:leftChars="0" w:firstLine="0" w:firstLineChars="0"/>
        <w:rPr>
          <w:rFonts w:hint="eastAsia"/>
        </w:rPr>
      </w:pPr>
      <w:r>
        <w:rPr>
          <w:rFonts w:hint="eastAsia"/>
          <w:b/>
          <w:sz w:val="28"/>
          <w:szCs w:val="24"/>
        </w:rPr>
        <w:t>实现步骤</w:t>
      </w:r>
      <w:r>
        <w:rPr>
          <w:rFonts w:hint="eastAsia"/>
        </w:rPr>
        <w:t>（如果是代码实现，给出关键功能模块的代码；如果是处理技术，给出处理步骤）</w:t>
      </w:r>
    </w:p>
    <w:p>
      <w:pPr>
        <w:numPr>
          <w:ilvl w:val="0"/>
          <w:numId w:val="0"/>
        </w:numPr>
        <w:ind w:leftChars="0"/>
        <w:rPr>
          <w:rFonts w:hint="eastAsia"/>
          <w:b/>
          <w:sz w:val="22"/>
          <w:szCs w:val="21"/>
          <w:lang w:eastAsia="zh"/>
          <w:woUserID w:val="1"/>
        </w:rPr>
      </w:pPr>
      <w:r>
        <w:rPr>
          <w:rFonts w:hint="eastAsia"/>
          <w:b/>
          <w:sz w:val="22"/>
          <w:szCs w:val="21"/>
          <w:lang w:eastAsia="zh"/>
          <w:woUserID w:val="1"/>
        </w:rPr>
        <w:t>后端主要模块</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ascii="Courier New" w:hAnsi="Courier New" w:eastAsia="Courier New" w:cs="Courier New"/>
          <w:i w:val="0"/>
          <w:iCs w:val="0"/>
          <w:caps w:val="0"/>
          <w:color w:val="008200"/>
          <w:spacing w:val="0"/>
          <w:sz w:val="18"/>
          <w:szCs w:val="18"/>
          <w:bdr w:val="none" w:color="auto" w:sz="0" w:space="0"/>
          <w:shd w:val="clear" w:fill="FFFFFF"/>
          <w:woUserID w:val="1"/>
        </w:rPr>
        <w:t>//文件上传与压缩控制器</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646464"/>
          <w:spacing w:val="0"/>
          <w:sz w:val="18"/>
          <w:szCs w:val="18"/>
          <w:bdr w:val="none" w:color="auto" w:sz="0" w:space="0"/>
          <w:shd w:val="clear" w:fill="F8F8F8"/>
          <w:woUserID w:val="1"/>
        </w:rPr>
        <w:t>@RestController</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646464"/>
          <w:spacing w:val="0"/>
          <w:sz w:val="18"/>
          <w:szCs w:val="18"/>
          <w:bdr w:val="none" w:color="auto" w:sz="0" w:space="0"/>
          <w:shd w:val="clear" w:fill="FFFFFF"/>
          <w:woUserID w:val="1"/>
        </w:rPr>
        <w:t>@RequestMapping</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w:t>
      </w:r>
      <w:r>
        <w:rPr>
          <w:rFonts w:hint="default" w:ascii="Courier New" w:hAnsi="Courier New" w:eastAsia="Courier New" w:cs="Courier New"/>
          <w:i w:val="0"/>
          <w:iCs w:val="0"/>
          <w:caps w:val="0"/>
          <w:color w:val="0000FF"/>
          <w:spacing w:val="0"/>
          <w:sz w:val="18"/>
          <w:szCs w:val="18"/>
          <w:bdr w:val="none" w:color="auto" w:sz="0" w:space="0"/>
          <w:shd w:val="clear" w:fill="FFFFFF"/>
          <w:woUserID w:val="1"/>
        </w:rPr>
        <w:t>"/api/upload"</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public</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class</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FileUploadController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r>
        <w:rPr>
          <w:rFonts w:hint="default" w:ascii="Courier New" w:hAnsi="Courier New" w:eastAsia="Courier New" w:cs="Courier New"/>
          <w:i w:val="0"/>
          <w:iCs w:val="0"/>
          <w:caps w:val="0"/>
          <w:color w:val="646464"/>
          <w:spacing w:val="0"/>
          <w:sz w:val="18"/>
          <w:szCs w:val="18"/>
          <w:bdr w:val="none" w:color="auto" w:sz="0" w:space="0"/>
          <w:shd w:val="clear" w:fill="FFFFFF"/>
          <w:woUserID w:val="1"/>
        </w:rPr>
        <w:t>@PostMapping</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public</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ResponseEntity&lt;String&gt; uploadFile(</w:t>
      </w:r>
      <w:r>
        <w:rPr>
          <w:rFonts w:hint="default" w:ascii="Courier New" w:hAnsi="Courier New" w:eastAsia="Courier New" w:cs="Courier New"/>
          <w:i w:val="0"/>
          <w:iCs w:val="0"/>
          <w:caps w:val="0"/>
          <w:color w:val="646464"/>
          <w:spacing w:val="0"/>
          <w:sz w:val="18"/>
          <w:szCs w:val="18"/>
          <w:bdr w:val="none" w:color="auto" w:sz="0" w:space="0"/>
          <w:shd w:val="clear" w:fill="F8F8F8"/>
          <w:woUserID w:val="1"/>
        </w:rPr>
        <w:t>@RequestParam</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w:t>
      </w:r>
      <w:r>
        <w:rPr>
          <w:rFonts w:hint="default" w:ascii="Courier New" w:hAnsi="Courier New" w:eastAsia="Courier New" w:cs="Courier New"/>
          <w:i w:val="0"/>
          <w:iCs w:val="0"/>
          <w:caps w:val="0"/>
          <w:color w:val="0000FF"/>
          <w:spacing w:val="0"/>
          <w:sz w:val="18"/>
          <w:szCs w:val="18"/>
          <w:bdr w:val="none" w:color="auto" w:sz="0" w:space="0"/>
          <w:shd w:val="clear" w:fill="F8F8F8"/>
          <w:woUserID w:val="1"/>
        </w:rPr>
        <w:t>"file"</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MultipartFile file)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r>
        <w:rPr>
          <w:rFonts w:hint="default" w:ascii="Courier New" w:hAnsi="Courier New" w:eastAsia="Courier New" w:cs="Courier New"/>
          <w:i w:val="0"/>
          <w:iCs w:val="0"/>
          <w:caps w:val="0"/>
          <w:color w:val="008200"/>
          <w:spacing w:val="0"/>
          <w:sz w:val="18"/>
          <w:szCs w:val="18"/>
          <w:bdr w:val="none" w:color="auto" w:sz="0" w:space="0"/>
          <w:shd w:val="clear" w:fill="FFFFFF"/>
          <w:woUserID w:val="1"/>
        </w:rPr>
        <w:t>// ... 代码实现</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r>
        <w:rPr>
          <w:rFonts w:hint="default" w:ascii="Courier New" w:hAnsi="Courier New" w:eastAsia="Courier New" w:cs="Courier New"/>
          <w:i w:val="0"/>
          <w:iCs w:val="0"/>
          <w:caps w:val="0"/>
          <w:color w:val="646464"/>
          <w:spacing w:val="0"/>
          <w:sz w:val="18"/>
          <w:szCs w:val="18"/>
          <w:bdr w:val="none" w:color="auto" w:sz="0" w:space="0"/>
          <w:shd w:val="clear" w:fill="F8F8F8"/>
          <w:woUserID w:val="1"/>
        </w:rPr>
        <w:t>@PostMapping</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w:t>
      </w:r>
      <w:r>
        <w:rPr>
          <w:rFonts w:hint="default" w:ascii="Courier New" w:hAnsi="Courier New" w:eastAsia="Courier New" w:cs="Courier New"/>
          <w:i w:val="0"/>
          <w:iCs w:val="0"/>
          <w:caps w:val="0"/>
          <w:color w:val="0000FF"/>
          <w:spacing w:val="0"/>
          <w:sz w:val="18"/>
          <w:szCs w:val="18"/>
          <w:bdr w:val="none" w:color="auto" w:sz="0" w:space="0"/>
          <w:shd w:val="clear" w:fill="F8F8F8"/>
          <w:woUserID w:val="1"/>
        </w:rPr>
        <w:t>"/compress"</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public</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ResponseEntity&lt;Map&lt;String, Object&gt;&gt; compressFile(</w:t>
      </w:r>
      <w:r>
        <w:rPr>
          <w:rFonts w:hint="default" w:ascii="Courier New" w:hAnsi="Courier New" w:eastAsia="Courier New" w:cs="Courier New"/>
          <w:i w:val="0"/>
          <w:iCs w:val="0"/>
          <w:caps w:val="0"/>
          <w:color w:val="646464"/>
          <w:spacing w:val="0"/>
          <w:sz w:val="18"/>
          <w:szCs w:val="18"/>
          <w:bdr w:val="none" w:color="auto" w:sz="0" w:space="0"/>
          <w:shd w:val="clear" w:fill="FFFFFF"/>
          <w:woUserID w:val="1"/>
        </w:rPr>
        <w:t>@RequestBody</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Map&lt;String, Object&gt; request)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r>
        <w:rPr>
          <w:rFonts w:hint="default" w:ascii="Courier New" w:hAnsi="Courier New" w:eastAsia="Courier New" w:cs="Courier New"/>
          <w:i w:val="0"/>
          <w:iCs w:val="0"/>
          <w:caps w:val="0"/>
          <w:color w:val="008200"/>
          <w:spacing w:val="0"/>
          <w:sz w:val="18"/>
          <w:szCs w:val="18"/>
          <w:bdr w:val="none" w:color="auto" w:sz="0" w:space="0"/>
          <w:shd w:val="clear" w:fill="F8F8F8"/>
          <w:woUserID w:val="1"/>
        </w:rPr>
        <w:t>// ... 代码实现</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8200"/>
          <w:spacing w:val="0"/>
          <w:sz w:val="18"/>
          <w:szCs w:val="18"/>
          <w:bdr w:val="none" w:color="auto" w:sz="0" w:space="0"/>
          <w:shd w:val="clear" w:fill="FFFFFF"/>
          <w:woUserID w:val="1"/>
        </w:rPr>
        <w:t>//Huffman</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public</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class</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HuffmanCompression </w:t>
      </w: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implements</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CompressionAlgorithm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r>
        <w:rPr>
          <w:rFonts w:hint="default" w:ascii="Courier New" w:hAnsi="Courier New" w:eastAsia="Courier New" w:cs="Courier New"/>
          <w:i w:val="0"/>
          <w:iCs w:val="0"/>
          <w:caps w:val="0"/>
          <w:color w:val="646464"/>
          <w:spacing w:val="0"/>
          <w:sz w:val="18"/>
          <w:szCs w:val="18"/>
          <w:bdr w:val="none" w:color="auto" w:sz="0" w:space="0"/>
          <w:shd w:val="clear" w:fill="FFFFFF"/>
          <w:woUserID w:val="1"/>
        </w:rPr>
        <w:t>@Override</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public</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Map&lt;String, Object&gt; compress(String inputFilePath, String outputFilePath) </w:t>
      </w: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throws</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Exception{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8200"/>
          <w:spacing w:val="0"/>
          <w:sz w:val="18"/>
          <w:szCs w:val="18"/>
          <w:bdr w:val="none" w:color="auto" w:sz="0" w:space="0"/>
          <w:shd w:val="clear" w:fill="FFFFFF"/>
          <w:woUserID w:val="1"/>
        </w:rPr>
        <w:t>//代码实现</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8200"/>
          <w:spacing w:val="0"/>
          <w:sz w:val="18"/>
          <w:szCs w:val="18"/>
          <w:bdr w:val="none" w:color="auto" w:sz="0" w:space="0"/>
          <w:shd w:val="clear" w:fill="FFFFFF"/>
          <w:woUserID w:val="1"/>
        </w:rPr>
        <w:t>// 生成霍夫曼编码</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private</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Map&lt;Character, String&gt; generateHuffmanCodes(String input)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r>
        <w:rPr>
          <w:rFonts w:hint="default" w:ascii="Courier New" w:hAnsi="Courier New" w:eastAsia="Courier New" w:cs="Courier New"/>
          <w:i w:val="0"/>
          <w:iCs w:val="0"/>
          <w:caps w:val="0"/>
          <w:color w:val="008200"/>
          <w:spacing w:val="0"/>
          <w:sz w:val="18"/>
          <w:szCs w:val="18"/>
          <w:bdr w:val="none" w:color="auto" w:sz="0" w:space="0"/>
          <w:shd w:val="clear" w:fill="F8F8F8"/>
          <w:woUserID w:val="1"/>
        </w:rPr>
        <w:t>// 霍夫曼树节点类</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private</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static</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class</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HFNode </w:t>
      </w: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implements</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Comparable&lt;HFNode&gt;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8200"/>
          <w:spacing w:val="0"/>
          <w:sz w:val="18"/>
          <w:szCs w:val="18"/>
          <w:bdr w:val="none" w:color="auto" w:sz="0" w:space="0"/>
          <w:shd w:val="clear" w:fill="F8F8F8"/>
          <w:woUserID w:val="1"/>
        </w:rPr>
        <w:t>//jpeg</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public</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class</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DCTCompression </w:t>
      </w: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implements</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CompressionAlgorithm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r>
        <w:rPr>
          <w:rFonts w:hint="default" w:ascii="Courier New" w:hAnsi="Courier New" w:eastAsia="Courier New" w:cs="Courier New"/>
          <w:i w:val="0"/>
          <w:iCs w:val="0"/>
          <w:caps w:val="0"/>
          <w:color w:val="646464"/>
          <w:spacing w:val="0"/>
          <w:sz w:val="18"/>
          <w:szCs w:val="18"/>
          <w:bdr w:val="none" w:color="auto" w:sz="0" w:space="0"/>
          <w:shd w:val="clear" w:fill="FFFFFF"/>
          <w:woUserID w:val="1"/>
        </w:rPr>
        <w:t>@Override</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public</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Map&lt;String, Object&gt; compress(String inputFilePath, String outputFilePath) </w:t>
      </w: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throws</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Exception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8200"/>
          <w:spacing w:val="0"/>
          <w:sz w:val="18"/>
          <w:szCs w:val="18"/>
          <w:bdr w:val="none" w:color="auto" w:sz="0" w:space="0"/>
          <w:shd w:val="clear" w:fill="FFFFFF"/>
          <w:woUserID w:val="1"/>
        </w:rPr>
        <w:t>//调用库设置参数，压缩</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316" w:leftChars="0" w:right="0" w:rightChars="0"/>
        <w:rPr>
          <w:color w:val="5C5C5C"/>
          <w:woUserID w:val="1"/>
        </w:rPr>
      </w:pP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0" w:leftChars="0" w:right="0" w:rightChars="0" w:firstLine="0" w:firstLineChars="0"/>
        <w:rPr>
          <w:color w:val="5C5C5C"/>
          <w:woUserID w:val="1"/>
        </w:rPr>
      </w:pPr>
    </w:p>
    <w:p>
      <w:pPr>
        <w:numPr>
          <w:numId w:val="0"/>
        </w:numPr>
        <w:ind w:leftChars="0"/>
        <w:rPr>
          <w:rFonts w:hint="eastAsia"/>
          <w:b/>
          <w:sz w:val="22"/>
          <w:szCs w:val="21"/>
          <w:lang w:eastAsia="zh"/>
          <w:woUserID w:val="1"/>
        </w:rPr>
      </w:pPr>
      <w:r>
        <w:rPr>
          <w:rFonts w:hint="eastAsia"/>
          <w:b/>
          <w:sz w:val="22"/>
          <w:szCs w:val="21"/>
          <w:lang w:eastAsia="zh"/>
          <w:woUserID w:val="1"/>
        </w:rPr>
        <w:t>前端主要模块</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ascii="Courier New" w:hAnsi="Courier New" w:eastAsia="Courier New" w:cs="Courier New"/>
          <w:b/>
          <w:bCs/>
          <w:i w:val="0"/>
          <w:iCs w:val="0"/>
          <w:caps w:val="0"/>
          <w:color w:val="006699"/>
          <w:spacing w:val="0"/>
          <w:sz w:val="18"/>
          <w:szCs w:val="18"/>
          <w:bdr w:val="none" w:color="auto" w:sz="0" w:space="0"/>
          <w:shd w:val="clear" w:fill="FFFFFF"/>
          <w:woUserID w:val="1"/>
        </w:rPr>
        <w:t>&lt;</w:t>
      </w: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template&gt;</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&lt;div</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r>
        <w:rPr>
          <w:rFonts w:hint="default" w:ascii="Courier New" w:hAnsi="Courier New" w:eastAsia="Courier New" w:cs="Courier New"/>
          <w:i w:val="0"/>
          <w:iCs w:val="0"/>
          <w:caps w:val="0"/>
          <w:color w:val="FF0000"/>
          <w:spacing w:val="0"/>
          <w:sz w:val="18"/>
          <w:szCs w:val="18"/>
          <w:bdr w:val="none" w:color="auto" w:sz="0" w:space="0"/>
          <w:shd w:val="clear" w:fill="F8F8F8"/>
          <w:woUserID w:val="1"/>
        </w:rPr>
        <w:t>id</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w:t>
      </w:r>
      <w:r>
        <w:rPr>
          <w:rFonts w:hint="default" w:ascii="Courier New" w:hAnsi="Courier New" w:eastAsia="Courier New" w:cs="Courier New"/>
          <w:i w:val="0"/>
          <w:iCs w:val="0"/>
          <w:caps w:val="0"/>
          <w:color w:val="0000FF"/>
          <w:spacing w:val="0"/>
          <w:sz w:val="18"/>
          <w:szCs w:val="18"/>
          <w:bdr w:val="none" w:color="auto" w:sz="0" w:space="0"/>
          <w:shd w:val="clear" w:fill="F8F8F8"/>
          <w:woUserID w:val="1"/>
        </w:rPr>
        <w:t>"basic-layout"</w:t>
      </w: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&gt;</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&lt;a-layout&gt;</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&lt;a-layout-header&gt;&lt;GlobalHeader</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/&gt;&lt;/a-layout-header&gt;</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&lt;a-layout-content&gt;&lt;ImageCompression/&gt;&lt;/a-layout-content&gt;</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&lt;a-layout-footer&gt;</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本项目由zaki制作</w:t>
      </w: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&lt;/a-layout-footer&gt;</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&lt;/a-layout&gt;</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&lt;/div&gt;</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&lt;/template&gt;</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b/>
          <w:bCs/>
          <w:i w:val="0"/>
          <w:iCs w:val="0"/>
          <w:caps w:val="0"/>
          <w:color w:val="006699"/>
          <w:spacing w:val="0"/>
          <w:sz w:val="18"/>
          <w:szCs w:val="18"/>
          <w:bdr w:val="none" w:color="auto" w:sz="0" w:space="0"/>
          <w:shd w:val="clear" w:fill="F8F8F8"/>
          <w:woUserID w:val="1"/>
        </w:rPr>
        <w:t>&lt;script&gt;</w:t>
      </w: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import GlobalHeader from '../components/GlobalHeader.vue'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import ImageCompression from '../components/ImageCompression.vue'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export default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components: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GlobalHeader,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ImageCompression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&lt;/script&gt;</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&lt;style</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scoped </w:t>
      </w: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&gt;</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#basic-layout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height: 100vh;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.ant-layout-header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margin-bottom: 16px;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background: white;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box-shadow: #eee 1px 1px 5px;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position: fixed;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top: 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left: 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right: 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padding: 0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z-index: 999;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.ant-layout-content{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margin-top: 64px;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padding: 20px;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background: linear-gradient(to right, #fefefe, #fff);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.ant-layout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width: 100%;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min-height: 100%;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.ant-layout-footer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background-color: #efefef;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padding: 16px;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width: 100%;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text-align:center;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woUserID w:val="1"/>
        </w:rPr>
      </w:pPr>
      <w:r>
        <w:rPr>
          <w:rFonts w:hint="default" w:ascii="Courier New" w:hAnsi="Courier New" w:eastAsia="Courier New" w:cs="Courier New"/>
          <w:i w:val="0"/>
          <w:iCs w:val="0"/>
          <w:caps w:val="0"/>
          <w:color w:val="000000"/>
          <w:spacing w:val="0"/>
          <w:sz w:val="18"/>
          <w:szCs w:val="18"/>
          <w:bdr w:val="none" w:color="auto" w:sz="0" w:space="0"/>
          <w:shd w:val="clear" w:fill="F8F8F8"/>
          <w:woUserID w:val="1"/>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woUserID w:val="1"/>
        </w:rPr>
      </w:pPr>
      <w:r>
        <w:rPr>
          <w:rFonts w:hint="default" w:ascii="Courier New" w:hAnsi="Courier New" w:eastAsia="Courier New" w:cs="Courier New"/>
          <w:b/>
          <w:bCs/>
          <w:i w:val="0"/>
          <w:iCs w:val="0"/>
          <w:caps w:val="0"/>
          <w:color w:val="006699"/>
          <w:spacing w:val="0"/>
          <w:sz w:val="18"/>
          <w:szCs w:val="18"/>
          <w:bdr w:val="none" w:color="auto" w:sz="0" w:space="0"/>
          <w:shd w:val="clear" w:fill="FFFFFF"/>
          <w:woUserID w:val="1"/>
        </w:rPr>
        <w:t>&lt;/style&gt;</w:t>
      </w:r>
      <w:r>
        <w:rPr>
          <w:rFonts w:hint="default" w:ascii="Courier New" w:hAnsi="Courier New" w:eastAsia="Courier New" w:cs="Courier New"/>
          <w:i w:val="0"/>
          <w:iCs w:val="0"/>
          <w:caps w:val="0"/>
          <w:color w:val="000000"/>
          <w:spacing w:val="0"/>
          <w:sz w:val="18"/>
          <w:szCs w:val="18"/>
          <w:bdr w:val="none" w:color="auto" w:sz="0" w:space="0"/>
          <w:shd w:val="clear" w:fill="FFFFFF"/>
          <w:woUserID w:val="1"/>
        </w:rPr>
        <w:t>  </w:t>
      </w:r>
    </w:p>
    <w:p>
      <w:pPr>
        <w:numPr>
          <w:numId w:val="0"/>
        </w:numPr>
        <w:ind w:leftChars="0"/>
        <w:rPr>
          <w:rFonts w:hint="eastAsia"/>
          <w:b/>
          <w:sz w:val="22"/>
          <w:szCs w:val="21"/>
          <w:lang w:eastAsia="zh"/>
          <w:woUserID w:val="1"/>
        </w:rPr>
      </w:pPr>
    </w:p>
    <w:p>
      <w:pPr>
        <w:pStyle w:val="12"/>
        <w:numPr>
          <w:ilvl w:val="0"/>
          <w:numId w:val="1"/>
        </w:numPr>
        <w:ind w:firstLineChars="0"/>
        <w:rPr>
          <w:sz w:val="28"/>
        </w:rPr>
      </w:pPr>
      <w:r>
        <w:rPr>
          <w:rFonts w:hint="eastAsia"/>
          <w:sz w:val="28"/>
        </w:rPr>
        <w:t>实验效果</w:t>
      </w:r>
    </w:p>
    <w:p>
      <w:pPr>
        <w:pStyle w:val="12"/>
        <w:numPr>
          <w:numId w:val="0"/>
        </w:numPr>
        <w:ind w:leftChars="0"/>
        <w:rPr>
          <w:rFonts w:hint="eastAsia" w:eastAsiaTheme="minorEastAsia"/>
          <w:sz w:val="28"/>
          <w:lang w:eastAsia="zh"/>
          <w:woUserID w:val="1"/>
        </w:rPr>
      </w:pPr>
      <w:r>
        <w:rPr>
          <w:rFonts w:hint="eastAsia"/>
          <w:sz w:val="28"/>
          <w:lang w:eastAsia="zh"/>
          <w:woUserID w:val="1"/>
        </w:rPr>
        <w:t>1.主界面</w:t>
      </w:r>
    </w:p>
    <w:p>
      <w:pPr>
        <w:pStyle w:val="12"/>
        <w:numPr>
          <w:numId w:val="0"/>
        </w:numPr>
        <w:ind w:leftChars="0"/>
        <w:rPr>
          <w:rFonts w:hint="eastAsia" w:eastAsiaTheme="minorEastAsia"/>
          <w:sz w:val="28"/>
          <w:lang w:eastAsia="zh"/>
        </w:rPr>
      </w:pPr>
      <w:r>
        <w:rPr>
          <w:rFonts w:hint="eastAsia" w:eastAsiaTheme="minorEastAsia"/>
          <w:sz w:val="28"/>
          <w:lang w:eastAsia="zh"/>
        </w:rPr>
        <w:drawing>
          <wp:inline distT="0" distB="0" distL="114300" distR="114300">
            <wp:extent cx="5274310" cy="18605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860550"/>
                    </a:xfrm>
                    <a:prstGeom prst="rect">
                      <a:avLst/>
                    </a:prstGeom>
                  </pic:spPr>
                </pic:pic>
              </a:graphicData>
            </a:graphic>
          </wp:inline>
        </w:drawing>
      </w:r>
    </w:p>
    <w:p>
      <w:pPr>
        <w:pStyle w:val="12"/>
        <w:numPr>
          <w:ilvl w:val="0"/>
          <w:numId w:val="3"/>
        </w:numPr>
        <w:ind w:left="0" w:leftChars="0" w:firstLine="0" w:firstLineChars="0"/>
        <w:rPr>
          <w:rFonts w:hint="eastAsia" w:eastAsiaTheme="minorEastAsia"/>
          <w:sz w:val="28"/>
          <w:lang w:eastAsia="zh"/>
          <w:woUserID w:val="1"/>
        </w:rPr>
      </w:pPr>
      <w:r>
        <w:rPr>
          <w:rFonts w:hint="eastAsia"/>
          <w:sz w:val="28"/>
          <w:lang w:eastAsia="zh"/>
          <w:woUserID w:val="1"/>
        </w:rPr>
        <w:t>其他功能</w:t>
      </w:r>
    </w:p>
    <w:p>
      <w:pPr>
        <w:pStyle w:val="12"/>
        <w:numPr>
          <w:numId w:val="0"/>
        </w:numPr>
        <w:ind w:leftChars="0"/>
        <w:rPr>
          <w:rFonts w:hint="eastAsia" w:eastAsiaTheme="minorEastAsia"/>
          <w:sz w:val="28"/>
          <w:lang w:eastAsia="zh"/>
          <w:woUserID w:val="1"/>
        </w:rPr>
      </w:pPr>
      <w:r>
        <w:rPr>
          <w:rFonts w:hint="eastAsia" w:eastAsiaTheme="minorEastAsia"/>
          <w:sz w:val="28"/>
          <w:lang w:eastAsia="zh"/>
          <w:woUserID w:val="1"/>
        </w:rPr>
        <w:drawing>
          <wp:inline distT="0" distB="0" distL="114300" distR="114300">
            <wp:extent cx="2340610" cy="10064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340610" cy="1006475"/>
                    </a:xfrm>
                    <a:prstGeom prst="rect">
                      <a:avLst/>
                    </a:prstGeom>
                  </pic:spPr>
                </pic:pic>
              </a:graphicData>
            </a:graphic>
          </wp:inline>
        </w:drawing>
      </w:r>
      <w:r>
        <w:rPr>
          <w:rFonts w:hint="eastAsia" w:eastAsiaTheme="minorEastAsia"/>
          <w:sz w:val="28"/>
          <w:lang w:eastAsia="zh"/>
          <w:woUserID w:val="1"/>
        </w:rPr>
        <w:drawing>
          <wp:inline distT="0" distB="0" distL="114300" distR="114300">
            <wp:extent cx="2857500" cy="1761490"/>
            <wp:effectExtent l="0" t="0" r="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857500" cy="1761490"/>
                    </a:xfrm>
                    <a:prstGeom prst="rect">
                      <a:avLst/>
                    </a:prstGeom>
                  </pic:spPr>
                </pic:pic>
              </a:graphicData>
            </a:graphic>
          </wp:inline>
        </w:drawing>
      </w:r>
    </w:p>
    <w:p>
      <w:pPr>
        <w:pStyle w:val="12"/>
        <w:numPr>
          <w:numId w:val="0"/>
        </w:numPr>
        <w:ind w:leftChars="0"/>
        <w:rPr>
          <w:rFonts w:hint="eastAsia" w:eastAsiaTheme="minorEastAsia"/>
          <w:sz w:val="28"/>
          <w:lang w:eastAsia="zh"/>
          <w:woUserID w:val="1"/>
        </w:rPr>
      </w:pPr>
      <w:r>
        <w:rPr>
          <w:rFonts w:hint="eastAsia" w:eastAsiaTheme="minorEastAsia"/>
          <w:sz w:val="28"/>
          <w:lang w:eastAsia="zh"/>
          <w:woUserID w:val="1"/>
        </w:rPr>
        <w:drawing>
          <wp:inline distT="0" distB="0" distL="114300" distR="114300">
            <wp:extent cx="2786380" cy="4108450"/>
            <wp:effectExtent l="0" t="0" r="1397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786380" cy="4108450"/>
                    </a:xfrm>
                    <a:prstGeom prst="rect">
                      <a:avLst/>
                    </a:prstGeom>
                  </pic:spPr>
                </pic:pic>
              </a:graphicData>
            </a:graphic>
          </wp:inline>
        </w:drawing>
      </w:r>
    </w:p>
    <w:p>
      <w:pPr>
        <w:pStyle w:val="12"/>
        <w:numPr>
          <w:ilvl w:val="0"/>
          <w:numId w:val="3"/>
        </w:numPr>
        <w:ind w:left="0" w:leftChars="0" w:firstLine="0" w:firstLineChars="0"/>
        <w:rPr>
          <w:rFonts w:hint="eastAsia"/>
          <w:sz w:val="28"/>
          <w:lang w:eastAsia="zh"/>
          <w:woUserID w:val="1"/>
        </w:rPr>
      </w:pPr>
      <w:r>
        <w:rPr>
          <w:rFonts w:hint="eastAsia"/>
          <w:sz w:val="28"/>
          <w:lang w:eastAsia="zh"/>
          <w:woUserID w:val="1"/>
        </w:rPr>
        <w:t>压缩效果</w:t>
      </w:r>
    </w:p>
    <w:p>
      <w:pPr>
        <w:pStyle w:val="12"/>
        <w:numPr>
          <w:numId w:val="0"/>
        </w:numPr>
        <w:ind w:leftChars="0"/>
        <w:rPr>
          <w:rFonts w:hint="eastAsia"/>
          <w:sz w:val="28"/>
          <w:lang w:eastAsia="zh"/>
          <w:woUserID w:val="1"/>
        </w:rPr>
      </w:pPr>
      <w:r>
        <w:rPr>
          <w:rFonts w:hint="eastAsia"/>
          <w:sz w:val="28"/>
          <w:lang w:eastAsia="zh"/>
          <w:woUserID w:val="1"/>
        </w:rPr>
        <w:t>Huffman</w:t>
      </w:r>
    </w:p>
    <w:p>
      <w:pPr>
        <w:pStyle w:val="12"/>
        <w:numPr>
          <w:numId w:val="0"/>
        </w:numPr>
        <w:ind w:leftChars="0"/>
        <w:rPr>
          <w:rFonts w:hint="eastAsia"/>
          <w:sz w:val="28"/>
          <w:lang w:eastAsia="zh"/>
          <w:woUserID w:val="1"/>
        </w:rPr>
      </w:pPr>
      <w:r>
        <w:rPr>
          <w:rFonts w:hint="eastAsia"/>
          <w:sz w:val="28"/>
          <w:lang w:eastAsia="zh"/>
          <w:woUserID w:val="1"/>
        </w:rPr>
        <w:drawing>
          <wp:inline distT="0" distB="0" distL="114300" distR="114300">
            <wp:extent cx="3267075" cy="1809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267075" cy="1809750"/>
                    </a:xfrm>
                    <a:prstGeom prst="rect">
                      <a:avLst/>
                    </a:prstGeom>
                  </pic:spPr>
                </pic:pic>
              </a:graphicData>
            </a:graphic>
          </wp:inline>
        </w:drawing>
      </w:r>
    </w:p>
    <w:p>
      <w:pPr>
        <w:pStyle w:val="12"/>
        <w:numPr>
          <w:numId w:val="0"/>
        </w:numPr>
        <w:ind w:leftChars="0"/>
        <w:rPr>
          <w:rFonts w:hint="eastAsia"/>
          <w:sz w:val="28"/>
          <w:lang w:eastAsia="zh"/>
          <w:woUserID w:val="1"/>
        </w:rPr>
      </w:pPr>
      <w:r>
        <w:rPr>
          <w:rFonts w:hint="eastAsia"/>
          <w:sz w:val="28"/>
          <w:lang w:eastAsia="zh"/>
          <w:woUserID w:val="1"/>
        </w:rPr>
        <w:drawing>
          <wp:inline distT="0" distB="0" distL="114300" distR="114300">
            <wp:extent cx="3780155" cy="3183890"/>
            <wp:effectExtent l="0" t="0" r="1079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780155" cy="3183890"/>
                    </a:xfrm>
                    <a:prstGeom prst="rect">
                      <a:avLst/>
                    </a:prstGeom>
                  </pic:spPr>
                </pic:pic>
              </a:graphicData>
            </a:graphic>
          </wp:inline>
        </w:drawing>
      </w:r>
    </w:p>
    <w:p>
      <w:pPr>
        <w:pStyle w:val="12"/>
        <w:numPr>
          <w:numId w:val="0"/>
        </w:numPr>
        <w:ind w:leftChars="0"/>
        <w:rPr>
          <w:rFonts w:hint="eastAsia"/>
          <w:sz w:val="24"/>
          <w:szCs w:val="21"/>
          <w:lang w:eastAsia="zh"/>
          <w:woUserID w:val="1"/>
        </w:rPr>
      </w:pPr>
      <w:r>
        <w:rPr>
          <w:rFonts w:hint="eastAsia"/>
          <w:sz w:val="24"/>
          <w:szCs w:val="21"/>
          <w:lang w:eastAsia="zh"/>
          <w:woUserID w:val="1"/>
        </w:rPr>
        <w:t>对灰度值少的分布不均匀的图像，权值映射表较小，压缩效果较好</w:t>
      </w:r>
    </w:p>
    <w:p>
      <w:pPr>
        <w:pStyle w:val="12"/>
        <w:numPr>
          <w:numId w:val="0"/>
        </w:numPr>
        <w:ind w:leftChars="0"/>
        <w:rPr>
          <w:rFonts w:hint="eastAsia"/>
          <w:sz w:val="24"/>
          <w:szCs w:val="21"/>
          <w:lang w:eastAsia="zh"/>
          <w:woUserID w:val="1"/>
        </w:rPr>
      </w:pPr>
      <w:r>
        <w:rPr>
          <w:rFonts w:hint="eastAsia"/>
          <w:sz w:val="24"/>
          <w:szCs w:val="21"/>
          <w:lang w:eastAsia="zh"/>
          <w:woUserID w:val="1"/>
        </w:rPr>
        <w:t>对灰度值多的分布均匀的图像，权值映射表较大，压缩效果较差</w:t>
      </w:r>
    </w:p>
    <w:p>
      <w:pPr>
        <w:pStyle w:val="12"/>
        <w:numPr>
          <w:numId w:val="0"/>
        </w:numPr>
        <w:ind w:leftChars="0"/>
        <w:rPr>
          <w:rFonts w:hint="eastAsia"/>
          <w:sz w:val="28"/>
          <w:lang w:eastAsia="zh"/>
          <w:woUserID w:val="1"/>
        </w:rPr>
      </w:pPr>
      <w:r>
        <w:rPr>
          <w:rFonts w:hint="eastAsia"/>
          <w:sz w:val="28"/>
          <w:lang w:eastAsia="zh"/>
          <w:woUserID w:val="1"/>
        </w:rPr>
        <w:t>java包DCT</w:t>
      </w:r>
    </w:p>
    <w:p>
      <w:pPr>
        <w:pStyle w:val="12"/>
        <w:numPr>
          <w:numId w:val="0"/>
        </w:numPr>
        <w:ind w:leftChars="0"/>
        <w:rPr>
          <w:rFonts w:hint="eastAsia"/>
          <w:sz w:val="28"/>
          <w:lang w:eastAsia="zh"/>
          <w:woUserID w:val="1"/>
        </w:rPr>
      </w:pPr>
      <w:r>
        <w:rPr>
          <w:rFonts w:hint="eastAsia"/>
          <w:sz w:val="28"/>
          <w:lang w:eastAsia="zh"/>
          <w:woUserID w:val="1"/>
        </w:rPr>
        <w:drawing>
          <wp:inline distT="0" distB="0" distL="114300" distR="114300">
            <wp:extent cx="5186680" cy="1784350"/>
            <wp:effectExtent l="0" t="0" r="139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186680" cy="1784350"/>
                    </a:xfrm>
                    <a:prstGeom prst="rect">
                      <a:avLst/>
                    </a:prstGeom>
                  </pic:spPr>
                </pic:pic>
              </a:graphicData>
            </a:graphic>
          </wp:inline>
        </w:drawing>
      </w:r>
      <w:r>
        <w:rPr>
          <w:rFonts w:hint="eastAsia"/>
          <w:sz w:val="28"/>
          <w:lang w:eastAsia="zh"/>
          <w:woUserID w:val="1"/>
        </w:rPr>
        <w:drawing>
          <wp:inline distT="0" distB="0" distL="114300" distR="114300">
            <wp:extent cx="5274310" cy="4191635"/>
            <wp:effectExtent l="0" t="0" r="254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4310" cy="4191635"/>
                    </a:xfrm>
                    <a:prstGeom prst="rect">
                      <a:avLst/>
                    </a:prstGeom>
                  </pic:spPr>
                </pic:pic>
              </a:graphicData>
            </a:graphic>
          </wp:inline>
        </w:drawing>
      </w:r>
    </w:p>
    <w:p>
      <w:pPr>
        <w:pStyle w:val="12"/>
        <w:numPr>
          <w:numId w:val="0"/>
        </w:numPr>
        <w:ind w:leftChars="0"/>
        <w:rPr>
          <w:rFonts w:hint="eastAsia"/>
          <w:sz w:val="24"/>
          <w:szCs w:val="21"/>
          <w:lang w:eastAsia="zh"/>
          <w:woUserID w:val="1"/>
        </w:rPr>
      </w:pPr>
      <w:r>
        <w:rPr>
          <w:rFonts w:hint="eastAsia"/>
          <w:sz w:val="24"/>
          <w:szCs w:val="21"/>
          <w:lang w:eastAsia="zh"/>
          <w:woUserID w:val="1"/>
        </w:rPr>
        <w:t>现代这种新型组合式压缩，压缩大小很明显</w:t>
      </w:r>
      <w:r>
        <w:rPr>
          <w:rFonts w:hint="eastAsia"/>
          <w:sz w:val="24"/>
          <w:szCs w:val="21"/>
          <w:lang w:eastAsia="zh"/>
          <w:woUserID w:val="1"/>
        </w:rPr>
        <w:br w:type="textWrapping"/>
      </w:r>
    </w:p>
    <w:p>
      <w:pPr>
        <w:pStyle w:val="12"/>
        <w:numPr>
          <w:ilvl w:val="0"/>
          <w:numId w:val="1"/>
        </w:numPr>
        <w:ind w:firstLineChars="0"/>
        <w:rPr>
          <w:sz w:val="28"/>
        </w:rPr>
      </w:pPr>
      <w:r>
        <w:rPr>
          <w:rFonts w:hint="eastAsia"/>
          <w:sz w:val="28"/>
        </w:rPr>
        <w:t>实验结论</w:t>
      </w:r>
    </w:p>
    <w:p>
      <w:pPr>
        <w:pStyle w:val="12"/>
        <w:widowControl w:val="0"/>
        <w:numPr>
          <w:ilvl w:val="0"/>
          <w:numId w:val="0"/>
        </w:numPr>
        <w:ind w:firstLine="480" w:firstLineChars="200"/>
        <w:jc w:val="both"/>
        <w:rPr>
          <w:rFonts w:hint="eastAsia"/>
          <w:sz w:val="24"/>
          <w:szCs w:val="21"/>
          <w:woUserID w:val="1"/>
        </w:rPr>
      </w:pPr>
      <w:r>
        <w:rPr>
          <w:rFonts w:hint="eastAsia"/>
          <w:sz w:val="24"/>
          <w:szCs w:val="21"/>
          <w:woUserID w:val="1"/>
        </w:rPr>
        <w:t>通过本次实验，我们成功设计并实现了一个基于图片压缩算法的多媒体系统。该系统集成了无损压缩和有损压缩两种方法，具体实现了Huffman编码和JPEG压缩算法。前端采用Vue.js构建，后端基于Spring Boot框架，实现了前后端分离的动态交互界面，提供了文件上传、压缩设置、算法动态展示和压缩结果展示下载等功能模块。</w:t>
      </w:r>
    </w:p>
    <w:p>
      <w:pPr>
        <w:pStyle w:val="12"/>
        <w:widowControl w:val="0"/>
        <w:numPr>
          <w:ilvl w:val="0"/>
          <w:numId w:val="0"/>
        </w:numPr>
        <w:ind w:left="420" w:leftChars="0" w:firstLine="420" w:firstLineChars="0"/>
        <w:jc w:val="both"/>
        <w:rPr>
          <w:rFonts w:hint="eastAsia"/>
          <w:sz w:val="24"/>
          <w:szCs w:val="21"/>
          <w:woUserID w:val="1"/>
        </w:rPr>
      </w:pPr>
      <w:r>
        <w:rPr>
          <w:rFonts w:hint="eastAsia"/>
          <w:sz w:val="24"/>
          <w:szCs w:val="21"/>
          <w:woUserID w:val="1"/>
        </w:rPr>
        <w:t>实验结果表明：</w:t>
      </w:r>
    </w:p>
    <w:p>
      <w:pPr>
        <w:pStyle w:val="12"/>
        <w:widowControl w:val="0"/>
        <w:numPr>
          <w:ilvl w:val="0"/>
          <w:numId w:val="0"/>
        </w:numPr>
        <w:ind w:left="420" w:leftChars="0" w:firstLine="420" w:firstLineChars="0"/>
        <w:jc w:val="both"/>
        <w:rPr>
          <w:rFonts w:hint="eastAsia"/>
          <w:sz w:val="24"/>
          <w:szCs w:val="21"/>
          <w:woUserID w:val="1"/>
        </w:rPr>
      </w:pPr>
      <w:r>
        <w:rPr>
          <w:rFonts w:hint="eastAsia"/>
          <w:sz w:val="24"/>
          <w:szCs w:val="21"/>
          <w:woUserID w:val="1"/>
        </w:rPr>
        <w:t>Huffman编码 在灰度图像压缩中具有较高的压缩比，适用于对图像质量要求较高的场景。</w:t>
      </w:r>
    </w:p>
    <w:p>
      <w:pPr>
        <w:pStyle w:val="12"/>
        <w:widowControl w:val="0"/>
        <w:numPr>
          <w:ilvl w:val="0"/>
          <w:numId w:val="0"/>
        </w:numPr>
        <w:ind w:left="420" w:leftChars="0" w:firstLine="420" w:firstLineChars="0"/>
        <w:jc w:val="both"/>
        <w:rPr>
          <w:rFonts w:hint="eastAsia"/>
          <w:sz w:val="24"/>
          <w:szCs w:val="21"/>
          <w:woUserID w:val="1"/>
        </w:rPr>
      </w:pPr>
      <w:r>
        <w:rPr>
          <w:rFonts w:hint="eastAsia"/>
          <w:sz w:val="24"/>
          <w:szCs w:val="21"/>
          <w:woUserID w:val="1"/>
        </w:rPr>
        <w:t>JPEG压缩 则在图像质量和压缩比之间取得了较好的平衡，通过调整压缩质量参数，可以灵活地控制图像的质量和文件大小。</w:t>
      </w:r>
    </w:p>
    <w:p>
      <w:pPr>
        <w:pStyle w:val="12"/>
        <w:widowControl w:val="0"/>
        <w:numPr>
          <w:ilvl w:val="0"/>
          <w:numId w:val="0"/>
        </w:numPr>
        <w:ind w:firstLine="480" w:firstLineChars="200"/>
        <w:jc w:val="both"/>
        <w:rPr>
          <w:sz w:val="24"/>
          <w:szCs w:val="21"/>
        </w:rPr>
      </w:pPr>
      <w:r>
        <w:rPr>
          <w:rFonts w:hint="eastAsia"/>
          <w:sz w:val="24"/>
          <w:szCs w:val="21"/>
          <w:woUserID w:val="1"/>
        </w:rPr>
        <w:t>系统界面友好，操作便捷，用户可以直观地了解图像压缩过程及其效果。该系统的设计和实现，不仅验证了多种压缩算法的有效性，也展现了前后端技术的结合在实际应用中的优势。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Wingdings">
    <w:altName w:val="Kingsoft Confetti"/>
    <w:panose1 w:val="00000000000000000000"/>
    <w:charset w:val="00"/>
    <w:family w:val="auto"/>
    <w:pitch w:val="default"/>
    <w:sig w:usb0="00000000" w:usb1="00000000" w:usb2="00000000" w:usb3="00000000" w:csb0="00000000" w:csb1="00000000"/>
  </w:font>
  <w:font w:name="Noto Sans">
    <w:panose1 w:val="020B0502040504020204"/>
    <w:charset w:val="00"/>
    <w:family w:val="auto"/>
    <w:pitch w:val="default"/>
    <w:sig w:usb0="E00002FF" w:usb1="4000001F" w:usb2="08000029" w:usb3="001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monospace">
    <w:altName w:val="Times New Roman"/>
    <w:panose1 w:val="00000000000000000000"/>
    <w:charset w:val="00"/>
    <w:family w:val="auto"/>
    <w:pitch w:val="default"/>
    <w:sig w:usb0="00000000" w:usb1="00000000" w:usb2="00000000" w:usb3="00000000" w:csb0="00000000" w:csb1="00000000"/>
  </w:font>
  <w:font w:name="sans-serif">
    <w:altName w:val="Times New Roman"/>
    <w:panose1 w:val="00000000000000000000"/>
    <w:charset w:val="00"/>
    <w:family w:val="auto"/>
    <w:pitch w:val="default"/>
    <w:sig w:usb0="00000000" w:usb1="00000000" w:usb2="00000000" w:usb3="00000000" w:csb0="00000000" w:csb1="00000000"/>
  </w:font>
  <w:font w:name="monospace)">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DF0D53"/>
    <w:multiLevelType w:val="multilevel"/>
    <w:tmpl w:val="CBDF0D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FFBCE7B"/>
    <w:multiLevelType w:val="singleLevel"/>
    <w:tmpl w:val="DFFBCE7B"/>
    <w:lvl w:ilvl="0" w:tentative="0">
      <w:start w:val="2"/>
      <w:numFmt w:val="decimal"/>
      <w:suff w:val="space"/>
      <w:lvlText w:val="%1."/>
      <w:lvlJc w:val="left"/>
    </w:lvl>
  </w:abstractNum>
  <w:abstractNum w:abstractNumId="2">
    <w:nsid w:val="ECF774AF"/>
    <w:multiLevelType w:val="multilevel"/>
    <w:tmpl w:val="ECF774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73FAEAC"/>
    <w:multiLevelType w:val="multilevel"/>
    <w:tmpl w:val="F73FAEA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FDDE0399"/>
    <w:multiLevelType w:val="singleLevel"/>
    <w:tmpl w:val="FDDE0399"/>
    <w:lvl w:ilvl="0" w:tentative="0">
      <w:start w:val="1"/>
      <w:numFmt w:val="decimal"/>
      <w:suff w:val="space"/>
      <w:lvlText w:val="（%1）"/>
      <w:lvlJc w:val="left"/>
    </w:lvl>
  </w:abstractNum>
  <w:abstractNum w:abstractNumId="5">
    <w:nsid w:val="36634537"/>
    <w:multiLevelType w:val="singleLevel"/>
    <w:tmpl w:val="36634537"/>
    <w:lvl w:ilvl="0" w:tentative="0">
      <w:start w:val="1"/>
      <w:numFmt w:val="decimal"/>
      <w:suff w:val="space"/>
      <w:lvlText w:val="%1."/>
      <w:lvlJc w:val="left"/>
    </w:lvl>
  </w:abstractNum>
  <w:abstractNum w:abstractNumId="6">
    <w:nsid w:val="485FC736"/>
    <w:multiLevelType w:val="singleLevel"/>
    <w:tmpl w:val="485FC736"/>
    <w:lvl w:ilvl="0" w:tentative="0">
      <w:start w:val="1"/>
      <w:numFmt w:val="bullet"/>
      <w:lvlText w:val=""/>
      <w:lvlJc w:val="left"/>
      <w:pPr>
        <w:ind w:left="420" w:hanging="420"/>
      </w:pPr>
      <w:rPr>
        <w:rFonts w:hint="default" w:ascii="Wingdings" w:hAnsi="Wingdings"/>
      </w:rPr>
    </w:lvl>
  </w:abstractNum>
  <w:abstractNum w:abstractNumId="7">
    <w:nsid w:val="5FFE5985"/>
    <w:multiLevelType w:val="singleLevel"/>
    <w:tmpl w:val="5FFE5985"/>
    <w:lvl w:ilvl="0" w:tentative="0">
      <w:start w:val="1"/>
      <w:numFmt w:val="decimal"/>
      <w:suff w:val="space"/>
      <w:lvlText w:val="%1."/>
      <w:lvlJc w:val="left"/>
    </w:lvl>
  </w:abstractNum>
  <w:abstractNum w:abstractNumId="8">
    <w:nsid w:val="68362755"/>
    <w:multiLevelType w:val="multilevel"/>
    <w:tmpl w:val="68362755"/>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CF6B1D0"/>
    <w:multiLevelType w:val="multilevel"/>
    <w:tmpl w:val="7CF6B1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6"/>
  </w:num>
  <w:num w:numId="3">
    <w:abstractNumId w:val="5"/>
  </w:num>
  <w:num w:numId="4">
    <w:abstractNumId w:val="3"/>
  </w:num>
  <w:num w:numId="5">
    <w:abstractNumId w:val="1"/>
  </w:num>
  <w:num w:numId="6">
    <w:abstractNumId w:val="4"/>
  </w:num>
  <w:num w:numId="7">
    <w:abstractNumId w:val="0"/>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2MGE2MDczNzA5ZDE5OWM3Y2M3OWQ5NzUyNDJhZmIifQ=="/>
  </w:docVars>
  <w:rsids>
    <w:rsidRoot w:val="00F039E0"/>
    <w:rsid w:val="000A5300"/>
    <w:rsid w:val="00183D75"/>
    <w:rsid w:val="001A2620"/>
    <w:rsid w:val="001D6915"/>
    <w:rsid w:val="001F43C2"/>
    <w:rsid w:val="00254E2C"/>
    <w:rsid w:val="00453DFD"/>
    <w:rsid w:val="004C67CF"/>
    <w:rsid w:val="005B5C83"/>
    <w:rsid w:val="005D3B25"/>
    <w:rsid w:val="005E7160"/>
    <w:rsid w:val="005E72F7"/>
    <w:rsid w:val="006D2EA7"/>
    <w:rsid w:val="0080338F"/>
    <w:rsid w:val="00CC00DB"/>
    <w:rsid w:val="00CF3063"/>
    <w:rsid w:val="00D471D7"/>
    <w:rsid w:val="00ED13E8"/>
    <w:rsid w:val="00F039E0"/>
    <w:rsid w:val="00F432D6"/>
    <w:rsid w:val="00F43742"/>
    <w:rsid w:val="00F66E57"/>
    <w:rsid w:val="00F8429B"/>
    <w:rsid w:val="00FD6FD4"/>
    <w:rsid w:val="07EFB1DE"/>
    <w:rsid w:val="1FF736B9"/>
    <w:rsid w:val="2F7E2D65"/>
    <w:rsid w:val="2FDE215A"/>
    <w:rsid w:val="5EDA4066"/>
    <w:rsid w:val="6A2D6E82"/>
    <w:rsid w:val="6EFF1176"/>
    <w:rsid w:val="76B2C697"/>
    <w:rsid w:val="7FC40D04"/>
    <w:rsid w:val="7FD7D94B"/>
    <w:rsid w:val="7FEBE8D2"/>
    <w:rsid w:val="7FFD8B33"/>
    <w:rsid w:val="97FB543F"/>
    <w:rsid w:val="D7F48B2E"/>
    <w:rsid w:val="DF1FDFD4"/>
    <w:rsid w:val="DF8D5892"/>
    <w:rsid w:val="E36F46CA"/>
    <w:rsid w:val="E77CCA45"/>
    <w:rsid w:val="E7FD3A93"/>
    <w:rsid w:val="ED5D3921"/>
    <w:rsid w:val="F07B3327"/>
    <w:rsid w:val="F7DCFB7B"/>
    <w:rsid w:val="F7FF1F66"/>
    <w:rsid w:val="FEFBC817"/>
    <w:rsid w:val="FFBE99F7"/>
    <w:rsid w:val="FFDAB60E"/>
    <w:rsid w:val="FFF3BA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HTML Code"/>
    <w:basedOn w:val="9"/>
    <w:semiHidden/>
    <w:unhideWhenUsed/>
    <w:uiPriority w:val="99"/>
    <w:rPr>
      <w:rFonts w:ascii="Courier New" w:hAnsi="Courier New"/>
      <w:sz w:val="20"/>
    </w:rPr>
  </w:style>
  <w:style w:type="paragraph" w:styleId="12">
    <w:name w:val="List Paragraph"/>
    <w:basedOn w:val="1"/>
    <w:qFormat/>
    <w:uiPriority w:val="34"/>
    <w:pPr>
      <w:ind w:firstLine="420" w:firstLineChars="200"/>
    </w:pPr>
  </w:style>
  <w:style w:type="character" w:customStyle="1" w:styleId="13">
    <w:name w:val="页眉 字符"/>
    <w:basedOn w:val="9"/>
    <w:link w:val="4"/>
    <w:qFormat/>
    <w:uiPriority w:val="99"/>
    <w:rPr>
      <w:sz w:val="18"/>
      <w:szCs w:val="18"/>
    </w:rPr>
  </w:style>
  <w:style w:type="character" w:customStyle="1" w:styleId="14">
    <w:name w:val="页脚 字符"/>
    <w:basedOn w:val="9"/>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171</Words>
  <Characters>978</Characters>
  <Lines>1</Lines>
  <Paragraphs>1</Paragraphs>
  <TotalTime>0</TotalTime>
  <ScaleCrop>false</ScaleCrop>
  <LinksUpToDate>false</LinksUpToDate>
  <CharactersWithSpaces>1147</CharactersWithSpaces>
  <Application>WPS Office WWO_wpscloud_20240606201745-8705c88072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2019-04-08T12:20:00Z</dcterms:created>
  <dc:creator>Windows 用户</dc:creator>
  <cp:lastModifiedBy>康℡</cp:lastModifiedBy>
  <dcterms:modified xsi:type="dcterms:W3CDTF">2024-06-09T17:21:08Z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544410AE864044D485A3D9BF842D00A8_12</vt:lpwstr>
  </property>
</Properties>
</file>