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tbl>
      <w:tblPr>
        <w:tblW w:w="4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6"/>
        <w:gridCol w:w="1170"/>
        <w:gridCol w:w="1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角色表 roles</w:t>
            </w:r>
          </w:p>
        </w:tc>
        <w:tc>
          <w:tcPr>
            <w:tcW w:w="1170" w:type="dxa"/>
            <w:tcBorders>
              <w:top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被一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角色id</w:t>
            </w:r>
          </w:p>
        </w:tc>
        <w:tc>
          <w:tcPr>
            <w:tcW w:w="1170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 管理员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角色名字</w:t>
            </w:r>
          </w:p>
        </w:tc>
        <w:tc>
          <w:tcPr>
            <w:tcW w:w="1170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老师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70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 学生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Create table roles(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`r_id` tinyint(1) primary key comment '角色id',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`r_name` char(10) comment '角色名字'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)ENGINE=InnoDB DEFAUL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T CHARSET=utf8;</w:t>
      </w:r>
    </w:p>
    <w:p>
      <w:pPr>
        <w:rPr>
          <w:rFonts w:hint="eastAsia" w:eastAsiaTheme="minorEastAsia"/>
          <w:lang w:val="en-US" w:eastAsia="zh-CN"/>
        </w:rPr>
      </w:pPr>
    </w:p>
    <w:tbl>
      <w:tblPr>
        <w:tblW w:w="93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169"/>
        <w:gridCol w:w="1560"/>
        <w:gridCol w:w="4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用户表</w:t>
            </w:r>
          </w:p>
        </w:tc>
        <w:tc>
          <w:tcPr>
            <w:tcW w:w="1169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users</w:t>
            </w:r>
          </w:p>
        </w:tc>
        <w:tc>
          <w:tcPr>
            <w:tcW w:w="156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被一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primary key </w:t>
            </w: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auto_increment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用户注册账号</w:t>
            </w: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电话号码或者邮箱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 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用户昵称</w:t>
            </w: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最大30 最小2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 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用户密码</w:t>
            </w: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255大小加密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用户注册状态</w:t>
            </w: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激活和未激活 默认未激活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用户身份id</w:t>
            </w: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老师or学生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默认为学生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用户头像</w:t>
            </w: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oos传递</w:t>
            </w: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4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169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users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primary key auto_increment comment '用户id',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`nickename` varchar(20) unique comment '用户昵称',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`username` varchar(30) not null unique comment '用户账号',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`pswd` varchar(255) comment '密码',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`status` tinyint(1) default '0' comment '外键 用户注册状态,默认为0 未激活',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`r_id` int default '2' comment '身份默认为2,0管理员,1老师 2xuesheng',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`portrait` varchar(250) comment '用户头像 随意设置默认把,如果有统一请设置为这个',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`create_at` datetime default now(),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(r_id) references roles(r_id)   // 有问题外键加不上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AUTO_INCREMENT=100000 DEFAULT CHARSET=utf8;</w:t>
      </w:r>
    </w:p>
    <w:tbl>
      <w:tblPr>
        <w:tblW w:w="4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6"/>
        <w:gridCol w:w="1242"/>
        <w:gridCol w:w="14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9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账号金额 money</w:t>
            </w:r>
          </w:p>
        </w:tc>
        <w:tc>
          <w:tcPr>
            <w:tcW w:w="1242" w:type="dxa"/>
            <w:tcBorders>
              <w:top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一对一</w:t>
            </w:r>
          </w:p>
        </w:tc>
        <w:tc>
          <w:tcPr>
            <w:tcW w:w="1488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老师id</w:t>
            </w:r>
          </w:p>
        </w:tc>
        <w:tc>
          <w:tcPr>
            <w:tcW w:w="1242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不为空 索引</w:t>
            </w:r>
          </w:p>
        </w:tc>
        <w:tc>
          <w:tcPr>
            <w:tcW w:w="1488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  <w:tc>
          <w:tcPr>
            <w:tcW w:w="1242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float(10,2)</w:t>
            </w:r>
          </w:p>
        </w:tc>
        <w:tc>
          <w:tcPr>
            <w:tcW w:w="1488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乐观锁版本控制?</w:t>
            </w:r>
          </w:p>
        </w:tc>
        <w:tc>
          <w:tcPr>
            <w:tcW w:w="1242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488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money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unique comment '外键用户表id,唯一',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`money` float(10,2) default '0.00' comment '金钱',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`version` int comment '乐观锁,版本控制',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(u_id) references users(u_id)</w:t>
      </w:r>
      <w:r>
        <w:rPr>
          <w:rFonts w:hint="eastAsia"/>
          <w:sz w:val="30"/>
          <w:szCs w:val="30"/>
          <w:lang w:val="en-US" w:eastAsia="zh-CN"/>
        </w:rPr>
        <w:tab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47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6"/>
        <w:gridCol w:w="2067"/>
        <w:gridCol w:w="6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extracts</w:t>
            </w:r>
          </w:p>
        </w:tc>
        <w:tc>
          <w:tcPr>
            <w:tcW w:w="2067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账号金额提取</w:t>
            </w: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被多</w:t>
            </w: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提取id</w:t>
            </w: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提取时间</w:t>
            </w: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提取金额</w:t>
            </w: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float(10,2)</w:t>
            </w: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站点分成</w:t>
            </w: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float(10,2)</w:t>
            </w: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实际金额</w:t>
            </w: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float(10,2)</w:t>
            </w: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提取账号id</w:t>
            </w: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 关联 用户账号id</w:t>
            </w: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6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提取流水号</w:t>
            </w:r>
          </w:p>
        </w:tc>
        <w:tc>
          <w:tcPr>
            <w:tcW w:w="2067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uuid或者纳秒时间戳</w:t>
            </w:r>
          </w:p>
        </w:tc>
        <w:tc>
          <w:tcPr>
            <w:tcW w:w="69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extracts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`e_id` bigint primary key auto_increment comment '主键自增长',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`create_at` datetime default now() comment '创建时间',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`t_money` float(10,2) comment '提取金额',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`divide` float(10,2) comment '站点分成,默认为5%',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`actual_money` float(10,2) comment '实际提成',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comment '外键 用户id',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`number` varchar(32) comment '流水号',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(u_id) references users(u_id)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 AUTO_INCREMENT=100000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195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5"/>
        <w:gridCol w:w="14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tag</w:t>
            </w:r>
          </w:p>
        </w:tc>
        <w:tc>
          <w:tcPr>
            <w:tcW w:w="1426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被多 第三方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标签id</w:t>
            </w:r>
          </w:p>
        </w:tc>
        <w:tc>
          <w:tcPr>
            <w:tcW w:w="1426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主键自增长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525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标签名字</w:t>
            </w:r>
          </w:p>
        </w:tc>
        <w:tc>
          <w:tcPr>
            <w:tcW w:w="1426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大小20</w:t>
            </w: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tags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`t_id` int primary key auto_increment,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`t_name` char(20)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55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6"/>
        <w:gridCol w:w="2566"/>
        <w:gridCol w:w="1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  <w:tc>
          <w:tcPr>
            <w:tcW w:w="256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curriculums</w:t>
            </w:r>
          </w:p>
        </w:tc>
        <w:tc>
          <w:tcPr>
            <w:tcW w:w="1078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被多 第三方</w:t>
            </w: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课程id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主键自增长</w:t>
            </w: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课程名字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大小60</w:t>
            </w: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课程老师id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多对一 多个课程一个老师  索引</w:t>
            </w: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课程tag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多对多 </w:t>
            </w: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课程价格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  默认价格为0</w:t>
            </w: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课程介绍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课程图片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oos传递</w:t>
            </w: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0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删除时间</w:t>
            </w:r>
          </w:p>
        </w:tc>
        <w:tc>
          <w:tcPr>
            <w:tcW w:w="2566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8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curriculums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`c_id` int(10) primary key auto_increment comment '课程id',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`c_name` varchar(60) not null comment '课程名字',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comment '外键 课程老师id',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`t_id` int comment '外键 tagid',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`price` float(10,2) default '0' comment '价格',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`info` text comment '课程介绍',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`c_image` varchar(250) comment '阿里云oos直传',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`create_at` datetime default now() comment '创建时间',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`delete_at` datetime comment '删除时间',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(u_id) references users(u_id),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(t_id) references tags(t_id)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 AUTO_INCREMENT=100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25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2"/>
        <w:gridCol w:w="9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curriculum_tag</w:t>
            </w:r>
          </w:p>
        </w:tc>
        <w:tc>
          <w:tcPr>
            <w:tcW w:w="93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课程和tag 多对多</w:t>
            </w:r>
          </w:p>
        </w:tc>
        <w:tc>
          <w:tcPr>
            <w:tcW w:w="934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课程id</w:t>
            </w:r>
          </w:p>
        </w:tc>
        <w:tc>
          <w:tcPr>
            <w:tcW w:w="934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外键关联课程表id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57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tag id</w:t>
            </w:r>
          </w:p>
        </w:tc>
        <w:tc>
          <w:tcPr>
            <w:tcW w:w="934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外键关联课tagid</w:t>
            </w: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crriculu_tag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`c_id` int(10) comment '外键 课程id 第三方表',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`t_id` int comment '外键 标签tagsid 第三方表',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(c_id) references curriculums (c_id),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(t_id) references tags(t_id)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2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2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Catalog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25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目录</w:t>
            </w:r>
          </w:p>
        </w:tc>
        <w:tc>
          <w:tcPr>
            <w:tcW w:w="108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被多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25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课程id</w:t>
            </w:r>
          </w:p>
        </w:tc>
        <w:tc>
          <w:tcPr>
            <w:tcW w:w="108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外键关联课程表id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25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目录名字s</w:t>
            </w:r>
          </w:p>
        </w:tc>
        <w:tc>
          <w:tcPr>
            <w:tcW w:w="108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25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课程url</w:t>
            </w:r>
          </w:p>
        </w:tc>
        <w:tc>
          <w:tcPr>
            <w:tcW w:w="108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425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08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Create table </w:t>
      </w:r>
      <w:r>
        <w:rPr>
          <w:rFonts w:hint="eastAsia" w:ascii="宋体" w:hAnsi="宋体" w:eastAsia="宋体" w:cs="宋体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Catalog</w:t>
      </w:r>
      <w:r>
        <w:rPr>
          <w:rFonts w:hint="eastAsia"/>
          <w:sz w:val="30"/>
          <w:szCs w:val="30"/>
          <w:lang w:val="en-US" w:eastAsia="zh-CN"/>
        </w:rPr>
        <w:t xml:space="preserve">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`c_id` int(10) comment '外键 课程id',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`name` varchar(50) comment '课程目录',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`url` varchar(255) comment '目录地址',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`create_at` datetime default now() comment '一个课程多个目录,根据时间排序',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(c_id) references curriculums (c_id)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36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2"/>
        <w:gridCol w:w="14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curriculum_comments</w:t>
            </w:r>
          </w:p>
        </w:tc>
        <w:tc>
          <w:tcPr>
            <w:tcW w:w="14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2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课程评价</w:t>
            </w:r>
          </w:p>
        </w:tc>
        <w:tc>
          <w:tcPr>
            <w:tcW w:w="1479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被多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12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课程id</w:t>
            </w:r>
          </w:p>
        </w:tc>
        <w:tc>
          <w:tcPr>
            <w:tcW w:w="1479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 关联课程表id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2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学生(用户)id</w:t>
            </w:r>
          </w:p>
        </w:tc>
        <w:tc>
          <w:tcPr>
            <w:tcW w:w="1479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 关联用户id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2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评价分数</w:t>
            </w:r>
          </w:p>
        </w:tc>
        <w:tc>
          <w:tcPr>
            <w:tcW w:w="1479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约束最大为10 最小0 默认为null?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2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评价</w:t>
            </w:r>
          </w:p>
        </w:tc>
        <w:tc>
          <w:tcPr>
            <w:tcW w:w="1479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2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评价创建时间</w:t>
            </w:r>
          </w:p>
        </w:tc>
        <w:tc>
          <w:tcPr>
            <w:tcW w:w="1479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2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删除时间</w:t>
            </w:r>
          </w:p>
        </w:tc>
        <w:tc>
          <w:tcPr>
            <w:tcW w:w="1479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curriculum_comments(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`c_id` int(10) comment '外键 课程id',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comment '外键 用户id',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`number` tinyint(10) comment '评价分数',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`comment` varchar(300) comment '评价',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`create_at` datetime default now() comment '创建时间',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`delete_at` datetime comment '删除时间',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(c_id) references curriculums (c_id),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(u_id) references users(u_id)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25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2"/>
        <w:gridCol w:w="7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user_collections</w:t>
            </w:r>
          </w:p>
        </w:tc>
        <w:tc>
          <w:tcPr>
            <w:tcW w:w="71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9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用户收藏</w:t>
            </w:r>
          </w:p>
        </w:tc>
        <w:tc>
          <w:tcPr>
            <w:tcW w:w="71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被多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9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  <w:tc>
          <w:tcPr>
            <w:tcW w:w="71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外键关联用户表id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9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课程id</w:t>
            </w:r>
          </w:p>
        </w:tc>
        <w:tc>
          <w:tcPr>
            <w:tcW w:w="71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外键关联课程表id</w:t>
            </w: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use_collections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comment '外键 用户id',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`c_id` int(10) comment '外键 课程id',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(c_id) references curriculums (c_id),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(u_id) references users(u_id)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358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2"/>
        <w:gridCol w:w="1004"/>
        <w:gridCol w:w="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user_learning_records</w:t>
            </w:r>
          </w:p>
        </w:tc>
        <w:tc>
          <w:tcPr>
            <w:tcW w:w="1004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4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课程学习记录</w:t>
            </w:r>
          </w:p>
        </w:tc>
        <w:tc>
          <w:tcPr>
            <w:tcW w:w="1004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被多</w:t>
            </w:r>
          </w:p>
        </w:tc>
        <w:tc>
          <w:tcPr>
            <w:tcW w:w="24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34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课程id</w:t>
            </w:r>
          </w:p>
        </w:tc>
        <w:tc>
          <w:tcPr>
            <w:tcW w:w="1004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外键关联课程表id</w:t>
            </w:r>
          </w:p>
        </w:tc>
        <w:tc>
          <w:tcPr>
            <w:tcW w:w="24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" w:hRule="atLeast"/>
        </w:trPr>
        <w:tc>
          <w:tcPr>
            <w:tcW w:w="2342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学生id</w:t>
            </w:r>
          </w:p>
        </w:tc>
        <w:tc>
          <w:tcPr>
            <w:tcW w:w="1004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外键关联用户表id</w:t>
            </w:r>
          </w:p>
        </w:tc>
        <w:tc>
          <w:tcPr>
            <w:tcW w:w="240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user_learnig_records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`c_id` int(10) comment '外键 课程id',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comment '外键 用户id  未完成功能记录每个课程每个用户在那个学习目录',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(c_id) references curriculums (c_id),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(u_id) references users(u_id)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W w:w="58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8"/>
        <w:gridCol w:w="1083"/>
        <w:gridCol w:w="2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91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purchases</w:t>
            </w:r>
          </w:p>
        </w:tc>
        <w:tc>
          <w:tcPr>
            <w:tcW w:w="1083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62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8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订单</w:t>
            </w:r>
          </w:p>
        </w:tc>
        <w:tc>
          <w:tcPr>
            <w:tcW w:w="108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被多</w:t>
            </w:r>
          </w:p>
        </w:tc>
        <w:tc>
          <w:tcPr>
            <w:tcW w:w="2862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8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课程id</w:t>
            </w:r>
          </w:p>
        </w:tc>
        <w:tc>
          <w:tcPr>
            <w:tcW w:w="108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外键关联课程表id</w:t>
            </w:r>
          </w:p>
        </w:tc>
        <w:tc>
          <w:tcPr>
            <w:tcW w:w="2862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8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学生id</w:t>
            </w:r>
          </w:p>
        </w:tc>
        <w:tc>
          <w:tcPr>
            <w:tcW w:w="1083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外键关联用户表id</w:t>
            </w:r>
          </w:p>
        </w:tc>
        <w:tc>
          <w:tcPr>
            <w:tcW w:w="2862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8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</w:t>
            </w:r>
          </w:p>
        </w:tc>
        <w:tc>
          <w:tcPr>
            <w:tcW w:w="1083" w:type="dxa"/>
            <w:tcBorders>
              <w:top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已付or未付</w:t>
            </w:r>
          </w:p>
        </w:tc>
        <w:tc>
          <w:tcPr>
            <w:tcW w:w="2862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8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订单价格</w:t>
            </w:r>
          </w:p>
        </w:tc>
        <w:tc>
          <w:tcPr>
            <w:tcW w:w="1083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float(10,2)</w:t>
            </w:r>
          </w:p>
        </w:tc>
        <w:tc>
          <w:tcPr>
            <w:tcW w:w="2862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8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订单流水号</w:t>
            </w:r>
          </w:p>
        </w:tc>
        <w:tc>
          <w:tcPr>
            <w:tcW w:w="1083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uuid或者纳秒时间戳</w:t>
            </w:r>
          </w:p>
        </w:tc>
        <w:tc>
          <w:tcPr>
            <w:tcW w:w="2862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918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订单创建时间</w:t>
            </w:r>
          </w:p>
        </w:tc>
        <w:tc>
          <w:tcPr>
            <w:tcW w:w="1083" w:type="dxa"/>
            <w:tcBorders>
              <w:top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62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purchases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`c_id` int(10) comment '外键 课程id',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comment '外键 用户id',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`status` tinyint(1) comment '订单状态,默认为0未支付 支付为1',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`price` float(10,2) comment '订单当时价格,数量不考虑因为是类似网易云课堂这种 只能买一份',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`number` varchar(35) comment 'uuid流水号',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`create_at` datetime default now() comment '创建时间',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(u_id) references users(u_id),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(c_id) references  curriculums (c_id)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tbl>
      <w:tblPr>
        <w:tblW w:w="36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6"/>
        <w:gridCol w:w="1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9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shopping_carts</w:t>
            </w:r>
          </w:p>
        </w:tc>
        <w:tc>
          <w:tcPr>
            <w:tcW w:w="190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购物车      和订单重复了? 想了想还是拆分吧</w:t>
            </w:r>
          </w:p>
        </w:tc>
        <w:tc>
          <w:tcPr>
            <w:tcW w:w="19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ED7D31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被多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  <w:tc>
          <w:tcPr>
            <w:tcW w:w="19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外键关联用户表id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课程id</w:t>
            </w:r>
          </w:p>
        </w:tc>
        <w:tc>
          <w:tcPr>
            <w:tcW w:w="19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外键关联课程表id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数量</w:t>
            </w:r>
          </w:p>
        </w:tc>
        <w:tc>
          <w:tcPr>
            <w:tcW w:w="19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 w:color="FCE4D6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696" w:type="dxa"/>
            <w:tcBorders>
              <w:top w:val="single" w:color="F4B084" w:sz="4" w:space="0"/>
              <w:left w:val="single" w:color="F4B084" w:sz="4" w:space="0"/>
              <w:bottom w:val="single" w:color="F4B084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创建时间</w:t>
            </w:r>
          </w:p>
        </w:tc>
        <w:tc>
          <w:tcPr>
            <w:tcW w:w="1905" w:type="dxa"/>
            <w:tcBorders>
              <w:top w:val="single" w:color="F4B084" w:sz="4" w:space="0"/>
              <w:bottom w:val="single" w:color="F4B084" w:sz="4" w:space="0"/>
              <w:right w:val="single" w:color="F4B084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Create table shopping_carts (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`u_id` bigint comment '外键 用户id',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`c_id` int(10) comment '外键 课程id',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`number` int default '1' comment '课程数量,但是是网易云课堂类似的,默认就是1买把...',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`create_at` datetime default now() on update now() comment '创建时间',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(u_id) references users(u_id),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Foreign key (c_id) references curriculums(c_id)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)ENGINE=InnoDB DEFAULT CHARSET=utf8;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168D7"/>
    <w:rsid w:val="140F4626"/>
    <w:rsid w:val="376D6E2D"/>
    <w:rsid w:val="620054C8"/>
    <w:rsid w:val="7DD1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2019-10-28T05:55:00Z</dcterms:created>
  <dc:creator>众人旁观一生清</dc:creator>
  <cp:lastModifiedBy>众人旁观一生清</cp:lastModifiedBy>
  <dcterms:modified xsi:type="dcterms:W3CDTF">2019-10-28T14:52:28Z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