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DBB19" w14:textId="7DB098C3" w:rsidR="00EB6E80" w:rsidRDefault="00B31414" w:rsidP="003C2328">
      <w:pPr>
        <w:spacing w:line="480" w:lineRule="auto"/>
        <w:jc w:val="center"/>
        <w:rPr>
          <w:rFonts w:ascii="Times New Roman" w:hAnsi="Times New Roman" w:cs="Times New Roman"/>
          <w:b/>
          <w:bCs/>
          <w:szCs w:val="21"/>
        </w:rPr>
      </w:pPr>
      <w:r w:rsidRPr="00B31414">
        <w:rPr>
          <w:rFonts w:ascii="Times New Roman" w:hAnsi="Times New Roman" w:cs="Times New Roman"/>
          <w:b/>
          <w:bCs/>
          <w:szCs w:val="21"/>
        </w:rPr>
        <w:t>Causal Associations Between Chronic Liver Diseases and Type 2 Diabetes: A Two-Sample Mendelian Randomization Study</w:t>
      </w:r>
    </w:p>
    <w:p w14:paraId="0130D286" w14:textId="7AC8870D" w:rsidR="00AD39AB" w:rsidRPr="005E7DB7" w:rsidRDefault="00AD39AB" w:rsidP="005E7DB7">
      <w:pPr>
        <w:pStyle w:val="1"/>
        <w:rPr>
          <w:sz w:val="21"/>
          <w:szCs w:val="21"/>
        </w:rPr>
      </w:pPr>
      <w:r w:rsidRPr="005E7DB7">
        <w:rPr>
          <w:sz w:val="21"/>
          <w:szCs w:val="21"/>
        </w:rPr>
        <w:t>Abstract</w:t>
      </w:r>
    </w:p>
    <w:p w14:paraId="60694470" w14:textId="7CEA5714" w:rsidR="00F50DF7" w:rsidRDefault="00F50DF7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F92D48">
        <w:rPr>
          <w:rFonts w:ascii="Times New Roman" w:hAnsi="Times New Roman" w:cs="Times New Roman"/>
          <w:b/>
          <w:bCs/>
          <w:szCs w:val="21"/>
        </w:rPr>
        <w:t xml:space="preserve">Context: </w:t>
      </w:r>
      <w:r>
        <w:rPr>
          <w:rFonts w:ascii="Times New Roman" w:hAnsi="Times New Roman" w:cs="Times New Roman"/>
          <w:szCs w:val="21"/>
        </w:rPr>
        <w:t>Most</w:t>
      </w:r>
      <w:r w:rsidRPr="00F50DF7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types of chronic liver diseases (</w:t>
      </w:r>
      <w:r>
        <w:rPr>
          <w:rFonts w:ascii="Times New Roman" w:hAnsi="Times New Roman" w:cs="Times New Roman"/>
          <w:szCs w:val="21"/>
        </w:rPr>
        <w:t>CLDs</w:t>
      </w:r>
      <w:r w:rsidRPr="003D76C4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are </w:t>
      </w:r>
      <w:r w:rsidRPr="00F50DF7">
        <w:rPr>
          <w:rFonts w:ascii="Times New Roman" w:hAnsi="Times New Roman" w:cs="Times New Roman"/>
          <w:szCs w:val="21"/>
        </w:rPr>
        <w:t>associated with</w:t>
      </w:r>
      <w:r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type 2 diabetes</w:t>
      </w:r>
      <w:r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(T2D)</w:t>
      </w:r>
      <w:r>
        <w:rPr>
          <w:rFonts w:ascii="Times New Roman" w:hAnsi="Times New Roman" w:cs="Times New Roman"/>
          <w:szCs w:val="21"/>
        </w:rPr>
        <w:t xml:space="preserve">. However, </w:t>
      </w:r>
      <w:r w:rsidRPr="00F50DF7">
        <w:rPr>
          <w:rFonts w:ascii="Times New Roman" w:hAnsi="Times New Roman" w:cs="Times New Roman"/>
          <w:szCs w:val="21"/>
        </w:rPr>
        <w:t>it is uncertain whether</w:t>
      </w:r>
      <w:r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causality</w:t>
      </w:r>
      <w:r>
        <w:rPr>
          <w:rFonts w:ascii="Times New Roman" w:hAnsi="Times New Roman" w:cs="Times New Roman"/>
          <w:szCs w:val="21"/>
        </w:rPr>
        <w:t xml:space="preserve"> </w:t>
      </w:r>
      <w:r w:rsidRPr="00F50DF7">
        <w:rPr>
          <w:rFonts w:ascii="Times New Roman" w:hAnsi="Times New Roman" w:cs="Times New Roman"/>
          <w:szCs w:val="21"/>
        </w:rPr>
        <w:t>exist</w:t>
      </w:r>
      <w:r>
        <w:rPr>
          <w:rFonts w:ascii="Times New Roman" w:hAnsi="Times New Roman" w:cs="Times New Roman"/>
          <w:szCs w:val="21"/>
        </w:rPr>
        <w:t>s between</w:t>
      </w:r>
      <w:r w:rsidRPr="00F50DF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CLDs and T2D.</w:t>
      </w:r>
    </w:p>
    <w:p w14:paraId="451B9DD7" w14:textId="77777777" w:rsidR="00E26FC1" w:rsidRDefault="00E26FC1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7C1E33A8" w14:textId="4F831972" w:rsidR="00F50DF7" w:rsidRDefault="00F50DF7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F92D48">
        <w:rPr>
          <w:rFonts w:ascii="Times New Roman" w:hAnsi="Times New Roman" w:cs="Times New Roman"/>
          <w:b/>
          <w:bCs/>
          <w:szCs w:val="21"/>
        </w:rPr>
        <w:t xml:space="preserve">Objective: </w:t>
      </w:r>
      <w:r>
        <w:rPr>
          <w:rFonts w:ascii="Times New Roman" w:hAnsi="Times New Roman" w:cs="Times New Roman"/>
          <w:szCs w:val="21"/>
        </w:rPr>
        <w:t xml:space="preserve">To </w:t>
      </w:r>
      <w:r w:rsidR="006E16F9" w:rsidRPr="003D76C4">
        <w:rPr>
          <w:rFonts w:ascii="Times New Roman" w:hAnsi="Times New Roman" w:cs="Times New Roman"/>
          <w:szCs w:val="21"/>
        </w:rPr>
        <w:t>confirm whether</w:t>
      </w:r>
      <w:r w:rsidR="006E16F9">
        <w:rPr>
          <w:rFonts w:ascii="Times New Roman" w:hAnsi="Times New Roman" w:cs="Times New Roman"/>
          <w:szCs w:val="21"/>
        </w:rPr>
        <w:t xml:space="preserve"> two main types of CLDs</w:t>
      </w:r>
      <w:r>
        <w:rPr>
          <w:rFonts w:ascii="Times New Roman" w:hAnsi="Times New Roman" w:cs="Times New Roman"/>
          <w:szCs w:val="21"/>
        </w:rPr>
        <w:t xml:space="preserve"> </w:t>
      </w:r>
      <w:r w:rsidR="006E16F9" w:rsidRPr="003D76C4">
        <w:rPr>
          <w:rFonts w:ascii="Times New Roman" w:hAnsi="Times New Roman" w:cs="Times New Roman"/>
          <w:szCs w:val="21"/>
        </w:rPr>
        <w:t>nonalcoholic fatty liver disease (NAFLD) and hepatitis C virus (HCV), can lead to</w:t>
      </w:r>
      <w:r w:rsidR="006E16F9">
        <w:rPr>
          <w:rFonts w:ascii="Times New Roman" w:hAnsi="Times New Roman" w:cs="Times New Roman"/>
          <w:szCs w:val="21"/>
        </w:rPr>
        <w:t xml:space="preserve"> </w:t>
      </w:r>
      <w:r w:rsidR="006E16F9" w:rsidRPr="003D76C4">
        <w:rPr>
          <w:rFonts w:ascii="Times New Roman" w:hAnsi="Times New Roman" w:cs="Times New Roman"/>
          <w:szCs w:val="21"/>
        </w:rPr>
        <w:t>T2D</w:t>
      </w:r>
      <w:r w:rsidR="006E16F9">
        <w:rPr>
          <w:rFonts w:ascii="Times New Roman" w:hAnsi="Times New Roman" w:cs="Times New Roman"/>
          <w:szCs w:val="21"/>
        </w:rPr>
        <w:t>.</w:t>
      </w:r>
    </w:p>
    <w:p w14:paraId="29B486FD" w14:textId="77777777" w:rsidR="005E7DB7" w:rsidRDefault="005E7DB7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9F6D97D" w14:textId="7EE5E287" w:rsidR="00F50DF7" w:rsidRDefault="006E16F9" w:rsidP="003C2328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F92D48">
        <w:rPr>
          <w:rFonts w:ascii="Times New Roman" w:hAnsi="Times New Roman" w:cs="Times New Roman"/>
          <w:b/>
          <w:bCs/>
          <w:szCs w:val="21"/>
        </w:rPr>
        <w:t>Design and methods:</w:t>
      </w:r>
      <w:r w:rsidR="00915F02" w:rsidRPr="00F92D48">
        <w:rPr>
          <w:b/>
          <w:bCs/>
        </w:rPr>
        <w:t xml:space="preserve"> </w:t>
      </w:r>
      <w:r w:rsidR="00583939" w:rsidRPr="00583939">
        <w:rPr>
          <w:rFonts w:ascii="Times New Roman" w:hAnsi="Times New Roman" w:cs="Times New Roman"/>
          <w:color w:val="212121"/>
          <w:shd w:val="clear" w:color="auto" w:fill="FFFFFF"/>
        </w:rPr>
        <w:t xml:space="preserve">We selected </w:t>
      </w:r>
      <w:r w:rsidR="00BA18EF" w:rsidRPr="003D76C4">
        <w:rPr>
          <w:rFonts w:ascii="Times New Roman" w:hAnsi="Times New Roman" w:cs="Times New Roman"/>
          <w:szCs w:val="21"/>
        </w:rPr>
        <w:t>independent genetic variants</w:t>
      </w:r>
      <w:r w:rsidR="00BA18EF" w:rsidRPr="00583939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BA18EF">
        <w:rPr>
          <w:rFonts w:ascii="Times New Roman" w:hAnsi="Times New Roman" w:cs="Times New Roman"/>
          <w:color w:val="212121"/>
          <w:shd w:val="clear" w:color="auto" w:fill="FFFFFF"/>
        </w:rPr>
        <w:t>of</w:t>
      </w:r>
      <w:r w:rsidR="00583939" w:rsidRPr="00583939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583939" w:rsidRPr="003D76C4">
        <w:rPr>
          <w:rFonts w:ascii="Times New Roman" w:hAnsi="Times New Roman" w:cs="Times New Roman"/>
          <w:szCs w:val="21"/>
        </w:rPr>
        <w:t>NAFLD</w:t>
      </w:r>
      <w:r w:rsidR="00583939">
        <w:rPr>
          <w:rFonts w:ascii="Times New Roman" w:hAnsi="Times New Roman" w:cs="Times New Roman"/>
          <w:szCs w:val="21"/>
        </w:rPr>
        <w:t xml:space="preserve"> </w:t>
      </w:r>
      <w:r w:rsidR="00BA18EF">
        <w:rPr>
          <w:rFonts w:ascii="Times New Roman" w:hAnsi="Times New Roman" w:cs="Times New Roman"/>
          <w:szCs w:val="21"/>
        </w:rPr>
        <w:t>(</w:t>
      </w:r>
      <w:r w:rsidR="005E7DB7" w:rsidRPr="005601B4">
        <w:rPr>
          <w:rFonts w:ascii="Times New Roman" w:hAnsi="Times New Roman" w:cs="Times New Roman"/>
          <w:szCs w:val="21"/>
        </w:rPr>
        <w:t>1</w:t>
      </w:r>
      <w:r w:rsidR="005E7DB7">
        <w:rPr>
          <w:rFonts w:ascii="Times New Roman" w:hAnsi="Times New Roman" w:cs="Times New Roman"/>
          <w:szCs w:val="21"/>
        </w:rPr>
        <w:t>,</w:t>
      </w:r>
      <w:r w:rsidR="005E7DB7" w:rsidRPr="005601B4">
        <w:rPr>
          <w:rFonts w:ascii="Times New Roman" w:hAnsi="Times New Roman" w:cs="Times New Roman"/>
          <w:szCs w:val="21"/>
        </w:rPr>
        <w:t>106 European</w:t>
      </w:r>
      <w:r w:rsidR="005E7DB7" w:rsidRPr="00BF16F9">
        <w:rPr>
          <w:rFonts w:ascii="Times New Roman" w:hAnsi="Times New Roman" w:cs="Times New Roman"/>
          <w:szCs w:val="21"/>
        </w:rPr>
        <w:t xml:space="preserve"> </w:t>
      </w:r>
      <w:r w:rsidR="00BA18EF" w:rsidRPr="00BF16F9">
        <w:rPr>
          <w:rFonts w:ascii="Times New Roman" w:hAnsi="Times New Roman" w:cs="Times New Roman"/>
          <w:szCs w:val="21"/>
        </w:rPr>
        <w:t>cases</w:t>
      </w:r>
      <w:r w:rsidR="00BA18EF">
        <w:rPr>
          <w:rFonts w:ascii="Times New Roman" w:hAnsi="Times New Roman" w:cs="Times New Roman"/>
          <w:szCs w:val="21"/>
        </w:rPr>
        <w:t xml:space="preserve">, </w:t>
      </w:r>
      <w:r w:rsidR="005E7DB7" w:rsidRPr="005601B4">
        <w:rPr>
          <w:rFonts w:ascii="Times New Roman" w:hAnsi="Times New Roman" w:cs="Times New Roman"/>
          <w:szCs w:val="21"/>
        </w:rPr>
        <w:t>8</w:t>
      </w:r>
      <w:r w:rsidR="005E7DB7">
        <w:rPr>
          <w:rFonts w:ascii="Times New Roman" w:hAnsi="Times New Roman" w:cs="Times New Roman"/>
          <w:szCs w:val="21"/>
        </w:rPr>
        <w:t>,</w:t>
      </w:r>
      <w:r w:rsidR="005E7DB7" w:rsidRPr="005601B4">
        <w:rPr>
          <w:rFonts w:ascii="Times New Roman" w:hAnsi="Times New Roman" w:cs="Times New Roman"/>
          <w:szCs w:val="21"/>
        </w:rPr>
        <w:t>571</w:t>
      </w:r>
      <w:r w:rsidR="005E7DB7">
        <w:rPr>
          <w:rFonts w:ascii="Times New Roman" w:hAnsi="Times New Roman" w:cs="Times New Roman"/>
          <w:szCs w:val="21"/>
        </w:rPr>
        <w:t xml:space="preserve"> </w:t>
      </w:r>
      <w:r w:rsidR="005E7DB7" w:rsidRPr="005601B4">
        <w:rPr>
          <w:rFonts w:ascii="Times New Roman" w:hAnsi="Times New Roman" w:cs="Times New Roman"/>
          <w:szCs w:val="21"/>
        </w:rPr>
        <w:t>European</w:t>
      </w:r>
      <w:r w:rsidR="005E7DB7" w:rsidRPr="00BF16F9">
        <w:rPr>
          <w:rFonts w:ascii="Times New Roman" w:hAnsi="Times New Roman" w:cs="Times New Roman"/>
          <w:szCs w:val="21"/>
        </w:rPr>
        <w:t xml:space="preserve"> </w:t>
      </w:r>
      <w:r w:rsidR="00BA18EF" w:rsidRPr="00BF16F9">
        <w:rPr>
          <w:rFonts w:ascii="Times New Roman" w:hAnsi="Times New Roman" w:cs="Times New Roman"/>
          <w:szCs w:val="21"/>
        </w:rPr>
        <w:t>control</w:t>
      </w:r>
      <w:r w:rsidR="00BA18EF">
        <w:rPr>
          <w:rFonts w:ascii="Times New Roman" w:hAnsi="Times New Roman" w:cs="Times New Roman"/>
          <w:szCs w:val="21"/>
        </w:rPr>
        <w:t xml:space="preserve">s) </w:t>
      </w:r>
      <w:r w:rsidR="00583939">
        <w:rPr>
          <w:rFonts w:ascii="Times New Roman" w:hAnsi="Times New Roman" w:cs="Times New Roman"/>
          <w:color w:val="212121"/>
          <w:shd w:val="clear" w:color="auto" w:fill="FFFFFF"/>
        </w:rPr>
        <w:t>and</w:t>
      </w:r>
      <w:r w:rsidR="00583939" w:rsidRPr="00583939">
        <w:rPr>
          <w:rFonts w:ascii="Times New Roman" w:hAnsi="Times New Roman" w:cs="Times New Roman"/>
          <w:szCs w:val="21"/>
        </w:rPr>
        <w:t xml:space="preserve"> </w:t>
      </w:r>
      <w:r w:rsidR="00583939">
        <w:rPr>
          <w:rFonts w:ascii="Times New Roman" w:hAnsi="Times New Roman" w:cs="Times New Roman"/>
          <w:color w:val="212121"/>
          <w:shd w:val="clear" w:color="auto" w:fill="FFFFFF"/>
        </w:rPr>
        <w:t>HCV</w:t>
      </w:r>
      <w:r w:rsidR="00583939" w:rsidRPr="00583939">
        <w:rPr>
          <w:rFonts w:ascii="Times New Roman" w:hAnsi="Times New Roman" w:cs="Times New Roman"/>
          <w:szCs w:val="21"/>
        </w:rPr>
        <w:t xml:space="preserve"> </w:t>
      </w:r>
      <w:r w:rsidR="00583939">
        <w:rPr>
          <w:rFonts w:ascii="Times New Roman" w:hAnsi="Times New Roman" w:cs="Times New Roman"/>
          <w:szCs w:val="21"/>
        </w:rPr>
        <w:t>(</w:t>
      </w:r>
      <w:r w:rsidR="00583939" w:rsidRPr="00583939">
        <w:rPr>
          <w:rFonts w:ascii="Times New Roman" w:hAnsi="Times New Roman" w:cs="Times New Roman"/>
          <w:szCs w:val="21"/>
        </w:rPr>
        <w:t xml:space="preserve">5,794 </w:t>
      </w:r>
      <w:r w:rsidR="005E7DB7" w:rsidRPr="005601B4">
        <w:rPr>
          <w:rFonts w:ascii="Times New Roman" w:hAnsi="Times New Roman" w:cs="Times New Roman"/>
          <w:szCs w:val="21"/>
        </w:rPr>
        <w:t>East Asian</w:t>
      </w:r>
      <w:r w:rsidR="005E7DB7" w:rsidRPr="00583939">
        <w:rPr>
          <w:rFonts w:ascii="Times New Roman" w:hAnsi="Times New Roman" w:cs="Times New Roman"/>
          <w:szCs w:val="21"/>
        </w:rPr>
        <w:t xml:space="preserve"> </w:t>
      </w:r>
      <w:r w:rsidR="00583939" w:rsidRPr="00583939">
        <w:rPr>
          <w:rFonts w:ascii="Times New Roman" w:hAnsi="Times New Roman" w:cs="Times New Roman"/>
          <w:szCs w:val="21"/>
        </w:rPr>
        <w:t>case</w:t>
      </w:r>
      <w:r w:rsidR="00583939">
        <w:rPr>
          <w:rFonts w:ascii="Times New Roman" w:hAnsi="Times New Roman" w:cs="Times New Roman"/>
          <w:szCs w:val="21"/>
        </w:rPr>
        <w:t>s</w:t>
      </w:r>
      <w:r w:rsidR="00583939">
        <w:rPr>
          <w:rFonts w:ascii="Times New Roman" w:hAnsi="Times New Roman" w:cs="Times New Roman" w:hint="eastAsia"/>
          <w:szCs w:val="21"/>
        </w:rPr>
        <w:t>,</w:t>
      </w:r>
      <w:r w:rsidR="008B308A">
        <w:rPr>
          <w:rFonts w:ascii="Times New Roman" w:hAnsi="Times New Roman" w:cs="Times New Roman"/>
          <w:szCs w:val="21"/>
        </w:rPr>
        <w:t xml:space="preserve"> </w:t>
      </w:r>
      <w:r w:rsidR="00583939" w:rsidRPr="00583939">
        <w:rPr>
          <w:rFonts w:ascii="Times New Roman" w:hAnsi="Times New Roman" w:cs="Times New Roman"/>
          <w:szCs w:val="21"/>
        </w:rPr>
        <w:t xml:space="preserve">206,659 </w:t>
      </w:r>
      <w:r w:rsidR="005E7DB7" w:rsidRPr="005601B4">
        <w:rPr>
          <w:rFonts w:ascii="Times New Roman" w:hAnsi="Times New Roman" w:cs="Times New Roman"/>
          <w:szCs w:val="21"/>
        </w:rPr>
        <w:t>East Asian</w:t>
      </w:r>
      <w:r w:rsidR="005E7DB7" w:rsidRPr="00583939">
        <w:rPr>
          <w:rFonts w:ascii="Times New Roman" w:hAnsi="Times New Roman" w:cs="Times New Roman"/>
          <w:szCs w:val="21"/>
        </w:rPr>
        <w:t xml:space="preserve"> </w:t>
      </w:r>
      <w:r w:rsidR="00583939" w:rsidRPr="00583939">
        <w:rPr>
          <w:rFonts w:ascii="Times New Roman" w:hAnsi="Times New Roman" w:cs="Times New Roman"/>
          <w:szCs w:val="21"/>
        </w:rPr>
        <w:t>control</w:t>
      </w:r>
      <w:r w:rsidR="00583939">
        <w:rPr>
          <w:rFonts w:ascii="Times New Roman" w:hAnsi="Times New Roman" w:cs="Times New Roman"/>
          <w:szCs w:val="21"/>
        </w:rPr>
        <w:t>s)</w:t>
      </w:r>
      <w:r w:rsidR="00BA18EF">
        <w:rPr>
          <w:rFonts w:ascii="Times New Roman" w:hAnsi="Times New Roman" w:cs="Times New Roman"/>
          <w:szCs w:val="21"/>
        </w:rPr>
        <w:t xml:space="preserve"> </w:t>
      </w:r>
      <w:r w:rsidR="00BA18EF" w:rsidRPr="00BA18EF">
        <w:rPr>
          <w:rFonts w:ascii="Times New Roman" w:hAnsi="Times New Roman" w:cs="Times New Roman"/>
          <w:szCs w:val="21"/>
        </w:rPr>
        <w:t>based on published genome-wide association studies</w:t>
      </w:r>
      <w:r w:rsidR="00E26FC1">
        <w:rPr>
          <w:rFonts w:ascii="Times New Roman" w:hAnsi="Times New Roman" w:cs="Times New Roman"/>
          <w:szCs w:val="21"/>
        </w:rPr>
        <w:t xml:space="preserve"> </w:t>
      </w:r>
      <w:r w:rsidR="00BA18EF">
        <w:rPr>
          <w:rFonts w:ascii="Times New Roman" w:hAnsi="Times New Roman" w:cs="Times New Roman"/>
          <w:szCs w:val="21"/>
        </w:rPr>
        <w:t>(GWAS)</w:t>
      </w:r>
      <w:r w:rsidR="00BA18EF" w:rsidRPr="00BA18EF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BA18EF">
        <w:rPr>
          <w:rFonts w:ascii="Times New Roman" w:hAnsi="Times New Roman" w:cs="Times New Roman"/>
          <w:color w:val="212121"/>
          <w:shd w:val="clear" w:color="auto" w:fill="FFFFFF"/>
        </w:rPr>
        <w:t xml:space="preserve">as </w:t>
      </w:r>
      <w:r w:rsidR="00BA18EF" w:rsidRPr="003D76C4">
        <w:rPr>
          <w:rFonts w:ascii="Times New Roman" w:hAnsi="Times New Roman" w:cs="Times New Roman"/>
          <w:szCs w:val="21"/>
        </w:rPr>
        <w:t>instrumental variables (IVs)</w:t>
      </w:r>
      <w:r w:rsidR="00BA18EF" w:rsidRPr="00BA18EF">
        <w:rPr>
          <w:rFonts w:ascii="Times New Roman" w:hAnsi="Times New Roman" w:cs="Times New Roman"/>
          <w:szCs w:val="21"/>
        </w:rPr>
        <w:t xml:space="preserve">. </w:t>
      </w:r>
      <w:r w:rsidR="00BA18EF">
        <w:rPr>
          <w:rFonts w:ascii="Times New Roman" w:hAnsi="Times New Roman" w:cs="Times New Roman"/>
          <w:szCs w:val="21"/>
        </w:rPr>
        <w:t xml:space="preserve">And </w:t>
      </w:r>
      <w:r w:rsidR="00583939">
        <w:rPr>
          <w:rFonts w:ascii="Times New Roman" w:hAnsi="Times New Roman" w:cs="Times New Roman"/>
          <w:szCs w:val="21"/>
        </w:rPr>
        <w:t>w</w:t>
      </w:r>
      <w:r w:rsidR="00915F02" w:rsidRPr="00915F02">
        <w:rPr>
          <w:rFonts w:ascii="Times New Roman" w:hAnsi="Times New Roman" w:cs="Times New Roman"/>
          <w:szCs w:val="21"/>
        </w:rPr>
        <w:t xml:space="preserve">e performed </w:t>
      </w:r>
      <w:r w:rsidR="00BA18EF">
        <w:rPr>
          <w:rFonts w:ascii="Times New Roman" w:hAnsi="Times New Roman" w:cs="Times New Roman"/>
          <w:szCs w:val="21"/>
        </w:rPr>
        <w:t>a</w:t>
      </w:r>
      <w:r w:rsidR="00915F02" w:rsidRPr="00915F02">
        <w:rPr>
          <w:rFonts w:ascii="Times New Roman" w:hAnsi="Times New Roman" w:cs="Times New Roman"/>
          <w:szCs w:val="21"/>
        </w:rPr>
        <w:t xml:space="preserve"> </w:t>
      </w:r>
      <w:r w:rsidR="00583939">
        <w:rPr>
          <w:rFonts w:ascii="Times New Roman" w:hAnsi="Times New Roman" w:cs="Times New Roman"/>
          <w:szCs w:val="21"/>
        </w:rPr>
        <w:t>two</w:t>
      </w:r>
      <w:r w:rsidR="00915F02" w:rsidRPr="00915F02">
        <w:rPr>
          <w:rFonts w:ascii="Times New Roman" w:hAnsi="Times New Roman" w:cs="Times New Roman"/>
          <w:szCs w:val="21"/>
        </w:rPr>
        <w:t>-sample</w:t>
      </w:r>
      <w:r w:rsidR="00583939" w:rsidRPr="00583939">
        <w:rPr>
          <w:rFonts w:ascii="Times New Roman" w:hAnsi="Times New Roman" w:cs="Times New Roman"/>
          <w:szCs w:val="21"/>
        </w:rPr>
        <w:t xml:space="preserve"> </w:t>
      </w:r>
      <w:r w:rsidR="00583939" w:rsidRPr="003D76C4">
        <w:rPr>
          <w:rFonts w:ascii="Times New Roman" w:hAnsi="Times New Roman" w:cs="Times New Roman"/>
          <w:szCs w:val="21"/>
        </w:rPr>
        <w:t>Mendelian randomization (MR) analysis</w:t>
      </w:r>
      <w:r w:rsidR="00BA18EF" w:rsidRPr="00BA18EF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E26FC1">
        <w:rPr>
          <w:rFonts w:ascii="Times New Roman" w:hAnsi="Times New Roman" w:cs="Times New Roman"/>
          <w:color w:val="212121"/>
          <w:shd w:val="clear" w:color="auto" w:fill="FFFFFF"/>
        </w:rPr>
        <w:t xml:space="preserve">on </w:t>
      </w:r>
      <w:r w:rsidR="00BA18EF" w:rsidRPr="00583939">
        <w:rPr>
          <w:rFonts w:ascii="Times New Roman" w:hAnsi="Times New Roman" w:cs="Times New Roman"/>
          <w:color w:val="212121"/>
          <w:shd w:val="clear" w:color="auto" w:fill="FFFFFF"/>
        </w:rPr>
        <w:t>T2D</w:t>
      </w:r>
      <w:r w:rsidR="00BA18EF">
        <w:rPr>
          <w:rFonts w:ascii="Times New Roman" w:hAnsi="Times New Roman" w:cs="Times New Roman"/>
          <w:color w:val="212121"/>
          <w:shd w:val="clear" w:color="auto" w:fill="FFFFFF"/>
        </w:rPr>
        <w:t xml:space="preserve"> (</w:t>
      </w:r>
      <w:r w:rsidR="00BA18EF" w:rsidRPr="00BF16F9">
        <w:rPr>
          <w:rFonts w:ascii="Times New Roman" w:hAnsi="Times New Roman" w:cs="Times New Roman"/>
          <w:szCs w:val="21"/>
        </w:rPr>
        <w:t xml:space="preserve">62,892 </w:t>
      </w:r>
      <w:r w:rsidR="005E7DB7" w:rsidRPr="005601B4">
        <w:rPr>
          <w:rFonts w:ascii="Times New Roman" w:hAnsi="Times New Roman" w:cs="Times New Roman"/>
          <w:szCs w:val="21"/>
        </w:rPr>
        <w:t>European</w:t>
      </w:r>
      <w:r w:rsidR="005E7DB7" w:rsidRPr="00BF16F9">
        <w:rPr>
          <w:rFonts w:ascii="Times New Roman" w:hAnsi="Times New Roman" w:cs="Times New Roman"/>
          <w:szCs w:val="21"/>
        </w:rPr>
        <w:t xml:space="preserve"> </w:t>
      </w:r>
      <w:r w:rsidR="00BA18EF" w:rsidRPr="00BF16F9">
        <w:rPr>
          <w:rFonts w:ascii="Times New Roman" w:hAnsi="Times New Roman" w:cs="Times New Roman"/>
          <w:szCs w:val="21"/>
        </w:rPr>
        <w:t>cases</w:t>
      </w:r>
      <w:r w:rsidR="00BA18EF">
        <w:rPr>
          <w:rFonts w:ascii="Times New Roman" w:hAnsi="Times New Roman" w:cs="Times New Roman"/>
          <w:szCs w:val="21"/>
        </w:rPr>
        <w:t xml:space="preserve">, </w:t>
      </w:r>
      <w:r w:rsidR="00BA18EF" w:rsidRPr="00BF16F9">
        <w:rPr>
          <w:rFonts w:ascii="Times New Roman" w:hAnsi="Times New Roman" w:cs="Times New Roman"/>
          <w:szCs w:val="21"/>
        </w:rPr>
        <w:t xml:space="preserve">596,424 </w:t>
      </w:r>
      <w:r w:rsidR="005E7DB7" w:rsidRPr="005601B4">
        <w:rPr>
          <w:rFonts w:ascii="Times New Roman" w:hAnsi="Times New Roman" w:cs="Times New Roman"/>
          <w:szCs w:val="21"/>
        </w:rPr>
        <w:t>European</w:t>
      </w:r>
      <w:r w:rsidR="005E7DB7" w:rsidRPr="00BF16F9">
        <w:rPr>
          <w:rFonts w:ascii="Times New Roman" w:hAnsi="Times New Roman" w:cs="Times New Roman"/>
          <w:szCs w:val="21"/>
        </w:rPr>
        <w:t xml:space="preserve"> </w:t>
      </w:r>
      <w:r w:rsidR="00BA18EF" w:rsidRPr="00BF16F9">
        <w:rPr>
          <w:rFonts w:ascii="Times New Roman" w:hAnsi="Times New Roman" w:cs="Times New Roman"/>
          <w:szCs w:val="21"/>
        </w:rPr>
        <w:t>controls</w:t>
      </w:r>
      <w:r w:rsidR="00BA18EF">
        <w:rPr>
          <w:rFonts w:ascii="Times New Roman" w:hAnsi="Times New Roman" w:cs="Times New Roman"/>
          <w:color w:val="212121"/>
          <w:shd w:val="clear" w:color="auto" w:fill="FFFFFF"/>
        </w:rPr>
        <w:t xml:space="preserve">) to </w:t>
      </w:r>
      <w:r w:rsidR="00E26FC1">
        <w:rPr>
          <w:rFonts w:ascii="Times New Roman" w:hAnsi="Times New Roman" w:cs="Times New Roman"/>
          <w:color w:val="212121"/>
          <w:shd w:val="clear" w:color="auto" w:fill="FFFFFF"/>
        </w:rPr>
        <w:t>explore their relation</w:t>
      </w:r>
      <w:r w:rsidR="00280BD1">
        <w:rPr>
          <w:rFonts w:ascii="Times New Roman" w:hAnsi="Times New Roman" w:cs="Times New Roman"/>
          <w:color w:val="212121"/>
          <w:shd w:val="clear" w:color="auto" w:fill="FFFFFF"/>
        </w:rPr>
        <w:t>ship</w:t>
      </w:r>
      <w:r w:rsidR="00E26FC1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14:paraId="1C498E59" w14:textId="77777777" w:rsidR="00E26FC1" w:rsidRDefault="00E26FC1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DE8FE42" w14:textId="46F0F37C" w:rsidR="006E16F9" w:rsidRDefault="006E16F9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F92D48">
        <w:rPr>
          <w:rFonts w:ascii="Times New Roman" w:hAnsi="Times New Roman" w:cs="Times New Roman"/>
          <w:b/>
          <w:bCs/>
          <w:szCs w:val="21"/>
        </w:rPr>
        <w:t>Results:</w:t>
      </w:r>
      <w:r w:rsidR="00E26FC1" w:rsidRPr="00E26FC1">
        <w:rPr>
          <w:rFonts w:ascii="Times New Roman" w:hAnsi="Times New Roman" w:cs="Times New Roman"/>
          <w:szCs w:val="21"/>
        </w:rPr>
        <w:t xml:space="preserve"> </w:t>
      </w:r>
      <w:r w:rsidR="00E26FC1" w:rsidRPr="003D76C4">
        <w:rPr>
          <w:rFonts w:ascii="Times New Roman" w:hAnsi="Times New Roman" w:cs="Times New Roman"/>
          <w:szCs w:val="21"/>
        </w:rPr>
        <w:t xml:space="preserve">The MR results showed that there were high ORs (1.0770, 95%CI 1.0599 to 1.0943, </w:t>
      </w:r>
      <w:r w:rsidR="00E26FC1">
        <w:rPr>
          <w:rFonts w:ascii="Times New Roman" w:hAnsi="Times New Roman" w:cs="Times New Roman"/>
          <w:szCs w:val="21"/>
        </w:rPr>
        <w:t>p</w:t>
      </w:r>
      <w:r w:rsidR="00E26FC1" w:rsidRPr="003D76C4">
        <w:rPr>
          <w:rFonts w:ascii="Times New Roman" w:hAnsi="Times New Roman" w:cs="Times New Roman"/>
          <w:szCs w:val="21"/>
        </w:rPr>
        <w:t xml:space="preserve"> = 9.</w:t>
      </w:r>
      <w:r w:rsidR="00E26FC1">
        <w:rPr>
          <w:rFonts w:ascii="Times New Roman" w:hAnsi="Times New Roman" w:cs="Times New Roman" w:hint="eastAsia"/>
          <w:szCs w:val="21"/>
        </w:rPr>
        <w:t>10</w:t>
      </w:r>
      <w:r w:rsidR="00E26FC1">
        <w:rPr>
          <w:rFonts w:ascii="Times New Roman" w:hAnsi="Times New Roman" w:cs="Times New Roman"/>
          <w:szCs w:val="21"/>
        </w:rPr>
        <w:t>E</w:t>
      </w:r>
      <w:r w:rsidR="00E26FC1" w:rsidRPr="003D76C4">
        <w:rPr>
          <w:rFonts w:ascii="Times New Roman" w:hAnsi="Times New Roman" w:cs="Times New Roman"/>
          <w:szCs w:val="21"/>
        </w:rPr>
        <w:t xml:space="preserve">-20 for NAFLD to T2D; 1.1434,95%CI 1.0741 to 1.2172, </w:t>
      </w:r>
      <w:r w:rsidR="00E26FC1">
        <w:rPr>
          <w:rFonts w:ascii="Times New Roman" w:hAnsi="Times New Roman" w:cs="Times New Roman"/>
          <w:szCs w:val="21"/>
        </w:rPr>
        <w:t>p</w:t>
      </w:r>
      <w:r w:rsidR="00E26FC1" w:rsidRPr="003D76C4">
        <w:rPr>
          <w:rFonts w:ascii="Times New Roman" w:hAnsi="Times New Roman" w:cs="Times New Roman"/>
          <w:szCs w:val="21"/>
        </w:rPr>
        <w:t>=2.65E-05 for HCV to T2D)</w:t>
      </w:r>
      <w:r w:rsidR="00E26FC1" w:rsidRPr="00E26FC1">
        <w:rPr>
          <w:rFonts w:ascii="Times New Roman" w:hAnsi="Times New Roman" w:cs="Times New Roman"/>
          <w:szCs w:val="21"/>
        </w:rPr>
        <w:t xml:space="preserve"> </w:t>
      </w:r>
      <w:r w:rsidR="00E26FC1" w:rsidRPr="003D76C4">
        <w:rPr>
          <w:rFonts w:ascii="Times New Roman" w:hAnsi="Times New Roman" w:cs="Times New Roman"/>
          <w:szCs w:val="21"/>
        </w:rPr>
        <w:t>and low intercepts</w:t>
      </w:r>
      <w:r w:rsidR="00E26FC1">
        <w:rPr>
          <w:rFonts w:ascii="Times New Roman" w:hAnsi="Times New Roman" w:cs="Times New Roman"/>
          <w:szCs w:val="21"/>
        </w:rPr>
        <w:t xml:space="preserve">, which </w:t>
      </w:r>
      <w:r w:rsidR="00E26FC1" w:rsidRPr="003D76C4">
        <w:rPr>
          <w:rFonts w:ascii="Times New Roman" w:hAnsi="Times New Roman" w:cs="Times New Roman"/>
          <w:szCs w:val="21"/>
        </w:rPr>
        <w:t xml:space="preserve">proved the causality between </w:t>
      </w:r>
      <w:r w:rsidR="00E26FC1">
        <w:rPr>
          <w:rFonts w:ascii="Times New Roman" w:hAnsi="Times New Roman" w:cs="Times New Roman" w:hint="eastAsia"/>
          <w:szCs w:val="21"/>
        </w:rPr>
        <w:t>the</w:t>
      </w:r>
      <w:r w:rsidR="00E26FC1">
        <w:rPr>
          <w:rFonts w:ascii="Times New Roman" w:hAnsi="Times New Roman" w:cs="Times New Roman"/>
          <w:szCs w:val="21"/>
        </w:rPr>
        <w:t xml:space="preserve"> </w:t>
      </w:r>
      <w:r w:rsidR="00E26FC1" w:rsidRPr="003D76C4">
        <w:rPr>
          <w:rFonts w:ascii="Times New Roman" w:hAnsi="Times New Roman" w:cs="Times New Roman"/>
          <w:szCs w:val="21"/>
        </w:rPr>
        <w:t xml:space="preserve">two main types of </w:t>
      </w:r>
      <w:r w:rsidR="00E26FC1">
        <w:rPr>
          <w:rFonts w:ascii="Times New Roman" w:hAnsi="Times New Roman" w:cs="Times New Roman"/>
          <w:szCs w:val="21"/>
        </w:rPr>
        <w:t xml:space="preserve">CLDs </w:t>
      </w:r>
      <w:r w:rsidR="00E26FC1" w:rsidRPr="003D76C4">
        <w:rPr>
          <w:rFonts w:ascii="Times New Roman" w:hAnsi="Times New Roman" w:cs="Times New Roman"/>
          <w:szCs w:val="21"/>
        </w:rPr>
        <w:t>and T2D.</w:t>
      </w:r>
    </w:p>
    <w:p w14:paraId="4A4ACECE" w14:textId="77777777" w:rsidR="00E26FC1" w:rsidRDefault="00E26FC1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3C6020A" w14:textId="17188C20" w:rsidR="00F50DF7" w:rsidRDefault="00F50DF7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F92D48">
        <w:rPr>
          <w:rFonts w:ascii="Times New Roman" w:hAnsi="Times New Roman" w:cs="Times New Roman"/>
          <w:b/>
          <w:bCs/>
          <w:szCs w:val="21"/>
        </w:rPr>
        <w:t>Conclusions</w:t>
      </w:r>
      <w:r w:rsidR="00E26FC1" w:rsidRPr="00F92D48">
        <w:rPr>
          <w:rFonts w:ascii="Times New Roman" w:hAnsi="Times New Roman" w:cs="Times New Roman"/>
          <w:b/>
          <w:bCs/>
          <w:szCs w:val="21"/>
        </w:rPr>
        <w:t>:</w:t>
      </w:r>
      <w:r w:rsidR="00E26FC1" w:rsidRPr="00F92D48">
        <w:rPr>
          <w:b/>
          <w:bCs/>
        </w:rPr>
        <w:t xml:space="preserve"> </w:t>
      </w:r>
      <w:r w:rsidR="00E26FC1" w:rsidRPr="00E26FC1">
        <w:rPr>
          <w:rFonts w:ascii="Times New Roman" w:hAnsi="Times New Roman" w:cs="Times New Roman"/>
          <w:szCs w:val="21"/>
        </w:rPr>
        <w:t>Our study shows that</w:t>
      </w:r>
      <w:r w:rsidR="00E26FC1">
        <w:rPr>
          <w:rFonts w:ascii="Times New Roman" w:hAnsi="Times New Roman" w:cs="Times New Roman"/>
          <w:szCs w:val="21"/>
        </w:rPr>
        <w:t xml:space="preserve"> </w:t>
      </w:r>
      <w:r w:rsidR="00280BD1">
        <w:rPr>
          <w:rFonts w:ascii="Times New Roman" w:hAnsi="Times New Roman" w:cs="Times New Roman"/>
          <w:szCs w:val="21"/>
        </w:rPr>
        <w:t xml:space="preserve">two main types of CLDs, </w:t>
      </w:r>
      <w:r w:rsidR="00E26FC1" w:rsidRPr="003D76C4">
        <w:rPr>
          <w:rFonts w:ascii="Times New Roman" w:hAnsi="Times New Roman" w:cs="Times New Roman"/>
          <w:szCs w:val="21"/>
        </w:rPr>
        <w:t>NAFLD</w:t>
      </w:r>
      <w:r w:rsidR="00E26FC1">
        <w:rPr>
          <w:rFonts w:ascii="Times New Roman" w:hAnsi="Times New Roman" w:cs="Times New Roman"/>
          <w:szCs w:val="21"/>
        </w:rPr>
        <w:t xml:space="preserve"> and</w:t>
      </w:r>
      <w:r w:rsidR="00E26FC1" w:rsidRPr="00E26FC1">
        <w:rPr>
          <w:rFonts w:ascii="Times New Roman" w:hAnsi="Times New Roman" w:cs="Times New Roman"/>
          <w:szCs w:val="21"/>
        </w:rPr>
        <w:t xml:space="preserve"> </w:t>
      </w:r>
      <w:r w:rsidR="00E26FC1" w:rsidRPr="003D76C4">
        <w:rPr>
          <w:rFonts w:ascii="Times New Roman" w:hAnsi="Times New Roman" w:cs="Times New Roman"/>
          <w:szCs w:val="21"/>
        </w:rPr>
        <w:t>HCV</w:t>
      </w:r>
      <w:r w:rsidR="00280BD1">
        <w:rPr>
          <w:rFonts w:ascii="Times New Roman" w:hAnsi="Times New Roman" w:cs="Times New Roman"/>
          <w:szCs w:val="21"/>
        </w:rPr>
        <w:t xml:space="preserve">, </w:t>
      </w:r>
      <w:r w:rsidR="00E26FC1">
        <w:rPr>
          <w:rFonts w:ascii="Times New Roman" w:hAnsi="Times New Roman" w:cs="Times New Roman"/>
          <w:szCs w:val="21"/>
        </w:rPr>
        <w:t xml:space="preserve">can </w:t>
      </w:r>
      <w:r w:rsidR="00280BD1">
        <w:rPr>
          <w:rFonts w:ascii="Times New Roman" w:hAnsi="Times New Roman" w:cs="Times New Roman"/>
          <w:szCs w:val="21"/>
        </w:rPr>
        <w:t xml:space="preserve">contribute to </w:t>
      </w:r>
      <w:r w:rsidR="00E26FC1">
        <w:rPr>
          <w:rFonts w:ascii="Times New Roman" w:hAnsi="Times New Roman" w:cs="Times New Roman"/>
          <w:szCs w:val="21"/>
        </w:rPr>
        <w:t xml:space="preserve">T2D. Both </w:t>
      </w:r>
      <w:r w:rsidR="00E26FC1" w:rsidRPr="003D76C4">
        <w:rPr>
          <w:rFonts w:ascii="Times New Roman" w:hAnsi="Times New Roman" w:cs="Times New Roman"/>
          <w:szCs w:val="21"/>
        </w:rPr>
        <w:t>NAFLD</w:t>
      </w:r>
      <w:r w:rsidR="00E26FC1">
        <w:rPr>
          <w:rFonts w:ascii="Times New Roman" w:hAnsi="Times New Roman" w:cs="Times New Roman"/>
          <w:szCs w:val="21"/>
        </w:rPr>
        <w:t xml:space="preserve"> and</w:t>
      </w:r>
      <w:r w:rsidR="00E26FC1" w:rsidRPr="00E26FC1">
        <w:rPr>
          <w:rFonts w:ascii="Times New Roman" w:hAnsi="Times New Roman" w:cs="Times New Roman"/>
          <w:szCs w:val="21"/>
        </w:rPr>
        <w:t xml:space="preserve"> </w:t>
      </w:r>
      <w:r w:rsidR="00E26FC1" w:rsidRPr="003D76C4">
        <w:rPr>
          <w:rFonts w:ascii="Times New Roman" w:hAnsi="Times New Roman" w:cs="Times New Roman"/>
          <w:szCs w:val="21"/>
        </w:rPr>
        <w:t>HCV</w:t>
      </w:r>
      <w:r w:rsidR="00E26FC1">
        <w:rPr>
          <w:rFonts w:ascii="Times New Roman" w:hAnsi="Times New Roman" w:cs="Times New Roman"/>
          <w:szCs w:val="21"/>
        </w:rPr>
        <w:t xml:space="preserve"> can lead to </w:t>
      </w:r>
      <w:r w:rsidR="00280BD1" w:rsidRPr="003D76C4">
        <w:rPr>
          <w:rFonts w:ascii="Times New Roman" w:hAnsi="Times New Roman" w:cs="Times New Roman"/>
          <w:szCs w:val="21"/>
        </w:rPr>
        <w:t>insulin resistance (IR)</w:t>
      </w:r>
      <w:r w:rsidR="00280BD1">
        <w:rPr>
          <w:rFonts w:ascii="Times New Roman" w:hAnsi="Times New Roman" w:cs="Times New Roman"/>
          <w:szCs w:val="21"/>
        </w:rPr>
        <w:t xml:space="preserve">. Our study may </w:t>
      </w:r>
      <w:r w:rsidR="00280BD1" w:rsidRPr="00280BD1">
        <w:rPr>
          <w:rFonts w:ascii="Times New Roman" w:hAnsi="Times New Roman" w:cs="Times New Roman"/>
          <w:szCs w:val="21"/>
        </w:rPr>
        <w:t>provide</w:t>
      </w:r>
      <w:r w:rsidR="00280BD1">
        <w:rPr>
          <w:rFonts w:ascii="Times New Roman" w:hAnsi="Times New Roman" w:cs="Times New Roman"/>
          <w:szCs w:val="21"/>
        </w:rPr>
        <w:t xml:space="preserve"> an </w:t>
      </w:r>
      <w:r w:rsidR="00280BD1" w:rsidRPr="00280BD1">
        <w:rPr>
          <w:rFonts w:ascii="Times New Roman" w:hAnsi="Times New Roman" w:cs="Times New Roman"/>
          <w:szCs w:val="21"/>
        </w:rPr>
        <w:t xml:space="preserve">evidence </w:t>
      </w:r>
      <w:r w:rsidR="00280BD1">
        <w:rPr>
          <w:rFonts w:ascii="Times New Roman" w:hAnsi="Times New Roman" w:cs="Times New Roman"/>
          <w:szCs w:val="21"/>
        </w:rPr>
        <w:lastRenderedPageBreak/>
        <w:t xml:space="preserve">for a model that CLDs can lead to T2D </w:t>
      </w:r>
      <w:r w:rsidR="00280BD1" w:rsidRPr="003D76C4">
        <w:rPr>
          <w:rFonts w:ascii="Times New Roman" w:hAnsi="Times New Roman" w:cs="Times New Roman"/>
          <w:szCs w:val="21"/>
        </w:rPr>
        <w:t>through IR</w:t>
      </w:r>
      <w:r w:rsidR="00280BD1">
        <w:rPr>
          <w:rFonts w:ascii="Times New Roman" w:hAnsi="Times New Roman" w:cs="Times New Roman"/>
          <w:szCs w:val="21"/>
        </w:rPr>
        <w:t>.</w:t>
      </w:r>
    </w:p>
    <w:p w14:paraId="04B152C4" w14:textId="77777777" w:rsidR="00BF3B7E" w:rsidRDefault="00BF3B7E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D18A2A4" w14:textId="1A713956" w:rsidR="002E3041" w:rsidRPr="003D76C4" w:rsidRDefault="002E3041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szCs w:val="21"/>
        </w:rPr>
        <w:t xml:space="preserve">Key words: </w:t>
      </w:r>
      <w:r w:rsidRPr="003D76C4">
        <w:rPr>
          <w:rFonts w:ascii="Times New Roman" w:hAnsi="Times New Roman" w:cs="Times New Roman"/>
          <w:szCs w:val="21"/>
        </w:rPr>
        <w:t xml:space="preserve">Mendelian randomization, </w:t>
      </w:r>
      <w:r w:rsidR="00886259">
        <w:rPr>
          <w:rFonts w:ascii="Times New Roman" w:hAnsi="Times New Roman" w:cs="Times New Roman"/>
          <w:szCs w:val="21"/>
        </w:rPr>
        <w:t>CLD</w:t>
      </w:r>
      <w:r w:rsidRPr="003D76C4">
        <w:rPr>
          <w:rFonts w:ascii="Times New Roman" w:hAnsi="Times New Roman" w:cs="Times New Roman"/>
          <w:szCs w:val="21"/>
        </w:rPr>
        <w:t xml:space="preserve">, </w:t>
      </w:r>
      <w:r w:rsidR="00886259">
        <w:rPr>
          <w:rFonts w:ascii="Times New Roman" w:hAnsi="Times New Roman" w:cs="Times New Roman"/>
          <w:szCs w:val="21"/>
        </w:rPr>
        <w:t>T2D</w:t>
      </w:r>
      <w:r w:rsidRPr="003D76C4">
        <w:rPr>
          <w:rFonts w:ascii="Times New Roman" w:hAnsi="Times New Roman" w:cs="Times New Roman"/>
          <w:szCs w:val="21"/>
        </w:rPr>
        <w:t>, causality, GWAS, SNPs</w:t>
      </w:r>
    </w:p>
    <w:p w14:paraId="3EDA7010" w14:textId="77777777" w:rsidR="002E3041" w:rsidRPr="003D76C4" w:rsidRDefault="002E3041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4CF58A1" w14:textId="247D0449" w:rsidR="00121EFC" w:rsidRPr="00AD39AB" w:rsidRDefault="00B6584B" w:rsidP="003C2328">
      <w:pPr>
        <w:pStyle w:val="1"/>
        <w:spacing w:line="480" w:lineRule="auto"/>
        <w:rPr>
          <w:sz w:val="21"/>
          <w:szCs w:val="21"/>
        </w:rPr>
      </w:pPr>
      <w:r w:rsidRPr="00AD39AB">
        <w:rPr>
          <w:sz w:val="21"/>
          <w:szCs w:val="21"/>
        </w:rPr>
        <w:t>Introduction</w:t>
      </w:r>
    </w:p>
    <w:p w14:paraId="0A7D49E6" w14:textId="4F48A0CB" w:rsidR="00DD5E5A" w:rsidRPr="003D76C4" w:rsidRDefault="0014329F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Diabetes mellitus (DM) is a chronic metabolic disorder</w:t>
      </w:r>
      <w:r w:rsidR="0060490B">
        <w:rPr>
          <w:rFonts w:ascii="Times New Roman" w:hAnsi="Times New Roman" w:cs="Times New Roman"/>
          <w:szCs w:val="21"/>
        </w:rPr>
        <w:t>,</w:t>
      </w:r>
      <w:r w:rsidR="002E0550" w:rsidRPr="003D76C4">
        <w:rPr>
          <w:rFonts w:ascii="Times New Roman" w:hAnsi="Times New Roman" w:cs="Times New Roman"/>
          <w:szCs w:val="21"/>
        </w:rPr>
        <w:t xml:space="preserve"> </w:t>
      </w:r>
      <w:r w:rsidR="00167B1D" w:rsidRPr="003D76C4">
        <w:rPr>
          <w:rFonts w:ascii="Times New Roman" w:hAnsi="Times New Roman" w:cs="Times New Roman"/>
          <w:szCs w:val="21"/>
        </w:rPr>
        <w:t>which has</w:t>
      </w:r>
      <w:r w:rsidR="00182C41" w:rsidRPr="003D76C4">
        <w:rPr>
          <w:rFonts w:ascii="Times New Roman" w:hAnsi="Times New Roman" w:cs="Times New Roman"/>
          <w:szCs w:val="21"/>
        </w:rPr>
        <w:t xml:space="preserve"> a steadily increasing prevalence</w:t>
      </w:r>
      <w:r w:rsidR="0060490B" w:rsidRPr="0060490B">
        <w:t xml:space="preserve"> </w:t>
      </w:r>
      <w:r w:rsidR="0060490B">
        <w:rPr>
          <w:rFonts w:ascii="Times New Roman" w:hAnsi="Times New Roman" w:cs="Times New Roman"/>
          <w:szCs w:val="21"/>
        </w:rPr>
        <w:t>f</w:t>
      </w:r>
      <w:r w:rsidR="0060490B" w:rsidRPr="0060490B">
        <w:rPr>
          <w:rFonts w:ascii="Times New Roman" w:hAnsi="Times New Roman" w:cs="Times New Roman"/>
          <w:szCs w:val="21"/>
        </w:rPr>
        <w:t>or decades</w:t>
      </w:r>
      <w:r w:rsidRPr="003D76C4">
        <w:rPr>
          <w:rFonts w:ascii="Times New Roman" w:hAnsi="Times New Roman" w:cs="Times New Roman"/>
          <w:szCs w:val="21"/>
        </w:rPr>
        <w:t>.</w:t>
      </w:r>
      <w:r w:rsidR="00BF5A1E" w:rsidRPr="003D76C4">
        <w:rPr>
          <w:rFonts w:ascii="Times New Roman" w:hAnsi="Times New Roman" w:cs="Times New Roman"/>
          <w:szCs w:val="21"/>
        </w:rPr>
        <w:t xml:space="preserve"> </w:t>
      </w:r>
      <w:r w:rsidR="002E0550" w:rsidRPr="003D76C4">
        <w:rPr>
          <w:rFonts w:ascii="Times New Roman" w:hAnsi="Times New Roman" w:cs="Times New Roman"/>
          <w:szCs w:val="21"/>
        </w:rPr>
        <w:t>T</w:t>
      </w:r>
      <w:r w:rsidR="00BF5A1E" w:rsidRPr="003D76C4">
        <w:rPr>
          <w:rFonts w:ascii="Times New Roman" w:hAnsi="Times New Roman" w:cs="Times New Roman"/>
          <w:szCs w:val="21"/>
        </w:rPr>
        <w:t>here were approximately 463 million DM patients aged 20 to 79 years old</w:t>
      </w:r>
      <w:r w:rsidR="002E0550" w:rsidRPr="003D76C4">
        <w:rPr>
          <w:rFonts w:ascii="Times New Roman" w:hAnsi="Times New Roman" w:cs="Times New Roman"/>
          <w:szCs w:val="21"/>
        </w:rPr>
        <w:t xml:space="preserve"> until 2019</w:t>
      </w:r>
      <w:r w:rsidR="00BF5A1E" w:rsidRPr="003D76C4">
        <w:rPr>
          <w:rFonts w:ascii="Times New Roman" w:hAnsi="Times New Roman" w:cs="Times New Roman"/>
          <w:szCs w:val="21"/>
        </w:rPr>
        <w:t>, and it is estimated to be 578 million DM patients in 2030 and 700 million in 2045</w:t>
      </w:r>
      <w:hyperlink w:anchor="_ENREF_1" w:tooltip="Saeedi, 2019 #6" w:history="1">
        <w:r w:rsidR="008B308A" w:rsidRPr="008B308A">
          <w:rPr>
            <w:rStyle w:val="af"/>
          </w:rPr>
          <w:fldChar w:fldCharType="begin">
            <w:fldData xml:space="preserve">PEVuZE5vdGU+PENpdGU+PEF1dGhvcj5TYWVlZGk8L0F1dGhvcj48WWVhcj4yMDE5PC9ZZWFyPjxS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PEVuZE5vdGU+PENpdGU+PEF1dGhvcj5TYWVlZGk8L0F1dGhvcj48WWVhcj4yMDE5PC9ZZWFyPjxS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1</w:t>
        </w:r>
        <w:r w:rsidR="008B308A" w:rsidRPr="008B308A">
          <w:rPr>
            <w:rStyle w:val="af"/>
          </w:rPr>
          <w:fldChar w:fldCharType="end"/>
        </w:r>
      </w:hyperlink>
      <w:r w:rsidR="00BF5A1E" w:rsidRPr="003D76C4">
        <w:rPr>
          <w:rFonts w:ascii="Times New Roman" w:hAnsi="Times New Roman" w:cs="Times New Roman"/>
          <w:szCs w:val="21"/>
        </w:rPr>
        <w:t>.</w:t>
      </w:r>
      <w:r w:rsidR="00C61A55" w:rsidRPr="003D76C4">
        <w:rPr>
          <w:rFonts w:ascii="Times New Roman" w:hAnsi="Times New Roman" w:cs="Times New Roman"/>
          <w:szCs w:val="21"/>
        </w:rPr>
        <w:t xml:space="preserve"> </w:t>
      </w:r>
      <w:r w:rsidR="0060490B">
        <w:rPr>
          <w:rFonts w:ascii="Times New Roman" w:hAnsi="Times New Roman" w:cs="Times New Roman"/>
          <w:szCs w:val="21"/>
        </w:rPr>
        <w:t>In addition, d</w:t>
      </w:r>
      <w:r w:rsidR="006665AE" w:rsidRPr="003D76C4">
        <w:rPr>
          <w:rFonts w:ascii="Times New Roman" w:hAnsi="Times New Roman" w:cs="Times New Roman"/>
          <w:szCs w:val="21"/>
        </w:rPr>
        <w:t>iabetes can lead to several microvascular complications and macrovascular complications which can result in blindness, renal failure, myocardial infarction</w:t>
      </w:r>
      <w:r w:rsidR="00C65995">
        <w:rPr>
          <w:rFonts w:ascii="Times New Roman" w:hAnsi="Times New Roman" w:cs="Times New Roman"/>
          <w:szCs w:val="21"/>
        </w:rPr>
        <w:t xml:space="preserve"> </w:t>
      </w:r>
      <w:r w:rsidR="00C65995" w:rsidRPr="003D76C4">
        <w:rPr>
          <w:rFonts w:ascii="Times New Roman" w:hAnsi="Times New Roman" w:cs="Times New Roman"/>
          <w:szCs w:val="21"/>
        </w:rPr>
        <w:t xml:space="preserve">and </w:t>
      </w:r>
      <w:r w:rsidR="006665AE" w:rsidRPr="003D76C4">
        <w:rPr>
          <w:rFonts w:ascii="Times New Roman" w:hAnsi="Times New Roman" w:cs="Times New Roman"/>
          <w:szCs w:val="21"/>
        </w:rPr>
        <w:t>stroke</w:t>
      </w:r>
      <w:hyperlink w:anchor="_ENREF_2" w:tooltip="Kanter, 2016 #7" w:history="1">
        <w:r w:rsidR="008B308A" w:rsidRPr="008B308A">
          <w:rPr>
            <w:rStyle w:val="af"/>
          </w:rPr>
          <w:fldChar w:fldCharType="begin">
            <w:fldData xml:space="preserve">PEVuZE5vdGU+PENpdGU+PEF1dGhvcj5LYW50ZXI8L0F1dGhvcj48WWVhcj4yMDE2PC9ZZWFyPjxS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PEVuZE5vdGU+PENpdGU+PEF1dGhvcj5LYW50ZXI8L0F1dGhvcj48WWVhcj4yMDE2PC9ZZWFyPjxS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2</w:t>
        </w:r>
        <w:r w:rsidR="008B308A" w:rsidRPr="008B308A">
          <w:rPr>
            <w:rStyle w:val="af"/>
          </w:rPr>
          <w:fldChar w:fldCharType="end"/>
        </w:r>
      </w:hyperlink>
      <w:r w:rsidR="006665AE" w:rsidRPr="003D76C4">
        <w:rPr>
          <w:rFonts w:ascii="Times New Roman" w:hAnsi="Times New Roman" w:cs="Times New Roman"/>
          <w:szCs w:val="21"/>
        </w:rPr>
        <w:t>.</w:t>
      </w:r>
      <w:r w:rsidR="00C65995" w:rsidRPr="003D76C4">
        <w:rPr>
          <w:rFonts w:ascii="Times New Roman" w:hAnsi="Times New Roman" w:cs="Times New Roman"/>
          <w:szCs w:val="21"/>
        </w:rPr>
        <w:t xml:space="preserve"> </w:t>
      </w:r>
    </w:p>
    <w:p w14:paraId="7178D884" w14:textId="77777777" w:rsidR="00A9555D" w:rsidRPr="003D76C4" w:rsidRDefault="00A9555D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3BC41E3" w14:textId="0819F6B1" w:rsidR="00DD5E5A" w:rsidRPr="003D76C4" w:rsidRDefault="00A8134B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The liver plays an important role in the body metabolic processes, especially in glucose homeostasis. CLD</w:t>
      </w:r>
      <w:r w:rsidR="00D86BD0">
        <w:rPr>
          <w:rFonts w:ascii="Times New Roman" w:hAnsi="Times New Roman" w:cs="Times New Roman"/>
          <w:szCs w:val="21"/>
        </w:rPr>
        <w:t>s</w:t>
      </w:r>
      <w:r w:rsidRPr="003D76C4">
        <w:rPr>
          <w:rFonts w:ascii="Times New Roman" w:hAnsi="Times New Roman" w:cs="Times New Roman"/>
          <w:szCs w:val="21"/>
        </w:rPr>
        <w:t xml:space="preserve"> such as NAFLD and </w:t>
      </w:r>
      <w:r w:rsidR="00CB3B3C" w:rsidRPr="003D76C4">
        <w:rPr>
          <w:rFonts w:ascii="Times New Roman" w:hAnsi="Times New Roman" w:cs="Times New Roman"/>
          <w:szCs w:val="21"/>
        </w:rPr>
        <w:t>HCV</w:t>
      </w:r>
      <w:r w:rsidR="0060490B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are associated with insulin resistance</w:t>
      </w:r>
      <w:r w:rsidR="00CB3B3C" w:rsidRPr="003D76C4">
        <w:rPr>
          <w:rFonts w:ascii="Times New Roman" w:hAnsi="Times New Roman" w:cs="Times New Roman"/>
          <w:szCs w:val="21"/>
        </w:rPr>
        <w:t xml:space="preserve">, which indicate the </w:t>
      </w:r>
      <w:r w:rsidR="0003733F" w:rsidRPr="003D76C4">
        <w:rPr>
          <w:rFonts w:ascii="Times New Roman" w:hAnsi="Times New Roman" w:cs="Times New Roman"/>
          <w:szCs w:val="21"/>
        </w:rPr>
        <w:t>probable</w:t>
      </w:r>
      <w:r w:rsidR="00CB3B3C" w:rsidRPr="003D76C4">
        <w:rPr>
          <w:rFonts w:ascii="Times New Roman" w:hAnsi="Times New Roman" w:cs="Times New Roman"/>
          <w:szCs w:val="21"/>
        </w:rPr>
        <w:t xml:space="preserve"> relation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CB3B3C" w:rsidRPr="003D76C4">
        <w:rPr>
          <w:rFonts w:ascii="Times New Roman" w:hAnsi="Times New Roman" w:cs="Times New Roman"/>
          <w:szCs w:val="21"/>
        </w:rPr>
        <w:t xml:space="preserve"> and </w:t>
      </w:r>
      <w:r w:rsidR="0098201C" w:rsidRPr="003D76C4">
        <w:rPr>
          <w:rFonts w:ascii="Times New Roman" w:hAnsi="Times New Roman" w:cs="Times New Roman"/>
          <w:szCs w:val="21"/>
        </w:rPr>
        <w:t>T2D</w:t>
      </w:r>
      <w:r w:rsidR="00735723" w:rsidRPr="00735723">
        <w:fldChar w:fldCharType="begin">
          <w:fldData xml:space="preserve">PEVuZE5vdGU+PENpdGU+PEF1dGhvcj5OZXZvbGE8L0F1dGhvcj48WWVhcj4yMDIwPC9ZZWFyPjxS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</w:fldData>
        </w:fldChar>
      </w:r>
      <w:r w:rsidR="00735723">
        <w:instrText xml:space="preserve"> ADDIN EN.CITE </w:instrText>
      </w:r>
      <w:r w:rsidR="00735723">
        <w:fldChar w:fldCharType="begin">
          <w:fldData xml:space="preserve">PEVuZE5vdGU+PENpdGU+PEF1dGhvcj5OZXZvbGE8L0F1dGhvcj48WWVhcj4yMDIwPC9ZZWFyPjxS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</w:fldData>
        </w:fldChar>
      </w:r>
      <w:r w:rsidR="00735723">
        <w:instrText xml:space="preserve"> ADDIN EN.CITE.DATA </w:instrText>
      </w:r>
      <w:r w:rsidR="00735723">
        <w:fldChar w:fldCharType="end"/>
      </w:r>
      <w:r w:rsidR="00735723" w:rsidRPr="00735723">
        <w:fldChar w:fldCharType="separate"/>
      </w:r>
      <w:hyperlink w:anchor="_ENREF_3" w:tooltip="Nevola, 2020 #8" w:history="1">
        <w:r w:rsidR="008B308A" w:rsidRPr="008B308A">
          <w:rPr>
            <w:rStyle w:val="af"/>
          </w:rPr>
          <w:t>3</w:t>
        </w:r>
      </w:hyperlink>
      <w:r w:rsidR="00735723" w:rsidRPr="00735723">
        <w:rPr>
          <w:noProof/>
          <w:vertAlign w:val="superscript"/>
        </w:rPr>
        <w:t>,</w:t>
      </w:r>
      <w:hyperlink w:anchor="_ENREF_4" w:tooltip="Tanase, 2020 #9" w:history="1">
        <w:r w:rsidR="008B308A" w:rsidRPr="008B308A">
          <w:rPr>
            <w:rStyle w:val="af"/>
          </w:rPr>
          <w:t>4</w:t>
        </w:r>
      </w:hyperlink>
      <w:r w:rsidR="00735723" w:rsidRPr="00735723">
        <w:fldChar w:fldCharType="end"/>
      </w:r>
      <w:r w:rsidR="00CB3B3C" w:rsidRPr="003D76C4">
        <w:rPr>
          <w:rFonts w:ascii="Times New Roman" w:hAnsi="Times New Roman" w:cs="Times New Roman"/>
          <w:szCs w:val="21"/>
        </w:rPr>
        <w:t>.</w:t>
      </w:r>
      <w:r w:rsidR="00D4786C" w:rsidRPr="003D76C4">
        <w:rPr>
          <w:rFonts w:ascii="Times New Roman" w:hAnsi="Times New Roman" w:cs="Times New Roman"/>
          <w:szCs w:val="21"/>
        </w:rPr>
        <w:t xml:space="preserve"> Patients</w:t>
      </w:r>
      <w:r w:rsidR="001A5381" w:rsidRPr="003D76C4">
        <w:rPr>
          <w:rFonts w:ascii="Times New Roman" w:hAnsi="Times New Roman" w:cs="Times New Roman"/>
          <w:b/>
          <w:bCs/>
          <w:szCs w:val="21"/>
        </w:rPr>
        <w:t xml:space="preserve"> </w:t>
      </w:r>
      <w:r w:rsidR="00D4786C" w:rsidRPr="003D76C4">
        <w:rPr>
          <w:rFonts w:ascii="Times New Roman" w:hAnsi="Times New Roman" w:cs="Times New Roman"/>
          <w:bCs/>
          <w:szCs w:val="21"/>
        </w:rPr>
        <w:t>with</w:t>
      </w:r>
      <w:r w:rsidR="00D4786C" w:rsidRPr="003D76C4">
        <w:rPr>
          <w:rFonts w:ascii="Times New Roman" w:hAnsi="Times New Roman" w:cs="Times New Roman"/>
          <w:b/>
          <w:bCs/>
          <w:szCs w:val="21"/>
        </w:rPr>
        <w:t xml:space="preserve"> </w:t>
      </w:r>
      <w:r w:rsidR="00D4786C" w:rsidRPr="003D76C4">
        <w:rPr>
          <w:rFonts w:ascii="Times New Roman" w:hAnsi="Times New Roman" w:cs="Times New Roman"/>
          <w:szCs w:val="21"/>
        </w:rPr>
        <w:t xml:space="preserve">NAFLD have a high </w:t>
      </w:r>
      <w:r w:rsidR="00A47F9E" w:rsidRPr="003D76C4">
        <w:rPr>
          <w:rFonts w:ascii="Times New Roman" w:hAnsi="Times New Roman" w:cs="Times New Roman"/>
          <w:szCs w:val="21"/>
        </w:rPr>
        <w:t>risk of T2D and vice versa</w:t>
      </w:r>
      <w:r w:rsidR="00DA7909" w:rsidRPr="00DA7909">
        <w:fldChar w:fldCharType="begin">
          <w:fldData xml:space="preserve">PEVuZE5vdGU+PENpdGU+PEF1dGhvcj5ZaTwvQXV0aG9yPjxZZWFyPjIwMTc8L1llYXI+PFJlY051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=
</w:fldData>
        </w:fldChar>
      </w:r>
      <w:r w:rsidR="00DA7909">
        <w:instrText xml:space="preserve"> ADDIN EN.CITE </w:instrText>
      </w:r>
      <w:r w:rsidR="00DA7909">
        <w:fldChar w:fldCharType="begin">
          <w:fldData xml:space="preserve">PEVuZE5vdGU+PENpdGU+PEF1dGhvcj5ZaTwvQXV0aG9yPjxZZWFyPjIwMTc8L1llYXI+PFJlY051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=
</w:fldData>
        </w:fldChar>
      </w:r>
      <w:r w:rsidR="00DA7909">
        <w:instrText xml:space="preserve"> ADDIN EN.CITE.DATA </w:instrText>
      </w:r>
      <w:r w:rsidR="00DA7909">
        <w:fldChar w:fldCharType="end"/>
      </w:r>
      <w:r w:rsidR="00DA7909" w:rsidRPr="00DA7909">
        <w:fldChar w:fldCharType="separate"/>
      </w:r>
      <w:hyperlink w:anchor="_ENREF_5" w:tooltip="Yi, 2017 #10" w:history="1">
        <w:r w:rsidR="008B308A" w:rsidRPr="008B308A">
          <w:rPr>
            <w:rStyle w:val="af"/>
          </w:rPr>
          <w:t>5</w:t>
        </w:r>
      </w:hyperlink>
      <w:r w:rsidR="00DA7909" w:rsidRPr="00DA7909">
        <w:rPr>
          <w:noProof/>
          <w:vertAlign w:val="superscript"/>
        </w:rPr>
        <w:t>,</w:t>
      </w:r>
      <w:hyperlink w:anchor="_ENREF_6" w:tooltip="Amiri Dash Atan, 2017 #11" w:history="1">
        <w:r w:rsidR="008B308A" w:rsidRPr="008B308A">
          <w:rPr>
            <w:rStyle w:val="af"/>
          </w:rPr>
          <w:t>6</w:t>
        </w:r>
      </w:hyperlink>
      <w:r w:rsidR="00DA7909" w:rsidRPr="00DA7909">
        <w:fldChar w:fldCharType="end"/>
      </w:r>
      <w:r w:rsidR="00A47F9E" w:rsidRPr="003D76C4">
        <w:rPr>
          <w:rFonts w:ascii="Times New Roman" w:hAnsi="Times New Roman" w:cs="Times New Roman"/>
          <w:szCs w:val="21"/>
        </w:rPr>
        <w:t>. It seems that they have a bi-directional relationship, but the causality between them is still</w:t>
      </w:r>
      <w:r w:rsidR="00CC7C99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>un</w:t>
      </w:r>
      <w:r w:rsidR="00A47F9E" w:rsidRPr="003D76C4">
        <w:rPr>
          <w:rFonts w:ascii="Times New Roman" w:hAnsi="Times New Roman" w:cs="Times New Roman"/>
          <w:szCs w:val="21"/>
        </w:rPr>
        <w:t>confirmed</w:t>
      </w:r>
      <w:r w:rsidR="00DA7909" w:rsidRPr="00DA7909">
        <w:fldChar w:fldCharType="begin">
          <w:fldData xml:space="preserve">PEVuZE5vdGU+PENpdGU+PEF1dGhvcj5Mb25hcmRvPC9BdXRob3I+PFllYXI+MjAxODwvWWVhcj48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</w:fldData>
        </w:fldChar>
      </w:r>
      <w:r w:rsidR="00DA7909">
        <w:instrText xml:space="preserve"> ADDIN EN.CITE </w:instrText>
      </w:r>
      <w:r w:rsidR="00DA7909">
        <w:fldChar w:fldCharType="begin">
          <w:fldData xml:space="preserve">PEVuZE5vdGU+PENpdGU+PEF1dGhvcj5Mb25hcmRvPC9BdXRob3I+PFllYXI+MjAxODwvWWVhcj48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</w:fldData>
        </w:fldChar>
      </w:r>
      <w:r w:rsidR="00DA7909">
        <w:instrText xml:space="preserve"> ADDIN EN.CITE.DATA </w:instrText>
      </w:r>
      <w:r w:rsidR="00DA7909">
        <w:fldChar w:fldCharType="end"/>
      </w:r>
      <w:r w:rsidR="00DA7909" w:rsidRPr="00DA7909">
        <w:fldChar w:fldCharType="separate"/>
      </w:r>
      <w:hyperlink w:anchor="_ENREF_7" w:tooltip="Lonardo, 2018 #12" w:history="1">
        <w:r w:rsidR="008B308A" w:rsidRPr="008B308A">
          <w:rPr>
            <w:rStyle w:val="af"/>
          </w:rPr>
          <w:t>7</w:t>
        </w:r>
      </w:hyperlink>
      <w:r w:rsidR="00DA7909" w:rsidRPr="00DA7909">
        <w:rPr>
          <w:noProof/>
          <w:vertAlign w:val="superscript"/>
        </w:rPr>
        <w:t>,</w:t>
      </w:r>
      <w:hyperlink w:anchor="_ENREF_8" w:tooltip="Mantovani, 2018 #13" w:history="1">
        <w:r w:rsidR="008B308A" w:rsidRPr="008B308A">
          <w:rPr>
            <w:rStyle w:val="af"/>
          </w:rPr>
          <w:t>8</w:t>
        </w:r>
      </w:hyperlink>
      <w:r w:rsidR="00DA7909" w:rsidRPr="00DA7909">
        <w:fldChar w:fldCharType="end"/>
      </w:r>
      <w:r w:rsidR="00A47F9E" w:rsidRPr="003D76C4">
        <w:rPr>
          <w:rFonts w:ascii="Times New Roman" w:hAnsi="Times New Roman" w:cs="Times New Roman"/>
          <w:szCs w:val="21"/>
        </w:rPr>
        <w:t>.</w:t>
      </w:r>
      <w:r w:rsidR="00DA7909" w:rsidRPr="003D76C4">
        <w:rPr>
          <w:rFonts w:ascii="Times New Roman" w:hAnsi="Times New Roman" w:cs="Times New Roman"/>
          <w:szCs w:val="21"/>
        </w:rPr>
        <w:t xml:space="preserve"> </w:t>
      </w:r>
      <w:r w:rsidR="00A47F9E" w:rsidRPr="003D76C4">
        <w:rPr>
          <w:rFonts w:ascii="Times New Roman" w:hAnsi="Times New Roman" w:cs="Times New Roman"/>
          <w:szCs w:val="21"/>
        </w:rPr>
        <w:t xml:space="preserve">Similarly, </w:t>
      </w:r>
      <w:r w:rsidR="00D4786C" w:rsidRPr="003D76C4">
        <w:rPr>
          <w:rFonts w:ascii="Times New Roman" w:hAnsi="Times New Roman" w:cs="Times New Roman"/>
          <w:szCs w:val="21"/>
        </w:rPr>
        <w:t>HCV infection</w:t>
      </w:r>
      <w:r w:rsidR="00A47F9E" w:rsidRPr="003D76C4">
        <w:rPr>
          <w:rFonts w:ascii="Times New Roman" w:hAnsi="Times New Roman" w:cs="Times New Roman"/>
          <w:szCs w:val="21"/>
        </w:rPr>
        <w:t xml:space="preserve"> represents a well-known risk factor for T2D</w:t>
      </w:r>
      <w:hyperlink w:anchor="_ENREF_9" w:tooltip="Negro, 2015 #14" w:history="1">
        <w:r w:rsidR="008B308A" w:rsidRPr="008B308A">
          <w:rPr>
            <w:rStyle w:val="af"/>
          </w:rPr>
          <w:fldChar w:fldCharType="begin">
            <w:fldData xml:space="preserve">PEVuZE5vdGU+PENpdGU+PEF1dGhvcj5OZWdybzwvQXV0aG9yPjxZZWFyPjIwMTU8L1llYXI+PFJl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PEVuZE5vdGU+PENpdGU+PEF1dGhvcj5OZWdybzwvQXV0aG9yPjxZZWFyPjIwMTU8L1llYXI+PFJl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9</w:t>
        </w:r>
        <w:r w:rsidR="008B308A" w:rsidRPr="008B308A">
          <w:rPr>
            <w:rStyle w:val="af"/>
          </w:rPr>
          <w:fldChar w:fldCharType="end"/>
        </w:r>
      </w:hyperlink>
      <w:r w:rsidR="00261ADF" w:rsidRPr="003D76C4">
        <w:rPr>
          <w:rFonts w:ascii="Times New Roman" w:hAnsi="Times New Roman" w:cs="Times New Roman"/>
          <w:szCs w:val="21"/>
        </w:rPr>
        <w:t>.</w:t>
      </w:r>
      <w:r w:rsidR="00DD5E5A" w:rsidRPr="003D76C4">
        <w:rPr>
          <w:rFonts w:ascii="Times New Roman" w:hAnsi="Times New Roman" w:cs="Times New Roman"/>
          <w:szCs w:val="21"/>
        </w:rPr>
        <w:t xml:space="preserve"> However,</w:t>
      </w:r>
      <w:r w:rsidR="008B79E9" w:rsidRPr="008B79E9">
        <w:rPr>
          <w:rFonts w:ascii="Times New Roman" w:hAnsi="Times New Roman" w:cs="Times New Roman"/>
          <w:szCs w:val="21"/>
        </w:rPr>
        <w:t xml:space="preserve"> </w:t>
      </w:r>
      <w:r w:rsidR="008B79E9" w:rsidRPr="003D76C4">
        <w:rPr>
          <w:rFonts w:ascii="Times New Roman" w:hAnsi="Times New Roman" w:cs="Times New Roman"/>
          <w:szCs w:val="21"/>
        </w:rPr>
        <w:t>on account of the influence of confounding factors</w:t>
      </w:r>
      <w:r w:rsidR="008B79E9">
        <w:rPr>
          <w:rFonts w:ascii="Times New Roman" w:hAnsi="Times New Roman" w:cs="Times New Roman"/>
          <w:szCs w:val="21"/>
        </w:rPr>
        <w:t>,</w:t>
      </w:r>
      <w:r w:rsidR="00A47F9E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 xml:space="preserve">we could not </w:t>
      </w:r>
      <w:r w:rsidR="008B79E9" w:rsidRPr="008B79E9">
        <w:rPr>
          <w:rFonts w:ascii="Times New Roman" w:hAnsi="Times New Roman" w:cs="Times New Roman"/>
          <w:szCs w:val="21"/>
        </w:rPr>
        <w:t>draw conclusion</w:t>
      </w:r>
      <w:r w:rsidR="008B79E9">
        <w:rPr>
          <w:rFonts w:ascii="Times New Roman" w:hAnsi="Times New Roman" w:cs="Times New Roman"/>
          <w:szCs w:val="21"/>
        </w:rPr>
        <w:t xml:space="preserve"> that there is</w:t>
      </w:r>
      <w:r w:rsidR="00261ADF" w:rsidRPr="003D76C4">
        <w:rPr>
          <w:rFonts w:ascii="Times New Roman" w:hAnsi="Times New Roman" w:cs="Times New Roman"/>
          <w:szCs w:val="21"/>
        </w:rPr>
        <w:t xml:space="preserve"> </w:t>
      </w:r>
      <w:r w:rsidR="008B79E9">
        <w:rPr>
          <w:rFonts w:ascii="Times New Roman" w:hAnsi="Times New Roman" w:cs="Times New Roman"/>
          <w:szCs w:val="21"/>
        </w:rPr>
        <w:t xml:space="preserve">a </w:t>
      </w:r>
      <w:r w:rsidR="00261ADF" w:rsidRPr="003D76C4">
        <w:rPr>
          <w:rFonts w:ascii="Times New Roman" w:hAnsi="Times New Roman" w:cs="Times New Roman"/>
          <w:szCs w:val="21"/>
        </w:rPr>
        <w:t xml:space="preserve">causality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261ADF" w:rsidRPr="003D76C4">
        <w:rPr>
          <w:rFonts w:ascii="Times New Roman" w:hAnsi="Times New Roman" w:cs="Times New Roman"/>
          <w:szCs w:val="21"/>
        </w:rPr>
        <w:t xml:space="preserve"> and </w:t>
      </w:r>
      <w:r w:rsidR="0098201C" w:rsidRPr="003D76C4">
        <w:rPr>
          <w:rFonts w:ascii="Times New Roman" w:hAnsi="Times New Roman" w:cs="Times New Roman"/>
          <w:szCs w:val="21"/>
        </w:rPr>
        <w:t>T2D</w:t>
      </w:r>
      <w:r w:rsidR="00A47F9E" w:rsidRPr="003D76C4">
        <w:rPr>
          <w:rFonts w:ascii="Times New Roman" w:hAnsi="Times New Roman" w:cs="Times New Roman"/>
          <w:szCs w:val="21"/>
        </w:rPr>
        <w:t xml:space="preserve"> </w:t>
      </w:r>
      <w:r w:rsidR="008B79E9" w:rsidRPr="008B79E9">
        <w:rPr>
          <w:rFonts w:ascii="Times New Roman" w:hAnsi="Times New Roman" w:cs="Times New Roman"/>
          <w:szCs w:val="21"/>
        </w:rPr>
        <w:t>directly</w:t>
      </w:r>
      <w:r w:rsidR="00952A94" w:rsidRPr="003D76C4">
        <w:rPr>
          <w:rFonts w:ascii="Times New Roman" w:hAnsi="Times New Roman" w:cs="Times New Roman"/>
          <w:szCs w:val="21"/>
        </w:rPr>
        <w:t>.</w:t>
      </w:r>
      <w:r w:rsidR="00261ADF" w:rsidRPr="003D76C4">
        <w:rPr>
          <w:rFonts w:ascii="Times New Roman" w:hAnsi="Times New Roman" w:cs="Times New Roman"/>
          <w:szCs w:val="21"/>
        </w:rPr>
        <w:t xml:space="preserve"> </w:t>
      </w:r>
      <w:r w:rsidR="00513C73" w:rsidRPr="003D76C4">
        <w:rPr>
          <w:rFonts w:ascii="Times New Roman" w:hAnsi="Times New Roman" w:cs="Times New Roman"/>
          <w:szCs w:val="21"/>
        </w:rPr>
        <w:t>In addition, it is difficult to judge the sequence of exposure and outcome, which can lead to reverse causality.</w:t>
      </w:r>
    </w:p>
    <w:p w14:paraId="783A486D" w14:textId="77777777" w:rsidR="00A9555D" w:rsidRPr="00C65995" w:rsidRDefault="00A9555D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1020F8F" w14:textId="08A3B8F6" w:rsidR="00B55514" w:rsidRDefault="00C65995" w:rsidP="003C2328">
      <w:pPr>
        <w:spacing w:line="48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this study</w:t>
      </w:r>
      <w:r w:rsidR="00952A94" w:rsidRPr="003D76C4">
        <w:rPr>
          <w:rFonts w:ascii="Times New Roman" w:hAnsi="Times New Roman" w:cs="Times New Roman"/>
          <w:szCs w:val="21"/>
        </w:rPr>
        <w:t>, we use</w:t>
      </w:r>
      <w:r w:rsidR="0030177A">
        <w:rPr>
          <w:rFonts w:ascii="Times New Roman" w:hAnsi="Times New Roman" w:cs="Times New Roman"/>
          <w:szCs w:val="21"/>
        </w:rPr>
        <w:t>d</w:t>
      </w:r>
      <w:r w:rsidR="00952A94" w:rsidRPr="003D76C4">
        <w:rPr>
          <w:rFonts w:ascii="Times New Roman" w:hAnsi="Times New Roman" w:cs="Times New Roman"/>
          <w:szCs w:val="21"/>
        </w:rPr>
        <w:t xml:space="preserve"> </w:t>
      </w:r>
      <w:r w:rsidR="006A06DF">
        <w:rPr>
          <w:rFonts w:ascii="Times New Roman" w:hAnsi="Times New Roman" w:cs="Times New Roman" w:hint="eastAsia"/>
          <w:szCs w:val="21"/>
        </w:rPr>
        <w:t>t</w:t>
      </w:r>
      <w:r w:rsidR="006A06DF" w:rsidRPr="003D76C4">
        <w:rPr>
          <w:rFonts w:ascii="Times New Roman" w:hAnsi="Times New Roman" w:cs="Times New Roman"/>
          <w:szCs w:val="21"/>
        </w:rPr>
        <w:t xml:space="preserve">wo-sample </w:t>
      </w:r>
      <w:r w:rsidR="00AC103C" w:rsidRPr="003D76C4">
        <w:rPr>
          <w:rFonts w:ascii="Times New Roman" w:hAnsi="Times New Roman" w:cs="Times New Roman"/>
          <w:szCs w:val="21"/>
        </w:rPr>
        <w:t>MR</w:t>
      </w:r>
      <w:r w:rsidR="0030177A">
        <w:rPr>
          <w:rFonts w:ascii="Times New Roman" w:hAnsi="Times New Roman" w:cs="Times New Roman"/>
          <w:szCs w:val="21"/>
        </w:rPr>
        <w:t xml:space="preserve"> </w:t>
      </w:r>
      <w:r w:rsidR="00952A94" w:rsidRPr="003D76C4">
        <w:rPr>
          <w:rFonts w:ascii="Times New Roman" w:hAnsi="Times New Roman" w:cs="Times New Roman"/>
          <w:szCs w:val="21"/>
        </w:rPr>
        <w:t xml:space="preserve">to determine </w:t>
      </w:r>
      <w:r w:rsidR="0030177A">
        <w:rPr>
          <w:rFonts w:ascii="Times New Roman" w:hAnsi="Times New Roman" w:cs="Times New Roman"/>
          <w:szCs w:val="21"/>
        </w:rPr>
        <w:t>the</w:t>
      </w:r>
      <w:r w:rsidR="00952A94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>p</w:t>
      </w:r>
      <w:r w:rsidR="0030177A" w:rsidRPr="0030177A">
        <w:rPr>
          <w:rFonts w:ascii="Times New Roman" w:hAnsi="Times New Roman" w:cs="Times New Roman"/>
          <w:szCs w:val="21"/>
        </w:rPr>
        <w:t xml:space="preserve">otential </w:t>
      </w:r>
      <w:r w:rsidR="00952A94" w:rsidRPr="003D76C4">
        <w:rPr>
          <w:rFonts w:ascii="Times New Roman" w:hAnsi="Times New Roman" w:cs="Times New Roman"/>
          <w:szCs w:val="21"/>
        </w:rPr>
        <w:t xml:space="preserve">causality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952A94" w:rsidRPr="003D76C4">
        <w:rPr>
          <w:rFonts w:ascii="Times New Roman" w:hAnsi="Times New Roman" w:cs="Times New Roman"/>
          <w:szCs w:val="21"/>
        </w:rPr>
        <w:t xml:space="preserve"> and</w:t>
      </w:r>
      <w:r w:rsidR="00336172" w:rsidRPr="003D76C4">
        <w:rPr>
          <w:rFonts w:ascii="Times New Roman" w:hAnsi="Times New Roman" w:cs="Times New Roman"/>
          <w:szCs w:val="21"/>
        </w:rPr>
        <w:t xml:space="preserve"> T2D</w:t>
      </w:r>
      <w:r w:rsidR="00952A94" w:rsidRPr="003D76C4">
        <w:rPr>
          <w:rFonts w:ascii="Times New Roman" w:hAnsi="Times New Roman" w:cs="Times New Roman"/>
          <w:szCs w:val="21"/>
        </w:rPr>
        <w:t>.</w:t>
      </w:r>
      <w:r w:rsidR="00DD5E5A" w:rsidRPr="003D76C4">
        <w:rPr>
          <w:rFonts w:ascii="Times New Roman" w:hAnsi="Times New Roman" w:cs="Times New Roman"/>
          <w:szCs w:val="21"/>
        </w:rPr>
        <w:t xml:space="preserve"> </w:t>
      </w:r>
      <w:r w:rsidR="00DD5E5A" w:rsidRPr="003D76C4">
        <w:rPr>
          <w:rFonts w:ascii="Times New Roman" w:hAnsi="Times New Roman" w:cs="Times New Roman"/>
          <w:szCs w:val="21"/>
        </w:rPr>
        <w:lastRenderedPageBreak/>
        <w:t xml:space="preserve">MR </w:t>
      </w:r>
      <w:r w:rsidR="008766C7" w:rsidRPr="003D76C4">
        <w:rPr>
          <w:rFonts w:ascii="Times New Roman" w:hAnsi="Times New Roman" w:cs="Times New Roman"/>
          <w:szCs w:val="21"/>
        </w:rPr>
        <w:t xml:space="preserve">uses genetic data to probe questions of causality in epidemiological research, </w:t>
      </w:r>
      <w:r w:rsidR="00E63C49" w:rsidRPr="003D76C4">
        <w:rPr>
          <w:rFonts w:ascii="Times New Roman" w:hAnsi="Times New Roman" w:cs="Times New Roman"/>
          <w:szCs w:val="21"/>
        </w:rPr>
        <w:t>usually single nucleotide polymorphisms (SNPs), as instrumental variables (IVs) in epidemiologic study</w:t>
      </w:r>
      <w:r w:rsidR="007B1E60" w:rsidRPr="007B1E60">
        <w:fldChar w:fldCharType="begin">
          <w:fldData xml:space="preserve">PEVuZE5vdGU+PENpdGU+PEF1dGhvcj5EYXZleSBTbWl0aDwvQXV0aG9yPjxZZWFyPjIwMTQ8L1ll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</w:fldData>
        </w:fldChar>
      </w:r>
      <w:r w:rsidR="007B1E60">
        <w:instrText xml:space="preserve"> ADDIN EN.CITE </w:instrText>
      </w:r>
      <w:r w:rsidR="007B1E60">
        <w:fldChar w:fldCharType="begin">
          <w:fldData xml:space="preserve">PEVuZE5vdGU+PENpdGU+PEF1dGhvcj5EYXZleSBTbWl0aDwvQXV0aG9yPjxZZWFyPjIwMTQ8L1ll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</w:fldData>
        </w:fldChar>
      </w:r>
      <w:r w:rsidR="007B1E60">
        <w:instrText xml:space="preserve"> ADDIN EN.CITE.DATA </w:instrText>
      </w:r>
      <w:r w:rsidR="007B1E60">
        <w:fldChar w:fldCharType="end"/>
      </w:r>
      <w:r w:rsidR="007B1E60" w:rsidRPr="007B1E60">
        <w:fldChar w:fldCharType="separate"/>
      </w:r>
      <w:hyperlink w:anchor="_ENREF_10" w:tooltip="Davey Smith, 2014 #15" w:history="1">
        <w:r w:rsidR="008B308A" w:rsidRPr="008B308A">
          <w:rPr>
            <w:rStyle w:val="af"/>
          </w:rPr>
          <w:t>10</w:t>
        </w:r>
      </w:hyperlink>
      <w:r w:rsidR="007B1E60" w:rsidRPr="007B1E60">
        <w:rPr>
          <w:noProof/>
          <w:vertAlign w:val="superscript"/>
        </w:rPr>
        <w:t>,</w:t>
      </w:r>
      <w:hyperlink w:anchor="_ENREF_11" w:tooltip="Bowden, 2017 #16" w:history="1">
        <w:r w:rsidR="008B308A" w:rsidRPr="008B308A">
          <w:rPr>
            <w:rStyle w:val="af"/>
          </w:rPr>
          <w:t>11</w:t>
        </w:r>
      </w:hyperlink>
      <w:r w:rsidR="007B1E60" w:rsidRPr="007B1E60">
        <w:fldChar w:fldCharType="end"/>
      </w:r>
      <w:r w:rsidR="00E63C49" w:rsidRPr="003D76C4">
        <w:rPr>
          <w:rFonts w:ascii="Times New Roman" w:hAnsi="Times New Roman" w:cs="Times New Roman"/>
          <w:szCs w:val="21"/>
        </w:rPr>
        <w:t>.</w:t>
      </w:r>
      <w:r w:rsidR="00D54DC4" w:rsidRPr="003D76C4">
        <w:rPr>
          <w:rFonts w:ascii="Times New Roman" w:hAnsi="Times New Roman" w:cs="Times New Roman"/>
          <w:szCs w:val="21"/>
        </w:rPr>
        <w:t xml:space="preserve"> </w:t>
      </w:r>
      <w:r w:rsidR="0030177A">
        <w:rPr>
          <w:rFonts w:ascii="Times New Roman" w:hAnsi="Times New Roman" w:cs="Times New Roman"/>
          <w:szCs w:val="21"/>
        </w:rPr>
        <w:t>Each</w:t>
      </w:r>
      <w:r w:rsidR="005F52BD" w:rsidRPr="003D76C4">
        <w:rPr>
          <w:rFonts w:ascii="Times New Roman" w:hAnsi="Times New Roman" w:cs="Times New Roman"/>
          <w:szCs w:val="21"/>
        </w:rPr>
        <w:t xml:space="preserve"> person obtains an allele at the SNP locus before any confounders occur</w:t>
      </w:r>
      <w:r w:rsidR="00D54DC4" w:rsidRPr="003D76C4">
        <w:rPr>
          <w:rFonts w:ascii="Times New Roman" w:hAnsi="Times New Roman" w:cs="Times New Roman"/>
          <w:szCs w:val="21"/>
        </w:rPr>
        <w:t>,</w:t>
      </w:r>
      <w:r w:rsidR="00490A25" w:rsidRPr="003D76C4">
        <w:rPr>
          <w:rFonts w:ascii="Times New Roman" w:hAnsi="Times New Roman" w:cs="Times New Roman"/>
          <w:szCs w:val="21"/>
        </w:rPr>
        <w:t xml:space="preserve"> </w:t>
      </w:r>
      <w:r w:rsidR="0097402B" w:rsidRPr="003D76C4">
        <w:rPr>
          <w:rFonts w:ascii="Times New Roman" w:hAnsi="Times New Roman" w:cs="Times New Roman"/>
          <w:szCs w:val="21"/>
        </w:rPr>
        <w:t xml:space="preserve">which means no </w:t>
      </w:r>
      <w:r w:rsidR="00490A25" w:rsidRPr="003D76C4">
        <w:rPr>
          <w:rFonts w:ascii="Times New Roman" w:hAnsi="Times New Roman" w:cs="Times New Roman"/>
          <w:szCs w:val="21"/>
        </w:rPr>
        <w:t xml:space="preserve">confounding </w:t>
      </w:r>
      <w:r w:rsidR="00AC103C">
        <w:rPr>
          <w:rFonts w:ascii="Times New Roman" w:hAnsi="Times New Roman" w:cs="Times New Roman"/>
          <w:szCs w:val="21"/>
        </w:rPr>
        <w:t xml:space="preserve">or </w:t>
      </w:r>
      <w:r w:rsidR="00490A25" w:rsidRPr="003D76C4">
        <w:rPr>
          <w:rFonts w:ascii="Times New Roman" w:hAnsi="Times New Roman" w:cs="Times New Roman"/>
          <w:szCs w:val="21"/>
        </w:rPr>
        <w:t>reverse causation</w:t>
      </w:r>
      <w:r w:rsidR="00336172" w:rsidRPr="003D76C4">
        <w:rPr>
          <w:rFonts w:ascii="Times New Roman" w:hAnsi="Times New Roman" w:cs="Times New Roman"/>
          <w:szCs w:val="21"/>
        </w:rPr>
        <w:t>.</w:t>
      </w:r>
      <w:r w:rsidR="00490A25" w:rsidRPr="003D76C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Thus, </w:t>
      </w:r>
      <w:r w:rsidR="0030177A">
        <w:rPr>
          <w:rFonts w:ascii="Times New Roman" w:hAnsi="Times New Roman" w:cs="Times New Roman"/>
          <w:szCs w:val="21"/>
        </w:rPr>
        <w:t>o</w:t>
      </w:r>
      <w:r w:rsidR="0030177A" w:rsidRPr="0030177A">
        <w:rPr>
          <w:rFonts w:ascii="Times New Roman" w:hAnsi="Times New Roman" w:cs="Times New Roman"/>
          <w:szCs w:val="21"/>
        </w:rPr>
        <w:t>ur analysis provides a better understanding of the pathogenic mechanisms and potential</w:t>
      </w:r>
      <w:r w:rsidR="0030177A" w:rsidRPr="0030177A">
        <w:t xml:space="preserve"> </w:t>
      </w:r>
      <w:r w:rsidR="0030177A" w:rsidRPr="0030177A">
        <w:rPr>
          <w:rFonts w:ascii="Times New Roman" w:hAnsi="Times New Roman" w:cs="Times New Roman"/>
          <w:szCs w:val="21"/>
        </w:rPr>
        <w:t>correlation</w:t>
      </w:r>
      <w:r w:rsidR="0030177A">
        <w:rPr>
          <w:rFonts w:ascii="Times New Roman" w:hAnsi="Times New Roman" w:cs="Times New Roman"/>
          <w:szCs w:val="21"/>
        </w:rPr>
        <w:t xml:space="preserve"> between these h</w:t>
      </w:r>
      <w:r w:rsidR="0030177A" w:rsidRPr="0030177A">
        <w:rPr>
          <w:rFonts w:ascii="Times New Roman" w:hAnsi="Times New Roman" w:cs="Times New Roman"/>
          <w:szCs w:val="21"/>
        </w:rPr>
        <w:t>uman complex genetic diseases.</w:t>
      </w:r>
    </w:p>
    <w:p w14:paraId="331677B2" w14:textId="77777777" w:rsidR="006806DD" w:rsidRPr="003D76C4" w:rsidRDefault="006806DD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5ABA9ED" w14:textId="647A180E" w:rsidR="00B6584B" w:rsidRPr="00AD39AB" w:rsidRDefault="00B6584B" w:rsidP="003C2328">
      <w:pPr>
        <w:pStyle w:val="1"/>
        <w:spacing w:line="480" w:lineRule="auto"/>
        <w:rPr>
          <w:sz w:val="21"/>
          <w:szCs w:val="21"/>
        </w:rPr>
      </w:pPr>
      <w:r w:rsidRPr="00AD39AB">
        <w:rPr>
          <w:sz w:val="21"/>
          <w:szCs w:val="21"/>
        </w:rPr>
        <w:t>Materials and methods</w:t>
      </w:r>
    </w:p>
    <w:p w14:paraId="5BD677E8" w14:textId="77777777" w:rsidR="0003037E" w:rsidRDefault="00030546" w:rsidP="00C04557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Two-sample </w:t>
      </w:r>
      <w:r w:rsidR="00B55514" w:rsidRPr="003D76C4">
        <w:rPr>
          <w:rFonts w:ascii="Times New Roman" w:hAnsi="Times New Roman" w:cs="Times New Roman"/>
          <w:szCs w:val="21"/>
        </w:rPr>
        <w:t xml:space="preserve">MR </w:t>
      </w:r>
      <w:r w:rsidRPr="003D76C4">
        <w:rPr>
          <w:rFonts w:ascii="Times New Roman" w:hAnsi="Times New Roman" w:cs="Times New Roman"/>
          <w:szCs w:val="21"/>
        </w:rPr>
        <w:t>us</w:t>
      </w:r>
      <w:r w:rsidR="00B55514" w:rsidRPr="003D76C4">
        <w:rPr>
          <w:rFonts w:ascii="Times New Roman" w:hAnsi="Times New Roman" w:cs="Times New Roman"/>
          <w:szCs w:val="21"/>
        </w:rPr>
        <w:t>es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C1393A" w:rsidRPr="00BF16F9">
        <w:rPr>
          <w:rFonts w:ascii="Times New Roman" w:hAnsi="Times New Roman" w:cs="Times New Roman"/>
          <w:szCs w:val="21"/>
        </w:rPr>
        <w:t>publicly available summary-level data</w:t>
      </w:r>
      <w:r w:rsidR="00C1393A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 xml:space="preserve">from GWAS, which has three main </w:t>
      </w:r>
      <w:bookmarkStart w:id="0" w:name="_Hlk62905432"/>
      <w:r w:rsidRPr="003D76C4">
        <w:rPr>
          <w:rFonts w:ascii="Times New Roman" w:hAnsi="Times New Roman" w:cs="Times New Roman"/>
          <w:szCs w:val="21"/>
        </w:rPr>
        <w:t>assumptions</w:t>
      </w:r>
      <w:bookmarkEnd w:id="0"/>
      <w:r w:rsidR="00B146EC" w:rsidRPr="003D76C4">
        <w:rPr>
          <w:rFonts w:ascii="Times New Roman" w:hAnsi="Times New Roman" w:cs="Times New Roman"/>
          <w:szCs w:val="21"/>
        </w:rPr>
        <w:t>:</w:t>
      </w:r>
      <w:r w:rsidRPr="003D76C4">
        <w:rPr>
          <w:rFonts w:ascii="Times New Roman" w:hAnsi="Times New Roman" w:cs="Times New Roman"/>
          <w:szCs w:val="21"/>
        </w:rPr>
        <w:t xml:space="preserve"> (a) </w:t>
      </w:r>
      <w:r w:rsidR="004B4E37">
        <w:rPr>
          <w:rFonts w:ascii="Times New Roman" w:hAnsi="Times New Roman" w:cs="Times New Roman"/>
          <w:szCs w:val="21"/>
        </w:rPr>
        <w:t>IV</w:t>
      </w:r>
      <w:r w:rsidR="004B4E37">
        <w:rPr>
          <w:rFonts w:ascii="Times New Roman" w:hAnsi="Times New Roman" w:cs="Times New Roman" w:hint="eastAsia"/>
          <w:szCs w:val="21"/>
        </w:rPr>
        <w:t>s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4B4E37">
        <w:rPr>
          <w:rFonts w:ascii="Times New Roman" w:hAnsi="Times New Roman" w:cs="Times New Roman"/>
          <w:szCs w:val="21"/>
        </w:rPr>
        <w:t xml:space="preserve">should be </w:t>
      </w:r>
      <w:r w:rsidRPr="003D76C4">
        <w:rPr>
          <w:rFonts w:ascii="Times New Roman" w:hAnsi="Times New Roman" w:cs="Times New Roman"/>
          <w:szCs w:val="21"/>
        </w:rPr>
        <w:t>associated with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the exposure</w:t>
      </w:r>
      <w:r w:rsidR="00DB57DC" w:rsidRPr="003D76C4">
        <w:rPr>
          <w:rFonts w:ascii="Times New Roman" w:hAnsi="Times New Roman" w:cs="Times New Roman"/>
          <w:szCs w:val="21"/>
        </w:rPr>
        <w:t xml:space="preserve">, </w:t>
      </w:r>
      <w:r w:rsidR="004B4E37">
        <w:rPr>
          <w:rFonts w:ascii="Times New Roman" w:hAnsi="Times New Roman" w:cs="Times New Roman"/>
          <w:szCs w:val="21"/>
        </w:rPr>
        <w:t xml:space="preserve">and </w:t>
      </w:r>
      <w:r w:rsidR="00DB57DC" w:rsidRPr="003D76C4">
        <w:rPr>
          <w:rFonts w:ascii="Times New Roman" w:hAnsi="Times New Roman" w:cs="Times New Roman"/>
          <w:szCs w:val="21"/>
        </w:rPr>
        <w:t>here</w:t>
      </w:r>
      <w:r w:rsidR="004B4E37">
        <w:rPr>
          <w:rFonts w:ascii="Times New Roman" w:hAnsi="Times New Roman" w:cs="Times New Roman"/>
          <w:szCs w:val="21"/>
        </w:rPr>
        <w:t>in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="00E40C65" w:rsidRPr="003D76C4">
        <w:rPr>
          <w:rFonts w:ascii="Times New Roman" w:hAnsi="Times New Roman" w:cs="Times New Roman"/>
          <w:szCs w:val="21"/>
        </w:rPr>
        <w:t xml:space="preserve">we just </w:t>
      </w:r>
      <w:r w:rsidR="00877D26" w:rsidRPr="003D76C4">
        <w:rPr>
          <w:rFonts w:ascii="Times New Roman" w:hAnsi="Times New Roman" w:cs="Times New Roman"/>
          <w:szCs w:val="21"/>
        </w:rPr>
        <w:t>select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="00E40C65" w:rsidRPr="003D76C4">
        <w:rPr>
          <w:rFonts w:ascii="Times New Roman" w:hAnsi="Times New Roman" w:cs="Times New Roman"/>
          <w:szCs w:val="21"/>
        </w:rPr>
        <w:t>SNP</w:t>
      </w:r>
      <w:r w:rsidR="00877D26" w:rsidRPr="003D76C4">
        <w:rPr>
          <w:rFonts w:ascii="Times New Roman" w:hAnsi="Times New Roman" w:cs="Times New Roman"/>
          <w:szCs w:val="21"/>
        </w:rPr>
        <w:t>s</w:t>
      </w:r>
      <w:r w:rsidR="00DB57DC" w:rsidRPr="003D76C4">
        <w:rPr>
          <w:rFonts w:ascii="Times New Roman" w:hAnsi="Times New Roman" w:cs="Times New Roman"/>
          <w:szCs w:val="21"/>
        </w:rPr>
        <w:t xml:space="preserve"> </w:t>
      </w:r>
      <w:r w:rsidR="00E40C65" w:rsidRPr="003D76C4">
        <w:rPr>
          <w:rFonts w:ascii="Times New Roman" w:hAnsi="Times New Roman" w:cs="Times New Roman"/>
          <w:szCs w:val="21"/>
        </w:rPr>
        <w:t xml:space="preserve">of </w:t>
      </w:r>
      <w:r w:rsidR="00DB57DC" w:rsidRPr="003D76C4">
        <w:rPr>
          <w:rFonts w:ascii="Times New Roman" w:hAnsi="Times New Roman" w:cs="Times New Roman"/>
          <w:szCs w:val="21"/>
        </w:rPr>
        <w:t>genome wide significant association</w:t>
      </w:r>
      <w:r w:rsidR="004B4E37">
        <w:rPr>
          <w:rFonts w:ascii="Times New Roman" w:hAnsi="Times New Roman" w:cs="Times New Roman"/>
          <w:szCs w:val="21"/>
        </w:rPr>
        <w:t xml:space="preserve"> </w:t>
      </w:r>
      <w:r w:rsidR="00DB57DC" w:rsidRPr="003D76C4">
        <w:rPr>
          <w:rFonts w:ascii="Times New Roman" w:hAnsi="Times New Roman" w:cs="Times New Roman"/>
          <w:szCs w:val="21"/>
        </w:rPr>
        <w:t>(p&lt;5</w:t>
      </w:r>
      <w:r w:rsidR="00E72ABE" w:rsidRPr="003D76C4">
        <w:rPr>
          <w:rFonts w:ascii="Times New Roman" w:hAnsi="Times New Roman" w:cs="Times New Roman"/>
          <w:szCs w:val="21"/>
        </w:rPr>
        <w:t>E</w:t>
      </w:r>
      <w:r w:rsidR="00DB57DC" w:rsidRPr="003D76C4">
        <w:rPr>
          <w:rFonts w:ascii="Times New Roman" w:hAnsi="Times New Roman" w:cs="Times New Roman"/>
          <w:szCs w:val="21"/>
        </w:rPr>
        <w:t>-08)</w:t>
      </w:r>
      <w:r w:rsidR="00E40C65" w:rsidRPr="003D76C4">
        <w:rPr>
          <w:rFonts w:ascii="Times New Roman" w:hAnsi="Times New Roman" w:cs="Times New Roman"/>
          <w:szCs w:val="21"/>
        </w:rPr>
        <w:t xml:space="preserve">; </w:t>
      </w:r>
      <w:r w:rsidRPr="003D76C4">
        <w:rPr>
          <w:rFonts w:ascii="Times New Roman" w:hAnsi="Times New Roman" w:cs="Times New Roman"/>
          <w:szCs w:val="21"/>
        </w:rPr>
        <w:t>(b)</w:t>
      </w:r>
      <w:r w:rsidR="004B4E37">
        <w:rPr>
          <w:rFonts w:ascii="Times New Roman" w:hAnsi="Times New Roman" w:cs="Times New Roman"/>
          <w:szCs w:val="21"/>
        </w:rPr>
        <w:t xml:space="preserve"> IVs should</w:t>
      </w:r>
      <w:r w:rsidRPr="003D76C4">
        <w:rPr>
          <w:rFonts w:ascii="Times New Roman" w:hAnsi="Times New Roman" w:cs="Times New Roman"/>
          <w:szCs w:val="21"/>
        </w:rPr>
        <w:t xml:space="preserve"> not </w:t>
      </w:r>
      <w:r w:rsidR="004B4E37">
        <w:rPr>
          <w:rFonts w:ascii="Times New Roman" w:hAnsi="Times New Roman" w:cs="Times New Roman"/>
          <w:szCs w:val="21"/>
        </w:rPr>
        <w:t xml:space="preserve">be </w:t>
      </w:r>
      <w:r w:rsidRPr="003D76C4">
        <w:rPr>
          <w:rFonts w:ascii="Times New Roman" w:hAnsi="Times New Roman" w:cs="Times New Roman"/>
          <w:szCs w:val="21"/>
        </w:rPr>
        <w:t>associated with</w:t>
      </w:r>
      <w:r w:rsidR="004B4E37">
        <w:rPr>
          <w:rFonts w:ascii="Times New Roman" w:hAnsi="Times New Roman" w:cs="Times New Roman"/>
          <w:szCs w:val="21"/>
        </w:rPr>
        <w:t xml:space="preserve"> c</w:t>
      </w:r>
      <w:r w:rsidR="004B4E37" w:rsidRPr="004B4E37">
        <w:rPr>
          <w:rFonts w:ascii="Times New Roman" w:hAnsi="Times New Roman" w:cs="Times New Roman"/>
          <w:szCs w:val="21"/>
        </w:rPr>
        <w:t>onfounding</w:t>
      </w:r>
      <w:r w:rsidR="004B4E37">
        <w:rPr>
          <w:rFonts w:ascii="Times New Roman" w:hAnsi="Times New Roman" w:cs="Times New Roman"/>
          <w:szCs w:val="21"/>
        </w:rPr>
        <w:t xml:space="preserve"> </w:t>
      </w:r>
      <w:r w:rsidR="004B4E37" w:rsidRPr="004B4E37">
        <w:rPr>
          <w:rFonts w:ascii="Times New Roman" w:hAnsi="Times New Roman" w:cs="Times New Roman"/>
          <w:szCs w:val="21"/>
        </w:rPr>
        <w:t>factors</w:t>
      </w:r>
      <w:r w:rsidRPr="003D76C4">
        <w:rPr>
          <w:rFonts w:ascii="Times New Roman" w:hAnsi="Times New Roman" w:cs="Times New Roman"/>
          <w:szCs w:val="21"/>
        </w:rPr>
        <w:t xml:space="preserve">; (c) </w:t>
      </w:r>
      <w:r w:rsidR="004B4E37">
        <w:rPr>
          <w:rFonts w:ascii="Times New Roman" w:hAnsi="Times New Roman" w:cs="Times New Roman"/>
          <w:szCs w:val="21"/>
        </w:rPr>
        <w:t xml:space="preserve">IVs should </w:t>
      </w:r>
      <w:r w:rsidRPr="003D76C4">
        <w:rPr>
          <w:rFonts w:ascii="Times New Roman" w:hAnsi="Times New Roman" w:cs="Times New Roman"/>
          <w:szCs w:val="21"/>
        </w:rPr>
        <w:t>influence the outcome</w:t>
      </w:r>
      <w:r w:rsidR="00E40C65" w:rsidRPr="003D76C4">
        <w:rPr>
          <w:rFonts w:ascii="Times New Roman" w:hAnsi="Times New Roman" w:cs="Times New Roman"/>
          <w:szCs w:val="21"/>
        </w:rPr>
        <w:t xml:space="preserve"> only through the </w:t>
      </w:r>
      <w:proofErr w:type="gramStart"/>
      <w:r w:rsidR="00E40C65" w:rsidRPr="003D76C4">
        <w:rPr>
          <w:rFonts w:ascii="Times New Roman" w:hAnsi="Times New Roman" w:cs="Times New Roman"/>
          <w:szCs w:val="21"/>
        </w:rPr>
        <w:t>exposure</w:t>
      </w:r>
      <w:r w:rsidR="00762D81">
        <w:rPr>
          <w:rFonts w:ascii="Times New Roman" w:hAnsi="Times New Roman" w:cs="Times New Roman"/>
          <w:szCs w:val="21"/>
        </w:rPr>
        <w:t>(</w:t>
      </w:r>
      <w:proofErr w:type="gramEnd"/>
      <w:r w:rsidR="00762D81">
        <w:rPr>
          <w:rFonts w:ascii="Times New Roman" w:hAnsi="Times New Roman" w:cs="Times New Roman"/>
          <w:szCs w:val="21"/>
        </w:rPr>
        <w:fldChar w:fldCharType="begin"/>
      </w:r>
      <w:r w:rsidR="00762D81">
        <w:rPr>
          <w:rFonts w:ascii="Times New Roman" w:hAnsi="Times New Roman" w:cs="Times New Roman"/>
          <w:szCs w:val="21"/>
        </w:rPr>
        <w:instrText xml:space="preserve"> REF _Ref62991852 </w:instrText>
      </w:r>
      <w:r w:rsidR="00762D81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Figure </w:t>
      </w:r>
      <w:r w:rsidR="006F4149">
        <w:rPr>
          <w:noProof/>
        </w:rPr>
        <w:t>1</w:t>
      </w:r>
      <w:r w:rsidR="00762D81">
        <w:rPr>
          <w:rFonts w:ascii="Times New Roman" w:hAnsi="Times New Roman" w:cs="Times New Roman"/>
          <w:szCs w:val="21"/>
        </w:rPr>
        <w:fldChar w:fldCharType="end"/>
      </w:r>
      <w:r w:rsidR="00762D81">
        <w:rPr>
          <w:rFonts w:ascii="Times New Roman" w:hAnsi="Times New Roman" w:cs="Times New Roman"/>
          <w:szCs w:val="21"/>
        </w:rPr>
        <w:t>)</w:t>
      </w:r>
      <w:r w:rsidR="00E40C65" w:rsidRPr="003D76C4">
        <w:rPr>
          <w:rFonts w:ascii="Times New Roman" w:hAnsi="Times New Roman" w:cs="Times New Roman"/>
          <w:szCs w:val="21"/>
        </w:rPr>
        <w:t>.</w:t>
      </w:r>
      <w:r w:rsidR="00D1387C" w:rsidRPr="003D76C4">
        <w:rPr>
          <w:rFonts w:ascii="Times New Roman" w:hAnsi="Times New Roman" w:cs="Times New Roman"/>
          <w:szCs w:val="21"/>
        </w:rPr>
        <w:t xml:space="preserve"> </w:t>
      </w:r>
      <w:r w:rsidR="00164E90" w:rsidRPr="003D76C4">
        <w:rPr>
          <w:rFonts w:ascii="Times New Roman" w:hAnsi="Times New Roman" w:cs="Times New Roman"/>
          <w:szCs w:val="21"/>
        </w:rPr>
        <w:t>T</w:t>
      </w:r>
      <w:r w:rsidR="00644A43" w:rsidRPr="003D76C4">
        <w:rPr>
          <w:rFonts w:ascii="Times New Roman" w:hAnsi="Times New Roman" w:cs="Times New Roman"/>
          <w:szCs w:val="21"/>
        </w:rPr>
        <w:t>herefor</w:t>
      </w:r>
      <w:r w:rsidR="00B146EC" w:rsidRPr="003D76C4">
        <w:rPr>
          <w:rFonts w:ascii="Times New Roman" w:hAnsi="Times New Roman" w:cs="Times New Roman"/>
          <w:szCs w:val="21"/>
        </w:rPr>
        <w:t>e</w:t>
      </w:r>
      <w:r w:rsidR="00644A43" w:rsidRPr="003D76C4">
        <w:rPr>
          <w:rFonts w:ascii="Times New Roman" w:hAnsi="Times New Roman" w:cs="Times New Roman"/>
          <w:szCs w:val="21"/>
        </w:rPr>
        <w:t>, w</w:t>
      </w:r>
      <w:r w:rsidR="00E40C65" w:rsidRPr="003D76C4">
        <w:rPr>
          <w:rFonts w:ascii="Times New Roman" w:hAnsi="Times New Roman" w:cs="Times New Roman"/>
          <w:szCs w:val="21"/>
        </w:rPr>
        <w:t xml:space="preserve">e </w:t>
      </w:r>
      <w:r w:rsidR="00486BA5" w:rsidRPr="003D76C4">
        <w:rPr>
          <w:rFonts w:ascii="Times New Roman" w:hAnsi="Times New Roman" w:cs="Times New Roman"/>
          <w:szCs w:val="21"/>
        </w:rPr>
        <w:t xml:space="preserve">should </w:t>
      </w:r>
      <w:r w:rsidR="00E40C65" w:rsidRPr="003D76C4">
        <w:rPr>
          <w:rFonts w:ascii="Times New Roman" w:hAnsi="Times New Roman" w:cs="Times New Roman"/>
          <w:szCs w:val="21"/>
        </w:rPr>
        <w:t>consider</w:t>
      </w:r>
      <w:r w:rsidR="006377E3" w:rsidRPr="003D76C4">
        <w:rPr>
          <w:rFonts w:ascii="Times New Roman" w:hAnsi="Times New Roman" w:cs="Times New Roman"/>
          <w:szCs w:val="21"/>
        </w:rPr>
        <w:t xml:space="preserve"> potential violations of the </w:t>
      </w:r>
      <w:r w:rsidR="00C1393A">
        <w:rPr>
          <w:rFonts w:ascii="Times New Roman" w:hAnsi="Times New Roman" w:cs="Times New Roman"/>
          <w:szCs w:val="21"/>
        </w:rPr>
        <w:t>IV</w:t>
      </w:r>
      <w:r w:rsidR="006377E3" w:rsidRPr="003D76C4">
        <w:rPr>
          <w:rFonts w:ascii="Times New Roman" w:hAnsi="Times New Roman" w:cs="Times New Roman"/>
          <w:szCs w:val="21"/>
        </w:rPr>
        <w:t xml:space="preserve"> assumptions such as </w:t>
      </w:r>
      <w:r w:rsidR="00486BA5" w:rsidRPr="003D76C4">
        <w:rPr>
          <w:rFonts w:ascii="Times New Roman" w:hAnsi="Times New Roman" w:cs="Times New Roman"/>
          <w:szCs w:val="21"/>
        </w:rPr>
        <w:t>instruments affect the outcomes directly,</w:t>
      </w:r>
      <w:r w:rsidR="00877D26" w:rsidRPr="003D76C4">
        <w:rPr>
          <w:rFonts w:ascii="Times New Roman" w:hAnsi="Times New Roman" w:cs="Times New Roman"/>
          <w:szCs w:val="21"/>
        </w:rPr>
        <w:t xml:space="preserve"> </w:t>
      </w:r>
      <w:r w:rsidR="00A43B3B" w:rsidRPr="003D76C4">
        <w:rPr>
          <w:rFonts w:ascii="Times New Roman" w:hAnsi="Times New Roman" w:cs="Times New Roman"/>
          <w:szCs w:val="21"/>
        </w:rPr>
        <w:t xml:space="preserve">or </w:t>
      </w:r>
      <w:r w:rsidR="00877D26" w:rsidRPr="003D76C4">
        <w:rPr>
          <w:rFonts w:ascii="Times New Roman" w:hAnsi="Times New Roman" w:cs="Times New Roman"/>
          <w:szCs w:val="21"/>
        </w:rPr>
        <w:t>through other ways</w:t>
      </w:r>
      <w:r w:rsidR="00012336" w:rsidRPr="003D76C4">
        <w:rPr>
          <w:rFonts w:ascii="Times New Roman" w:hAnsi="Times New Roman" w:cs="Times New Roman"/>
          <w:szCs w:val="21"/>
        </w:rPr>
        <w:t xml:space="preserve"> </w:t>
      </w:r>
      <w:r w:rsidR="00877D26" w:rsidRPr="003D76C4">
        <w:rPr>
          <w:rFonts w:ascii="Times New Roman" w:hAnsi="Times New Roman" w:cs="Times New Roman"/>
          <w:szCs w:val="21"/>
        </w:rPr>
        <w:t xml:space="preserve">(not affect the </w:t>
      </w:r>
      <w:r w:rsidR="006377E3" w:rsidRPr="003D76C4">
        <w:rPr>
          <w:rFonts w:ascii="Times New Roman" w:hAnsi="Times New Roman" w:cs="Times New Roman"/>
          <w:szCs w:val="21"/>
        </w:rPr>
        <w:t>exposures</w:t>
      </w:r>
      <w:r w:rsidR="00877D26" w:rsidRPr="003D76C4">
        <w:rPr>
          <w:rFonts w:ascii="Times New Roman" w:hAnsi="Times New Roman" w:cs="Times New Roman"/>
          <w:szCs w:val="21"/>
        </w:rPr>
        <w:t>)</w:t>
      </w:r>
      <w:r w:rsidR="00A43B3B" w:rsidRPr="003D76C4">
        <w:rPr>
          <w:rFonts w:ascii="Times New Roman" w:hAnsi="Times New Roman" w:cs="Times New Roman"/>
          <w:szCs w:val="21"/>
        </w:rPr>
        <w:t xml:space="preserve"> </w:t>
      </w:r>
      <w:r w:rsidR="00877D26" w:rsidRPr="003D76C4">
        <w:rPr>
          <w:rFonts w:ascii="Times New Roman" w:hAnsi="Times New Roman" w:cs="Times New Roman"/>
          <w:szCs w:val="21"/>
        </w:rPr>
        <w:t>affect the outcomes.</w:t>
      </w:r>
      <w:r w:rsidR="00012336" w:rsidRPr="003D76C4">
        <w:rPr>
          <w:rFonts w:ascii="Times New Roman" w:hAnsi="Times New Roman" w:cs="Times New Roman"/>
          <w:szCs w:val="21"/>
        </w:rPr>
        <w:t xml:space="preserve"> In </w:t>
      </w:r>
      <w:r w:rsidR="00A43B3B" w:rsidRPr="003D76C4">
        <w:rPr>
          <w:rFonts w:ascii="Times New Roman" w:hAnsi="Times New Roman" w:cs="Times New Roman"/>
          <w:szCs w:val="21"/>
        </w:rPr>
        <w:t>other word</w:t>
      </w:r>
      <w:r w:rsidR="00012336" w:rsidRPr="003D76C4">
        <w:rPr>
          <w:rFonts w:ascii="Times New Roman" w:hAnsi="Times New Roman" w:cs="Times New Roman"/>
          <w:szCs w:val="21"/>
        </w:rPr>
        <w:t xml:space="preserve">, we should </w:t>
      </w:r>
      <w:r w:rsidR="00A43B3B" w:rsidRPr="003D76C4">
        <w:rPr>
          <w:rFonts w:ascii="Times New Roman" w:hAnsi="Times New Roman" w:cs="Times New Roman"/>
          <w:szCs w:val="21"/>
        </w:rPr>
        <w:t>estimate the</w:t>
      </w:r>
      <w:r w:rsidR="00012336" w:rsidRPr="003D76C4">
        <w:rPr>
          <w:rFonts w:ascii="Times New Roman" w:hAnsi="Times New Roman" w:cs="Times New Roman"/>
          <w:szCs w:val="21"/>
        </w:rPr>
        <w:t xml:space="preserve"> </w:t>
      </w:r>
      <w:r w:rsidR="00A43B3B" w:rsidRPr="003D76C4">
        <w:rPr>
          <w:rFonts w:ascii="Times New Roman" w:hAnsi="Times New Roman" w:cs="Times New Roman"/>
          <w:szCs w:val="21"/>
        </w:rPr>
        <w:t xml:space="preserve">presence of horizontal pleiotropy, </w:t>
      </w:r>
      <w:r w:rsidR="00E90A7E" w:rsidRPr="003D76C4">
        <w:rPr>
          <w:rFonts w:ascii="Times New Roman" w:hAnsi="Times New Roman" w:cs="Times New Roman"/>
          <w:szCs w:val="21"/>
        </w:rPr>
        <w:t>inheritance and linkage disequilibrium (LD).</w:t>
      </w:r>
    </w:p>
    <w:p w14:paraId="4D7EBCFE" w14:textId="75DA8969" w:rsidR="00762D81" w:rsidRPr="00C04557" w:rsidRDefault="00762D81" w:rsidP="00C04557">
      <w:pPr>
        <w:spacing w:line="480" w:lineRule="auto"/>
        <w:rPr>
          <w:rFonts w:ascii="Times New Roman" w:hAnsi="Times New Roman" w:cs="Times New Roman"/>
          <w:szCs w:val="21"/>
        </w:rPr>
      </w:pPr>
      <w:r>
        <w:fldChar w:fldCharType="begin"/>
      </w:r>
      <w:r>
        <w:instrText xml:space="preserve"> ADDIN EN.FIGURE &lt;FIGURE IMAGE = "1332462166Zhao_fig1.tif" CAPTION = "A directed acyclic graph of MR model.</w:instrText>
      </w:r>
    </w:p>
    <w:p w14:paraId="4C33EA8F" w14:textId="01DD5D61" w:rsidR="00762D81" w:rsidRDefault="00762D81" w:rsidP="00C04557">
      <w:pPr>
        <w:spacing w:before="480"/>
      </w:pPr>
      <w:r>
        <w:instrText>Assumption a: IVs are correlated with exposure; assumption b: IVs affect outcomes only through exposure; assumption c: IVs are not related to confounding factors."/&gt;</w:instrText>
      </w:r>
      <w:r>
        <w:fldChar w:fldCharType="separate"/>
      </w:r>
    </w:p>
    <w:p w14:paraId="53811552" w14:textId="2A9A6F45" w:rsidR="00B55514" w:rsidRDefault="00762D81" w:rsidP="0003037E">
      <w:pPr>
        <w:pStyle w:val="2"/>
        <w:rPr>
          <w:sz w:val="21"/>
          <w:szCs w:val="24"/>
        </w:rPr>
      </w:pPr>
      <w:r>
        <w:fldChar w:fldCharType="end"/>
      </w:r>
      <w:r w:rsidR="0003037E" w:rsidRPr="0003037E">
        <w:rPr>
          <w:sz w:val="21"/>
          <w:szCs w:val="24"/>
        </w:rPr>
        <w:t>GWAS data</w:t>
      </w:r>
    </w:p>
    <w:p w14:paraId="33EC8438" w14:textId="442B446C" w:rsidR="009F2747" w:rsidRDefault="0003037E" w:rsidP="00E15BAC">
      <w:pPr>
        <w:spacing w:line="480" w:lineRule="auto"/>
        <w:rPr>
          <w:rFonts w:ascii="Times New Roman" w:hAnsi="Times New Roman" w:cs="Times New Roman"/>
          <w:szCs w:val="21"/>
        </w:rPr>
      </w:pPr>
      <w:r w:rsidRPr="005601B4">
        <w:rPr>
          <w:rFonts w:ascii="Times New Roman" w:hAnsi="Times New Roman" w:cs="Times New Roman"/>
          <w:szCs w:val="21"/>
        </w:rPr>
        <w:t>The HCV dataset was extracted from a GWAS study</w:t>
      </w:r>
      <w:r w:rsidR="00C3683D" w:rsidRPr="005601B4">
        <w:rPr>
          <w:rFonts w:ascii="Times New Roman" w:hAnsi="Times New Roman" w:cs="Times New Roman"/>
          <w:szCs w:val="21"/>
        </w:rPr>
        <w:t xml:space="preserve"> from </w:t>
      </w:r>
      <w:proofErr w:type="spellStart"/>
      <w:r w:rsidR="00C3683D" w:rsidRPr="005601B4">
        <w:rPr>
          <w:rFonts w:ascii="Times New Roman" w:hAnsi="Times New Roman" w:cs="Times New Roman"/>
          <w:szCs w:val="21"/>
        </w:rPr>
        <w:t>BioBank</w:t>
      </w:r>
      <w:proofErr w:type="spellEnd"/>
      <w:r w:rsidR="00C3683D" w:rsidRPr="005601B4">
        <w:rPr>
          <w:rFonts w:ascii="Times New Roman" w:hAnsi="Times New Roman" w:cs="Times New Roman"/>
          <w:szCs w:val="21"/>
        </w:rPr>
        <w:t xml:space="preserve"> Japan</w:t>
      </w:r>
      <w:r w:rsidRPr="005601B4">
        <w:rPr>
          <w:rFonts w:ascii="Times New Roman" w:hAnsi="Times New Roman" w:cs="Times New Roman"/>
          <w:szCs w:val="21"/>
        </w:rPr>
        <w:t xml:space="preserve"> including 5,794 cases and 206,659 control subjects</w:t>
      </w:r>
      <w:r w:rsidR="00C3683D" w:rsidRPr="005601B4">
        <w:rPr>
          <w:rFonts w:ascii="Times New Roman" w:hAnsi="Times New Roman" w:cs="Times New Roman"/>
        </w:rPr>
        <w:t xml:space="preserve"> </w:t>
      </w:r>
      <w:r w:rsidR="00C3683D" w:rsidRPr="005601B4">
        <w:rPr>
          <w:rFonts w:ascii="Times New Roman" w:hAnsi="Times New Roman" w:cs="Times New Roman"/>
          <w:szCs w:val="21"/>
        </w:rPr>
        <w:t xml:space="preserve">of East Asian ancestry </w:t>
      </w:r>
      <w:hyperlink w:anchor="_ENREF_12" w:tooltip="Ishigaki, 2020 #18" w:history="1">
        <w:r w:rsidR="008B308A" w:rsidRPr="008B308A">
          <w:rPr>
            <w:rStyle w:val="af"/>
          </w:rPr>
          <w:fldChar w:fldCharType="begin">
            <w:fldData xml:space="preserve">PEVuZE5vdGU+PENpdGU+PEF1dGhvcj5Jc2hpZ2FraTwvQXV0aG9yPjxZZWFyPjIwMjA8L1llYXI+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PEVuZE5vdGU+PENpdGU+PEF1dGhvcj5Jc2hpZ2FraTwvQXV0aG9yPjxZZWFyPjIwMjA8L1llYXI+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12</w:t>
        </w:r>
        <w:r w:rsidR="008B308A" w:rsidRPr="008B308A">
          <w:rPr>
            <w:rStyle w:val="af"/>
          </w:rPr>
          <w:fldChar w:fldCharType="end"/>
        </w:r>
      </w:hyperlink>
      <w:r w:rsidRPr="005601B4">
        <w:rPr>
          <w:rFonts w:ascii="Times New Roman" w:hAnsi="Times New Roman" w:cs="Times New Roman"/>
          <w:szCs w:val="21"/>
        </w:rPr>
        <w:t xml:space="preserve">. </w:t>
      </w:r>
      <w:r w:rsidR="009F2747">
        <w:rPr>
          <w:rFonts w:ascii="Times New Roman" w:hAnsi="Times New Roman" w:cs="Times New Roman"/>
          <w:szCs w:val="21"/>
        </w:rPr>
        <w:t>This</w:t>
      </w:r>
      <w:r w:rsidR="00E15BAC" w:rsidRPr="00E15BAC">
        <w:rPr>
          <w:rFonts w:ascii="Times New Roman" w:hAnsi="Times New Roman" w:cs="Times New Roman"/>
          <w:szCs w:val="21"/>
        </w:rPr>
        <w:t xml:space="preserve"> GWAS us</w:t>
      </w:r>
      <w:r w:rsidR="009F2747">
        <w:rPr>
          <w:rFonts w:ascii="Times New Roman" w:hAnsi="Times New Roman" w:cs="Times New Roman"/>
          <w:szCs w:val="21"/>
        </w:rPr>
        <w:t>ed</w:t>
      </w:r>
      <w:r w:rsidR="00E15BAC" w:rsidRPr="00E15BAC">
        <w:rPr>
          <w:rFonts w:ascii="Times New Roman" w:hAnsi="Times New Roman" w:cs="Times New Roman"/>
          <w:szCs w:val="21"/>
        </w:rPr>
        <w:t xml:space="preserve"> 1,000 random binary phenotypes and analyzed the distributions of minimum P values for each phenotype. </w:t>
      </w:r>
      <w:r w:rsidR="008B246F">
        <w:rPr>
          <w:rFonts w:ascii="Times New Roman" w:hAnsi="Times New Roman" w:cs="Times New Roman"/>
          <w:szCs w:val="21"/>
        </w:rPr>
        <w:t xml:space="preserve">In this study, </w:t>
      </w:r>
      <w:r w:rsidR="00E15BAC" w:rsidRPr="00E15BAC">
        <w:rPr>
          <w:rFonts w:ascii="Times New Roman" w:hAnsi="Times New Roman" w:cs="Times New Roman"/>
          <w:szCs w:val="21"/>
        </w:rPr>
        <w:t xml:space="preserve">2.87 </w:t>
      </w:r>
      <w:r w:rsidR="009F2747">
        <w:rPr>
          <w:rFonts w:ascii="Times New Roman" w:hAnsi="Times New Roman" w:cs="Times New Roman"/>
          <w:szCs w:val="21"/>
        </w:rPr>
        <w:t>E</w:t>
      </w:r>
      <w:r w:rsidR="00E15BAC" w:rsidRPr="00E15BAC">
        <w:rPr>
          <w:rFonts w:ascii="Times New Roman" w:hAnsi="Times New Roman" w:cs="Times New Roman"/>
          <w:szCs w:val="21"/>
        </w:rPr>
        <w:t>−8</w:t>
      </w:r>
      <w:r w:rsidR="009F2747">
        <w:rPr>
          <w:rFonts w:ascii="Times New Roman" w:hAnsi="Times New Roman" w:cs="Times New Roman"/>
          <w:szCs w:val="21"/>
        </w:rPr>
        <w:t>, t</w:t>
      </w:r>
      <w:r w:rsidR="009F2747" w:rsidRPr="00E15BAC">
        <w:rPr>
          <w:rFonts w:ascii="Times New Roman" w:hAnsi="Times New Roman" w:cs="Times New Roman"/>
          <w:szCs w:val="21"/>
        </w:rPr>
        <w:t>he 95th percentile of minimum P value</w:t>
      </w:r>
      <w:r w:rsidR="009F2747">
        <w:rPr>
          <w:rFonts w:ascii="Times New Roman" w:hAnsi="Times New Roman" w:cs="Times New Roman"/>
          <w:szCs w:val="21"/>
        </w:rPr>
        <w:t>, was selected</w:t>
      </w:r>
      <w:r w:rsidR="00E15BAC" w:rsidRPr="00E15BAC">
        <w:rPr>
          <w:rFonts w:ascii="Times New Roman" w:hAnsi="Times New Roman" w:cs="Times New Roman"/>
          <w:szCs w:val="21"/>
        </w:rPr>
        <w:t xml:space="preserve"> as an empirical genome-wide </w:t>
      </w:r>
      <w:r w:rsidR="00E15BAC" w:rsidRPr="00E15BAC">
        <w:rPr>
          <w:rFonts w:ascii="Times New Roman" w:hAnsi="Times New Roman" w:cs="Times New Roman"/>
          <w:szCs w:val="21"/>
        </w:rPr>
        <w:lastRenderedPageBreak/>
        <w:t>significance threshold at a significance level of α = 0.05</w:t>
      </w:r>
      <w:r w:rsidR="009F2747">
        <w:rPr>
          <w:rFonts w:ascii="Times New Roman" w:hAnsi="Times New Roman" w:cs="Times New Roman"/>
          <w:szCs w:val="21"/>
        </w:rPr>
        <w:t>.</w:t>
      </w:r>
      <w:r w:rsidR="00E15BAC" w:rsidRPr="00E15BAC">
        <w:rPr>
          <w:rFonts w:ascii="Times New Roman" w:hAnsi="Times New Roman" w:cs="Times New Roman"/>
          <w:szCs w:val="21"/>
        </w:rPr>
        <w:t xml:space="preserve"> </w:t>
      </w:r>
      <w:r w:rsidRPr="005601B4">
        <w:rPr>
          <w:rFonts w:ascii="Times New Roman" w:hAnsi="Times New Roman" w:cs="Times New Roman"/>
          <w:szCs w:val="21"/>
        </w:rPr>
        <w:t xml:space="preserve">And we obtained SNPs associated with NAFLD </w:t>
      </w:r>
      <w:r w:rsidR="00F77412" w:rsidRPr="005601B4">
        <w:rPr>
          <w:rFonts w:ascii="Times New Roman" w:hAnsi="Times New Roman" w:cs="Times New Roman"/>
          <w:szCs w:val="21"/>
        </w:rPr>
        <w:t xml:space="preserve">from </w:t>
      </w:r>
      <w:r w:rsidR="00F77412" w:rsidRPr="005601B4">
        <w:rPr>
          <w:rFonts w:ascii="Times New Roman" w:hAnsi="Times New Roman" w:cs="Times New Roman"/>
        </w:rPr>
        <w:t xml:space="preserve">a </w:t>
      </w:r>
      <w:r w:rsidR="00F77412" w:rsidRPr="005601B4">
        <w:rPr>
          <w:rFonts w:ascii="Times New Roman" w:hAnsi="Times New Roman" w:cs="Times New Roman"/>
          <w:szCs w:val="21"/>
        </w:rPr>
        <w:t>GWAS study published by Bahram et al.</w:t>
      </w:r>
      <w:hyperlink w:anchor="_ENREF_13" w:tooltip="Namjou, 2019 #37" w:history="1">
        <w:r w:rsidR="008B308A" w:rsidRPr="008B308A">
          <w:rPr>
            <w:rStyle w:val="af"/>
          </w:rPr>
          <w:fldChar w:fldCharType="begin">
            <w:fldData xml:space="preserve">PEVuZE5vdGU+PENpdGU+PEF1dGhvcj5OYW1qb3U8L0F1dGhvcj48WWVhcj4yMDE5PC9ZZWFyPjxS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PEVuZE5vdGU+PENpdGU+PEF1dGhvcj5OYW1qb3U8L0F1dGhvcj48WWVhcj4yMDE5PC9ZZWFyPjxS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13</w:t>
        </w:r>
        <w:r w:rsidR="008B308A" w:rsidRPr="008B308A">
          <w:rPr>
            <w:rStyle w:val="af"/>
          </w:rPr>
          <w:fldChar w:fldCharType="end"/>
        </w:r>
      </w:hyperlink>
      <w:r w:rsidR="00156BD8" w:rsidRPr="005601B4">
        <w:rPr>
          <w:rFonts w:ascii="Times New Roman" w:hAnsi="Times New Roman" w:cs="Times New Roman"/>
        </w:rPr>
        <w:t>.</w:t>
      </w:r>
      <w:r w:rsidR="00F77412" w:rsidRPr="005601B4">
        <w:rPr>
          <w:rFonts w:ascii="Times New Roman" w:hAnsi="Times New Roman" w:cs="Times New Roman"/>
        </w:rPr>
        <w:t xml:space="preserve"> Their study developed, tested, and deployed a natural language processing algorithm, which included billing codes, text queries, laboratory values, and medication records, involving </w:t>
      </w:r>
      <w:r w:rsidR="00156BD8" w:rsidRPr="005601B4">
        <w:rPr>
          <w:rFonts w:ascii="Times New Roman" w:hAnsi="Times New Roman" w:cs="Times New Roman"/>
          <w:szCs w:val="21"/>
        </w:rPr>
        <w:t>1</w:t>
      </w:r>
      <w:r w:rsidR="005601B4">
        <w:rPr>
          <w:rFonts w:ascii="Times New Roman" w:hAnsi="Times New Roman" w:cs="Times New Roman"/>
          <w:szCs w:val="21"/>
        </w:rPr>
        <w:t>,</w:t>
      </w:r>
      <w:r w:rsidR="00156BD8" w:rsidRPr="005601B4">
        <w:rPr>
          <w:rFonts w:ascii="Times New Roman" w:hAnsi="Times New Roman" w:cs="Times New Roman"/>
          <w:szCs w:val="21"/>
        </w:rPr>
        <w:t>106 European ancestry cases and 8</w:t>
      </w:r>
      <w:r w:rsidR="005601B4">
        <w:rPr>
          <w:rFonts w:ascii="Times New Roman" w:hAnsi="Times New Roman" w:cs="Times New Roman"/>
          <w:szCs w:val="21"/>
        </w:rPr>
        <w:t>,</w:t>
      </w:r>
      <w:r w:rsidR="00156BD8" w:rsidRPr="005601B4">
        <w:rPr>
          <w:rFonts w:ascii="Times New Roman" w:hAnsi="Times New Roman" w:cs="Times New Roman"/>
          <w:szCs w:val="21"/>
        </w:rPr>
        <w:t>571 European ancestry</w:t>
      </w:r>
      <w:r w:rsidR="00156BD8" w:rsidRPr="005601B4">
        <w:rPr>
          <w:rFonts w:ascii="Times New Roman" w:hAnsi="Times New Roman" w:cs="Times New Roman"/>
          <w:szCs w:val="21"/>
        </w:rPr>
        <w:t xml:space="preserve"> </w:t>
      </w:r>
      <w:r w:rsidR="00156BD8" w:rsidRPr="005601B4">
        <w:rPr>
          <w:rFonts w:ascii="Times New Roman" w:hAnsi="Times New Roman" w:cs="Times New Roman"/>
          <w:szCs w:val="21"/>
        </w:rPr>
        <w:t>controls</w:t>
      </w:r>
      <w:r w:rsidR="00156BD8" w:rsidRPr="005601B4">
        <w:rPr>
          <w:rFonts w:ascii="Times New Roman" w:hAnsi="Times New Roman" w:cs="Times New Roman"/>
          <w:szCs w:val="21"/>
        </w:rPr>
        <w:t xml:space="preserve">. </w:t>
      </w:r>
    </w:p>
    <w:p w14:paraId="742251EC" w14:textId="305DAD1D" w:rsidR="0003037E" w:rsidRPr="00E80047" w:rsidRDefault="005601B4" w:rsidP="00E15BAC">
      <w:pPr>
        <w:spacing w:line="480" w:lineRule="auto"/>
        <w:rPr>
          <w:rFonts w:ascii="Times New Roman" w:hAnsi="Times New Roman" w:cs="Times New Roman"/>
          <w:szCs w:val="21"/>
        </w:rPr>
      </w:pPr>
      <w:r w:rsidRPr="00E80047">
        <w:rPr>
          <w:rFonts w:ascii="Times New Roman" w:hAnsi="Times New Roman" w:cs="Times New Roman"/>
          <w:szCs w:val="21"/>
        </w:rPr>
        <w:t>Summary-level data for</w:t>
      </w:r>
      <w:r w:rsidRPr="00E80047">
        <w:rPr>
          <w:rFonts w:ascii="Times New Roman" w:hAnsi="Times New Roman" w:cs="Times New Roman"/>
          <w:szCs w:val="21"/>
        </w:rPr>
        <w:t xml:space="preserve"> </w:t>
      </w:r>
      <w:r w:rsidR="0003037E" w:rsidRPr="00E80047">
        <w:rPr>
          <w:rFonts w:ascii="Times New Roman" w:hAnsi="Times New Roman" w:cs="Times New Roman"/>
          <w:szCs w:val="21"/>
        </w:rPr>
        <w:t xml:space="preserve">T2D </w:t>
      </w:r>
      <w:r w:rsidRPr="00E80047">
        <w:rPr>
          <w:rFonts w:ascii="Times New Roman" w:hAnsi="Times New Roman" w:cs="Times New Roman"/>
          <w:szCs w:val="21"/>
        </w:rPr>
        <w:t xml:space="preserve">were </w:t>
      </w:r>
      <w:r w:rsidR="008B308A" w:rsidRPr="00E80047">
        <w:rPr>
          <w:rFonts w:ascii="Times New Roman" w:hAnsi="Times New Roman" w:cs="Times New Roman"/>
          <w:szCs w:val="21"/>
        </w:rPr>
        <w:t>obtained</w:t>
      </w:r>
      <w:r w:rsidRPr="00E80047">
        <w:rPr>
          <w:rFonts w:ascii="Times New Roman" w:hAnsi="Times New Roman" w:cs="Times New Roman"/>
          <w:szCs w:val="21"/>
        </w:rPr>
        <w:t xml:space="preserve"> from </w:t>
      </w:r>
      <w:r w:rsidRPr="00E80047">
        <w:rPr>
          <w:rFonts w:ascii="Times New Roman" w:hAnsi="Times New Roman" w:cs="Times New Roman"/>
          <w:szCs w:val="21"/>
        </w:rPr>
        <w:t xml:space="preserve">a </w:t>
      </w:r>
      <w:r w:rsidRPr="00E80047">
        <w:rPr>
          <w:rFonts w:ascii="Times New Roman" w:hAnsi="Times New Roman" w:cs="Times New Roman"/>
          <w:szCs w:val="21"/>
        </w:rPr>
        <w:t>GWAS</w:t>
      </w:r>
      <w:r w:rsidRPr="00E80047">
        <w:rPr>
          <w:rFonts w:ascii="Times New Roman" w:hAnsi="Times New Roman" w:cs="Times New Roman"/>
          <w:szCs w:val="21"/>
        </w:rPr>
        <w:t xml:space="preserve"> study </w:t>
      </w:r>
      <w:r w:rsidRPr="00E80047">
        <w:rPr>
          <w:rFonts w:ascii="Times New Roman" w:hAnsi="Times New Roman" w:cs="Times New Roman"/>
          <w:szCs w:val="21"/>
        </w:rPr>
        <w:t>with 16 million genetic variants in 62,892 T2D cases and 596,424 controls of European ancestry</w:t>
      </w:r>
      <w:r w:rsidRPr="00E80047">
        <w:rPr>
          <w:rFonts w:ascii="Times New Roman" w:hAnsi="Times New Roman" w:cs="Times New Roman"/>
          <w:szCs w:val="21"/>
        </w:rPr>
        <w:t xml:space="preserve"> conducted by </w:t>
      </w:r>
      <w:proofErr w:type="spellStart"/>
      <w:r w:rsidR="0003037E" w:rsidRPr="00E80047">
        <w:rPr>
          <w:rFonts w:ascii="Times New Roman" w:hAnsi="Times New Roman" w:cs="Times New Roman"/>
          <w:szCs w:val="21"/>
        </w:rPr>
        <w:t>Angli</w:t>
      </w:r>
      <w:proofErr w:type="spellEnd"/>
      <w:r w:rsidR="0003037E" w:rsidRPr="00E80047">
        <w:rPr>
          <w:rFonts w:ascii="Times New Roman" w:hAnsi="Times New Roman" w:cs="Times New Roman"/>
          <w:szCs w:val="21"/>
        </w:rPr>
        <w:t xml:space="preserve"> </w:t>
      </w:r>
      <w:r w:rsidRPr="00E80047">
        <w:rPr>
          <w:rFonts w:ascii="Times New Roman" w:hAnsi="Times New Roman" w:cs="Times New Roman"/>
          <w:szCs w:val="21"/>
        </w:rPr>
        <w:t>et al.</w:t>
      </w:r>
      <w:r w:rsidRPr="00E80047">
        <w:rPr>
          <w:rFonts w:ascii="Times New Roman" w:hAnsi="Times New Roman" w:cs="Times New Roman"/>
        </w:rPr>
        <w:t xml:space="preserve"> </w:t>
      </w:r>
      <w:hyperlink w:anchor="_ENREF_14" w:tooltip="Xue, 2018 #17" w:history="1">
        <w:r w:rsidR="008B308A" w:rsidRPr="00E80047">
          <w:rPr>
            <w:rStyle w:val="af"/>
            <w:rFonts w:ascii="Times New Roman" w:hAnsi="Times New Roman" w:cs="Times New Roman"/>
          </w:rPr>
          <w:fldChar w:fldCharType="begin">
            <w:fldData xml:space="preserve">PEVuZE5vdGU+PENpdGU+PEF1dGhvcj5YdWU8L0F1dGhvcj48WWVhcj4yMDE4PC9ZZWFyPjxSZWNO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</w:fldData>
          </w:fldChar>
        </w:r>
        <w:r w:rsidR="008B308A" w:rsidRPr="00E80047">
          <w:rPr>
            <w:rStyle w:val="af"/>
            <w:rFonts w:ascii="Times New Roman" w:hAnsi="Times New Roman" w:cs="Times New Roman"/>
          </w:rPr>
          <w:instrText xml:space="preserve"> ADDIN EN.CITE </w:instrText>
        </w:r>
        <w:r w:rsidR="008B308A" w:rsidRPr="00E80047">
          <w:rPr>
            <w:rStyle w:val="af"/>
            <w:rFonts w:ascii="Times New Roman" w:hAnsi="Times New Roman" w:cs="Times New Roman"/>
          </w:rPr>
          <w:fldChar w:fldCharType="begin">
            <w:fldData xml:space="preserve">PEVuZE5vdGU+PENpdGU+PEF1dGhvcj5YdWU8L0F1dGhvcj48WWVhcj4yMDE4PC9ZZWFyPjxSZWNO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</w:fldData>
          </w:fldChar>
        </w:r>
        <w:r w:rsidR="008B308A" w:rsidRPr="00E80047">
          <w:rPr>
            <w:rStyle w:val="af"/>
            <w:rFonts w:ascii="Times New Roman" w:hAnsi="Times New Roman" w:cs="Times New Roman"/>
          </w:rPr>
          <w:instrText xml:space="preserve"> ADDIN EN.CITE.DATA </w:instrText>
        </w:r>
        <w:r w:rsidR="008B308A" w:rsidRPr="00E80047">
          <w:rPr>
            <w:rStyle w:val="af"/>
            <w:rFonts w:ascii="Times New Roman" w:hAnsi="Times New Roman" w:cs="Times New Roman"/>
          </w:rPr>
        </w:r>
        <w:r w:rsidR="008B308A" w:rsidRPr="00E80047">
          <w:rPr>
            <w:rStyle w:val="af"/>
            <w:rFonts w:ascii="Times New Roman" w:hAnsi="Times New Roman" w:cs="Times New Roman"/>
          </w:rPr>
          <w:fldChar w:fldCharType="end"/>
        </w:r>
        <w:r w:rsidR="008B308A" w:rsidRPr="00E80047">
          <w:rPr>
            <w:rStyle w:val="af"/>
            <w:rFonts w:ascii="Times New Roman" w:hAnsi="Times New Roman" w:cs="Times New Roman"/>
          </w:rPr>
          <w:fldChar w:fldCharType="separate"/>
        </w:r>
        <w:r w:rsidR="008B308A" w:rsidRPr="00E80047">
          <w:rPr>
            <w:rStyle w:val="af"/>
            <w:rFonts w:ascii="Times New Roman" w:hAnsi="Times New Roman" w:cs="Times New Roman"/>
          </w:rPr>
          <w:t>14</w:t>
        </w:r>
        <w:r w:rsidR="008B308A" w:rsidRPr="00E80047">
          <w:rPr>
            <w:rStyle w:val="af"/>
            <w:rFonts w:ascii="Times New Roman" w:hAnsi="Times New Roman" w:cs="Times New Roman"/>
          </w:rPr>
          <w:fldChar w:fldCharType="end"/>
        </w:r>
      </w:hyperlink>
      <w:r w:rsidR="0003037E" w:rsidRPr="00E80047">
        <w:rPr>
          <w:rFonts w:ascii="Times New Roman" w:hAnsi="Times New Roman" w:cs="Times New Roman"/>
          <w:szCs w:val="21"/>
        </w:rPr>
        <w:t>.</w:t>
      </w:r>
      <w:r w:rsidR="006069DC" w:rsidRPr="00E80047">
        <w:rPr>
          <w:rFonts w:ascii="Times New Roman" w:hAnsi="Times New Roman" w:cs="Times New Roman"/>
        </w:rPr>
        <w:t xml:space="preserve"> It </w:t>
      </w:r>
      <w:r w:rsidR="006069DC" w:rsidRPr="00E80047">
        <w:rPr>
          <w:rFonts w:ascii="Times New Roman" w:hAnsi="Times New Roman" w:cs="Times New Roman"/>
          <w:szCs w:val="21"/>
        </w:rPr>
        <w:t>combin</w:t>
      </w:r>
      <w:r w:rsidR="006069DC" w:rsidRPr="00E80047">
        <w:rPr>
          <w:rFonts w:ascii="Times New Roman" w:hAnsi="Times New Roman" w:cs="Times New Roman"/>
          <w:szCs w:val="21"/>
        </w:rPr>
        <w:t>ed</w:t>
      </w:r>
      <w:r w:rsidR="006069DC" w:rsidRPr="00E80047">
        <w:rPr>
          <w:rFonts w:ascii="Times New Roman" w:hAnsi="Times New Roman" w:cs="Times New Roman"/>
          <w:szCs w:val="21"/>
        </w:rPr>
        <w:t xml:space="preserve"> 3 GWAS data sets of European ancestry: </w:t>
      </w:r>
      <w:proofErr w:type="spellStart"/>
      <w:r w:rsidR="006069DC" w:rsidRPr="00E80047">
        <w:rPr>
          <w:rFonts w:ascii="Times New Roman" w:hAnsi="Times New Roman" w:cs="Times New Roman"/>
          <w:szCs w:val="21"/>
        </w:rPr>
        <w:t>DIAbetes</w:t>
      </w:r>
      <w:proofErr w:type="spellEnd"/>
      <w:r w:rsidR="006069DC" w:rsidRPr="00E80047">
        <w:rPr>
          <w:rFonts w:ascii="Times New Roman" w:hAnsi="Times New Roman" w:cs="Times New Roman"/>
          <w:szCs w:val="21"/>
        </w:rPr>
        <w:t xml:space="preserve"> Genetics Replication and Meta</w:t>
      </w:r>
      <w:r w:rsidR="00E80047">
        <w:rPr>
          <w:rFonts w:ascii="Times New Roman" w:hAnsi="Times New Roman" w:cs="Times New Roman"/>
          <w:szCs w:val="21"/>
        </w:rPr>
        <w:t>-</w:t>
      </w:r>
      <w:r w:rsidR="006069DC" w:rsidRPr="00E80047">
        <w:rPr>
          <w:rFonts w:ascii="Times New Roman" w:hAnsi="Times New Roman" w:cs="Times New Roman"/>
          <w:szCs w:val="21"/>
        </w:rPr>
        <w:t>analysis</w:t>
      </w:r>
      <w:r w:rsidR="00E80047" w:rsidRPr="00E80047">
        <w:rPr>
          <w:rFonts w:ascii="Times New Roman" w:hAnsi="Times New Roman" w:cs="Times New Roman"/>
        </w:rPr>
        <w:t xml:space="preserve"> </w:t>
      </w:r>
      <w:r w:rsidR="00E80047" w:rsidRPr="00E80047">
        <w:rPr>
          <w:rFonts w:ascii="Times New Roman" w:hAnsi="Times New Roman" w:cs="Times New Roman"/>
          <w:szCs w:val="21"/>
        </w:rPr>
        <w:t>(DIAGRAM)</w:t>
      </w:r>
      <w:r w:rsidR="006069DC" w:rsidRPr="00E80047">
        <w:rPr>
          <w:rFonts w:ascii="Times New Roman" w:hAnsi="Times New Roman" w:cs="Times New Roman"/>
          <w:szCs w:val="21"/>
        </w:rPr>
        <w:t>, Genetic Epidemiology Research on Aging (GERA), and the full cohort release of the UK Biobank (UKB)</w:t>
      </w:r>
      <w:r w:rsidR="006069DC" w:rsidRPr="00E80047">
        <w:rPr>
          <w:rFonts w:ascii="Times New Roman" w:hAnsi="Times New Roman" w:cs="Times New Roman"/>
          <w:szCs w:val="21"/>
        </w:rPr>
        <w:t>.</w:t>
      </w:r>
    </w:p>
    <w:p w14:paraId="3D41B4D7" w14:textId="77777777" w:rsidR="0003037E" w:rsidRPr="0003037E" w:rsidRDefault="0003037E" w:rsidP="0003037E">
      <w:pPr>
        <w:rPr>
          <w:rFonts w:hint="eastAsia"/>
        </w:rPr>
      </w:pPr>
    </w:p>
    <w:p w14:paraId="5B7E54D2" w14:textId="77777777" w:rsidR="0003037E" w:rsidRPr="0003037E" w:rsidRDefault="0003037E" w:rsidP="0003037E">
      <w:pPr>
        <w:rPr>
          <w:rFonts w:hint="eastAsia"/>
        </w:rPr>
      </w:pPr>
    </w:p>
    <w:p w14:paraId="367BA44F" w14:textId="3AF9CD65" w:rsidR="00385BF7" w:rsidRDefault="00385BF7" w:rsidP="003C2328">
      <w:pPr>
        <w:pStyle w:val="2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Instrument variable selection</w:t>
      </w:r>
    </w:p>
    <w:p w14:paraId="5E7F8715" w14:textId="0FD4AC4A" w:rsidR="006A06DF" w:rsidRPr="006A06DF" w:rsidRDefault="006A06DF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BF16F9">
        <w:rPr>
          <w:rFonts w:ascii="Times New Roman" w:hAnsi="Times New Roman" w:cs="Times New Roman"/>
          <w:szCs w:val="21"/>
        </w:rPr>
        <w:t xml:space="preserve">To satisfy three </w:t>
      </w:r>
      <w:r>
        <w:rPr>
          <w:rFonts w:ascii="Times New Roman" w:hAnsi="Times New Roman" w:cs="Times New Roman"/>
          <w:szCs w:val="21"/>
        </w:rPr>
        <w:t xml:space="preserve">IV </w:t>
      </w:r>
      <w:r w:rsidRPr="00C1393A">
        <w:rPr>
          <w:rFonts w:ascii="Times New Roman" w:hAnsi="Times New Roman" w:cs="Times New Roman"/>
          <w:szCs w:val="21"/>
        </w:rPr>
        <w:t xml:space="preserve">assumptions </w:t>
      </w:r>
      <w:r w:rsidRPr="00BF16F9">
        <w:rPr>
          <w:rFonts w:ascii="Times New Roman" w:hAnsi="Times New Roman" w:cs="Times New Roman"/>
          <w:szCs w:val="21"/>
        </w:rPr>
        <w:t>above, we had a series of steps to select eligible SNPs from the GWAS.</w:t>
      </w:r>
      <w:r w:rsidR="00960C44">
        <w:rPr>
          <w:rFonts w:ascii="Times New Roman" w:hAnsi="Times New Roman" w:cs="Times New Roman"/>
          <w:szCs w:val="21"/>
        </w:rPr>
        <w:t xml:space="preserve"> </w:t>
      </w:r>
      <w:r w:rsidR="005750E4">
        <w:rPr>
          <w:rFonts w:ascii="Times New Roman" w:hAnsi="Times New Roman" w:cs="Times New Roman"/>
          <w:szCs w:val="21"/>
        </w:rPr>
        <w:t>We</w:t>
      </w:r>
      <w:r w:rsidRPr="00BF16F9">
        <w:rPr>
          <w:rFonts w:ascii="Times New Roman" w:hAnsi="Times New Roman" w:cs="Times New Roman"/>
          <w:szCs w:val="21"/>
        </w:rPr>
        <w:t xml:space="preserve"> </w:t>
      </w:r>
      <w:r w:rsidR="005750E4">
        <w:rPr>
          <w:rFonts w:ascii="Times New Roman" w:hAnsi="Times New Roman" w:cs="Times New Roman"/>
          <w:szCs w:val="21"/>
        </w:rPr>
        <w:t>o</w:t>
      </w:r>
      <w:r w:rsidR="005750E4" w:rsidRPr="00BF16F9">
        <w:rPr>
          <w:rFonts w:ascii="Times New Roman" w:hAnsi="Times New Roman" w:cs="Times New Roman"/>
          <w:szCs w:val="21"/>
        </w:rPr>
        <w:t>nly</w:t>
      </w:r>
      <w:r w:rsidR="005750E4" w:rsidRPr="005750E4">
        <w:rPr>
          <w:rFonts w:ascii="Times New Roman" w:hAnsi="Times New Roman" w:cs="Times New Roman"/>
          <w:szCs w:val="21"/>
        </w:rPr>
        <w:t xml:space="preserve"> </w:t>
      </w:r>
      <w:r w:rsidR="005750E4" w:rsidRPr="00BF16F9">
        <w:rPr>
          <w:rFonts w:ascii="Times New Roman" w:hAnsi="Times New Roman" w:cs="Times New Roman"/>
          <w:szCs w:val="21"/>
        </w:rPr>
        <w:t xml:space="preserve">selected SNPs associated with </w:t>
      </w:r>
      <w:r w:rsidR="005750E4">
        <w:rPr>
          <w:rFonts w:ascii="Times New Roman" w:hAnsi="Times New Roman" w:cs="Times New Roman"/>
          <w:szCs w:val="21"/>
        </w:rPr>
        <w:t xml:space="preserve">CLDs or T2D </w:t>
      </w:r>
      <w:r w:rsidR="005750E4" w:rsidRPr="00BF16F9">
        <w:rPr>
          <w:rFonts w:ascii="Times New Roman" w:hAnsi="Times New Roman" w:cs="Times New Roman"/>
          <w:szCs w:val="21"/>
        </w:rPr>
        <w:t>at a genome-wide association (p &lt; 5E−08)</w:t>
      </w:r>
      <w:r w:rsidR="005750E4">
        <w:rPr>
          <w:rFonts w:ascii="Times New Roman" w:hAnsi="Times New Roman" w:cs="Times New Roman"/>
          <w:szCs w:val="21"/>
        </w:rPr>
        <w:t>. And g</w:t>
      </w:r>
      <w:r w:rsidR="00A43C58" w:rsidRPr="00A27595">
        <w:rPr>
          <w:rFonts w:ascii="Times New Roman" w:hAnsi="Times New Roman" w:cs="Times New Roman"/>
          <w:szCs w:val="21"/>
        </w:rPr>
        <w:t>enetic variant</w:t>
      </w:r>
      <w:r w:rsidR="00A43C58">
        <w:rPr>
          <w:rFonts w:ascii="Times New Roman" w:hAnsi="Times New Roman" w:cs="Times New Roman"/>
          <w:szCs w:val="21"/>
        </w:rPr>
        <w:t xml:space="preserve">s </w:t>
      </w:r>
      <w:r w:rsidR="00A43C58" w:rsidRPr="00BF16F9">
        <w:rPr>
          <w:rFonts w:ascii="Times New Roman" w:hAnsi="Times New Roman" w:cs="Times New Roman"/>
          <w:szCs w:val="21"/>
        </w:rPr>
        <w:t>with</w:t>
      </w:r>
      <w:r w:rsidR="00A43C58">
        <w:rPr>
          <w:rFonts w:ascii="Times New Roman" w:hAnsi="Times New Roman" w:cs="Times New Roman"/>
          <w:szCs w:val="21"/>
        </w:rPr>
        <w:t>out</w:t>
      </w:r>
      <w:r w:rsidR="00A43C58" w:rsidRPr="00BF16F9">
        <w:rPr>
          <w:rFonts w:ascii="Times New Roman" w:hAnsi="Times New Roman" w:cs="Times New Roman"/>
          <w:szCs w:val="21"/>
        </w:rPr>
        <w:t xml:space="preserve"> independent inheritance (r</w:t>
      </w:r>
      <w:r w:rsidR="00C80938">
        <w:rPr>
          <w:rFonts w:ascii="Times New Roman" w:hAnsi="Times New Roman" w:cs="Times New Roman"/>
          <w:szCs w:val="21"/>
          <w:vertAlign w:val="superscript"/>
        </w:rPr>
        <w:t>2</w:t>
      </w:r>
      <w:r w:rsidR="00A43C58">
        <w:rPr>
          <w:rFonts w:ascii="Times New Roman" w:hAnsi="Times New Roman" w:cs="Times New Roman"/>
          <w:szCs w:val="21"/>
        </w:rPr>
        <w:t>&gt;</w:t>
      </w:r>
      <w:r w:rsidR="00A43C58" w:rsidRPr="00BF16F9">
        <w:rPr>
          <w:rFonts w:ascii="Times New Roman" w:hAnsi="Times New Roman" w:cs="Times New Roman"/>
          <w:szCs w:val="21"/>
        </w:rPr>
        <w:t xml:space="preserve"> 0.01) and with</w:t>
      </w:r>
      <w:r w:rsidR="00A43C58">
        <w:rPr>
          <w:rFonts w:ascii="Times New Roman" w:hAnsi="Times New Roman" w:cs="Times New Roman"/>
          <w:szCs w:val="21"/>
        </w:rPr>
        <w:t xml:space="preserve"> p</w:t>
      </w:r>
      <w:r w:rsidR="00A43C58" w:rsidRPr="00A27595">
        <w:rPr>
          <w:rFonts w:ascii="Times New Roman" w:hAnsi="Times New Roman" w:cs="Times New Roman"/>
          <w:szCs w:val="21"/>
        </w:rPr>
        <w:t xml:space="preserve">otential </w:t>
      </w:r>
      <w:r w:rsidR="00A43C58" w:rsidRPr="00BF16F9">
        <w:rPr>
          <w:rFonts w:ascii="Times New Roman" w:hAnsi="Times New Roman" w:cs="Times New Roman"/>
          <w:szCs w:val="21"/>
        </w:rPr>
        <w:t xml:space="preserve">LD </w:t>
      </w:r>
      <w:r w:rsidR="00A43C58">
        <w:rPr>
          <w:rFonts w:ascii="Times New Roman" w:hAnsi="Times New Roman" w:cs="Times New Roman"/>
          <w:szCs w:val="21"/>
        </w:rPr>
        <w:t>were r</w:t>
      </w:r>
      <w:r w:rsidR="00A43C58" w:rsidRPr="00A27595">
        <w:rPr>
          <w:rFonts w:ascii="Times New Roman" w:hAnsi="Times New Roman" w:cs="Times New Roman"/>
          <w:szCs w:val="21"/>
        </w:rPr>
        <w:t>emoved</w:t>
      </w:r>
      <w:r w:rsidR="00A43C58">
        <w:rPr>
          <w:rFonts w:ascii="Times New Roman" w:hAnsi="Times New Roman" w:cs="Times New Roman"/>
          <w:szCs w:val="21"/>
        </w:rPr>
        <w:t>.</w:t>
      </w:r>
      <w:r w:rsidR="00A43C58" w:rsidRPr="006A06DF">
        <w:rPr>
          <w:rFonts w:ascii="Times New Roman" w:hAnsi="Times New Roman" w:cs="Times New Roman"/>
          <w:szCs w:val="21"/>
        </w:rPr>
        <w:t xml:space="preserve"> </w:t>
      </w:r>
    </w:p>
    <w:p w14:paraId="2D875FE5" w14:textId="5D6E0BBE" w:rsidR="00A27595" w:rsidRDefault="00A27595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C27BE3C" w14:textId="1C495C48" w:rsidR="00F4558D" w:rsidRPr="003D76C4" w:rsidRDefault="00F4558D" w:rsidP="003C2328">
      <w:pPr>
        <w:pStyle w:val="2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M</w:t>
      </w:r>
      <w:r w:rsidR="00B55514" w:rsidRPr="003D76C4">
        <w:rPr>
          <w:sz w:val="21"/>
          <w:szCs w:val="21"/>
        </w:rPr>
        <w:t>R analysis</w:t>
      </w:r>
      <w:r w:rsidR="00B7684E" w:rsidRPr="003D76C4">
        <w:rPr>
          <w:sz w:val="21"/>
          <w:szCs w:val="21"/>
        </w:rPr>
        <w:t xml:space="preserve"> and Sensitivity analysis</w:t>
      </w:r>
    </w:p>
    <w:p w14:paraId="37148211" w14:textId="450C18DF" w:rsidR="00D7600B" w:rsidRPr="003D76C4" w:rsidRDefault="00CD219D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  <w:shd w:val="clear" w:color="auto" w:fill="FFFFFF"/>
        </w:rPr>
        <w:t xml:space="preserve">Inverse variance weighted (IVW) was used as the key method to calculate the causal effect between </w:t>
      </w:r>
      <w:r w:rsidR="00D86BD0">
        <w:rPr>
          <w:rFonts w:ascii="Times New Roman" w:hAnsi="Times New Roman" w:cs="Times New Roman"/>
          <w:szCs w:val="21"/>
          <w:shd w:val="clear" w:color="auto" w:fill="FFFFFF"/>
        </w:rPr>
        <w:t>CLDs</w:t>
      </w:r>
      <w:r w:rsidRPr="003D76C4">
        <w:rPr>
          <w:rFonts w:ascii="Times New Roman" w:hAnsi="Times New Roman" w:cs="Times New Roman"/>
          <w:szCs w:val="21"/>
          <w:shd w:val="clear" w:color="auto" w:fill="FFFFFF"/>
        </w:rPr>
        <w:t xml:space="preserve"> and T2D for </w:t>
      </w:r>
      <w:r w:rsidRPr="003D76C4">
        <w:rPr>
          <w:rFonts w:ascii="Times New Roman" w:hAnsi="Times New Roman" w:cs="Times New Roman"/>
          <w:szCs w:val="21"/>
        </w:rPr>
        <w:t>Two-sample MR</w:t>
      </w:r>
      <w:hyperlink w:anchor="_ENREF_15" w:tooltip="Burgess, 2013 #19" w:history="1">
        <w:r w:rsidR="008B308A" w:rsidRPr="008B308A">
          <w:rPr>
            <w:rStyle w:val="af"/>
          </w:rPr>
          <w:fldChar w:fldCharType="begin">
            <w:fldData xml:space="preserve">PEVuZE5vdGU+PENpdGU+PEF1dGhvcj5CdXJnZXNzPC9BdXRob3I+PFllYXI+MjAxMzwvWWVhcj48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PEVuZE5vdGU+PENpdGU+PEF1dGhvcj5CdXJnZXNzPC9BdXRob3I+PFllYXI+MjAxMzwvWWVhcj48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15</w:t>
        </w:r>
        <w:r w:rsidR="008B308A" w:rsidRPr="008B308A">
          <w:rPr>
            <w:rStyle w:val="af"/>
          </w:rPr>
          <w:fldChar w:fldCharType="end"/>
        </w:r>
      </w:hyperlink>
      <w:r w:rsidRPr="003D76C4">
        <w:rPr>
          <w:rFonts w:ascii="Times New Roman" w:hAnsi="Times New Roman" w:cs="Times New Roman"/>
          <w:szCs w:val="21"/>
        </w:rPr>
        <w:t>.</w:t>
      </w:r>
      <w:r w:rsidR="007B1E60" w:rsidRPr="003D76C4">
        <w:rPr>
          <w:rFonts w:ascii="Times New Roman" w:hAnsi="Times New Roman" w:cs="Times New Roman"/>
          <w:szCs w:val="21"/>
        </w:rPr>
        <w:t xml:space="preserve"> </w:t>
      </w:r>
      <w:r w:rsidR="000B5035" w:rsidRPr="003D76C4">
        <w:rPr>
          <w:rFonts w:ascii="Times New Roman" w:hAnsi="Times New Roman" w:cs="Times New Roman"/>
          <w:szCs w:val="21"/>
        </w:rPr>
        <w:t>IVW</w:t>
      </w:r>
      <w:r w:rsidR="00D7600B" w:rsidRPr="003D76C4">
        <w:rPr>
          <w:rFonts w:ascii="Times New Roman" w:hAnsi="Times New Roman" w:cs="Times New Roman"/>
          <w:szCs w:val="21"/>
        </w:rPr>
        <w:t xml:space="preserve"> </w:t>
      </w:r>
      <w:r w:rsidR="00FF4311">
        <w:rPr>
          <w:rFonts w:ascii="Times New Roman" w:hAnsi="Times New Roman" w:cs="Times New Roman"/>
          <w:szCs w:val="21"/>
        </w:rPr>
        <w:t xml:space="preserve">method </w:t>
      </w:r>
      <w:r w:rsidR="005F3E70" w:rsidRPr="003D76C4">
        <w:rPr>
          <w:rFonts w:ascii="Times New Roman" w:hAnsi="Times New Roman" w:cs="Times New Roman"/>
          <w:szCs w:val="21"/>
        </w:rPr>
        <w:t>i</w:t>
      </w:r>
      <w:r w:rsidR="00D7600B" w:rsidRPr="003D76C4">
        <w:rPr>
          <w:rFonts w:ascii="Times New Roman" w:hAnsi="Times New Roman" w:cs="Times New Roman"/>
          <w:szCs w:val="21"/>
        </w:rPr>
        <w:t xml:space="preserve">s calculated </w:t>
      </w:r>
      <w:bookmarkStart w:id="1" w:name="_Hlk62760110"/>
      <w:r w:rsidR="00D7600B" w:rsidRPr="003D76C4">
        <w:rPr>
          <w:rFonts w:ascii="Times New Roman" w:hAnsi="Times New Roman" w:cs="Times New Roman"/>
          <w:szCs w:val="21"/>
        </w:rPr>
        <w:t>as follows</w:t>
      </w:r>
      <w:bookmarkEnd w:id="1"/>
      <w:r w:rsidR="00D7600B" w:rsidRPr="003D76C4">
        <w:rPr>
          <w:rFonts w:ascii="Times New Roman" w:hAnsi="Times New Roman" w:cs="Times New Roman"/>
          <w:szCs w:val="21"/>
        </w:rPr>
        <w:t>:</w:t>
      </w:r>
    </w:p>
    <w:p w14:paraId="550D6751" w14:textId="77D16335" w:rsidR="00D7600B" w:rsidRPr="003D76C4" w:rsidRDefault="00F77412" w:rsidP="003C2328">
      <w:pPr>
        <w:spacing w:line="480" w:lineRule="auto"/>
        <w:rPr>
          <w:rFonts w:ascii="Times New Roman" w:hAnsi="Times New Roman" w:cs="Times New Roman"/>
          <w:i/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IVW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IVW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</m:oMath>
      </m:oMathPara>
    </w:p>
    <w:p w14:paraId="45E178CD" w14:textId="736DF098" w:rsidR="00D7600B" w:rsidRDefault="00FF4311" w:rsidP="003C2328">
      <w:pPr>
        <w:spacing w:line="48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where</w:t>
      </w:r>
      <w:r w:rsidR="00D7600B" w:rsidRPr="003D76C4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j</m:t>
                </m:r>
              </m:sub>
            </m:sSub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represents the association effect of IVs on T2D,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j</m:t>
                </m:r>
              </m:sub>
            </m:sSub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defines the association effect of IVs on </w:t>
      </w:r>
      <w:r w:rsidR="00D86BD0">
        <w:rPr>
          <w:rFonts w:ascii="Times New Roman" w:hAnsi="Times New Roman" w:cs="Times New Roman"/>
          <w:szCs w:val="21"/>
        </w:rPr>
        <w:t>CLDs</w:t>
      </w:r>
      <w:r w:rsidR="00D7600B" w:rsidRPr="003D76C4">
        <w:rPr>
          <w:rFonts w:ascii="Times New Roman" w:hAnsi="Times New Roman" w:cs="Times New Roman"/>
          <w:szCs w:val="21"/>
        </w:rPr>
        <w:t xml:space="preserve">, and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/>
                <w:szCs w:val="21"/>
              </w:rPr>
              <m:t>IVW</m:t>
            </m:r>
          </m:sub>
        </m:sSub>
      </m:oMath>
      <w:r w:rsidR="003A0487" w:rsidRPr="003D76C4">
        <w:rPr>
          <w:rFonts w:ascii="Times New Roman" w:hAnsi="Times New Roman" w:cs="Times New Roman"/>
          <w:color w:val="000000"/>
          <w:szCs w:val="21"/>
        </w:rPr>
        <w:t xml:space="preserve"> represents the </w:t>
      </w:r>
      <w:r w:rsidR="003A0487" w:rsidRPr="003D76C4">
        <w:rPr>
          <w:rFonts w:ascii="Times New Roman" w:hAnsi="Times New Roman" w:cs="Times New Roman"/>
          <w:szCs w:val="21"/>
        </w:rPr>
        <w:t>IVW estimate</w:t>
      </w:r>
      <w:r w:rsidR="003A0487" w:rsidRPr="003D76C4">
        <w:rPr>
          <w:rFonts w:ascii="Times New Roman" w:hAnsi="Times New Roman" w:cs="Times New Roman"/>
          <w:color w:val="000000"/>
          <w:szCs w:val="21"/>
        </w:rPr>
        <w:t xml:space="preserve"> </w:t>
      </w:r>
      <w:r w:rsidR="003A0487" w:rsidRPr="003D76C4">
        <w:rPr>
          <w:rFonts w:ascii="Times New Roman" w:hAnsi="Times New Roman" w:cs="Times New Roman"/>
          <w:szCs w:val="21"/>
        </w:rPr>
        <w:t xml:space="preserve">which is calculated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se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β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</m:e>
          <m:sup>
            <m:r>
              <w:rPr>
                <w:rFonts w:ascii="Cambria Math" w:hAnsi="Cambria Math" w:cs="Times New Roman"/>
                <w:szCs w:val="21"/>
              </w:rPr>
              <m:t>-2</m:t>
            </m:r>
          </m:sup>
        </m:sSup>
      </m:oMath>
      <w:r w:rsidR="003A0487" w:rsidRPr="003D76C4">
        <w:rPr>
          <w:rFonts w:ascii="Times New Roman" w:hAnsi="Times New Roman" w:cs="Times New Roman"/>
          <w:szCs w:val="21"/>
        </w:rPr>
        <w:t>and</w:t>
      </w:r>
      <w:r w:rsidR="003A0487" w:rsidRPr="003D76C4">
        <w:rPr>
          <w:rFonts w:ascii="Times New Roman" w:hAnsi="Times New Roman" w:cs="Times New Roman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1"/>
              </w:rPr>
              <m:t>ε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1"/>
                  </w:rPr>
                  <m:t>IVW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1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Cs w:val="21"/>
          </w:rPr>
          <m:t> </m:t>
        </m:r>
      </m:oMath>
      <w:r w:rsidR="003A0487" w:rsidRPr="003D76C4">
        <w:rPr>
          <w:rFonts w:ascii="Times New Roman" w:hAnsi="Times New Roman" w:cs="Times New Roman"/>
          <w:color w:val="000000"/>
          <w:szCs w:val="21"/>
        </w:rPr>
        <w:t>is the residual term.</w:t>
      </w:r>
    </w:p>
    <w:p w14:paraId="6EAE0E62" w14:textId="77777777" w:rsidR="00FF4311" w:rsidRPr="003D76C4" w:rsidRDefault="00FF4311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47EA26D" w14:textId="4D9F2E63" w:rsidR="004F3224" w:rsidRPr="003D76C4" w:rsidRDefault="00BC4ACA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We performed several sensitivity analyses to exclude the impact of heterogeneity and pleiotropy within the genetic instruments, which can bias the MR results.</w:t>
      </w:r>
      <w:r w:rsidR="00FF4311">
        <w:rPr>
          <w:rFonts w:ascii="Times New Roman" w:hAnsi="Times New Roman" w:cs="Times New Roman"/>
          <w:szCs w:val="21"/>
        </w:rPr>
        <w:t xml:space="preserve"> </w:t>
      </w:r>
      <w:r w:rsidR="00835505" w:rsidRPr="003D76C4">
        <w:rPr>
          <w:rFonts w:ascii="Times New Roman" w:hAnsi="Times New Roman" w:cs="Times New Roman"/>
          <w:szCs w:val="21"/>
        </w:rPr>
        <w:t>MR-Egger</w:t>
      </w:r>
      <w:r w:rsidR="007B1E60">
        <w:rPr>
          <w:rFonts w:ascii="Times New Roman" w:hAnsi="Times New Roman" w:cs="Times New Roman"/>
          <w:szCs w:val="21"/>
        </w:rPr>
        <w:t xml:space="preserve"> </w:t>
      </w:r>
      <w:r w:rsidR="00CD219D" w:rsidRPr="003D76C4">
        <w:rPr>
          <w:rFonts w:ascii="Times New Roman" w:hAnsi="Times New Roman" w:cs="Times New Roman"/>
          <w:szCs w:val="21"/>
        </w:rPr>
        <w:t>w</w:t>
      </w:r>
      <w:r w:rsidR="000B5035" w:rsidRPr="003D76C4">
        <w:rPr>
          <w:rFonts w:ascii="Times New Roman" w:hAnsi="Times New Roman" w:cs="Times New Roman"/>
          <w:szCs w:val="21"/>
        </w:rPr>
        <w:t>as</w:t>
      </w:r>
      <w:r w:rsidR="00CD219D" w:rsidRPr="003D76C4">
        <w:rPr>
          <w:rFonts w:ascii="Times New Roman" w:hAnsi="Times New Roman" w:cs="Times New Roman"/>
          <w:szCs w:val="21"/>
        </w:rPr>
        <w:t xml:space="preserve"> performed to assess and adjust </w:t>
      </w:r>
      <w:r w:rsidR="00835505" w:rsidRPr="003D76C4">
        <w:rPr>
          <w:rFonts w:ascii="Times New Roman" w:hAnsi="Times New Roman" w:cs="Times New Roman"/>
          <w:szCs w:val="21"/>
        </w:rPr>
        <w:t>for horizontal pleiotropy</w:t>
      </w:r>
      <w:hyperlink w:anchor="_ENREF_16" w:tooltip="Bowden, 2015 #20" w:history="1">
        <w:r w:rsidR="008B308A" w:rsidRPr="008B308A">
          <w:rPr>
            <w:rStyle w:val="af"/>
          </w:rPr>
          <w:fldChar w:fldCharType="begin">
            <w:fldData xml:space="preserve">PEVuZE5vdGU+PENpdGU+PEF1dGhvcj5Cb3dkZW48L0F1dGhvcj48WWVhcj4yMDE1PC9ZZWFyPjxS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PEVuZE5vdGU+PENpdGU+PEF1dGhvcj5Cb3dkZW48L0F1dGhvcj48WWVhcj4yMDE1PC9ZZWFyPjxS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16</w:t>
        </w:r>
        <w:r w:rsidR="008B308A" w:rsidRPr="008B308A">
          <w:rPr>
            <w:rStyle w:val="af"/>
          </w:rPr>
          <w:fldChar w:fldCharType="end"/>
        </w:r>
      </w:hyperlink>
      <w:r w:rsidR="004F3224" w:rsidRPr="003D76C4">
        <w:rPr>
          <w:rFonts w:ascii="Times New Roman" w:hAnsi="Times New Roman" w:cs="Times New Roman"/>
          <w:szCs w:val="21"/>
        </w:rPr>
        <w:t>:</w:t>
      </w:r>
      <w:r w:rsidR="00D7600B" w:rsidRPr="003D76C4">
        <w:rPr>
          <w:rFonts w:ascii="Times New Roman" w:hAnsi="Times New Roman" w:cs="Times New Roman"/>
          <w:szCs w:val="21"/>
        </w:rPr>
        <w:t xml:space="preserve"> </w:t>
      </w:r>
    </w:p>
    <w:p w14:paraId="55E0A266" w14:textId="77777777" w:rsidR="00DF2D35" w:rsidRPr="003D76C4" w:rsidRDefault="00F77412" w:rsidP="003C2328">
      <w:pPr>
        <w:spacing w:line="480" w:lineRule="auto"/>
        <w:rPr>
          <w:rFonts w:ascii="Times New Roman" w:hAnsi="Times New Roman" w:cs="Times New Roman"/>
          <w:iCs/>
          <w:szCs w:val="21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β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j</m:t>
                  </m:r>
                </m:sub>
              </m:sSub>
            </m:sub>
          </m:sSub>
        </m:oMath>
      </m:oMathPara>
    </w:p>
    <w:p w14:paraId="6AA29B17" w14:textId="5CF065BE" w:rsidR="00BC4ACA" w:rsidRPr="003D76C4" w:rsidRDefault="00FF4311" w:rsidP="003C2328">
      <w:pPr>
        <w:spacing w:line="48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j</m:t>
                </m:r>
              </m:sub>
            </m:sSub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 represent</w:t>
      </w:r>
      <w:proofErr w:type="spellStart"/>
      <w:r w:rsidR="003A0487" w:rsidRPr="003D76C4">
        <w:rPr>
          <w:rFonts w:ascii="Times New Roman" w:hAnsi="Times New Roman" w:cs="Times New Roman"/>
          <w:szCs w:val="21"/>
        </w:rPr>
        <w:t>s</w:t>
      </w:r>
      <w:proofErr w:type="spellEnd"/>
      <w:r w:rsidR="00D7600B" w:rsidRPr="003D76C4">
        <w:rPr>
          <w:rFonts w:ascii="Times New Roman" w:hAnsi="Times New Roman" w:cs="Times New Roman"/>
          <w:szCs w:val="21"/>
        </w:rPr>
        <w:t xml:space="preserve"> the effect between IVs and </w:t>
      </w:r>
      <w:r w:rsidR="00385A2E" w:rsidRPr="003D76C4">
        <w:rPr>
          <w:rFonts w:ascii="Times New Roman" w:hAnsi="Times New Roman" w:cs="Times New Roman"/>
          <w:szCs w:val="21"/>
        </w:rPr>
        <w:t>T2D</w:t>
      </w:r>
      <w:r w:rsidR="00D7600B" w:rsidRPr="003D76C4">
        <w:rPr>
          <w:rFonts w:ascii="Times New Roman" w:hAnsi="Times New Roman" w:cs="Times New Roman"/>
          <w:szCs w:val="21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385A2E" w:rsidRPr="003D76C4">
        <w:rPr>
          <w:rFonts w:ascii="Times New Roman" w:hAnsi="Times New Roman" w:cs="Times New Roman"/>
          <w:szCs w:val="21"/>
        </w:rPr>
        <w:t xml:space="preserve"> represents the intercept term,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Cs w:val="21"/>
              </w:rPr>
              <m:t>E</m:t>
            </m:r>
          </m:sub>
        </m:sSub>
      </m:oMath>
      <w:r w:rsidR="00385A2E" w:rsidRPr="003D76C4">
        <w:rPr>
          <w:rFonts w:ascii="Times New Roman" w:hAnsi="Times New Roman" w:cs="Times New Roman"/>
          <w:szCs w:val="21"/>
        </w:rPr>
        <w:t xml:space="preserve"> represents the MR-Egger estimate, and</w:t>
      </w:r>
      <w:r w:rsidR="003A0487" w:rsidRPr="003D76C4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</m:sub>
            </m:sSub>
          </m:sub>
        </m:sSub>
      </m:oMath>
      <w:r w:rsidR="00385A2E" w:rsidRPr="003D76C4">
        <w:rPr>
          <w:rFonts w:ascii="Times New Roman" w:hAnsi="Times New Roman" w:cs="Times New Roman"/>
          <w:szCs w:val="21"/>
        </w:rPr>
        <w:t xml:space="preserve"> represents the residual term. The </w:t>
      </w:r>
      <w:r w:rsidR="00D7600B" w:rsidRPr="003D76C4">
        <w:rPr>
          <w:rFonts w:ascii="Times New Roman" w:hAnsi="Times New Roman" w:cs="Times New Roman"/>
          <w:szCs w:val="21"/>
        </w:rPr>
        <w:t xml:space="preserve">intercept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D7600B" w:rsidRPr="003D76C4">
        <w:rPr>
          <w:rFonts w:ascii="Times New Roman" w:hAnsi="Times New Roman" w:cs="Times New Roman"/>
          <w:szCs w:val="21"/>
        </w:rPr>
        <w:t xml:space="preserve"> </w:t>
      </w:r>
      <w:r w:rsidR="00385A2E" w:rsidRPr="003D76C4">
        <w:rPr>
          <w:rFonts w:ascii="Times New Roman" w:hAnsi="Times New Roman" w:cs="Times New Roman"/>
          <w:szCs w:val="21"/>
        </w:rPr>
        <w:t xml:space="preserve">can </w:t>
      </w:r>
      <w:r w:rsidR="00D7600B" w:rsidRPr="003D76C4">
        <w:rPr>
          <w:rFonts w:ascii="Times New Roman" w:hAnsi="Times New Roman" w:cs="Times New Roman"/>
          <w:szCs w:val="21"/>
        </w:rPr>
        <w:t xml:space="preserve">represent the estimated average value of horizontal pleiotropic. </w:t>
      </w:r>
      <w:r w:rsidR="008B115D" w:rsidRPr="003D76C4">
        <w:rPr>
          <w:rFonts w:ascii="Times New Roman" w:hAnsi="Times New Roman" w:cs="Times New Roman"/>
          <w:szCs w:val="21"/>
        </w:rPr>
        <w:t xml:space="preserve">Then </w:t>
      </w:r>
      <w:r w:rsidR="00D12EE6" w:rsidRPr="003D76C4">
        <w:rPr>
          <w:rFonts w:ascii="Times New Roman" w:hAnsi="Times New Roman" w:cs="Times New Roman"/>
          <w:szCs w:val="21"/>
        </w:rPr>
        <w:t xml:space="preserve">we </w:t>
      </w:r>
      <w:r w:rsidR="008B115D" w:rsidRPr="003D76C4">
        <w:rPr>
          <w:rFonts w:ascii="Times New Roman" w:hAnsi="Times New Roman" w:cs="Times New Roman"/>
          <w:szCs w:val="21"/>
        </w:rPr>
        <w:t xml:space="preserve">conducted </w:t>
      </w:r>
      <w:r w:rsidR="00D12EE6" w:rsidRPr="003D76C4">
        <w:rPr>
          <w:rFonts w:ascii="Times New Roman" w:hAnsi="Times New Roman" w:cs="Times New Roman"/>
          <w:szCs w:val="21"/>
        </w:rPr>
        <w:t xml:space="preserve">the Cochran Q statistics and </w:t>
      </w:r>
      <w:r w:rsidR="00644A43" w:rsidRPr="003D76C4">
        <w:rPr>
          <w:rFonts w:ascii="Times New Roman" w:hAnsi="Times New Roman" w:cs="Times New Roman"/>
          <w:szCs w:val="21"/>
        </w:rPr>
        <w:t>I</w:t>
      </w:r>
      <w:r w:rsidR="00644A43" w:rsidRPr="003D76C4">
        <w:rPr>
          <w:rFonts w:ascii="Times New Roman" w:hAnsi="Times New Roman" w:cs="Times New Roman"/>
          <w:szCs w:val="21"/>
          <w:vertAlign w:val="superscript"/>
        </w:rPr>
        <w:t>2</w:t>
      </w:r>
      <w:r w:rsidR="00D12EE6" w:rsidRPr="003D76C4">
        <w:rPr>
          <w:rFonts w:ascii="Times New Roman" w:hAnsi="Times New Roman" w:cs="Times New Roman"/>
          <w:szCs w:val="21"/>
        </w:rPr>
        <w:t xml:space="preserve"> statistics, which represent the size of heterogeneity. The Cochran Q statistic was calculated as the weighted sum of the squared differences between individual SNP effects and the pooled effect across all SNPs.</w:t>
      </w:r>
      <w:r w:rsidR="00835505" w:rsidRPr="003D76C4">
        <w:rPr>
          <w:rFonts w:ascii="Times New Roman" w:hAnsi="Times New Roman" w:cs="Times New Roman"/>
          <w:szCs w:val="21"/>
        </w:rPr>
        <w:t xml:space="preserve"> </w:t>
      </w:r>
      <w:r w:rsidR="00CA7831" w:rsidRPr="003D76C4">
        <w:rPr>
          <w:rFonts w:ascii="Times New Roman" w:hAnsi="Times New Roman" w:cs="Times New Roman"/>
          <w:szCs w:val="21"/>
        </w:rPr>
        <w:t xml:space="preserve">Weighted median estimator, penalized weight median, simple mode, and weight mode were performed to account for potential violations of the </w:t>
      </w:r>
      <w:r w:rsidR="00A27595">
        <w:rPr>
          <w:rFonts w:ascii="Times New Roman" w:hAnsi="Times New Roman" w:cs="Times New Roman"/>
          <w:szCs w:val="21"/>
        </w:rPr>
        <w:t>IV</w:t>
      </w:r>
      <w:r w:rsidR="00CA7831" w:rsidRPr="003D76C4">
        <w:rPr>
          <w:rFonts w:ascii="Times New Roman" w:hAnsi="Times New Roman" w:cs="Times New Roman"/>
          <w:szCs w:val="21"/>
        </w:rPr>
        <w:t xml:space="preserve"> assumptions, presence of horizontal pleiotropy, heterogeneity, and error in the instrument-exposure associations</w:t>
      </w:r>
      <w:hyperlink w:anchor="_ENREF_17" w:tooltip="Bowden, 2016 #21" w:history="1">
        <w:r w:rsidR="008B308A" w:rsidRPr="008B308A">
          <w:rPr>
            <w:rStyle w:val="af"/>
          </w:rPr>
          <w:fldChar w:fldCharType="begin">
            <w:fldData xml:space="preserve">PEVuZE5vdGU+PENpdGU+PEF1dGhvcj5Cb3dkZW48L0F1dGhvcj48WWVhcj4yMDE2PC9ZZWFyPjxS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PEVuZE5vdGU+PENpdGU+PEF1dGhvcj5Cb3dkZW48L0F1dGhvcj48WWVhcj4yMDE2PC9ZZWFyPjxS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17</w:t>
        </w:r>
        <w:r w:rsidR="008B308A" w:rsidRPr="008B308A">
          <w:rPr>
            <w:rStyle w:val="af"/>
          </w:rPr>
          <w:fldChar w:fldCharType="end"/>
        </w:r>
      </w:hyperlink>
      <w:r w:rsidR="00CA7831" w:rsidRPr="003D76C4">
        <w:rPr>
          <w:rFonts w:ascii="Times New Roman" w:hAnsi="Times New Roman" w:cs="Times New Roman"/>
          <w:szCs w:val="21"/>
        </w:rPr>
        <w:t>.</w:t>
      </w:r>
    </w:p>
    <w:p w14:paraId="4B19E885" w14:textId="77777777" w:rsidR="00BC4ACA" w:rsidRPr="003D76C4" w:rsidRDefault="00BC4ACA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BB52039" w14:textId="29C97D1C" w:rsidR="00D91D95" w:rsidRPr="003D76C4" w:rsidRDefault="00594EE6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In addition,</w:t>
      </w:r>
      <w:r w:rsidR="00835505" w:rsidRPr="003D76C4">
        <w:rPr>
          <w:rFonts w:ascii="Times New Roman" w:hAnsi="Times New Roman" w:cs="Times New Roman"/>
          <w:szCs w:val="21"/>
        </w:rPr>
        <w:t xml:space="preserve"> </w:t>
      </w:r>
      <w:r w:rsidR="00D12EE6" w:rsidRPr="003D76C4">
        <w:rPr>
          <w:rFonts w:ascii="Times New Roman" w:hAnsi="Times New Roman" w:cs="Times New Roman"/>
          <w:szCs w:val="21"/>
        </w:rPr>
        <w:t xml:space="preserve">we </w:t>
      </w:r>
      <w:r w:rsidR="00835505" w:rsidRPr="003D76C4">
        <w:rPr>
          <w:rFonts w:ascii="Times New Roman" w:hAnsi="Times New Roman" w:cs="Times New Roman"/>
          <w:szCs w:val="21"/>
        </w:rPr>
        <w:t>conduct</w:t>
      </w:r>
      <w:r w:rsidR="00D12EE6" w:rsidRPr="003D76C4">
        <w:rPr>
          <w:rFonts w:ascii="Times New Roman" w:hAnsi="Times New Roman" w:cs="Times New Roman"/>
          <w:szCs w:val="21"/>
        </w:rPr>
        <w:t>ed</w:t>
      </w:r>
      <w:r w:rsidR="00D74A74" w:rsidRPr="003D76C4">
        <w:rPr>
          <w:rFonts w:ascii="Times New Roman" w:hAnsi="Times New Roman" w:cs="Times New Roman"/>
          <w:szCs w:val="21"/>
        </w:rPr>
        <w:t xml:space="preserve"> the global test implemented in the “MR-PRESSO” R package to </w:t>
      </w:r>
      <w:r w:rsidR="00231653" w:rsidRPr="003D76C4">
        <w:rPr>
          <w:rFonts w:ascii="Times New Roman" w:hAnsi="Times New Roman" w:cs="Times New Roman"/>
          <w:szCs w:val="21"/>
        </w:rPr>
        <w:t>evaluate</w:t>
      </w:r>
      <w:r w:rsidR="00835505" w:rsidRPr="003D76C4">
        <w:rPr>
          <w:rFonts w:ascii="Times New Roman" w:hAnsi="Times New Roman" w:cs="Times New Roman"/>
          <w:szCs w:val="21"/>
        </w:rPr>
        <w:t xml:space="preserve"> the presence of pleiotropy </w:t>
      </w:r>
      <w:r w:rsidR="00D74A74" w:rsidRPr="003D76C4">
        <w:rPr>
          <w:rFonts w:ascii="Times New Roman" w:hAnsi="Times New Roman" w:cs="Times New Roman"/>
          <w:szCs w:val="21"/>
        </w:rPr>
        <w:t>among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D74A74" w:rsidRPr="003D76C4">
        <w:rPr>
          <w:rFonts w:ascii="Times New Roman" w:hAnsi="Times New Roman" w:cs="Times New Roman"/>
          <w:szCs w:val="21"/>
        </w:rPr>
        <w:t>the genetic instruments</w:t>
      </w:r>
      <w:hyperlink w:anchor="_ENREF_18" w:tooltip="Verbanck, 2018 #22" w:history="1">
        <w:r w:rsidR="008B308A" w:rsidRPr="008B308A">
          <w:rPr>
            <w:rStyle w:val="af"/>
          </w:rPr>
          <w:fldChar w:fldCharType="begin">
            <w:fldData xml:space="preserve">PEVuZE5vdGU+PENpdGU+PEF1dGhvcj5WZXJiYW5jazwvQXV0aG9yPjxZZWFyPjIwMTg8L1llYXI+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PEVuZE5vdGU+PENpdGU+PEF1dGhvcj5WZXJiYW5jazwvQXV0aG9yPjxZZWFyPjIwMTg8L1llYXI+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18</w:t>
        </w:r>
        <w:r w:rsidR="008B308A" w:rsidRPr="008B308A">
          <w:rPr>
            <w:rStyle w:val="af"/>
          </w:rPr>
          <w:fldChar w:fldCharType="end"/>
        </w:r>
      </w:hyperlink>
      <w:r w:rsidR="00D74A74" w:rsidRPr="003D76C4">
        <w:rPr>
          <w:rFonts w:ascii="Times New Roman" w:hAnsi="Times New Roman" w:cs="Times New Roman"/>
          <w:szCs w:val="21"/>
        </w:rPr>
        <w:t>.</w:t>
      </w:r>
      <w:r w:rsidR="00D12EE6" w:rsidRPr="003D76C4">
        <w:rPr>
          <w:rFonts w:ascii="Times New Roman" w:hAnsi="Times New Roman" w:cs="Times New Roman"/>
          <w:szCs w:val="21"/>
        </w:rPr>
        <w:t xml:space="preserve"> If the global test was significant (</w:t>
      </w:r>
      <w:r w:rsidR="00E26FC1">
        <w:rPr>
          <w:rFonts w:ascii="Times New Roman" w:hAnsi="Times New Roman" w:cs="Times New Roman"/>
          <w:szCs w:val="21"/>
        </w:rPr>
        <w:t>p</w:t>
      </w:r>
      <w:r w:rsidR="00D12EE6" w:rsidRPr="003D76C4">
        <w:rPr>
          <w:rFonts w:ascii="Times New Roman" w:hAnsi="Times New Roman" w:cs="Times New Roman"/>
          <w:szCs w:val="21"/>
        </w:rPr>
        <w:t>-value &lt;</w:t>
      </w:r>
      <w:r w:rsidR="00A27595">
        <w:rPr>
          <w:rFonts w:ascii="Times New Roman" w:hAnsi="Times New Roman" w:cs="Times New Roman"/>
          <w:szCs w:val="21"/>
        </w:rPr>
        <w:t xml:space="preserve"> </w:t>
      </w:r>
      <w:r w:rsidR="00D12EE6" w:rsidRPr="003D76C4">
        <w:rPr>
          <w:rFonts w:ascii="Times New Roman" w:hAnsi="Times New Roman" w:cs="Times New Roman"/>
          <w:szCs w:val="21"/>
        </w:rPr>
        <w:t>0.05), we removed outlying genetic variants (</w:t>
      </w:r>
      <w:r w:rsidR="00E26FC1">
        <w:rPr>
          <w:rFonts w:ascii="Times New Roman" w:hAnsi="Times New Roman" w:cs="Times New Roman"/>
          <w:szCs w:val="21"/>
        </w:rPr>
        <w:t>p</w:t>
      </w:r>
      <w:r w:rsidR="00D12EE6" w:rsidRPr="003D76C4">
        <w:rPr>
          <w:rFonts w:ascii="Times New Roman" w:hAnsi="Times New Roman" w:cs="Times New Roman"/>
          <w:szCs w:val="21"/>
        </w:rPr>
        <w:t>-value &lt;</w:t>
      </w:r>
      <w:r w:rsidR="00A27595">
        <w:rPr>
          <w:rFonts w:ascii="Times New Roman" w:hAnsi="Times New Roman" w:cs="Times New Roman"/>
          <w:szCs w:val="21"/>
        </w:rPr>
        <w:t xml:space="preserve"> </w:t>
      </w:r>
      <w:r w:rsidR="00D12EE6" w:rsidRPr="003D76C4">
        <w:rPr>
          <w:rFonts w:ascii="Times New Roman" w:hAnsi="Times New Roman" w:cs="Times New Roman"/>
          <w:szCs w:val="21"/>
        </w:rPr>
        <w:t>0.05) and perform</w:t>
      </w:r>
      <w:r w:rsidRPr="003D76C4">
        <w:rPr>
          <w:rFonts w:ascii="Times New Roman" w:hAnsi="Times New Roman" w:cs="Times New Roman"/>
          <w:szCs w:val="21"/>
        </w:rPr>
        <w:t>ed</w:t>
      </w:r>
      <w:r w:rsidR="00D12EE6" w:rsidRPr="003D76C4">
        <w:rPr>
          <w:rFonts w:ascii="Times New Roman" w:hAnsi="Times New Roman" w:cs="Times New Roman"/>
          <w:szCs w:val="21"/>
        </w:rPr>
        <w:t xml:space="preserve"> the IVW analysis again. MR analys</w:t>
      </w:r>
      <w:r w:rsidR="00EC4395" w:rsidRPr="003D76C4">
        <w:rPr>
          <w:rFonts w:ascii="Times New Roman" w:hAnsi="Times New Roman" w:cs="Times New Roman"/>
          <w:szCs w:val="21"/>
        </w:rPr>
        <w:t>i</w:t>
      </w:r>
      <w:r w:rsidR="00D12EE6" w:rsidRPr="003D76C4">
        <w:rPr>
          <w:rFonts w:ascii="Times New Roman" w:hAnsi="Times New Roman" w:cs="Times New Roman"/>
          <w:szCs w:val="21"/>
        </w:rPr>
        <w:t>s were performed with “</w:t>
      </w:r>
      <w:proofErr w:type="spellStart"/>
      <w:r w:rsidR="00D12EE6" w:rsidRPr="003D76C4">
        <w:rPr>
          <w:rFonts w:ascii="Times New Roman" w:hAnsi="Times New Roman" w:cs="Times New Roman"/>
          <w:szCs w:val="21"/>
        </w:rPr>
        <w:t>TwoSampleMR</w:t>
      </w:r>
      <w:proofErr w:type="spellEnd"/>
      <w:r w:rsidR="00D12EE6" w:rsidRPr="003D76C4">
        <w:rPr>
          <w:rFonts w:ascii="Times New Roman" w:hAnsi="Times New Roman" w:cs="Times New Roman"/>
          <w:szCs w:val="21"/>
        </w:rPr>
        <w:t>”, “</w:t>
      </w:r>
      <w:proofErr w:type="spellStart"/>
      <w:r w:rsidR="00D12EE6" w:rsidRPr="003D76C4">
        <w:rPr>
          <w:rFonts w:ascii="Times New Roman" w:hAnsi="Times New Roman" w:cs="Times New Roman"/>
          <w:szCs w:val="21"/>
        </w:rPr>
        <w:t>MendelianRandomization</w:t>
      </w:r>
      <w:proofErr w:type="spellEnd"/>
      <w:r w:rsidR="00D12EE6" w:rsidRPr="003D76C4">
        <w:rPr>
          <w:rFonts w:ascii="Times New Roman" w:hAnsi="Times New Roman" w:cs="Times New Roman"/>
          <w:szCs w:val="21"/>
        </w:rPr>
        <w:t xml:space="preserve">”, </w:t>
      </w:r>
      <w:r w:rsidR="00D12EE6" w:rsidRPr="003D76C4">
        <w:rPr>
          <w:rFonts w:ascii="Times New Roman" w:hAnsi="Times New Roman" w:cs="Times New Roman"/>
          <w:szCs w:val="21"/>
        </w:rPr>
        <w:lastRenderedPageBreak/>
        <w:t xml:space="preserve">“MRPRESSO”, </w:t>
      </w:r>
      <w:r w:rsidR="007D5444" w:rsidRPr="003D76C4">
        <w:rPr>
          <w:rFonts w:ascii="Times New Roman" w:hAnsi="Times New Roman" w:cs="Times New Roman"/>
          <w:szCs w:val="21"/>
        </w:rPr>
        <w:t>and “Meta”</w:t>
      </w:r>
      <w:r w:rsidR="00D12EE6" w:rsidRPr="003D76C4">
        <w:rPr>
          <w:rFonts w:ascii="Times New Roman" w:hAnsi="Times New Roman" w:cs="Times New Roman"/>
          <w:szCs w:val="21"/>
        </w:rPr>
        <w:t xml:space="preserve"> packages in R version 3.5.3.</w:t>
      </w:r>
      <w:r w:rsidR="00DD7055" w:rsidRPr="003D76C4">
        <w:rPr>
          <w:rFonts w:ascii="Times New Roman" w:hAnsi="Times New Roman" w:cs="Times New Roman"/>
          <w:szCs w:val="21"/>
        </w:rPr>
        <w:t xml:space="preserve"> </w:t>
      </w:r>
    </w:p>
    <w:p w14:paraId="3008A7B3" w14:textId="77777777" w:rsidR="00D91D95" w:rsidRPr="003D76C4" w:rsidRDefault="00D91D95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959E682" w14:textId="4565FFA9" w:rsidR="00FB1646" w:rsidRPr="003D76C4" w:rsidRDefault="00FB1646" w:rsidP="003C2328">
      <w:pPr>
        <w:pStyle w:val="1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Results</w:t>
      </w:r>
    </w:p>
    <w:p w14:paraId="0B0C9EC5" w14:textId="750DD780" w:rsidR="00736B0F" w:rsidRPr="003D76C4" w:rsidRDefault="00776C9A" w:rsidP="003C2328">
      <w:pPr>
        <w:pStyle w:val="2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The influence of</w:t>
      </w:r>
      <w:r w:rsidR="00736B0F" w:rsidRPr="003D76C4">
        <w:rPr>
          <w:sz w:val="21"/>
          <w:szCs w:val="21"/>
        </w:rPr>
        <w:t xml:space="preserve"> </w:t>
      </w:r>
      <w:r w:rsidRPr="003D76C4">
        <w:rPr>
          <w:sz w:val="21"/>
          <w:szCs w:val="21"/>
        </w:rPr>
        <w:t>chronic liver diseases</w:t>
      </w:r>
      <w:r w:rsidR="00736B0F" w:rsidRPr="003D76C4">
        <w:rPr>
          <w:sz w:val="21"/>
          <w:szCs w:val="21"/>
        </w:rPr>
        <w:t xml:space="preserve"> </w:t>
      </w:r>
      <w:r w:rsidRPr="003D76C4">
        <w:rPr>
          <w:sz w:val="21"/>
          <w:szCs w:val="21"/>
        </w:rPr>
        <w:t xml:space="preserve">on the risk of </w:t>
      </w:r>
      <w:r w:rsidR="00736B0F" w:rsidRPr="003D76C4">
        <w:rPr>
          <w:sz w:val="21"/>
          <w:szCs w:val="21"/>
        </w:rPr>
        <w:t>type 2 diabetes</w:t>
      </w:r>
    </w:p>
    <w:p w14:paraId="0ACE646E" w14:textId="32914ECF" w:rsidR="006C5A02" w:rsidRPr="003D76C4" w:rsidRDefault="00D50556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We </w:t>
      </w:r>
      <w:r w:rsidR="00D673EB" w:rsidRPr="003D76C4">
        <w:rPr>
          <w:rFonts w:ascii="Times New Roman" w:hAnsi="Times New Roman" w:cs="Times New Roman"/>
          <w:szCs w:val="21"/>
        </w:rPr>
        <w:t>extracted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D673EB" w:rsidRPr="003D76C4">
        <w:rPr>
          <w:rFonts w:ascii="Times New Roman" w:hAnsi="Times New Roman" w:cs="Times New Roman"/>
          <w:szCs w:val="21"/>
        </w:rPr>
        <w:t xml:space="preserve">4 </w:t>
      </w:r>
      <w:r w:rsidRPr="003D76C4">
        <w:rPr>
          <w:rFonts w:ascii="Times New Roman" w:hAnsi="Times New Roman" w:cs="Times New Roman"/>
          <w:szCs w:val="21"/>
        </w:rPr>
        <w:t>genome-wide significant</w:t>
      </w:r>
      <w:r w:rsidR="00D673EB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SNPs</w:t>
      </w:r>
      <w:r w:rsidR="008F6AE1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 xml:space="preserve">of </w:t>
      </w:r>
      <w:r w:rsidR="00D673EB" w:rsidRPr="003D76C4">
        <w:rPr>
          <w:rFonts w:ascii="Times New Roman" w:hAnsi="Times New Roman" w:cs="Times New Roman"/>
          <w:szCs w:val="21"/>
        </w:rPr>
        <w:t xml:space="preserve">NAFLD </w:t>
      </w:r>
      <w:r w:rsidR="008F6AE1" w:rsidRPr="003D76C4">
        <w:rPr>
          <w:rFonts w:ascii="Times New Roman" w:hAnsi="Times New Roman" w:cs="Times New Roman"/>
          <w:szCs w:val="21"/>
        </w:rPr>
        <w:t xml:space="preserve">and 5 </w:t>
      </w:r>
      <w:r w:rsidR="00A27595">
        <w:rPr>
          <w:rFonts w:ascii="Times New Roman" w:hAnsi="Times New Roman" w:cs="Times New Roman"/>
          <w:szCs w:val="21"/>
        </w:rPr>
        <w:t xml:space="preserve">SNPs </w:t>
      </w:r>
      <w:r w:rsidR="00FF4311">
        <w:rPr>
          <w:rFonts w:ascii="Times New Roman" w:hAnsi="Times New Roman" w:cs="Times New Roman"/>
          <w:szCs w:val="21"/>
        </w:rPr>
        <w:t>of</w:t>
      </w:r>
      <w:r w:rsidR="008F6AE1" w:rsidRPr="003D76C4">
        <w:rPr>
          <w:rFonts w:ascii="Times New Roman" w:hAnsi="Times New Roman" w:cs="Times New Roman"/>
          <w:szCs w:val="21"/>
        </w:rPr>
        <w:t xml:space="preserve"> HCV</w:t>
      </w:r>
      <w:r w:rsidR="00FF4311">
        <w:rPr>
          <w:rFonts w:ascii="Times New Roman" w:hAnsi="Times New Roman" w:cs="Times New Roman"/>
          <w:szCs w:val="21"/>
        </w:rPr>
        <w:t>,</w:t>
      </w:r>
      <w:r w:rsidR="008F6AE1" w:rsidRPr="003D76C4">
        <w:rPr>
          <w:rFonts w:ascii="Times New Roman" w:hAnsi="Times New Roman" w:cs="Times New Roman"/>
          <w:szCs w:val="21"/>
        </w:rPr>
        <w:t xml:space="preserve"> </w:t>
      </w:r>
      <w:r w:rsidR="00D673EB" w:rsidRPr="003D76C4">
        <w:rPr>
          <w:rFonts w:ascii="Times New Roman" w:hAnsi="Times New Roman" w:cs="Times New Roman"/>
          <w:szCs w:val="21"/>
        </w:rPr>
        <w:t>which exclud</w:t>
      </w:r>
      <w:r w:rsidR="00FF4311">
        <w:rPr>
          <w:rFonts w:ascii="Times New Roman" w:hAnsi="Times New Roman" w:cs="Times New Roman"/>
          <w:szCs w:val="21"/>
        </w:rPr>
        <w:t xml:space="preserve">ed </w:t>
      </w:r>
      <w:r w:rsidR="00D673EB" w:rsidRPr="003D76C4">
        <w:rPr>
          <w:rFonts w:ascii="Times New Roman" w:hAnsi="Times New Roman" w:cs="Times New Roman"/>
          <w:szCs w:val="21"/>
        </w:rPr>
        <w:t>pleiotropic SNPs identified statistically by MR-PRESSO</w:t>
      </w:r>
      <w:r w:rsidR="00FF0E36" w:rsidRPr="003D76C4">
        <w:rPr>
          <w:rFonts w:ascii="Times New Roman" w:hAnsi="Times New Roman" w:cs="Times New Roman"/>
          <w:szCs w:val="21"/>
        </w:rPr>
        <w:t xml:space="preserve"> </w:t>
      </w:r>
      <w:r w:rsidR="006F4149">
        <w:rPr>
          <w:rFonts w:ascii="Times New Roman" w:hAnsi="Times New Roman" w:cs="Times New Roman"/>
          <w:szCs w:val="21"/>
        </w:rPr>
        <w:t>(</w:t>
      </w:r>
      <w:r w:rsidR="006F4149">
        <w:rPr>
          <w:rFonts w:ascii="Times New Roman" w:hAnsi="Times New Roman" w:cs="Times New Roman"/>
          <w:szCs w:val="21"/>
        </w:rPr>
        <w:fldChar w:fldCharType="begin"/>
      </w:r>
      <w:r w:rsidR="006F4149">
        <w:rPr>
          <w:rFonts w:ascii="Times New Roman" w:hAnsi="Times New Roman" w:cs="Times New Roman"/>
          <w:szCs w:val="21"/>
        </w:rPr>
        <w:instrText xml:space="preserve"> REF _Ref62993484 </w:instrText>
      </w:r>
      <w:r w:rsidR="006F4149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Table </w:t>
      </w:r>
      <w:r w:rsidR="006F4149">
        <w:rPr>
          <w:noProof/>
        </w:rPr>
        <w:t>1</w:t>
      </w:r>
      <w:r w:rsidR="006F4149">
        <w:rPr>
          <w:rFonts w:ascii="Times New Roman" w:hAnsi="Times New Roman" w:cs="Times New Roman"/>
          <w:szCs w:val="21"/>
        </w:rPr>
        <w:fldChar w:fldCharType="end"/>
      </w:r>
      <w:r w:rsidR="006F4149">
        <w:rPr>
          <w:rFonts w:ascii="Times New Roman" w:hAnsi="Times New Roman" w:cs="Times New Roman"/>
          <w:szCs w:val="21"/>
        </w:rPr>
        <w:t>)(</w:t>
      </w:r>
      <w:r w:rsidR="006F4149">
        <w:rPr>
          <w:rFonts w:ascii="Times New Roman" w:hAnsi="Times New Roman" w:cs="Times New Roman"/>
          <w:szCs w:val="21"/>
        </w:rPr>
        <w:fldChar w:fldCharType="begin"/>
      </w:r>
      <w:r w:rsidR="006F4149">
        <w:rPr>
          <w:rFonts w:ascii="Times New Roman" w:hAnsi="Times New Roman" w:cs="Times New Roman"/>
          <w:szCs w:val="21"/>
        </w:rPr>
        <w:instrText xml:space="preserve"> REF _Ref62993547 </w:instrText>
      </w:r>
      <w:r w:rsidR="006F4149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Table </w:t>
      </w:r>
      <w:r w:rsidR="006F4149">
        <w:rPr>
          <w:noProof/>
        </w:rPr>
        <w:t>2</w:t>
      </w:r>
      <w:r w:rsidR="006F4149">
        <w:rPr>
          <w:rFonts w:ascii="Times New Roman" w:hAnsi="Times New Roman" w:cs="Times New Roman"/>
          <w:szCs w:val="21"/>
        </w:rPr>
        <w:fldChar w:fldCharType="end"/>
      </w:r>
      <w:r w:rsidR="006F4149">
        <w:rPr>
          <w:rFonts w:ascii="Times New Roman" w:hAnsi="Times New Roman" w:cs="Times New Roman"/>
          <w:szCs w:val="21"/>
        </w:rPr>
        <w:t>)</w:t>
      </w:r>
      <w:r w:rsidR="006C5A02" w:rsidRPr="003D76C4">
        <w:rPr>
          <w:rFonts w:ascii="Times New Roman" w:hAnsi="Times New Roman" w:cs="Times New Roman"/>
          <w:szCs w:val="21"/>
        </w:rPr>
        <w:t>.</w:t>
      </w:r>
      <w:r w:rsidR="008F6AE1" w:rsidRPr="003D76C4">
        <w:rPr>
          <w:rFonts w:ascii="Times New Roman" w:hAnsi="Times New Roman" w:cs="Times New Roman"/>
          <w:szCs w:val="21"/>
        </w:rPr>
        <w:t xml:space="preserve"> </w:t>
      </w:r>
      <w:r w:rsidR="00BE73A3" w:rsidRPr="003D76C4">
        <w:rPr>
          <w:rFonts w:ascii="Times New Roman" w:hAnsi="Times New Roman" w:cs="Times New Roman"/>
          <w:szCs w:val="21"/>
        </w:rPr>
        <w:t>By</w:t>
      </w:r>
      <w:r w:rsidR="006C5A02" w:rsidRPr="003D76C4">
        <w:rPr>
          <w:rFonts w:ascii="Times New Roman" w:hAnsi="Times New Roman" w:cs="Times New Roman"/>
          <w:szCs w:val="21"/>
        </w:rPr>
        <w:t xml:space="preserve"> </w:t>
      </w:r>
      <w:r w:rsidR="003818DC" w:rsidRPr="003D76C4">
        <w:rPr>
          <w:rFonts w:ascii="Times New Roman" w:hAnsi="Times New Roman" w:cs="Times New Roman"/>
          <w:szCs w:val="21"/>
        </w:rPr>
        <w:t xml:space="preserve">using </w:t>
      </w:r>
      <w:r w:rsidR="006C5A02" w:rsidRPr="003D76C4">
        <w:rPr>
          <w:rFonts w:ascii="Times New Roman" w:hAnsi="Times New Roman" w:cs="Times New Roman"/>
          <w:szCs w:val="21"/>
        </w:rPr>
        <w:t>IVW analysis</w:t>
      </w:r>
      <w:r w:rsidR="00BE73A3" w:rsidRPr="003D76C4">
        <w:rPr>
          <w:rFonts w:ascii="Times New Roman" w:hAnsi="Times New Roman" w:cs="Times New Roman"/>
          <w:szCs w:val="21"/>
        </w:rPr>
        <w:t>,</w:t>
      </w:r>
      <w:r w:rsidR="006C5A02" w:rsidRPr="003D76C4">
        <w:rPr>
          <w:rFonts w:ascii="Times New Roman" w:hAnsi="Times New Roman" w:cs="Times New Roman"/>
          <w:szCs w:val="21"/>
        </w:rPr>
        <w:t xml:space="preserve"> </w:t>
      </w:r>
      <w:r w:rsidR="00BE73A3" w:rsidRPr="003D76C4">
        <w:rPr>
          <w:rFonts w:ascii="Times New Roman" w:hAnsi="Times New Roman" w:cs="Times New Roman"/>
          <w:szCs w:val="21"/>
        </w:rPr>
        <w:t xml:space="preserve">we </w:t>
      </w:r>
      <w:r w:rsidR="006C5A02" w:rsidRPr="003D76C4">
        <w:rPr>
          <w:rFonts w:ascii="Times New Roman" w:hAnsi="Times New Roman" w:cs="Times New Roman"/>
          <w:szCs w:val="21"/>
        </w:rPr>
        <w:t>obtained OR</w:t>
      </w:r>
      <w:r w:rsidR="00B7684E" w:rsidRPr="003D76C4">
        <w:rPr>
          <w:rFonts w:ascii="Times New Roman" w:hAnsi="Times New Roman" w:cs="Times New Roman"/>
          <w:szCs w:val="21"/>
        </w:rPr>
        <w:t>s</w:t>
      </w:r>
      <w:r w:rsidR="006C5A02" w:rsidRPr="003D76C4">
        <w:rPr>
          <w:rFonts w:ascii="Times New Roman" w:hAnsi="Times New Roman" w:cs="Times New Roman"/>
          <w:szCs w:val="21"/>
        </w:rPr>
        <w:t xml:space="preserve"> (</w:t>
      </w:r>
      <w:r w:rsidR="00536EC6" w:rsidRPr="003D76C4">
        <w:rPr>
          <w:rFonts w:ascii="Times New Roman" w:hAnsi="Times New Roman" w:cs="Times New Roman"/>
          <w:szCs w:val="21"/>
        </w:rPr>
        <w:t>1.0770</w:t>
      </w:r>
      <w:r w:rsidR="006C5A02" w:rsidRPr="003D76C4">
        <w:rPr>
          <w:rFonts w:ascii="Times New Roman" w:hAnsi="Times New Roman" w:cs="Times New Roman"/>
          <w:szCs w:val="21"/>
        </w:rPr>
        <w:t xml:space="preserve">; 95%CI </w:t>
      </w:r>
      <w:r w:rsidR="00536EC6" w:rsidRPr="003D76C4">
        <w:rPr>
          <w:rFonts w:ascii="Times New Roman" w:hAnsi="Times New Roman" w:cs="Times New Roman"/>
          <w:szCs w:val="21"/>
        </w:rPr>
        <w:t>1.0599 to 1.0943</w:t>
      </w:r>
      <w:r w:rsidR="006C5A02" w:rsidRPr="003D76C4">
        <w:rPr>
          <w:rFonts w:ascii="Times New Roman" w:hAnsi="Times New Roman" w:cs="Times New Roman"/>
          <w:szCs w:val="21"/>
        </w:rPr>
        <w:t xml:space="preserve">; </w:t>
      </w:r>
      <w:r w:rsidR="00E26FC1">
        <w:rPr>
          <w:rFonts w:ascii="Times New Roman" w:hAnsi="Times New Roman" w:cs="Times New Roman"/>
          <w:szCs w:val="21"/>
        </w:rPr>
        <w:t>p</w:t>
      </w:r>
      <w:r w:rsidR="006C5A02" w:rsidRPr="003D76C4">
        <w:rPr>
          <w:rFonts w:ascii="Times New Roman" w:hAnsi="Times New Roman" w:cs="Times New Roman"/>
          <w:szCs w:val="21"/>
        </w:rPr>
        <w:t xml:space="preserve"> =</w:t>
      </w:r>
      <w:r w:rsidR="00536EC6" w:rsidRPr="003D76C4">
        <w:rPr>
          <w:rFonts w:ascii="Times New Roman" w:hAnsi="Times New Roman" w:cs="Times New Roman"/>
          <w:szCs w:val="21"/>
        </w:rPr>
        <w:t xml:space="preserve"> 9.</w:t>
      </w:r>
      <w:r w:rsidR="00A27595">
        <w:rPr>
          <w:rFonts w:ascii="Times New Roman" w:hAnsi="Times New Roman" w:cs="Times New Roman"/>
          <w:szCs w:val="21"/>
        </w:rPr>
        <w:t>10E</w:t>
      </w:r>
      <w:r w:rsidR="00536EC6" w:rsidRPr="003D76C4">
        <w:rPr>
          <w:rFonts w:ascii="Times New Roman" w:hAnsi="Times New Roman" w:cs="Times New Roman"/>
          <w:szCs w:val="21"/>
        </w:rPr>
        <w:t>-20</w:t>
      </w:r>
      <w:r w:rsidR="006C5A02" w:rsidRPr="003D76C4">
        <w:rPr>
          <w:rFonts w:ascii="Times New Roman" w:hAnsi="Times New Roman" w:cs="Times New Roman"/>
          <w:szCs w:val="21"/>
        </w:rPr>
        <w:t>)</w:t>
      </w:r>
      <w:r w:rsidR="00FF0E36" w:rsidRPr="003D76C4">
        <w:rPr>
          <w:rFonts w:ascii="Times New Roman" w:hAnsi="Times New Roman" w:cs="Times New Roman"/>
          <w:szCs w:val="21"/>
        </w:rPr>
        <w:t xml:space="preserve"> </w:t>
      </w:r>
      <w:r w:rsidR="00B4149C" w:rsidRPr="003D76C4">
        <w:rPr>
          <w:rFonts w:ascii="Times New Roman" w:hAnsi="Times New Roman" w:cs="Times New Roman"/>
          <w:szCs w:val="21"/>
        </w:rPr>
        <w:t>for</w:t>
      </w:r>
      <w:r w:rsidR="00BE73A3" w:rsidRPr="003D76C4">
        <w:rPr>
          <w:rFonts w:ascii="Times New Roman" w:hAnsi="Times New Roman" w:cs="Times New Roman"/>
          <w:szCs w:val="21"/>
        </w:rPr>
        <w:t xml:space="preserve"> </w:t>
      </w:r>
      <w:r w:rsidR="00536EC6" w:rsidRPr="003D76C4">
        <w:rPr>
          <w:rFonts w:ascii="Times New Roman" w:hAnsi="Times New Roman" w:cs="Times New Roman"/>
          <w:szCs w:val="21"/>
        </w:rPr>
        <w:t xml:space="preserve">NAFLD </w:t>
      </w:r>
      <w:r w:rsidR="003818DC" w:rsidRPr="003D76C4">
        <w:rPr>
          <w:rFonts w:ascii="Times New Roman" w:hAnsi="Times New Roman" w:cs="Times New Roman"/>
          <w:szCs w:val="21"/>
        </w:rPr>
        <w:t>on</w:t>
      </w:r>
      <w:r w:rsidR="00AB51BA" w:rsidRPr="003D76C4">
        <w:rPr>
          <w:rFonts w:ascii="Times New Roman" w:hAnsi="Times New Roman" w:cs="Times New Roman"/>
          <w:szCs w:val="21"/>
        </w:rPr>
        <w:t xml:space="preserve"> T2D</w:t>
      </w:r>
      <w:r w:rsidR="00536EC6" w:rsidRPr="003D76C4">
        <w:rPr>
          <w:rFonts w:ascii="Times New Roman" w:hAnsi="Times New Roman" w:cs="Times New Roman"/>
          <w:szCs w:val="21"/>
        </w:rPr>
        <w:t xml:space="preserve"> and</w:t>
      </w:r>
      <w:r w:rsidR="00BE73A3" w:rsidRPr="003D76C4">
        <w:rPr>
          <w:rFonts w:ascii="Times New Roman" w:hAnsi="Times New Roman" w:cs="Times New Roman"/>
          <w:szCs w:val="21"/>
        </w:rPr>
        <w:t xml:space="preserve"> </w:t>
      </w:r>
      <w:r w:rsidR="00FF4311">
        <w:rPr>
          <w:rFonts w:ascii="Times New Roman" w:hAnsi="Times New Roman" w:cs="Times New Roman"/>
          <w:szCs w:val="21"/>
        </w:rPr>
        <w:t xml:space="preserve">ORs </w:t>
      </w:r>
      <w:r w:rsidR="00536EC6" w:rsidRPr="003D76C4">
        <w:rPr>
          <w:rFonts w:ascii="Times New Roman" w:hAnsi="Times New Roman" w:cs="Times New Roman"/>
          <w:szCs w:val="21"/>
        </w:rPr>
        <w:t>(</w:t>
      </w:r>
      <w:r w:rsidR="00FF0E36" w:rsidRPr="003D76C4">
        <w:rPr>
          <w:rFonts w:ascii="Times New Roman" w:hAnsi="Times New Roman" w:cs="Times New Roman"/>
          <w:szCs w:val="21"/>
        </w:rPr>
        <w:t>1.1434; 95%CI 1.0741 to 1.2172;</w:t>
      </w:r>
      <w:r w:rsidR="00727F32" w:rsidRPr="003D76C4">
        <w:rPr>
          <w:rFonts w:ascii="Times New Roman" w:hAnsi="Times New Roman" w:cs="Times New Roman"/>
          <w:szCs w:val="21"/>
        </w:rPr>
        <w:t xml:space="preserve"> </w:t>
      </w:r>
      <w:r w:rsidR="00E26FC1">
        <w:rPr>
          <w:rFonts w:ascii="Times New Roman" w:hAnsi="Times New Roman" w:cs="Times New Roman"/>
          <w:szCs w:val="21"/>
        </w:rPr>
        <w:t>p</w:t>
      </w:r>
      <w:r w:rsidR="00FF0E36" w:rsidRPr="003D76C4">
        <w:rPr>
          <w:rFonts w:ascii="Times New Roman" w:hAnsi="Times New Roman" w:cs="Times New Roman"/>
          <w:szCs w:val="21"/>
        </w:rPr>
        <w:t>=2.65E-05</w:t>
      </w:r>
      <w:r w:rsidR="00536EC6" w:rsidRPr="003D76C4">
        <w:rPr>
          <w:rFonts w:ascii="Times New Roman" w:hAnsi="Times New Roman" w:cs="Times New Roman"/>
          <w:szCs w:val="21"/>
        </w:rPr>
        <w:t>)</w:t>
      </w:r>
      <w:r w:rsidR="00B4149C" w:rsidRPr="003D76C4">
        <w:rPr>
          <w:rFonts w:ascii="Times New Roman" w:hAnsi="Times New Roman" w:cs="Times New Roman"/>
          <w:szCs w:val="21"/>
        </w:rPr>
        <w:t xml:space="preserve"> for HCV on T2D</w:t>
      </w:r>
      <w:r w:rsidR="00FF4311">
        <w:rPr>
          <w:rFonts w:ascii="Times New Roman" w:hAnsi="Times New Roman" w:cs="Times New Roman"/>
          <w:szCs w:val="21"/>
        </w:rPr>
        <w:t>,</w:t>
      </w:r>
      <w:r w:rsidR="00B7684E" w:rsidRPr="003D76C4">
        <w:rPr>
          <w:rFonts w:ascii="Times New Roman" w:hAnsi="Times New Roman" w:cs="Times New Roman"/>
          <w:szCs w:val="21"/>
        </w:rPr>
        <w:t xml:space="preserve"> respectively</w:t>
      </w:r>
      <w:r w:rsidR="00BE73A3" w:rsidRPr="003D76C4">
        <w:rPr>
          <w:rFonts w:ascii="Times New Roman" w:hAnsi="Times New Roman" w:cs="Times New Roman"/>
          <w:szCs w:val="21"/>
        </w:rPr>
        <w:t>. Th</w:t>
      </w:r>
      <w:r w:rsidR="003818DC" w:rsidRPr="003D76C4">
        <w:rPr>
          <w:rFonts w:ascii="Times New Roman" w:hAnsi="Times New Roman" w:cs="Times New Roman"/>
          <w:szCs w:val="21"/>
        </w:rPr>
        <w:t>e</w:t>
      </w:r>
      <w:r w:rsidR="00BE73A3" w:rsidRPr="003D76C4">
        <w:rPr>
          <w:rFonts w:ascii="Times New Roman" w:hAnsi="Times New Roman" w:cs="Times New Roman"/>
          <w:szCs w:val="21"/>
        </w:rPr>
        <w:t xml:space="preserve"> result</w:t>
      </w:r>
      <w:r w:rsidR="00D96ABF" w:rsidRPr="003D76C4">
        <w:rPr>
          <w:rFonts w:ascii="Times New Roman" w:hAnsi="Times New Roman" w:cs="Times New Roman"/>
          <w:szCs w:val="21"/>
        </w:rPr>
        <w:t>s</w:t>
      </w:r>
      <w:r w:rsidR="00BE73A3" w:rsidRPr="003D76C4">
        <w:rPr>
          <w:rFonts w:ascii="Times New Roman" w:hAnsi="Times New Roman" w:cs="Times New Roman"/>
          <w:szCs w:val="21"/>
        </w:rPr>
        <w:t xml:space="preserve"> </w:t>
      </w:r>
      <w:r w:rsidR="008D0E8A">
        <w:rPr>
          <w:rFonts w:ascii="Times New Roman" w:hAnsi="Times New Roman" w:cs="Times New Roman"/>
          <w:szCs w:val="21"/>
        </w:rPr>
        <w:t xml:space="preserve">showed </w:t>
      </w:r>
      <w:r w:rsidR="006C5A02" w:rsidRPr="003D76C4">
        <w:rPr>
          <w:rFonts w:ascii="Times New Roman" w:hAnsi="Times New Roman" w:cs="Times New Roman"/>
          <w:szCs w:val="21"/>
        </w:rPr>
        <w:t xml:space="preserve">that </w:t>
      </w:r>
      <w:r w:rsidR="00536EC6" w:rsidRPr="003D76C4">
        <w:rPr>
          <w:rFonts w:ascii="Times New Roman" w:hAnsi="Times New Roman" w:cs="Times New Roman"/>
          <w:szCs w:val="21"/>
        </w:rPr>
        <w:t xml:space="preserve">NAFLD and HCV </w:t>
      </w:r>
      <w:r w:rsidR="00D96ABF" w:rsidRPr="003D76C4">
        <w:rPr>
          <w:rFonts w:ascii="Times New Roman" w:hAnsi="Times New Roman" w:cs="Times New Roman"/>
          <w:szCs w:val="21"/>
        </w:rPr>
        <w:t xml:space="preserve">are </w:t>
      </w:r>
      <w:r w:rsidR="006C5A02" w:rsidRPr="003D76C4">
        <w:rPr>
          <w:rFonts w:ascii="Times New Roman" w:hAnsi="Times New Roman" w:cs="Times New Roman"/>
          <w:szCs w:val="21"/>
        </w:rPr>
        <w:t xml:space="preserve">considerably related to the high risk of </w:t>
      </w:r>
      <w:r w:rsidR="00BE73A3" w:rsidRPr="003D76C4">
        <w:rPr>
          <w:rFonts w:ascii="Times New Roman" w:hAnsi="Times New Roman" w:cs="Times New Roman"/>
          <w:szCs w:val="21"/>
        </w:rPr>
        <w:t>type 2 diabetes</w:t>
      </w:r>
      <w:r w:rsidR="00F963A6" w:rsidRPr="003D76C4">
        <w:rPr>
          <w:rFonts w:ascii="Times New Roman" w:hAnsi="Times New Roman" w:cs="Times New Roman"/>
          <w:szCs w:val="21"/>
        </w:rPr>
        <w:t xml:space="preserve"> </w:t>
      </w:r>
      <w:r w:rsidR="002E79A9" w:rsidRPr="003D76C4">
        <w:rPr>
          <w:rFonts w:ascii="Times New Roman" w:hAnsi="Times New Roman" w:cs="Times New Roman"/>
          <w:szCs w:val="21"/>
        </w:rPr>
        <w:t>separately</w:t>
      </w:r>
      <w:r w:rsidR="006C5A02" w:rsidRPr="003D76C4">
        <w:rPr>
          <w:rFonts w:ascii="Times New Roman" w:hAnsi="Times New Roman" w:cs="Times New Roman"/>
          <w:szCs w:val="21"/>
        </w:rPr>
        <w:t xml:space="preserve">. Since there was no </w:t>
      </w:r>
      <w:r w:rsidR="002E3041" w:rsidRPr="003D76C4">
        <w:rPr>
          <w:rFonts w:ascii="Times New Roman" w:hAnsi="Times New Roman" w:cs="Times New Roman"/>
          <w:szCs w:val="21"/>
        </w:rPr>
        <w:t xml:space="preserve">significant </w:t>
      </w:r>
      <w:r w:rsidR="006C5A02" w:rsidRPr="003D76C4">
        <w:rPr>
          <w:rFonts w:ascii="Times New Roman" w:hAnsi="Times New Roman" w:cs="Times New Roman"/>
          <w:szCs w:val="21"/>
        </w:rPr>
        <w:t>heterogeneity between genetic variants (</w:t>
      </w:r>
      <w:r w:rsidR="00E26FC1">
        <w:rPr>
          <w:rFonts w:ascii="Times New Roman" w:hAnsi="Times New Roman" w:cs="Times New Roman"/>
          <w:szCs w:val="21"/>
        </w:rPr>
        <w:t>p</w:t>
      </w:r>
      <w:r w:rsidR="006C5A02" w:rsidRPr="003D76C4">
        <w:rPr>
          <w:rFonts w:ascii="Times New Roman" w:hAnsi="Times New Roman" w:cs="Times New Roman"/>
          <w:szCs w:val="21"/>
        </w:rPr>
        <w:t>=</w:t>
      </w:r>
      <w:r w:rsidR="00BE73A3" w:rsidRPr="003D76C4">
        <w:rPr>
          <w:rFonts w:ascii="Times New Roman" w:hAnsi="Times New Roman" w:cs="Times New Roman"/>
          <w:szCs w:val="21"/>
        </w:rPr>
        <w:t xml:space="preserve"> 0.9</w:t>
      </w:r>
      <w:r w:rsidR="00A27595">
        <w:rPr>
          <w:rFonts w:ascii="Times New Roman" w:hAnsi="Times New Roman" w:cs="Times New Roman"/>
          <w:szCs w:val="21"/>
        </w:rPr>
        <w:t>9</w:t>
      </w:r>
      <w:r w:rsidR="00BE73A3" w:rsidRPr="003D76C4">
        <w:rPr>
          <w:rFonts w:ascii="Times New Roman" w:hAnsi="Times New Roman" w:cs="Times New Roman"/>
          <w:szCs w:val="21"/>
        </w:rPr>
        <w:t xml:space="preserve"> for NAFLD to </w:t>
      </w:r>
      <w:r w:rsidR="00AB51BA" w:rsidRPr="003D76C4">
        <w:rPr>
          <w:rFonts w:ascii="Times New Roman" w:hAnsi="Times New Roman" w:cs="Times New Roman"/>
          <w:szCs w:val="21"/>
        </w:rPr>
        <w:t>T2D</w:t>
      </w:r>
      <w:r w:rsidR="00FF0E36" w:rsidRPr="003D76C4">
        <w:rPr>
          <w:rFonts w:ascii="Times New Roman" w:hAnsi="Times New Roman" w:cs="Times New Roman"/>
          <w:szCs w:val="21"/>
        </w:rPr>
        <w:t xml:space="preserve">; </w:t>
      </w:r>
      <w:r w:rsidR="00E26FC1">
        <w:rPr>
          <w:rFonts w:ascii="Times New Roman" w:hAnsi="Times New Roman" w:cs="Times New Roman"/>
          <w:szCs w:val="21"/>
        </w:rPr>
        <w:t>p</w:t>
      </w:r>
      <w:r w:rsidR="00FF0E36" w:rsidRPr="003D76C4">
        <w:rPr>
          <w:rFonts w:ascii="Times New Roman" w:hAnsi="Times New Roman" w:cs="Times New Roman"/>
          <w:szCs w:val="21"/>
        </w:rPr>
        <w:t>=0.2</w:t>
      </w:r>
      <w:r w:rsidR="00A27595">
        <w:rPr>
          <w:rFonts w:ascii="Times New Roman" w:hAnsi="Times New Roman" w:cs="Times New Roman"/>
          <w:szCs w:val="21"/>
        </w:rPr>
        <w:t>3</w:t>
      </w:r>
      <w:r w:rsidR="00FF0E36" w:rsidRPr="003D76C4">
        <w:rPr>
          <w:rFonts w:ascii="Times New Roman" w:hAnsi="Times New Roman" w:cs="Times New Roman"/>
          <w:szCs w:val="21"/>
        </w:rPr>
        <w:t xml:space="preserve"> for HCV to T2D</w:t>
      </w:r>
      <w:r w:rsidR="006C5A02" w:rsidRPr="003D76C4">
        <w:rPr>
          <w:rFonts w:ascii="Times New Roman" w:hAnsi="Times New Roman" w:cs="Times New Roman"/>
          <w:szCs w:val="21"/>
        </w:rPr>
        <w:t xml:space="preserve">), </w:t>
      </w:r>
      <w:r w:rsidR="00BE73A3" w:rsidRPr="003D76C4">
        <w:rPr>
          <w:rFonts w:ascii="Times New Roman" w:hAnsi="Times New Roman" w:cs="Times New Roman"/>
          <w:szCs w:val="21"/>
        </w:rPr>
        <w:t xml:space="preserve">we chose </w:t>
      </w:r>
      <w:r w:rsidR="006C5A02" w:rsidRPr="003D76C4">
        <w:rPr>
          <w:rFonts w:ascii="Times New Roman" w:hAnsi="Times New Roman" w:cs="Times New Roman"/>
          <w:szCs w:val="21"/>
        </w:rPr>
        <w:t xml:space="preserve">fixed model </w:t>
      </w:r>
      <w:r w:rsidR="00BE73A3" w:rsidRPr="003D76C4">
        <w:rPr>
          <w:rFonts w:ascii="Times New Roman" w:hAnsi="Times New Roman" w:cs="Times New Roman"/>
          <w:szCs w:val="21"/>
        </w:rPr>
        <w:t>for</w:t>
      </w:r>
      <w:r w:rsidR="006C5A02" w:rsidRPr="003D76C4">
        <w:rPr>
          <w:rFonts w:ascii="Times New Roman" w:hAnsi="Times New Roman" w:cs="Times New Roman"/>
          <w:szCs w:val="21"/>
        </w:rPr>
        <w:t xml:space="preserve"> MR analysis.</w:t>
      </w:r>
      <w:r w:rsidR="00E74C3A" w:rsidRPr="003D76C4">
        <w:rPr>
          <w:rFonts w:ascii="Times New Roman" w:hAnsi="Times New Roman" w:cs="Times New Roman"/>
          <w:szCs w:val="21"/>
        </w:rPr>
        <w:t xml:space="preserve"> In addition, we use</w:t>
      </w:r>
      <w:r w:rsidR="00A27595">
        <w:rPr>
          <w:rFonts w:ascii="Times New Roman" w:hAnsi="Times New Roman" w:cs="Times New Roman"/>
          <w:szCs w:val="21"/>
        </w:rPr>
        <w:t>d</w:t>
      </w:r>
      <w:r w:rsidR="00E74C3A" w:rsidRPr="003D76C4">
        <w:rPr>
          <w:rFonts w:ascii="Times New Roman" w:hAnsi="Times New Roman" w:cs="Times New Roman"/>
          <w:szCs w:val="21"/>
        </w:rPr>
        <w:t xml:space="preserve"> 3 other methods to analyze, including MR Egger, Weighted median, and MR-PRESSO test</w:t>
      </w:r>
      <w:r w:rsidR="00644A43" w:rsidRPr="003D76C4">
        <w:rPr>
          <w:rFonts w:ascii="Times New Roman" w:hAnsi="Times New Roman" w:cs="Times New Roman"/>
          <w:szCs w:val="21"/>
        </w:rPr>
        <w:t xml:space="preserve">, </w:t>
      </w:r>
      <w:r w:rsidR="00E74C3A" w:rsidRPr="003D76C4">
        <w:rPr>
          <w:rFonts w:ascii="Times New Roman" w:hAnsi="Times New Roman" w:cs="Times New Roman"/>
          <w:szCs w:val="21"/>
        </w:rPr>
        <w:t xml:space="preserve">and found similar </w:t>
      </w:r>
      <w:proofErr w:type="gramStart"/>
      <w:r w:rsidR="00E74C3A" w:rsidRPr="003D76C4">
        <w:rPr>
          <w:rFonts w:ascii="Times New Roman" w:hAnsi="Times New Roman" w:cs="Times New Roman"/>
          <w:szCs w:val="21"/>
        </w:rPr>
        <w:t>results</w:t>
      </w:r>
      <w:r w:rsidR="006F4149">
        <w:rPr>
          <w:rFonts w:ascii="Times New Roman" w:hAnsi="Times New Roman" w:cs="Times New Roman"/>
          <w:szCs w:val="21"/>
        </w:rPr>
        <w:t>(</w:t>
      </w:r>
      <w:proofErr w:type="gramEnd"/>
      <w:r w:rsidR="006F4149">
        <w:rPr>
          <w:rFonts w:ascii="Times New Roman" w:hAnsi="Times New Roman" w:cs="Times New Roman"/>
          <w:szCs w:val="21"/>
        </w:rPr>
        <w:fldChar w:fldCharType="begin"/>
      </w:r>
      <w:r w:rsidR="006F4149">
        <w:rPr>
          <w:rFonts w:ascii="Times New Roman" w:hAnsi="Times New Roman" w:cs="Times New Roman"/>
          <w:szCs w:val="21"/>
        </w:rPr>
        <w:instrText xml:space="preserve"> REF _Ref62993577 </w:instrText>
      </w:r>
      <w:r w:rsidR="006F4149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Table </w:t>
      </w:r>
      <w:r w:rsidR="006F4149">
        <w:rPr>
          <w:noProof/>
        </w:rPr>
        <w:t>3</w:t>
      </w:r>
      <w:r w:rsidR="006F4149">
        <w:rPr>
          <w:rFonts w:ascii="Times New Roman" w:hAnsi="Times New Roman" w:cs="Times New Roman"/>
          <w:szCs w:val="21"/>
        </w:rPr>
        <w:fldChar w:fldCharType="end"/>
      </w:r>
      <w:r w:rsidR="006F4149">
        <w:rPr>
          <w:rFonts w:ascii="Times New Roman" w:hAnsi="Times New Roman" w:cs="Times New Roman"/>
          <w:szCs w:val="21"/>
        </w:rPr>
        <w:t>)</w:t>
      </w:r>
      <w:r w:rsidR="00E74C3A" w:rsidRPr="003D76C4">
        <w:rPr>
          <w:rFonts w:ascii="Times New Roman" w:hAnsi="Times New Roman" w:cs="Times New Roman"/>
          <w:szCs w:val="21"/>
        </w:rPr>
        <w:t>.</w:t>
      </w:r>
    </w:p>
    <w:p w14:paraId="177D5F7D" w14:textId="53CC5FBE" w:rsidR="00EC4395" w:rsidRPr="003D76C4" w:rsidRDefault="00EC4395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E1F68EA" w14:textId="2F1132ED" w:rsidR="00797D8D" w:rsidRPr="003D76C4" w:rsidRDefault="00736B0F" w:rsidP="003C2328">
      <w:pPr>
        <w:pStyle w:val="2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Sensitivity analysis</w:t>
      </w:r>
    </w:p>
    <w:p w14:paraId="66339A72" w14:textId="30FBDFA6" w:rsidR="00BE73A3" w:rsidRDefault="000171C3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Leave-one-out cross validation</w:t>
      </w:r>
      <w:r w:rsidR="002E79A9" w:rsidRPr="003D76C4">
        <w:rPr>
          <w:rFonts w:ascii="Times New Roman" w:hAnsi="Times New Roman" w:cs="Times New Roman"/>
          <w:szCs w:val="21"/>
        </w:rPr>
        <w:t xml:space="preserve"> was used</w:t>
      </w:r>
      <w:r w:rsidRPr="003D76C4">
        <w:rPr>
          <w:rFonts w:ascii="Times New Roman" w:hAnsi="Times New Roman" w:cs="Times New Roman"/>
          <w:szCs w:val="21"/>
        </w:rPr>
        <w:t xml:space="preserve"> to</w:t>
      </w:r>
      <w:r w:rsidR="002E79A9" w:rsidRPr="003D76C4">
        <w:rPr>
          <w:rFonts w:ascii="Times New Roman" w:hAnsi="Times New Roman" w:cs="Times New Roman"/>
          <w:szCs w:val="21"/>
        </w:rPr>
        <w:t xml:space="preserve"> </w:t>
      </w:r>
      <w:r w:rsidR="00797D8D" w:rsidRPr="003D76C4">
        <w:rPr>
          <w:rFonts w:ascii="Times New Roman" w:hAnsi="Times New Roman" w:cs="Times New Roman"/>
          <w:szCs w:val="21"/>
        </w:rPr>
        <w:t>estimate</w:t>
      </w:r>
      <w:r w:rsidR="002C3EE6" w:rsidRPr="003D76C4">
        <w:rPr>
          <w:rFonts w:ascii="Times New Roman" w:hAnsi="Times New Roman" w:cs="Times New Roman"/>
          <w:szCs w:val="21"/>
        </w:rPr>
        <w:t xml:space="preserve"> whether a single SNP can affect the MR results</w:t>
      </w:r>
      <w:r w:rsidRPr="003D76C4">
        <w:rPr>
          <w:rFonts w:ascii="Times New Roman" w:hAnsi="Times New Roman" w:cs="Times New Roman"/>
          <w:szCs w:val="21"/>
        </w:rPr>
        <w:t xml:space="preserve">. </w:t>
      </w:r>
      <w:r w:rsidR="00AB51BA" w:rsidRPr="003D76C4">
        <w:rPr>
          <w:rFonts w:ascii="Times New Roman" w:hAnsi="Times New Roman" w:cs="Times New Roman"/>
          <w:szCs w:val="21"/>
        </w:rPr>
        <w:t xml:space="preserve">For both NAFLD to T2D and HCV to T2D, </w:t>
      </w:r>
      <w:r w:rsidR="00C80938">
        <w:rPr>
          <w:rFonts w:ascii="Times New Roman" w:hAnsi="Times New Roman" w:cs="Times New Roman"/>
          <w:szCs w:val="21"/>
        </w:rPr>
        <w:t>the p</w:t>
      </w:r>
      <w:r w:rsidR="00C80938" w:rsidRPr="00C80938">
        <w:rPr>
          <w:rFonts w:ascii="Times New Roman" w:hAnsi="Times New Roman" w:cs="Times New Roman"/>
          <w:szCs w:val="21"/>
        </w:rPr>
        <w:t>lot results from leave</w:t>
      </w:r>
      <w:r w:rsidR="00C80938">
        <w:rPr>
          <w:rFonts w:ascii="Times New Roman" w:hAnsi="Times New Roman" w:cs="Times New Roman"/>
          <w:szCs w:val="21"/>
        </w:rPr>
        <w:t>-</w:t>
      </w:r>
      <w:r w:rsidR="00C80938" w:rsidRPr="00C80938">
        <w:rPr>
          <w:rFonts w:ascii="Times New Roman" w:hAnsi="Times New Roman" w:cs="Times New Roman"/>
          <w:szCs w:val="21"/>
        </w:rPr>
        <w:t>one</w:t>
      </w:r>
      <w:r w:rsidR="00C80938">
        <w:rPr>
          <w:rFonts w:ascii="Times New Roman" w:hAnsi="Times New Roman" w:cs="Times New Roman"/>
          <w:szCs w:val="21"/>
        </w:rPr>
        <w:t>-</w:t>
      </w:r>
      <w:r w:rsidR="00C80938" w:rsidRPr="00C80938">
        <w:rPr>
          <w:rFonts w:ascii="Times New Roman" w:hAnsi="Times New Roman" w:cs="Times New Roman"/>
          <w:szCs w:val="21"/>
        </w:rPr>
        <w:t xml:space="preserve">out analysis </w:t>
      </w:r>
      <w:r w:rsidR="00C80938">
        <w:rPr>
          <w:rFonts w:ascii="Times New Roman" w:hAnsi="Times New Roman" w:cs="Times New Roman"/>
          <w:szCs w:val="21"/>
        </w:rPr>
        <w:t xml:space="preserve">showed that </w:t>
      </w:r>
      <w:r w:rsidR="00AB51BA" w:rsidRPr="003D76C4">
        <w:rPr>
          <w:rFonts w:ascii="Times New Roman" w:hAnsi="Times New Roman" w:cs="Times New Roman"/>
          <w:szCs w:val="21"/>
        </w:rPr>
        <w:t>no matter which genetic variants was removed,</w:t>
      </w:r>
      <w:r w:rsidR="00C80938">
        <w:rPr>
          <w:rFonts w:ascii="Times New Roman" w:hAnsi="Times New Roman" w:cs="Times New Roman"/>
          <w:szCs w:val="21"/>
        </w:rPr>
        <w:t xml:space="preserve"> </w:t>
      </w:r>
      <w:r w:rsidR="00AB51BA" w:rsidRPr="003D76C4">
        <w:rPr>
          <w:rFonts w:ascii="Times New Roman" w:hAnsi="Times New Roman" w:cs="Times New Roman"/>
          <w:szCs w:val="21"/>
        </w:rPr>
        <w:t>the β value was always located to the right of zero,</w:t>
      </w:r>
      <w:r w:rsidRPr="003D76C4">
        <w:rPr>
          <w:rFonts w:ascii="Times New Roman" w:hAnsi="Times New Roman" w:cs="Times New Roman"/>
          <w:szCs w:val="21"/>
        </w:rPr>
        <w:t xml:space="preserve"> </w:t>
      </w:r>
      <w:r w:rsidR="007469FE" w:rsidRPr="003D76C4">
        <w:rPr>
          <w:rFonts w:ascii="Times New Roman" w:hAnsi="Times New Roman" w:cs="Times New Roman"/>
          <w:szCs w:val="21"/>
        </w:rPr>
        <w:t xml:space="preserve">which </w:t>
      </w:r>
      <w:r w:rsidR="00AB51BA" w:rsidRPr="003D76C4">
        <w:rPr>
          <w:rFonts w:ascii="Times New Roman" w:hAnsi="Times New Roman" w:cs="Times New Roman"/>
          <w:szCs w:val="21"/>
        </w:rPr>
        <w:t>indicat</w:t>
      </w:r>
      <w:r w:rsidR="007469FE" w:rsidRPr="003D76C4">
        <w:rPr>
          <w:rFonts w:ascii="Times New Roman" w:hAnsi="Times New Roman" w:cs="Times New Roman"/>
          <w:szCs w:val="21"/>
        </w:rPr>
        <w:t>ed</w:t>
      </w:r>
      <w:r w:rsidR="00AB51BA" w:rsidRPr="003D76C4">
        <w:rPr>
          <w:rFonts w:ascii="Times New Roman" w:hAnsi="Times New Roman" w:cs="Times New Roman"/>
          <w:szCs w:val="21"/>
        </w:rPr>
        <w:t xml:space="preserve"> every </w:t>
      </w:r>
      <w:r w:rsidRPr="003D76C4">
        <w:rPr>
          <w:rFonts w:ascii="Times New Roman" w:hAnsi="Times New Roman" w:cs="Times New Roman"/>
          <w:szCs w:val="21"/>
        </w:rPr>
        <w:t xml:space="preserve">point had </w:t>
      </w:r>
      <w:r w:rsidR="00AB51BA" w:rsidRPr="003D76C4">
        <w:rPr>
          <w:rFonts w:ascii="Times New Roman" w:hAnsi="Times New Roman" w:cs="Times New Roman"/>
          <w:szCs w:val="21"/>
        </w:rPr>
        <w:t>the same direction</w:t>
      </w:r>
      <w:r w:rsidRPr="003D76C4">
        <w:rPr>
          <w:rFonts w:ascii="Times New Roman" w:hAnsi="Times New Roman" w:cs="Times New Roman"/>
          <w:szCs w:val="21"/>
        </w:rPr>
        <w:t xml:space="preserve"> effect on the result</w:t>
      </w:r>
      <w:r w:rsidR="00AB51BA" w:rsidRPr="003D76C4">
        <w:rPr>
          <w:rFonts w:ascii="Times New Roman" w:hAnsi="Times New Roman" w:cs="Times New Roman"/>
          <w:szCs w:val="21"/>
        </w:rPr>
        <w:t>,</w:t>
      </w:r>
      <w:r w:rsidR="006625D1" w:rsidRPr="003D76C4">
        <w:rPr>
          <w:rFonts w:ascii="Times New Roman" w:hAnsi="Times New Roman" w:cs="Times New Roman"/>
          <w:szCs w:val="21"/>
        </w:rPr>
        <w:t xml:space="preserve"> </w:t>
      </w:r>
      <w:r w:rsidR="00AB51BA" w:rsidRPr="003D76C4">
        <w:rPr>
          <w:rFonts w:ascii="Times New Roman" w:hAnsi="Times New Roman" w:cs="Times New Roman"/>
          <w:szCs w:val="21"/>
        </w:rPr>
        <w:t xml:space="preserve">and there </w:t>
      </w:r>
      <w:r w:rsidR="006625D1" w:rsidRPr="003D76C4">
        <w:rPr>
          <w:rFonts w:ascii="Times New Roman" w:hAnsi="Times New Roman" w:cs="Times New Roman"/>
          <w:szCs w:val="21"/>
        </w:rPr>
        <w:t>was</w:t>
      </w:r>
      <w:r w:rsidR="00AB51BA" w:rsidRPr="003D76C4">
        <w:rPr>
          <w:rFonts w:ascii="Times New Roman" w:hAnsi="Times New Roman" w:cs="Times New Roman"/>
          <w:szCs w:val="21"/>
        </w:rPr>
        <w:t xml:space="preserve"> no significant offset</w:t>
      </w:r>
      <w:r w:rsidRPr="003D76C4">
        <w:rPr>
          <w:rFonts w:ascii="Times New Roman" w:hAnsi="Times New Roman" w:cs="Times New Roman"/>
          <w:szCs w:val="21"/>
        </w:rPr>
        <w:t>.</w:t>
      </w:r>
      <w:r w:rsidR="003818DC" w:rsidRPr="003D76C4">
        <w:rPr>
          <w:rFonts w:ascii="Times New Roman" w:hAnsi="Times New Roman" w:cs="Times New Roman"/>
          <w:szCs w:val="21"/>
        </w:rPr>
        <w:t xml:space="preserve"> Furthermore, w</w:t>
      </w:r>
      <w:r w:rsidR="006625D1" w:rsidRPr="003D76C4">
        <w:rPr>
          <w:rFonts w:ascii="Times New Roman" w:hAnsi="Times New Roman" w:cs="Times New Roman"/>
          <w:szCs w:val="21"/>
        </w:rPr>
        <w:t>e made forest plot</w:t>
      </w:r>
      <w:r w:rsidR="00644A43" w:rsidRPr="003D76C4">
        <w:rPr>
          <w:rFonts w:ascii="Times New Roman" w:hAnsi="Times New Roman" w:cs="Times New Roman"/>
          <w:szCs w:val="21"/>
        </w:rPr>
        <w:t>s</w:t>
      </w:r>
      <w:r w:rsidR="006625D1" w:rsidRPr="003D76C4">
        <w:rPr>
          <w:rFonts w:ascii="Times New Roman" w:hAnsi="Times New Roman" w:cs="Times New Roman"/>
          <w:szCs w:val="21"/>
        </w:rPr>
        <w:t xml:space="preserve"> to </w:t>
      </w:r>
      <w:r w:rsidR="00644A43" w:rsidRPr="003D76C4">
        <w:rPr>
          <w:rFonts w:ascii="Times New Roman" w:hAnsi="Times New Roman" w:cs="Times New Roman"/>
          <w:szCs w:val="21"/>
        </w:rPr>
        <w:t>evaluate</w:t>
      </w:r>
      <w:r w:rsidR="006625D1" w:rsidRPr="003D76C4">
        <w:rPr>
          <w:rFonts w:ascii="Times New Roman" w:hAnsi="Times New Roman" w:cs="Times New Roman"/>
          <w:szCs w:val="21"/>
        </w:rPr>
        <w:t xml:space="preserve"> the heterogeneity of these genetic variants, </w:t>
      </w:r>
      <w:r w:rsidR="006625D1" w:rsidRPr="003D76C4">
        <w:rPr>
          <w:rFonts w:ascii="Times New Roman" w:hAnsi="Times New Roman" w:cs="Times New Roman"/>
          <w:szCs w:val="21"/>
        </w:rPr>
        <w:lastRenderedPageBreak/>
        <w:t>and we calculate</w:t>
      </w:r>
      <w:r w:rsidR="007469FE" w:rsidRPr="003D76C4">
        <w:rPr>
          <w:rFonts w:ascii="Times New Roman" w:hAnsi="Times New Roman" w:cs="Times New Roman"/>
          <w:szCs w:val="21"/>
        </w:rPr>
        <w:t>d</w:t>
      </w:r>
      <w:r w:rsidR="006625D1" w:rsidRPr="003D76C4">
        <w:rPr>
          <w:rFonts w:ascii="Times New Roman" w:hAnsi="Times New Roman" w:cs="Times New Roman"/>
          <w:szCs w:val="21"/>
        </w:rPr>
        <w:t xml:space="preserve"> the Cochran Q statistics and I</w:t>
      </w:r>
      <w:r w:rsidR="006625D1" w:rsidRPr="003D76C4">
        <w:rPr>
          <w:rFonts w:ascii="Times New Roman" w:hAnsi="Times New Roman" w:cs="Times New Roman"/>
          <w:szCs w:val="21"/>
          <w:vertAlign w:val="superscript"/>
        </w:rPr>
        <w:t>2</w:t>
      </w:r>
      <w:r w:rsidR="006625D1" w:rsidRPr="003D76C4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6625D1" w:rsidRPr="003D76C4">
        <w:rPr>
          <w:rFonts w:ascii="Times New Roman" w:hAnsi="Times New Roman" w:cs="Times New Roman"/>
          <w:szCs w:val="21"/>
        </w:rPr>
        <w:t>statistics</w:t>
      </w:r>
      <w:r w:rsidR="00AB0BC3">
        <w:rPr>
          <w:rFonts w:ascii="Times New Roman" w:hAnsi="Times New Roman" w:cs="Times New Roman"/>
          <w:szCs w:val="21"/>
        </w:rPr>
        <w:t>(</w:t>
      </w:r>
      <w:proofErr w:type="gramEnd"/>
      <w:r w:rsidR="00AB0BC3">
        <w:rPr>
          <w:rFonts w:ascii="Times New Roman" w:hAnsi="Times New Roman" w:cs="Times New Roman"/>
          <w:szCs w:val="21"/>
        </w:rPr>
        <w:fldChar w:fldCharType="begin"/>
      </w:r>
      <w:r w:rsidR="00AB0BC3">
        <w:rPr>
          <w:rFonts w:ascii="Times New Roman" w:hAnsi="Times New Roman" w:cs="Times New Roman"/>
          <w:szCs w:val="21"/>
        </w:rPr>
        <w:instrText xml:space="preserve"> REF _Ref62992243 </w:instrText>
      </w:r>
      <w:r w:rsidR="00AB0BC3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Figure </w:t>
      </w:r>
      <w:r w:rsidR="006F4149">
        <w:rPr>
          <w:noProof/>
        </w:rPr>
        <w:t>2</w:t>
      </w:r>
      <w:r w:rsidR="00AB0BC3">
        <w:rPr>
          <w:rFonts w:ascii="Times New Roman" w:hAnsi="Times New Roman" w:cs="Times New Roman"/>
          <w:szCs w:val="21"/>
        </w:rPr>
        <w:fldChar w:fldCharType="end"/>
      </w:r>
      <w:r w:rsidR="00AB0BC3">
        <w:rPr>
          <w:rFonts w:ascii="Times New Roman" w:hAnsi="Times New Roman" w:cs="Times New Roman"/>
          <w:szCs w:val="21"/>
        </w:rPr>
        <w:t>)(</w:t>
      </w:r>
      <w:r w:rsidR="00AB0BC3">
        <w:rPr>
          <w:rFonts w:ascii="Times New Roman" w:hAnsi="Times New Roman" w:cs="Times New Roman"/>
          <w:szCs w:val="21"/>
        </w:rPr>
        <w:fldChar w:fldCharType="begin"/>
      </w:r>
      <w:r w:rsidR="00AB0BC3">
        <w:rPr>
          <w:rFonts w:ascii="Times New Roman" w:hAnsi="Times New Roman" w:cs="Times New Roman"/>
          <w:szCs w:val="21"/>
        </w:rPr>
        <w:instrText xml:space="preserve"> REF _Ref62992255 </w:instrText>
      </w:r>
      <w:r w:rsidR="00AB0BC3">
        <w:rPr>
          <w:rFonts w:ascii="Times New Roman" w:hAnsi="Times New Roman" w:cs="Times New Roman"/>
          <w:szCs w:val="21"/>
        </w:rPr>
        <w:fldChar w:fldCharType="separate"/>
      </w:r>
      <w:r w:rsidR="006F4149">
        <w:t xml:space="preserve">Figure </w:t>
      </w:r>
      <w:r w:rsidR="006F4149">
        <w:rPr>
          <w:noProof/>
        </w:rPr>
        <w:t>3</w:t>
      </w:r>
      <w:r w:rsidR="00AB0BC3">
        <w:rPr>
          <w:rFonts w:ascii="Times New Roman" w:hAnsi="Times New Roman" w:cs="Times New Roman"/>
          <w:szCs w:val="21"/>
        </w:rPr>
        <w:fldChar w:fldCharType="end"/>
      </w:r>
      <w:r w:rsidR="00AB0BC3">
        <w:rPr>
          <w:rFonts w:ascii="Times New Roman" w:hAnsi="Times New Roman" w:cs="Times New Roman"/>
          <w:szCs w:val="21"/>
        </w:rPr>
        <w:t>)</w:t>
      </w:r>
      <w:r w:rsidR="003818DC" w:rsidRPr="003D76C4">
        <w:rPr>
          <w:rFonts w:ascii="Times New Roman" w:hAnsi="Times New Roman" w:cs="Times New Roman"/>
          <w:szCs w:val="21"/>
        </w:rPr>
        <w:t xml:space="preserve">. </w:t>
      </w:r>
      <w:r w:rsidR="006625D1" w:rsidRPr="003D76C4">
        <w:rPr>
          <w:rFonts w:ascii="Times New Roman" w:hAnsi="Times New Roman" w:cs="Times New Roman"/>
          <w:szCs w:val="21"/>
        </w:rPr>
        <w:t xml:space="preserve">All the results indicated that there </w:t>
      </w:r>
      <w:r w:rsidR="007469FE" w:rsidRPr="003D76C4">
        <w:rPr>
          <w:rFonts w:ascii="Times New Roman" w:hAnsi="Times New Roman" w:cs="Times New Roman"/>
          <w:szCs w:val="21"/>
        </w:rPr>
        <w:t>were</w:t>
      </w:r>
      <w:r w:rsidR="006625D1" w:rsidRPr="003D76C4">
        <w:rPr>
          <w:rFonts w:ascii="Times New Roman" w:hAnsi="Times New Roman" w:cs="Times New Roman"/>
          <w:szCs w:val="21"/>
        </w:rPr>
        <w:t xml:space="preserve"> no sensitive </w:t>
      </w:r>
      <w:bookmarkStart w:id="2" w:name="_Hlk61114929"/>
      <w:r w:rsidR="006625D1" w:rsidRPr="003D76C4">
        <w:rPr>
          <w:rFonts w:ascii="Times New Roman" w:hAnsi="Times New Roman" w:cs="Times New Roman"/>
          <w:szCs w:val="21"/>
        </w:rPr>
        <w:t>genetic variant</w:t>
      </w:r>
      <w:bookmarkEnd w:id="2"/>
      <w:r w:rsidR="007469FE" w:rsidRPr="003D76C4">
        <w:rPr>
          <w:rFonts w:ascii="Times New Roman" w:hAnsi="Times New Roman" w:cs="Times New Roman"/>
          <w:szCs w:val="21"/>
        </w:rPr>
        <w:t>s</w:t>
      </w:r>
      <w:r w:rsidR="006625D1" w:rsidRPr="003D76C4">
        <w:rPr>
          <w:rFonts w:ascii="Times New Roman" w:hAnsi="Times New Roman" w:cs="Times New Roman"/>
          <w:szCs w:val="21"/>
        </w:rPr>
        <w:t xml:space="preserve"> among the IVs</w:t>
      </w:r>
      <w:r w:rsidR="00D12EE6" w:rsidRPr="003D76C4">
        <w:rPr>
          <w:rFonts w:ascii="Times New Roman" w:hAnsi="Times New Roman" w:cs="Times New Roman"/>
          <w:szCs w:val="21"/>
        </w:rPr>
        <w:t>.</w:t>
      </w:r>
    </w:p>
    <w:p w14:paraId="58768AFB" w14:textId="50F4BADC" w:rsidR="006806DD" w:rsidRPr="003D76C4" w:rsidRDefault="006806DD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69459EE" w14:textId="41DB7774" w:rsidR="00441628" w:rsidRPr="003D76C4" w:rsidRDefault="00441628" w:rsidP="003C2328">
      <w:pPr>
        <w:pStyle w:val="1"/>
        <w:spacing w:line="480" w:lineRule="auto"/>
        <w:rPr>
          <w:sz w:val="21"/>
          <w:szCs w:val="21"/>
        </w:rPr>
      </w:pPr>
      <w:r w:rsidRPr="003D76C4">
        <w:rPr>
          <w:sz w:val="21"/>
          <w:szCs w:val="21"/>
        </w:rPr>
        <w:t>Discussion</w:t>
      </w:r>
    </w:p>
    <w:p w14:paraId="04D1C284" w14:textId="5432DF6E" w:rsidR="00FD2D5F" w:rsidRPr="003D76C4" w:rsidRDefault="00B52682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In this study, we</w:t>
      </w:r>
      <w:r w:rsidR="00D90AE4" w:rsidRPr="003D76C4"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 xml:space="preserve">designed </w:t>
      </w:r>
      <w:r w:rsidR="00FF4311">
        <w:rPr>
          <w:rFonts w:ascii="Times New Roman" w:hAnsi="Times New Roman" w:cs="Times New Roman"/>
          <w:szCs w:val="21"/>
        </w:rPr>
        <w:t xml:space="preserve">a </w:t>
      </w:r>
      <w:r w:rsidR="00143616">
        <w:rPr>
          <w:rFonts w:ascii="Times New Roman" w:hAnsi="Times New Roman" w:cs="Times New Roman"/>
          <w:szCs w:val="21"/>
        </w:rPr>
        <w:t>two</w:t>
      </w:r>
      <w:r w:rsidR="00D90AE4" w:rsidRPr="003D76C4">
        <w:rPr>
          <w:rFonts w:ascii="Times New Roman" w:hAnsi="Times New Roman" w:cs="Times New Roman"/>
          <w:szCs w:val="21"/>
        </w:rPr>
        <w:t xml:space="preserve">-sample </w:t>
      </w:r>
      <w:r w:rsidR="00BE6860" w:rsidRPr="003D76C4">
        <w:rPr>
          <w:rFonts w:ascii="Times New Roman" w:hAnsi="Times New Roman" w:cs="Times New Roman"/>
          <w:szCs w:val="21"/>
        </w:rPr>
        <w:t>Mendelian randomization</w:t>
      </w:r>
      <w:r w:rsidR="00D90AE4" w:rsidRPr="003D76C4">
        <w:rPr>
          <w:rFonts w:ascii="Times New Roman" w:hAnsi="Times New Roman" w:cs="Times New Roman"/>
          <w:szCs w:val="21"/>
        </w:rPr>
        <w:t xml:space="preserve"> </w:t>
      </w:r>
      <w:r w:rsidR="00BE6860" w:rsidRPr="003D76C4">
        <w:rPr>
          <w:rFonts w:ascii="Times New Roman" w:hAnsi="Times New Roman" w:cs="Times New Roman"/>
          <w:szCs w:val="21"/>
        </w:rPr>
        <w:t xml:space="preserve">study to explore the causal relationship between </w:t>
      </w:r>
      <w:r w:rsidR="00143616">
        <w:rPr>
          <w:rFonts w:ascii="Times New Roman" w:hAnsi="Times New Roman" w:cs="Times New Roman"/>
          <w:szCs w:val="21"/>
        </w:rPr>
        <w:t>C</w:t>
      </w:r>
      <w:r w:rsidR="00BE6860" w:rsidRPr="003D76C4">
        <w:rPr>
          <w:rFonts w:ascii="Times New Roman" w:hAnsi="Times New Roman" w:cs="Times New Roman"/>
          <w:szCs w:val="21"/>
        </w:rPr>
        <w:t xml:space="preserve">hronic liver diseases and type 2 diabetes. </w:t>
      </w:r>
      <w:r w:rsidR="001E7C55" w:rsidRPr="003D76C4">
        <w:rPr>
          <w:rFonts w:ascii="Times New Roman" w:hAnsi="Times New Roman" w:cs="Times New Roman"/>
          <w:szCs w:val="21"/>
        </w:rPr>
        <w:t xml:space="preserve">We </w:t>
      </w:r>
      <w:r w:rsidR="007469FE" w:rsidRPr="003D76C4">
        <w:rPr>
          <w:rFonts w:ascii="Times New Roman" w:hAnsi="Times New Roman" w:cs="Times New Roman"/>
          <w:szCs w:val="21"/>
        </w:rPr>
        <w:t xml:space="preserve">found </w:t>
      </w:r>
      <w:r w:rsidR="001E7C55" w:rsidRPr="003D76C4">
        <w:rPr>
          <w:rFonts w:ascii="Times New Roman" w:hAnsi="Times New Roman" w:cs="Times New Roman"/>
          <w:szCs w:val="21"/>
        </w:rPr>
        <w:t>high OR</w:t>
      </w:r>
      <w:r w:rsidRPr="003D76C4">
        <w:rPr>
          <w:rFonts w:ascii="Times New Roman" w:hAnsi="Times New Roman" w:cs="Times New Roman"/>
          <w:szCs w:val="21"/>
        </w:rPr>
        <w:t>s</w:t>
      </w:r>
      <w:r w:rsidR="001E7C55" w:rsidRPr="003D76C4">
        <w:rPr>
          <w:rFonts w:ascii="Times New Roman" w:hAnsi="Times New Roman" w:cs="Times New Roman"/>
          <w:szCs w:val="21"/>
        </w:rPr>
        <w:t xml:space="preserve"> (</w:t>
      </w:r>
      <w:r w:rsidR="00E72ABE" w:rsidRPr="003D76C4">
        <w:rPr>
          <w:rFonts w:ascii="Times New Roman" w:hAnsi="Times New Roman" w:cs="Times New Roman"/>
          <w:szCs w:val="21"/>
        </w:rPr>
        <w:t xml:space="preserve">1.0770, 95%CI 1.0599 to 1.0943, </w:t>
      </w:r>
      <w:r w:rsidR="00E26FC1">
        <w:rPr>
          <w:rFonts w:ascii="Times New Roman" w:hAnsi="Times New Roman" w:cs="Times New Roman"/>
          <w:szCs w:val="21"/>
        </w:rPr>
        <w:t>p</w:t>
      </w:r>
      <w:r w:rsidR="00E72ABE" w:rsidRPr="003D76C4">
        <w:rPr>
          <w:rFonts w:ascii="Times New Roman" w:hAnsi="Times New Roman" w:cs="Times New Roman"/>
          <w:szCs w:val="21"/>
        </w:rPr>
        <w:t xml:space="preserve"> = 9.</w:t>
      </w:r>
      <w:r w:rsidR="008D0E8A">
        <w:rPr>
          <w:rFonts w:ascii="Times New Roman" w:hAnsi="Times New Roman" w:cs="Times New Roman"/>
          <w:szCs w:val="21"/>
        </w:rPr>
        <w:t>10E</w:t>
      </w:r>
      <w:r w:rsidR="00E72ABE" w:rsidRPr="003D76C4">
        <w:rPr>
          <w:rFonts w:ascii="Times New Roman" w:hAnsi="Times New Roman" w:cs="Times New Roman"/>
          <w:szCs w:val="21"/>
        </w:rPr>
        <w:t>e-20 for NAFLD to T2D; 1.1434,95%CI 1.0741 to 1.2172,</w:t>
      </w:r>
      <w:r w:rsidR="00F57D38" w:rsidRPr="003D76C4">
        <w:rPr>
          <w:rFonts w:ascii="Times New Roman" w:hAnsi="Times New Roman" w:cs="Times New Roman"/>
          <w:szCs w:val="21"/>
        </w:rPr>
        <w:t xml:space="preserve"> </w:t>
      </w:r>
      <w:r w:rsidR="00E26FC1">
        <w:rPr>
          <w:rFonts w:ascii="Times New Roman" w:hAnsi="Times New Roman" w:cs="Times New Roman"/>
          <w:szCs w:val="21"/>
        </w:rPr>
        <w:t>p</w:t>
      </w:r>
      <w:r w:rsidR="00E72ABE" w:rsidRPr="003D76C4">
        <w:rPr>
          <w:rFonts w:ascii="Times New Roman" w:hAnsi="Times New Roman" w:cs="Times New Roman"/>
          <w:szCs w:val="21"/>
        </w:rPr>
        <w:t>=2.65E-05 for HCV to T2D</w:t>
      </w:r>
      <w:r w:rsidR="001E7C55" w:rsidRPr="003D76C4">
        <w:rPr>
          <w:rFonts w:ascii="Times New Roman" w:hAnsi="Times New Roman" w:cs="Times New Roman"/>
          <w:szCs w:val="21"/>
        </w:rPr>
        <w:t>)</w:t>
      </w:r>
      <w:r w:rsidR="004D1A51" w:rsidRPr="003D76C4">
        <w:rPr>
          <w:rFonts w:ascii="Times New Roman" w:hAnsi="Times New Roman" w:cs="Times New Roman"/>
          <w:szCs w:val="21"/>
        </w:rPr>
        <w:t xml:space="preserve"> </w:t>
      </w:r>
      <w:r w:rsidR="001E7C55" w:rsidRPr="003D76C4">
        <w:rPr>
          <w:rFonts w:ascii="Times New Roman" w:hAnsi="Times New Roman" w:cs="Times New Roman"/>
          <w:szCs w:val="21"/>
        </w:rPr>
        <w:t xml:space="preserve">by </w:t>
      </w:r>
      <w:r w:rsidRPr="003D76C4">
        <w:rPr>
          <w:rFonts w:ascii="Times New Roman" w:hAnsi="Times New Roman" w:cs="Times New Roman"/>
          <w:szCs w:val="21"/>
        </w:rPr>
        <w:t xml:space="preserve">using </w:t>
      </w:r>
      <w:r w:rsidR="001E7C55" w:rsidRPr="003D76C4">
        <w:rPr>
          <w:rFonts w:ascii="Times New Roman" w:hAnsi="Times New Roman" w:cs="Times New Roman"/>
          <w:szCs w:val="21"/>
        </w:rPr>
        <w:t>IVW method</w:t>
      </w:r>
      <w:r w:rsidR="007469FE" w:rsidRPr="003D76C4">
        <w:rPr>
          <w:rFonts w:ascii="Times New Roman" w:hAnsi="Times New Roman" w:cs="Times New Roman"/>
          <w:szCs w:val="21"/>
        </w:rPr>
        <w:t>. I</w:t>
      </w:r>
      <w:r w:rsidR="001E7C55" w:rsidRPr="003D76C4">
        <w:rPr>
          <w:rFonts w:ascii="Times New Roman" w:hAnsi="Times New Roman" w:cs="Times New Roman"/>
          <w:szCs w:val="21"/>
        </w:rPr>
        <w:t xml:space="preserve">t </w:t>
      </w:r>
      <w:r w:rsidR="00BE6860" w:rsidRPr="003D76C4">
        <w:rPr>
          <w:rFonts w:ascii="Times New Roman" w:hAnsi="Times New Roman" w:cs="Times New Roman"/>
          <w:szCs w:val="21"/>
        </w:rPr>
        <w:t>provide</w:t>
      </w:r>
      <w:r w:rsidR="007469FE" w:rsidRPr="003D76C4">
        <w:rPr>
          <w:rFonts w:ascii="Times New Roman" w:hAnsi="Times New Roman" w:cs="Times New Roman"/>
          <w:szCs w:val="21"/>
        </w:rPr>
        <w:t>d</w:t>
      </w:r>
      <w:r w:rsidR="00BE6860" w:rsidRPr="003D76C4">
        <w:rPr>
          <w:rFonts w:ascii="Times New Roman" w:hAnsi="Times New Roman" w:cs="Times New Roman"/>
          <w:szCs w:val="21"/>
        </w:rPr>
        <w:t xml:space="preserve"> potentially credible evidence that</w:t>
      </w:r>
      <w:r w:rsidR="00D90AE4" w:rsidRPr="003D76C4">
        <w:rPr>
          <w:rFonts w:ascii="Times New Roman" w:hAnsi="Times New Roman" w:cs="Times New Roman"/>
          <w:szCs w:val="21"/>
        </w:rPr>
        <w:t xml:space="preserve"> </w:t>
      </w:r>
      <w:r w:rsidR="00BE6860" w:rsidRPr="003D76C4">
        <w:rPr>
          <w:rFonts w:ascii="Times New Roman" w:hAnsi="Times New Roman" w:cs="Times New Roman"/>
          <w:szCs w:val="21"/>
        </w:rPr>
        <w:t>some</w:t>
      </w:r>
      <w:r w:rsidR="008D0E8A">
        <w:rPr>
          <w:rFonts w:ascii="Times New Roman" w:hAnsi="Times New Roman" w:cs="Times New Roman"/>
          <w:szCs w:val="21"/>
        </w:rPr>
        <w:t xml:space="preserve"> </w:t>
      </w:r>
      <w:r w:rsidR="00D86BD0">
        <w:rPr>
          <w:rFonts w:ascii="Times New Roman" w:hAnsi="Times New Roman" w:cs="Times New Roman"/>
          <w:szCs w:val="21"/>
        </w:rPr>
        <w:t>CLDs</w:t>
      </w:r>
      <w:r w:rsidR="00275D6D" w:rsidRPr="003D76C4">
        <w:rPr>
          <w:rFonts w:ascii="Times New Roman" w:hAnsi="Times New Roman" w:cs="Times New Roman"/>
          <w:szCs w:val="21"/>
        </w:rPr>
        <w:t xml:space="preserve"> </w:t>
      </w:r>
      <w:r w:rsidR="00BE6860" w:rsidRPr="003D76C4">
        <w:rPr>
          <w:rFonts w:ascii="Times New Roman" w:hAnsi="Times New Roman" w:cs="Times New Roman"/>
          <w:szCs w:val="21"/>
        </w:rPr>
        <w:t>likely increase the risk of</w:t>
      </w:r>
      <w:r w:rsidR="00143616">
        <w:rPr>
          <w:rFonts w:ascii="Times New Roman" w:hAnsi="Times New Roman" w:cs="Times New Roman"/>
          <w:szCs w:val="21"/>
        </w:rPr>
        <w:t xml:space="preserve"> T2D</w:t>
      </w:r>
      <w:r w:rsidR="00BE6860" w:rsidRPr="003D76C4">
        <w:rPr>
          <w:rFonts w:ascii="Times New Roman" w:hAnsi="Times New Roman" w:cs="Times New Roman"/>
          <w:szCs w:val="21"/>
        </w:rPr>
        <w:t>.</w:t>
      </w:r>
    </w:p>
    <w:p w14:paraId="7CE3212F" w14:textId="77777777" w:rsidR="00B52682" w:rsidRPr="003D76C4" w:rsidRDefault="00B52682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100C100C" w14:textId="4E670E43" w:rsidR="0030420E" w:rsidRPr="003D76C4" w:rsidRDefault="001E7C55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In previous studies,</w:t>
      </w:r>
      <w:r w:rsidR="00777FD7" w:rsidRPr="003D76C4">
        <w:rPr>
          <w:rFonts w:ascii="Times New Roman" w:hAnsi="Times New Roman" w:cs="Times New Roman"/>
          <w:szCs w:val="21"/>
        </w:rPr>
        <w:t xml:space="preserve"> </w:t>
      </w:r>
      <w:r w:rsidR="00256B80" w:rsidRPr="003D76C4">
        <w:rPr>
          <w:rFonts w:ascii="Times New Roman" w:hAnsi="Times New Roman" w:cs="Times New Roman"/>
          <w:szCs w:val="21"/>
        </w:rPr>
        <w:t>researchers h</w:t>
      </w:r>
      <w:r w:rsidR="006D43C7" w:rsidRPr="003D76C4">
        <w:rPr>
          <w:rFonts w:ascii="Times New Roman" w:hAnsi="Times New Roman" w:cs="Times New Roman"/>
          <w:szCs w:val="21"/>
        </w:rPr>
        <w:t>ave</w:t>
      </w:r>
      <w:r w:rsidR="00256B80" w:rsidRPr="003D76C4">
        <w:rPr>
          <w:rFonts w:ascii="Times New Roman" w:hAnsi="Times New Roman" w:cs="Times New Roman"/>
          <w:szCs w:val="21"/>
        </w:rPr>
        <w:t xml:space="preserve"> </w:t>
      </w:r>
      <w:r w:rsidR="006D43C7" w:rsidRPr="003D76C4">
        <w:rPr>
          <w:rFonts w:ascii="Times New Roman" w:hAnsi="Times New Roman" w:cs="Times New Roman"/>
          <w:szCs w:val="21"/>
        </w:rPr>
        <w:t>discovered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777FD7" w:rsidRPr="003D76C4">
        <w:rPr>
          <w:rFonts w:ascii="Times New Roman" w:hAnsi="Times New Roman" w:cs="Times New Roman"/>
          <w:szCs w:val="21"/>
        </w:rPr>
        <w:t xml:space="preserve">the </w:t>
      </w:r>
      <w:r w:rsidR="006D43C7" w:rsidRPr="003D76C4">
        <w:rPr>
          <w:rFonts w:ascii="Times New Roman" w:hAnsi="Times New Roman" w:cs="Times New Roman"/>
          <w:szCs w:val="21"/>
        </w:rPr>
        <w:t>correlation</w:t>
      </w:r>
      <w:r w:rsidR="00777FD7" w:rsidRPr="003D76C4">
        <w:rPr>
          <w:rFonts w:ascii="Times New Roman" w:hAnsi="Times New Roman" w:cs="Times New Roman"/>
          <w:szCs w:val="21"/>
        </w:rPr>
        <w:t xml:space="preserve"> between </w:t>
      </w:r>
      <w:r w:rsidR="00D86BD0">
        <w:rPr>
          <w:rFonts w:ascii="Times New Roman" w:hAnsi="Times New Roman" w:cs="Times New Roman"/>
          <w:szCs w:val="21"/>
        </w:rPr>
        <w:t>CLDs</w:t>
      </w:r>
      <w:r w:rsidR="00777FD7" w:rsidRPr="003D76C4">
        <w:rPr>
          <w:rFonts w:ascii="Times New Roman" w:hAnsi="Times New Roman" w:cs="Times New Roman"/>
          <w:szCs w:val="21"/>
        </w:rPr>
        <w:t xml:space="preserve"> and T2D</w:t>
      </w:r>
      <w:r w:rsidR="00325405">
        <w:rPr>
          <w:rFonts w:ascii="Times New Roman" w:hAnsi="Times New Roman" w:cs="Times New Roman"/>
          <w:szCs w:val="21"/>
        </w:rPr>
        <w:t>, which</w:t>
      </w:r>
      <w:r w:rsidR="006B499D" w:rsidRPr="003D76C4">
        <w:rPr>
          <w:rFonts w:ascii="Times New Roman" w:hAnsi="Times New Roman" w:cs="Times New Roman"/>
          <w:szCs w:val="21"/>
        </w:rPr>
        <w:t xml:space="preserve"> </w:t>
      </w:r>
      <w:r w:rsidR="007469FE" w:rsidRPr="003D76C4">
        <w:rPr>
          <w:rFonts w:ascii="Times New Roman" w:hAnsi="Times New Roman" w:cs="Times New Roman"/>
          <w:szCs w:val="21"/>
        </w:rPr>
        <w:t xml:space="preserve">is </w:t>
      </w:r>
      <w:r w:rsidR="006B499D" w:rsidRPr="003D76C4">
        <w:rPr>
          <w:rFonts w:ascii="Times New Roman" w:hAnsi="Times New Roman" w:cs="Times New Roman"/>
          <w:szCs w:val="21"/>
        </w:rPr>
        <w:t>supported and mediated by insulin resistance (IR)</w:t>
      </w:r>
      <w:r w:rsidR="007469FE" w:rsidRPr="003D76C4">
        <w:rPr>
          <w:rFonts w:ascii="Times New Roman" w:hAnsi="Times New Roman" w:cs="Times New Roman"/>
          <w:szCs w:val="21"/>
        </w:rPr>
        <w:t>. It</w:t>
      </w:r>
      <w:r w:rsidR="006B499D" w:rsidRPr="003D76C4">
        <w:rPr>
          <w:rFonts w:ascii="Times New Roman" w:hAnsi="Times New Roman" w:cs="Times New Roman"/>
          <w:szCs w:val="21"/>
        </w:rPr>
        <w:t xml:space="preserve"> is induced both by the direct effects of the HCV proteins, and by the indirect effects mediated by chronic inflammation, oxidative stress and hepatic steatosis</w:t>
      </w:r>
      <w:hyperlink w:anchor="_ENREF_3" w:tooltip="Nevola, 2020 #8" w:history="1">
        <w:r w:rsidR="008B308A" w:rsidRPr="008B308A">
          <w:rPr>
            <w:rStyle w:val="af"/>
          </w:rPr>
          <w:fldChar w:fldCharType="begin"/>
        </w:r>
        <w:r w:rsidR="008B308A" w:rsidRPr="008B308A">
          <w:rPr>
            <w:rStyle w:val="af"/>
          </w:rPr>
          <w:instrText xml:space="preserve"> ADDIN EN.CITE &lt;EndNote&gt;&lt;Cite&gt;&lt;Author&gt;Nevola&lt;/Author&gt;&lt;Year&gt;2020&lt;/Year&gt;&lt;RecNum&gt;29&lt;/RecNum&gt;&lt;DisplayText&gt;&lt;style face="superscript"&gt;3&lt;/style&gt;&lt;/DisplayText&gt;&lt;record&gt;&lt;rec-number&gt;29&lt;/rec-number&gt;&lt;foreign-keys&gt;&lt;key app="EN" db-id="asfv2e2flzd0v0eaaeyvzvp1a2eferrfaep5" timestamp="1612019045"&gt;29&lt;/key&gt;&lt;/foreign-keys&gt;&lt;ref-type name="Journal Article"&gt;17&lt;/ref-type&gt;&lt;contributors&gt;&lt;authors&gt;&lt;author&gt;Nevola, R.&lt;/author&gt;&lt;author&gt;Acierno, C.&lt;/author&gt;&lt;author&gt;Pafundi, P. C.&lt;/author&gt;&lt;author&gt;Adinolfi, L. E.&lt;/author&gt;&lt;/authors&gt;&lt;/contributors&gt;&lt;auth-address&gt;Internal Medicine, Department of Advanced Medical and Surgery Sciences, University of Campania Luigi Vanvitelli, Naples, Italy.&amp;#xD;Internal Medicine, Department of Advanced Medical and Surgery Sciences, University of Campania Luigi Vanvitelli, Naples, Italy - luigielio.adinolfi@unicampania.it.&lt;/auth-address&gt;&lt;titles&gt;&lt;title&gt;Chronic hepatitis C infection induces cardiovascular disease and type 2 diabetes: mechanisms and management&lt;/title&gt;&lt;secondary-title&gt;Minerva Med&lt;/secondary-title&gt;&lt;/titles&gt;&lt;periodical&gt;&lt;full-title&gt;Minerva Med&lt;/full-title&gt;&lt;/periodical&gt;&lt;edition&gt;2020/11/19&lt;/edition&gt;&lt;dates&gt;&lt;year&gt;2020&lt;/year&gt;&lt;pub-dates&gt;&lt;date&gt;Nov 18&lt;/date&gt;&lt;/pub-dates&gt;&lt;/dates&gt;&lt;isbn&gt;0026-4806&lt;/isbn&gt;&lt;accession-num&gt;33205641&lt;/accession-num&gt;&lt;urls&gt;&lt;/urls&gt;&lt;electronic-resource-num&gt;10.23736/s0026-4806.20.07129-3&lt;/electronic-resource-num&gt;&lt;remote-database-provider&gt;NLM&lt;/remote-database-provider&gt;&lt;language&gt;eng&lt;/language&gt;&lt;/record&gt;&lt;/Cite&gt;&lt;/EndNote&gt;</w:instrText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3</w:t>
        </w:r>
        <w:r w:rsidR="008B308A" w:rsidRPr="008B308A">
          <w:rPr>
            <w:rStyle w:val="af"/>
          </w:rPr>
          <w:fldChar w:fldCharType="end"/>
        </w:r>
      </w:hyperlink>
      <w:r w:rsidR="006B499D" w:rsidRPr="003D76C4">
        <w:rPr>
          <w:rFonts w:ascii="Times New Roman" w:hAnsi="Times New Roman" w:cs="Times New Roman"/>
          <w:szCs w:val="21"/>
        </w:rPr>
        <w:t xml:space="preserve">. </w:t>
      </w:r>
      <w:r w:rsidR="00325405">
        <w:rPr>
          <w:rFonts w:ascii="Times New Roman" w:hAnsi="Times New Roman" w:cs="Times New Roman"/>
          <w:szCs w:val="21"/>
        </w:rPr>
        <w:t>B</w:t>
      </w:r>
      <w:r w:rsidR="00325405" w:rsidRPr="00325405">
        <w:rPr>
          <w:rFonts w:ascii="Times New Roman" w:hAnsi="Times New Roman" w:cs="Times New Roman"/>
          <w:szCs w:val="21"/>
        </w:rPr>
        <w:t>esides</w:t>
      </w:r>
      <w:r w:rsidR="00325405">
        <w:rPr>
          <w:rFonts w:ascii="Times New Roman" w:hAnsi="Times New Roman" w:cs="Times New Roman"/>
          <w:szCs w:val="21"/>
        </w:rPr>
        <w:t>,</w:t>
      </w:r>
      <w:r w:rsidR="00325405" w:rsidRPr="00325405">
        <w:rPr>
          <w:rFonts w:ascii="Times New Roman" w:hAnsi="Times New Roman" w:cs="Times New Roman"/>
          <w:szCs w:val="21"/>
        </w:rPr>
        <w:t xml:space="preserve"> </w:t>
      </w:r>
      <w:r w:rsidR="006B499D" w:rsidRPr="003D76C4">
        <w:rPr>
          <w:rFonts w:ascii="Times New Roman" w:hAnsi="Times New Roman" w:cs="Times New Roman"/>
          <w:szCs w:val="21"/>
        </w:rPr>
        <w:t>IR also mediate the association between NAFLD and T2D</w:t>
      </w:r>
      <w:hyperlink w:anchor="_ENREF_4" w:tooltip="Tanase, 2020 #9" w:history="1">
        <w:r w:rsidR="008B308A" w:rsidRPr="008B308A">
          <w:rPr>
            <w:rStyle w:val="af"/>
          </w:rPr>
          <w:fldChar w:fldCharType="begin">
            <w:fldData xml:space="preserve">PEVuZE5vdGU+PENpdGU+PEF1dGhvcj5UYW5hc2U8L0F1dGhvcj48WWVhcj4yMDIwPC9ZZWFyPjxS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PEVuZE5vdGU+PENpdGU+PEF1dGhvcj5UYW5hc2U8L0F1dGhvcj48WWVhcj4yMDIwPC9ZZWFyPjxS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4</w:t>
        </w:r>
        <w:r w:rsidR="008B308A" w:rsidRPr="008B308A">
          <w:rPr>
            <w:rStyle w:val="af"/>
          </w:rPr>
          <w:fldChar w:fldCharType="end"/>
        </w:r>
      </w:hyperlink>
      <w:r w:rsidR="006B499D" w:rsidRPr="003D76C4">
        <w:rPr>
          <w:rFonts w:ascii="Times New Roman" w:hAnsi="Times New Roman" w:cs="Times New Roman"/>
          <w:szCs w:val="21"/>
        </w:rPr>
        <w:t>.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256B80" w:rsidRPr="003D76C4">
        <w:rPr>
          <w:rFonts w:ascii="Times New Roman" w:hAnsi="Times New Roman" w:cs="Times New Roman"/>
          <w:szCs w:val="21"/>
        </w:rPr>
        <w:t xml:space="preserve">HCV promotes IR status, </w:t>
      </w:r>
      <w:r w:rsidR="000C2657" w:rsidRPr="003D76C4">
        <w:rPr>
          <w:rFonts w:ascii="Times New Roman" w:hAnsi="Times New Roman" w:cs="Times New Roman"/>
          <w:szCs w:val="21"/>
        </w:rPr>
        <w:t xml:space="preserve">if </w:t>
      </w:r>
      <w:r w:rsidR="00D86BD0">
        <w:rPr>
          <w:rFonts w:ascii="Times New Roman" w:hAnsi="Times New Roman" w:cs="Times New Roman"/>
          <w:szCs w:val="21"/>
        </w:rPr>
        <w:t xml:space="preserve">it </w:t>
      </w:r>
      <w:r w:rsidR="000C2657" w:rsidRPr="003D76C4">
        <w:rPr>
          <w:rFonts w:ascii="Times New Roman" w:hAnsi="Times New Roman" w:cs="Times New Roman"/>
          <w:szCs w:val="21"/>
        </w:rPr>
        <w:t>last</w:t>
      </w:r>
      <w:r w:rsidR="007469FE" w:rsidRPr="003D76C4">
        <w:rPr>
          <w:rFonts w:ascii="Times New Roman" w:hAnsi="Times New Roman" w:cs="Times New Roman"/>
          <w:szCs w:val="21"/>
        </w:rPr>
        <w:t>s</w:t>
      </w:r>
      <w:r w:rsidR="000C2657" w:rsidRPr="003D76C4">
        <w:rPr>
          <w:rFonts w:ascii="Times New Roman" w:hAnsi="Times New Roman" w:cs="Times New Roman"/>
          <w:szCs w:val="21"/>
        </w:rPr>
        <w:t xml:space="preserve"> for a long time, </w:t>
      </w:r>
      <w:r w:rsidR="00256B80" w:rsidRPr="003D76C4">
        <w:rPr>
          <w:rFonts w:ascii="Times New Roman" w:hAnsi="Times New Roman" w:cs="Times New Roman"/>
          <w:szCs w:val="21"/>
        </w:rPr>
        <w:t>pancreatic beta</w:t>
      </w:r>
      <w:r w:rsidR="000C2657" w:rsidRPr="003D76C4">
        <w:rPr>
          <w:rFonts w:ascii="Times New Roman" w:hAnsi="Times New Roman" w:cs="Times New Roman"/>
          <w:szCs w:val="21"/>
        </w:rPr>
        <w:t>-</w:t>
      </w:r>
      <w:r w:rsidR="00256B80" w:rsidRPr="003D76C4">
        <w:rPr>
          <w:rFonts w:ascii="Times New Roman" w:hAnsi="Times New Roman" w:cs="Times New Roman"/>
          <w:szCs w:val="21"/>
        </w:rPr>
        <w:t xml:space="preserve">cell </w:t>
      </w:r>
      <w:r w:rsidR="000C2657" w:rsidRPr="003D76C4">
        <w:rPr>
          <w:rFonts w:ascii="Times New Roman" w:hAnsi="Times New Roman" w:cs="Times New Roman"/>
          <w:szCs w:val="21"/>
        </w:rPr>
        <w:t>disfunction occurs,</w:t>
      </w:r>
      <w:r w:rsidR="00256B80" w:rsidRPr="003D76C4">
        <w:rPr>
          <w:rFonts w:ascii="Times New Roman" w:hAnsi="Times New Roman" w:cs="Times New Roman"/>
          <w:szCs w:val="21"/>
        </w:rPr>
        <w:t xml:space="preserve"> ultimately leading to irreversible damage and </w:t>
      </w:r>
      <w:r w:rsidR="000C2657" w:rsidRPr="003D76C4">
        <w:rPr>
          <w:rFonts w:ascii="Times New Roman" w:hAnsi="Times New Roman" w:cs="Times New Roman"/>
          <w:szCs w:val="21"/>
        </w:rPr>
        <w:t xml:space="preserve">development of </w:t>
      </w:r>
      <w:r w:rsidR="00256B80" w:rsidRPr="003D76C4">
        <w:rPr>
          <w:rFonts w:ascii="Times New Roman" w:hAnsi="Times New Roman" w:cs="Times New Roman"/>
          <w:szCs w:val="21"/>
        </w:rPr>
        <w:t>T2D</w:t>
      </w:r>
      <w:hyperlink w:anchor="_ENREF_19" w:tooltip="Ballestri, 2016 #23" w:history="1">
        <w:r w:rsidR="008B308A" w:rsidRPr="008B308A">
          <w:rPr>
            <w:rStyle w:val="af"/>
          </w:rPr>
          <w:fldChar w:fldCharType="begin">
            <w:fldData xml:space="preserve">PEVuZE5vdGU+PENpdGU+PEF1dGhvcj5CYWxsZXN0cmk8L0F1dGhvcj48WWVhcj4yMDE2PC9ZZWFy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PEVuZE5vdGU+PENpdGU+PEF1dGhvcj5CYWxsZXN0cmk8L0F1dGhvcj48WWVhcj4yMDE2PC9ZZWFy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19</w:t>
        </w:r>
        <w:r w:rsidR="008B308A" w:rsidRPr="008B308A">
          <w:rPr>
            <w:rStyle w:val="af"/>
          </w:rPr>
          <w:fldChar w:fldCharType="end"/>
        </w:r>
      </w:hyperlink>
      <w:r w:rsidR="009639DB" w:rsidRPr="003D76C4">
        <w:rPr>
          <w:rFonts w:ascii="Times New Roman" w:hAnsi="Times New Roman" w:cs="Times New Roman"/>
          <w:szCs w:val="21"/>
        </w:rPr>
        <w:t>.</w:t>
      </w:r>
      <w:r w:rsidR="007B1E60" w:rsidRPr="003D76C4">
        <w:rPr>
          <w:rFonts w:ascii="Times New Roman" w:hAnsi="Times New Roman" w:cs="Times New Roman"/>
          <w:szCs w:val="21"/>
        </w:rPr>
        <w:t xml:space="preserve"> </w:t>
      </w:r>
      <w:r w:rsidR="009639DB" w:rsidRPr="003D76C4">
        <w:rPr>
          <w:rFonts w:ascii="Times New Roman" w:hAnsi="Times New Roman" w:cs="Times New Roman"/>
          <w:szCs w:val="21"/>
        </w:rPr>
        <w:t>The process of NAFLD leading to T2D has similar pathophysiology mechanism</w:t>
      </w:r>
      <w:r w:rsidR="006B499D" w:rsidRPr="003D76C4">
        <w:rPr>
          <w:rFonts w:ascii="Times New Roman" w:hAnsi="Times New Roman" w:cs="Times New Roman"/>
          <w:szCs w:val="21"/>
        </w:rPr>
        <w:t xml:space="preserve">, </w:t>
      </w:r>
      <w:r w:rsidR="007469FE" w:rsidRPr="003D76C4">
        <w:rPr>
          <w:rFonts w:ascii="Times New Roman" w:hAnsi="Times New Roman" w:cs="Times New Roman"/>
          <w:szCs w:val="21"/>
        </w:rPr>
        <w:t>while</w:t>
      </w:r>
      <w:r w:rsidR="006B499D" w:rsidRPr="003D76C4">
        <w:rPr>
          <w:rFonts w:ascii="Times New Roman" w:hAnsi="Times New Roman" w:cs="Times New Roman"/>
          <w:szCs w:val="21"/>
        </w:rPr>
        <w:t xml:space="preserve"> </w:t>
      </w:r>
      <w:r w:rsidR="007469FE" w:rsidRPr="003D76C4">
        <w:rPr>
          <w:rFonts w:ascii="Times New Roman" w:hAnsi="Times New Roman" w:cs="Times New Roman"/>
          <w:szCs w:val="21"/>
        </w:rPr>
        <w:t>it</w:t>
      </w:r>
      <w:r w:rsidR="006B499D" w:rsidRPr="003D76C4">
        <w:rPr>
          <w:rFonts w:ascii="Times New Roman" w:hAnsi="Times New Roman" w:cs="Times New Roman"/>
          <w:szCs w:val="21"/>
        </w:rPr>
        <w:t xml:space="preserve"> h</w:t>
      </w:r>
      <w:r w:rsidR="006D43C7" w:rsidRPr="003D76C4">
        <w:rPr>
          <w:rFonts w:ascii="Times New Roman" w:hAnsi="Times New Roman" w:cs="Times New Roman"/>
          <w:szCs w:val="21"/>
        </w:rPr>
        <w:t>as</w:t>
      </w:r>
      <w:r w:rsidR="006B499D" w:rsidRPr="003D76C4">
        <w:rPr>
          <w:rFonts w:ascii="Times New Roman" w:hAnsi="Times New Roman" w:cs="Times New Roman"/>
          <w:szCs w:val="21"/>
        </w:rPr>
        <w:t xml:space="preserve"> </w:t>
      </w:r>
      <w:r w:rsidR="006D43C7" w:rsidRPr="003D76C4">
        <w:rPr>
          <w:rFonts w:ascii="Times New Roman" w:hAnsi="Times New Roman" w:cs="Times New Roman"/>
          <w:szCs w:val="21"/>
        </w:rPr>
        <w:t xml:space="preserve">some </w:t>
      </w:r>
      <w:r w:rsidR="006B499D" w:rsidRPr="003D76C4">
        <w:rPr>
          <w:rFonts w:ascii="Times New Roman" w:hAnsi="Times New Roman" w:cs="Times New Roman"/>
          <w:szCs w:val="21"/>
        </w:rPr>
        <w:t>difference</w:t>
      </w:r>
      <w:r w:rsidR="006D43C7" w:rsidRPr="003D76C4">
        <w:rPr>
          <w:rFonts w:ascii="Times New Roman" w:hAnsi="Times New Roman" w:cs="Times New Roman"/>
          <w:szCs w:val="21"/>
        </w:rPr>
        <w:t>s</w:t>
      </w:r>
      <w:r w:rsidR="006B499D" w:rsidRPr="003D76C4">
        <w:rPr>
          <w:rFonts w:ascii="Times New Roman" w:hAnsi="Times New Roman" w:cs="Times New Roman"/>
          <w:szCs w:val="21"/>
        </w:rPr>
        <w:t xml:space="preserve">. </w:t>
      </w:r>
      <w:r w:rsidR="009639DB" w:rsidRPr="003D76C4">
        <w:rPr>
          <w:rFonts w:ascii="Times New Roman" w:hAnsi="Times New Roman" w:cs="Times New Roman"/>
          <w:szCs w:val="21"/>
        </w:rPr>
        <w:t>NAFLD patients</w:t>
      </w:r>
      <w:r w:rsidR="00644A43" w:rsidRPr="003D76C4">
        <w:rPr>
          <w:rFonts w:ascii="Times New Roman" w:hAnsi="Times New Roman" w:cs="Times New Roman"/>
          <w:szCs w:val="21"/>
        </w:rPr>
        <w:t xml:space="preserve"> </w:t>
      </w:r>
      <w:r w:rsidR="0030420E" w:rsidRPr="003D76C4">
        <w:rPr>
          <w:rFonts w:ascii="Times New Roman" w:hAnsi="Times New Roman" w:cs="Times New Roman"/>
          <w:szCs w:val="21"/>
        </w:rPr>
        <w:t>can</w:t>
      </w:r>
      <w:r w:rsidR="009639DB" w:rsidRPr="003D76C4">
        <w:rPr>
          <w:rFonts w:ascii="Times New Roman" w:hAnsi="Times New Roman" w:cs="Times New Roman"/>
          <w:szCs w:val="21"/>
        </w:rPr>
        <w:t xml:space="preserve"> </w:t>
      </w:r>
      <w:r w:rsidR="0030420E" w:rsidRPr="003D76C4">
        <w:rPr>
          <w:rFonts w:ascii="Times New Roman" w:hAnsi="Times New Roman" w:cs="Times New Roman"/>
          <w:szCs w:val="21"/>
        </w:rPr>
        <w:t>regulat</w:t>
      </w:r>
      <w:r w:rsidR="00644A43" w:rsidRPr="003D76C4">
        <w:rPr>
          <w:rFonts w:ascii="Times New Roman" w:hAnsi="Times New Roman" w:cs="Times New Roman"/>
          <w:szCs w:val="21"/>
        </w:rPr>
        <w:t>e</w:t>
      </w:r>
      <w:r w:rsidR="0030420E" w:rsidRPr="003D76C4">
        <w:rPr>
          <w:rFonts w:ascii="Times New Roman" w:hAnsi="Times New Roman" w:cs="Times New Roman"/>
          <w:szCs w:val="21"/>
        </w:rPr>
        <w:t xml:space="preserve"> peripheral insulin concentration </w:t>
      </w:r>
      <w:r w:rsidR="00FF18F2" w:rsidRPr="003D76C4">
        <w:rPr>
          <w:rFonts w:ascii="Times New Roman" w:hAnsi="Times New Roman" w:cs="Times New Roman"/>
          <w:szCs w:val="21"/>
        </w:rPr>
        <w:t xml:space="preserve">to </w:t>
      </w:r>
      <w:r w:rsidR="009639DB" w:rsidRPr="003D76C4">
        <w:rPr>
          <w:rFonts w:ascii="Times New Roman" w:hAnsi="Times New Roman" w:cs="Times New Roman"/>
          <w:szCs w:val="21"/>
        </w:rPr>
        <w:t xml:space="preserve">compensate the increased muscle IR while most of CHC patients have an impairment in insulin response to </w:t>
      </w:r>
      <w:r w:rsidR="0030420E" w:rsidRPr="003D76C4">
        <w:rPr>
          <w:rFonts w:ascii="Times New Roman" w:hAnsi="Times New Roman" w:cs="Times New Roman"/>
          <w:szCs w:val="21"/>
        </w:rPr>
        <w:t>oral glucose tolerance test</w:t>
      </w:r>
      <w:r w:rsidR="009639DB" w:rsidRPr="003D76C4">
        <w:rPr>
          <w:rFonts w:ascii="Times New Roman" w:hAnsi="Times New Roman" w:cs="Times New Roman"/>
          <w:szCs w:val="21"/>
        </w:rPr>
        <w:t xml:space="preserve"> </w:t>
      </w:r>
      <w:r w:rsidR="0030420E" w:rsidRPr="003D76C4">
        <w:rPr>
          <w:rFonts w:ascii="Times New Roman" w:hAnsi="Times New Roman" w:cs="Times New Roman"/>
          <w:szCs w:val="21"/>
        </w:rPr>
        <w:t xml:space="preserve">which </w:t>
      </w:r>
      <w:r w:rsidR="009639DB" w:rsidRPr="003D76C4">
        <w:rPr>
          <w:rFonts w:ascii="Times New Roman" w:hAnsi="Times New Roman" w:cs="Times New Roman"/>
          <w:szCs w:val="21"/>
        </w:rPr>
        <w:t>increas</w:t>
      </w:r>
      <w:r w:rsidR="0030420E" w:rsidRPr="003D76C4">
        <w:rPr>
          <w:rFonts w:ascii="Times New Roman" w:hAnsi="Times New Roman" w:cs="Times New Roman"/>
          <w:szCs w:val="21"/>
        </w:rPr>
        <w:t>es</w:t>
      </w:r>
      <w:r w:rsidR="009639DB" w:rsidRPr="003D76C4">
        <w:rPr>
          <w:rFonts w:ascii="Times New Roman" w:hAnsi="Times New Roman" w:cs="Times New Roman"/>
          <w:szCs w:val="21"/>
        </w:rPr>
        <w:t xml:space="preserve"> their risk to develop</w:t>
      </w:r>
      <w:r w:rsidR="0030420E" w:rsidRPr="003D76C4">
        <w:rPr>
          <w:rFonts w:ascii="Times New Roman" w:hAnsi="Times New Roman" w:cs="Times New Roman"/>
          <w:szCs w:val="21"/>
        </w:rPr>
        <w:t>ing</w:t>
      </w:r>
      <w:r w:rsidR="009639DB" w:rsidRPr="003D76C4">
        <w:rPr>
          <w:rFonts w:ascii="Times New Roman" w:hAnsi="Times New Roman" w:cs="Times New Roman"/>
          <w:szCs w:val="21"/>
        </w:rPr>
        <w:t xml:space="preserve"> T2D</w:t>
      </w:r>
      <w:hyperlink w:anchor="_ENREF_20" w:tooltip="Svegliati-Baroni, 2020 #24" w:history="1">
        <w:r w:rsidR="008B308A" w:rsidRPr="008B308A">
          <w:rPr>
            <w:rStyle w:val="af"/>
          </w:rPr>
          <w:fldChar w:fldCharType="begin"/>
        </w:r>
        <w:r w:rsidR="008B308A" w:rsidRPr="008B308A">
          <w:rPr>
            <w:rStyle w:val="af"/>
          </w:rPr>
          <w:instrText xml:space="preserve"> ADDIN EN.CITE &lt;EndNote&gt;&lt;Cite&gt;&lt;Author&gt;Svegliati-Baroni&lt;/Author&gt;&lt;Year&gt;2020&lt;/Year&gt;&lt;RecNum&gt;24&lt;/RecNum&gt;&lt;DisplayText&gt;&lt;style face="superscript"&gt;20&lt;/style&gt;&lt;/DisplayText&gt;&lt;record&gt;&lt;rec-number&gt;24&lt;/rec-number&gt;&lt;foreign-keys&gt;&lt;key app="EN" db-id="asfv2e2flzd0v0eaaeyvzvp1a2eferrfaep5" timestamp="1612018142"&gt;24&lt;/key&gt;&lt;/foreign-keys&gt;&lt;ref-type name="Journal Article"&gt;17&lt;/ref-type&gt;&lt;contributors&gt;&lt;authors&gt;&lt;author&gt;Svegliati-Baroni, G.&lt;/author&gt;&lt;author&gt;Gaggini, M.&lt;/author&gt;&lt;author&gt;Carli, F.&lt;/author&gt;&lt;author&gt;Barbieri, C.&lt;/author&gt;&lt;author&gt;Cucco, M.&lt;/author&gt;&lt;author&gt;Youne, R.&lt;/author&gt;&lt;author&gt;Rosso, C.&lt;/author&gt;&lt;author&gt;Bugianesi, E.&lt;/author&gt;&lt;author&gt;Gastaldelli, A.&lt;/author&gt;&lt;/authors&gt;&lt;/contributors&gt;&lt;auth-address&gt;Department of Clinical and Molecular Sciences, Polytechnic University of Marche, Ancona, Italy.&amp;#xD;Liver Injury and Transplant Unit, Ospedali Riuniti di Ancona, Ancona, Italy.&amp;#xD;Obesity Center, Polytechnic University of Marche, Ancona, Italy.&amp;#xD;Institute of Clinical Physiology, CNR, Pisa, Italy.&amp;#xD;University of Siena, Siena, Italy.&amp;#xD;Division of Gastroenterology and Hepatology, Department of Medical Sciences, University of Turin, Turin, Italy.&lt;/auth-address&gt;&lt;titles&gt;&lt;title&gt;Mechanisms for increased risk of diabetes in chronic liver diseases&lt;/title&gt;&lt;secondary-title&gt;Liver Int&lt;/secondary-title&gt;&lt;/titles&gt;&lt;periodical&gt;&lt;full-title&gt;Liver Int&lt;/full-title&gt;&lt;/periodical&gt;&lt;pages&gt;2489-2499&lt;/pages&gt;&lt;volume&gt;40&lt;/volume&gt;&lt;number&gt;10&lt;/number&gt;&lt;edition&gt;2020/06/10&lt;/edition&gt;&lt;dates&gt;&lt;year&gt;2020&lt;/year&gt;&lt;pub-dates&gt;&lt;date&gt;Oct&lt;/date&gt;&lt;/pub-dates&gt;&lt;/dates&gt;&lt;isbn&gt;1478-3223&lt;/isbn&gt;&lt;accession-num&gt;32515880&lt;/accession-num&gt;&lt;urls&gt;&lt;/urls&gt;&lt;electronic-resource-num&gt;10.1111/liv.14556&lt;/electronic-resource-num&gt;&lt;remote-database-provider&gt;NLM&lt;/remote-database-provider&gt;&lt;language&gt;eng&lt;/language&gt;&lt;/record&gt;&lt;/Cite&gt;&lt;/EndNote&gt;</w:instrText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20</w:t>
        </w:r>
        <w:r w:rsidR="008B308A" w:rsidRPr="008B308A">
          <w:rPr>
            <w:rStyle w:val="af"/>
          </w:rPr>
          <w:fldChar w:fldCharType="end"/>
        </w:r>
      </w:hyperlink>
      <w:r w:rsidR="0030420E" w:rsidRPr="003D76C4">
        <w:rPr>
          <w:rFonts w:ascii="Times New Roman" w:hAnsi="Times New Roman" w:cs="Times New Roman"/>
          <w:szCs w:val="21"/>
        </w:rPr>
        <w:t>.</w:t>
      </w:r>
      <w:r w:rsidR="007B1E60" w:rsidRPr="003D76C4">
        <w:rPr>
          <w:rFonts w:ascii="Times New Roman" w:hAnsi="Times New Roman" w:cs="Times New Roman"/>
          <w:szCs w:val="21"/>
        </w:rPr>
        <w:t xml:space="preserve"> </w:t>
      </w:r>
      <w:r w:rsidR="004514F0" w:rsidRPr="003D76C4">
        <w:rPr>
          <w:rFonts w:ascii="Times New Roman" w:hAnsi="Times New Roman" w:cs="Times New Roman"/>
          <w:szCs w:val="21"/>
        </w:rPr>
        <w:t xml:space="preserve">Therefore, we speculate that </w:t>
      </w:r>
      <w:r w:rsidR="00D86BD0">
        <w:rPr>
          <w:rFonts w:ascii="Times New Roman" w:hAnsi="Times New Roman" w:cs="Times New Roman"/>
          <w:szCs w:val="21"/>
        </w:rPr>
        <w:t>CLDs</w:t>
      </w:r>
      <w:r w:rsidR="004514F0" w:rsidRPr="003D76C4">
        <w:rPr>
          <w:rFonts w:ascii="Times New Roman" w:hAnsi="Times New Roman" w:cs="Times New Roman"/>
          <w:szCs w:val="21"/>
        </w:rPr>
        <w:t xml:space="preserve"> may </w:t>
      </w:r>
      <w:r w:rsidR="00FF18F2" w:rsidRPr="003D76C4">
        <w:rPr>
          <w:rFonts w:ascii="Times New Roman" w:hAnsi="Times New Roman" w:cs="Times New Roman"/>
          <w:szCs w:val="21"/>
        </w:rPr>
        <w:t>cause</w:t>
      </w:r>
      <w:r w:rsidR="004514F0" w:rsidRPr="003D76C4">
        <w:rPr>
          <w:rFonts w:ascii="Times New Roman" w:hAnsi="Times New Roman" w:cs="Times New Roman"/>
          <w:szCs w:val="21"/>
        </w:rPr>
        <w:t xml:space="preserve"> </w:t>
      </w:r>
      <w:r w:rsidR="00644A43" w:rsidRPr="003D76C4">
        <w:rPr>
          <w:rFonts w:ascii="Times New Roman" w:hAnsi="Times New Roman" w:cs="Times New Roman"/>
          <w:szCs w:val="21"/>
        </w:rPr>
        <w:t>T2D</w:t>
      </w:r>
      <w:r w:rsidR="004514F0" w:rsidRPr="003D76C4">
        <w:rPr>
          <w:rFonts w:ascii="Times New Roman" w:hAnsi="Times New Roman" w:cs="Times New Roman"/>
          <w:szCs w:val="21"/>
        </w:rPr>
        <w:t xml:space="preserve"> through </w:t>
      </w:r>
      <w:r w:rsidR="00B826BB" w:rsidRPr="003D76C4">
        <w:rPr>
          <w:rFonts w:ascii="Times New Roman" w:hAnsi="Times New Roman" w:cs="Times New Roman"/>
          <w:szCs w:val="21"/>
        </w:rPr>
        <w:t>IR</w:t>
      </w:r>
      <w:r w:rsidR="004514F0" w:rsidRPr="003D76C4">
        <w:rPr>
          <w:rFonts w:ascii="Times New Roman" w:hAnsi="Times New Roman" w:cs="Times New Roman"/>
          <w:szCs w:val="21"/>
        </w:rPr>
        <w:t xml:space="preserve">, although the </w:t>
      </w:r>
      <w:r w:rsidR="00B826BB" w:rsidRPr="003D76C4">
        <w:rPr>
          <w:rFonts w:ascii="Times New Roman" w:hAnsi="Times New Roman" w:cs="Times New Roman"/>
          <w:szCs w:val="21"/>
        </w:rPr>
        <w:t>mechanism of inducing IR</w:t>
      </w:r>
      <w:r w:rsidR="004514F0" w:rsidRPr="003D76C4">
        <w:rPr>
          <w:rFonts w:ascii="Times New Roman" w:hAnsi="Times New Roman" w:cs="Times New Roman"/>
          <w:szCs w:val="21"/>
        </w:rPr>
        <w:t xml:space="preserve"> </w:t>
      </w:r>
      <w:r w:rsidR="00B826BB" w:rsidRPr="003D76C4">
        <w:rPr>
          <w:rFonts w:ascii="Times New Roman" w:hAnsi="Times New Roman" w:cs="Times New Roman"/>
          <w:szCs w:val="21"/>
        </w:rPr>
        <w:t>may be different</w:t>
      </w:r>
      <w:r w:rsidR="004514F0" w:rsidRPr="003D76C4">
        <w:rPr>
          <w:rFonts w:ascii="Times New Roman" w:hAnsi="Times New Roman" w:cs="Times New Roman"/>
          <w:szCs w:val="21"/>
        </w:rPr>
        <w:t>.</w:t>
      </w:r>
      <w:r w:rsidR="00E31C93" w:rsidRPr="003D76C4">
        <w:rPr>
          <w:rFonts w:ascii="Times New Roman" w:hAnsi="Times New Roman" w:cs="Times New Roman"/>
          <w:szCs w:val="21"/>
        </w:rPr>
        <w:t xml:space="preserve"> </w:t>
      </w:r>
      <w:r w:rsidR="00DA4A35" w:rsidRPr="003D76C4">
        <w:rPr>
          <w:rFonts w:ascii="Times New Roman" w:hAnsi="Times New Roman" w:cs="Times New Roman"/>
          <w:szCs w:val="21"/>
        </w:rPr>
        <w:t>There has been a study on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DA4A35" w:rsidRPr="003D76C4">
        <w:rPr>
          <w:rFonts w:ascii="Times New Roman" w:hAnsi="Times New Roman" w:cs="Times New Roman"/>
          <w:szCs w:val="21"/>
        </w:rPr>
        <w:t>confirm</w:t>
      </w:r>
      <w:r w:rsidR="007469FE" w:rsidRPr="003D76C4">
        <w:rPr>
          <w:rFonts w:ascii="Times New Roman" w:hAnsi="Times New Roman" w:cs="Times New Roman"/>
          <w:szCs w:val="21"/>
        </w:rPr>
        <w:t>ing</w:t>
      </w:r>
      <w:r w:rsidR="00DA4A35" w:rsidRPr="003D76C4">
        <w:rPr>
          <w:rFonts w:ascii="Times New Roman" w:hAnsi="Times New Roman" w:cs="Times New Roman"/>
          <w:szCs w:val="21"/>
        </w:rPr>
        <w:t xml:space="preserve"> the causality</w:t>
      </w:r>
      <w:r w:rsidR="007469FE" w:rsidRPr="003D76C4">
        <w:rPr>
          <w:rFonts w:ascii="Times New Roman" w:hAnsi="Times New Roman" w:cs="Times New Roman"/>
          <w:szCs w:val="21"/>
        </w:rPr>
        <w:t xml:space="preserve"> </w:t>
      </w:r>
      <w:r w:rsidR="007469FE" w:rsidRPr="003D76C4">
        <w:rPr>
          <w:rFonts w:ascii="Times New Roman" w:hAnsi="Times New Roman" w:cs="Times New Roman"/>
          <w:szCs w:val="21"/>
        </w:rPr>
        <w:lastRenderedPageBreak/>
        <w:t>between NAFLD and T2D using MR method</w:t>
      </w:r>
      <w:hyperlink w:anchor="_ENREF_21" w:tooltip="De Silva, 2019 #25" w:history="1">
        <w:r w:rsidR="008B308A" w:rsidRPr="008B308A">
          <w:rPr>
            <w:rStyle w:val="af"/>
          </w:rPr>
          <w:fldChar w:fldCharType="begin">
            <w:fldData xml:space="preserve">PEVuZE5vdGU+PENpdGU+PEF1dGhvcj5EZSBTaWx2YTwvQXV0aG9yPjxZZWFyPjIwMTk8L1llYXI+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</w:fldData>
          </w:fldChar>
        </w:r>
        <w:r w:rsidR="008B308A" w:rsidRPr="008B308A">
          <w:rPr>
            <w:rStyle w:val="af"/>
          </w:rPr>
          <w:instrText xml:space="preserve"> ADDIN EN.CITE </w:instrText>
        </w:r>
        <w:r w:rsidR="008B308A" w:rsidRPr="008B308A">
          <w:rPr>
            <w:rStyle w:val="af"/>
          </w:rPr>
          <w:fldChar w:fldCharType="begin">
            <w:fldData xml:space="preserve">PEVuZE5vdGU+PENpdGU+PEF1dGhvcj5EZSBTaWx2YTwvQXV0aG9yPjxZZWFyPjIwMTk8L1llYXI+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</w:fldData>
          </w:fldChar>
        </w:r>
        <w:r w:rsidR="008B308A" w:rsidRPr="008B308A">
          <w:rPr>
            <w:rStyle w:val="af"/>
          </w:rPr>
          <w:instrText xml:space="preserve"> ADDIN EN.CITE.DATA </w:instrText>
        </w:r>
        <w:r w:rsidR="008B308A" w:rsidRPr="008B308A">
          <w:rPr>
            <w:rStyle w:val="af"/>
          </w:rPr>
        </w:r>
        <w:r w:rsidR="008B308A" w:rsidRPr="008B308A">
          <w:rPr>
            <w:rStyle w:val="af"/>
          </w:rPr>
          <w:fldChar w:fldCharType="end"/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21</w:t>
        </w:r>
        <w:r w:rsidR="008B308A" w:rsidRPr="008B308A">
          <w:rPr>
            <w:rStyle w:val="af"/>
          </w:rPr>
          <w:fldChar w:fldCharType="end"/>
        </w:r>
      </w:hyperlink>
      <w:r w:rsidR="00DA4A35" w:rsidRPr="003D76C4">
        <w:rPr>
          <w:rFonts w:ascii="Times New Roman" w:hAnsi="Times New Roman" w:cs="Times New Roman"/>
          <w:szCs w:val="21"/>
        </w:rPr>
        <w:t xml:space="preserve">, but </w:t>
      </w:r>
      <w:r w:rsidR="007469FE" w:rsidRPr="003D76C4">
        <w:rPr>
          <w:rFonts w:ascii="Times New Roman" w:hAnsi="Times New Roman" w:cs="Times New Roman"/>
          <w:szCs w:val="21"/>
        </w:rPr>
        <w:t xml:space="preserve">the </w:t>
      </w:r>
      <w:r w:rsidR="00DA4A35" w:rsidRPr="003D76C4">
        <w:rPr>
          <w:rFonts w:ascii="Times New Roman" w:hAnsi="Times New Roman" w:cs="Times New Roman"/>
          <w:szCs w:val="21"/>
        </w:rPr>
        <w:t xml:space="preserve">causality between HCV and T2D is still </w:t>
      </w:r>
      <w:r w:rsidR="00F1678E" w:rsidRPr="003D76C4">
        <w:rPr>
          <w:rFonts w:ascii="Times New Roman" w:hAnsi="Times New Roman" w:cs="Times New Roman"/>
          <w:szCs w:val="21"/>
        </w:rPr>
        <w:t>not confirmed</w:t>
      </w:r>
      <w:r w:rsidR="000D7DB1" w:rsidRPr="003D76C4">
        <w:rPr>
          <w:rFonts w:ascii="Times New Roman" w:hAnsi="Times New Roman" w:cs="Times New Roman"/>
          <w:szCs w:val="21"/>
        </w:rPr>
        <w:t>.</w:t>
      </w:r>
      <w:r w:rsidR="00F1678E" w:rsidRPr="003D76C4">
        <w:rPr>
          <w:rFonts w:ascii="Times New Roman" w:hAnsi="Times New Roman" w:cs="Times New Roman"/>
          <w:szCs w:val="21"/>
        </w:rPr>
        <w:t xml:space="preserve"> </w:t>
      </w:r>
      <w:r w:rsidR="000D7DB1" w:rsidRPr="003D76C4">
        <w:rPr>
          <w:rFonts w:ascii="Times New Roman" w:hAnsi="Times New Roman" w:cs="Times New Roman"/>
          <w:szCs w:val="21"/>
        </w:rPr>
        <w:t xml:space="preserve">And the </w:t>
      </w:r>
      <w:r w:rsidR="00F1678E" w:rsidRPr="003D76C4">
        <w:rPr>
          <w:rFonts w:ascii="Times New Roman" w:hAnsi="Times New Roman" w:cs="Times New Roman"/>
          <w:szCs w:val="21"/>
        </w:rPr>
        <w:t>causal</w:t>
      </w:r>
      <w:r w:rsidR="000D7DB1" w:rsidRPr="003D76C4">
        <w:rPr>
          <w:rFonts w:ascii="Times New Roman" w:hAnsi="Times New Roman" w:cs="Times New Roman"/>
          <w:szCs w:val="21"/>
        </w:rPr>
        <w:t xml:space="preserve"> relation </w:t>
      </w:r>
      <w:r w:rsidR="00F1678E" w:rsidRPr="003D76C4">
        <w:rPr>
          <w:rFonts w:ascii="Times New Roman" w:hAnsi="Times New Roman" w:cs="Times New Roman"/>
          <w:szCs w:val="21"/>
        </w:rPr>
        <w:t xml:space="preserve">between </w:t>
      </w:r>
      <w:r w:rsidR="00D86BD0">
        <w:rPr>
          <w:rFonts w:ascii="Times New Roman" w:hAnsi="Times New Roman" w:cs="Times New Roman"/>
          <w:szCs w:val="21"/>
        </w:rPr>
        <w:t>CLDs</w:t>
      </w:r>
      <w:r w:rsidR="00F1678E" w:rsidRPr="003D76C4">
        <w:rPr>
          <w:rFonts w:ascii="Times New Roman" w:hAnsi="Times New Roman" w:cs="Times New Roman"/>
          <w:szCs w:val="21"/>
        </w:rPr>
        <w:t xml:space="preserve"> and </w:t>
      </w:r>
      <w:r w:rsidR="004514F0" w:rsidRPr="003D76C4">
        <w:rPr>
          <w:rFonts w:ascii="Times New Roman" w:hAnsi="Times New Roman" w:cs="Times New Roman"/>
          <w:szCs w:val="21"/>
        </w:rPr>
        <w:t>T2D</w:t>
      </w:r>
      <w:r w:rsidR="00F1678E" w:rsidRPr="003D76C4">
        <w:rPr>
          <w:rFonts w:ascii="Times New Roman" w:hAnsi="Times New Roman" w:cs="Times New Roman"/>
          <w:szCs w:val="21"/>
        </w:rPr>
        <w:t xml:space="preserve"> is </w:t>
      </w:r>
      <w:r w:rsidR="000D7DB1" w:rsidRPr="003D76C4">
        <w:rPr>
          <w:rFonts w:ascii="Times New Roman" w:hAnsi="Times New Roman" w:cs="Times New Roman"/>
          <w:szCs w:val="21"/>
        </w:rPr>
        <w:t xml:space="preserve">also </w:t>
      </w:r>
      <w:r w:rsidR="00F1678E" w:rsidRPr="003D76C4">
        <w:rPr>
          <w:rFonts w:ascii="Times New Roman" w:hAnsi="Times New Roman" w:cs="Times New Roman"/>
          <w:szCs w:val="21"/>
        </w:rPr>
        <w:t>unexplored overall.</w:t>
      </w:r>
    </w:p>
    <w:p w14:paraId="482E38B1" w14:textId="77777777" w:rsidR="00B52682" w:rsidRPr="003D76C4" w:rsidRDefault="00B52682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BF5D84D" w14:textId="56158204" w:rsidR="00DA4A35" w:rsidRPr="003D76C4" w:rsidRDefault="00B2181F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>Our study benefits from both GWAS and MR method</w:t>
      </w:r>
      <w:r w:rsidR="001A3950" w:rsidRPr="003D76C4">
        <w:rPr>
          <w:rFonts w:ascii="Times New Roman" w:hAnsi="Times New Roman" w:cs="Times New Roman"/>
          <w:szCs w:val="21"/>
        </w:rPr>
        <w:t xml:space="preserve">. It is noteworthy that heterogeneity among causal estimates derived from multiple genetic variations may violate the necessary </w:t>
      </w:r>
      <w:r w:rsidR="000D7DB1" w:rsidRPr="003D76C4">
        <w:rPr>
          <w:rFonts w:ascii="Times New Roman" w:hAnsi="Times New Roman" w:cs="Times New Roman"/>
          <w:szCs w:val="21"/>
        </w:rPr>
        <w:t>IV</w:t>
      </w:r>
      <w:r w:rsidR="001A3950" w:rsidRPr="003D76C4">
        <w:rPr>
          <w:rFonts w:ascii="Times New Roman" w:hAnsi="Times New Roman" w:cs="Times New Roman"/>
          <w:szCs w:val="21"/>
        </w:rPr>
        <w:t xml:space="preserve"> assumptions. In our study, we obtained </w:t>
      </w:r>
      <w:r w:rsidR="004874A2" w:rsidRPr="003D76C4">
        <w:rPr>
          <w:rFonts w:ascii="Times New Roman" w:hAnsi="Times New Roman" w:cs="Times New Roman"/>
          <w:szCs w:val="21"/>
        </w:rPr>
        <w:t xml:space="preserve">values of </w:t>
      </w:r>
      <w:r w:rsidR="001A3950" w:rsidRPr="003D76C4">
        <w:rPr>
          <w:rFonts w:ascii="Times New Roman" w:hAnsi="Times New Roman" w:cs="Times New Roman"/>
          <w:szCs w:val="21"/>
        </w:rPr>
        <w:t>I</w:t>
      </w:r>
      <w:r w:rsidR="001A3950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4874A2" w:rsidRPr="003D76C4">
        <w:rPr>
          <w:rFonts w:ascii="Times New Roman" w:hAnsi="Times New Roman" w:cs="Times New Roman"/>
          <w:szCs w:val="21"/>
        </w:rPr>
        <w:t xml:space="preserve"> and </w:t>
      </w:r>
      <w:r w:rsidR="00FA7A5F">
        <w:rPr>
          <w:rFonts w:ascii="Times New Roman" w:hAnsi="Times New Roman" w:cs="Times New Roman"/>
          <w:szCs w:val="21"/>
        </w:rPr>
        <w:t xml:space="preserve">p </w:t>
      </w:r>
      <w:r w:rsidR="001A3950" w:rsidRPr="003D76C4">
        <w:rPr>
          <w:rFonts w:ascii="Times New Roman" w:hAnsi="Times New Roman" w:cs="Times New Roman"/>
          <w:szCs w:val="21"/>
        </w:rPr>
        <w:t>in the forest plot (</w:t>
      </w:r>
      <w:r w:rsidR="00270586" w:rsidRPr="003D76C4">
        <w:rPr>
          <w:rFonts w:ascii="Times New Roman" w:hAnsi="Times New Roman" w:cs="Times New Roman"/>
          <w:szCs w:val="21"/>
        </w:rPr>
        <w:t>I</w:t>
      </w:r>
      <w:r w:rsidR="00270586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270586">
        <w:rPr>
          <w:rFonts w:ascii="Times New Roman" w:hAnsi="Times New Roman" w:cs="Times New Roman"/>
          <w:szCs w:val="21"/>
        </w:rPr>
        <w:t>=</w:t>
      </w:r>
      <w:r w:rsidR="001A3950" w:rsidRPr="003D76C4">
        <w:rPr>
          <w:rFonts w:ascii="Times New Roman" w:hAnsi="Times New Roman" w:cs="Times New Roman"/>
          <w:szCs w:val="21"/>
        </w:rPr>
        <w:t>0%</w:t>
      </w:r>
      <w:r w:rsidR="004874A2" w:rsidRPr="003D76C4">
        <w:rPr>
          <w:rFonts w:ascii="Times New Roman" w:hAnsi="Times New Roman" w:cs="Times New Roman"/>
          <w:szCs w:val="21"/>
        </w:rPr>
        <w:t>,</w:t>
      </w:r>
      <w:r w:rsidR="00F57D38" w:rsidRPr="003D76C4">
        <w:rPr>
          <w:rFonts w:ascii="Times New Roman" w:hAnsi="Times New Roman" w:cs="Times New Roman"/>
          <w:szCs w:val="21"/>
        </w:rPr>
        <w:t xml:space="preserve"> </w:t>
      </w:r>
      <w:r w:rsidR="00FA7A5F">
        <w:rPr>
          <w:rFonts w:ascii="Times New Roman" w:hAnsi="Times New Roman" w:cs="Times New Roman"/>
          <w:szCs w:val="21"/>
        </w:rPr>
        <w:t>p</w:t>
      </w:r>
      <w:r w:rsidR="004874A2" w:rsidRPr="003D76C4">
        <w:rPr>
          <w:rFonts w:ascii="Times New Roman" w:hAnsi="Times New Roman" w:cs="Times New Roman"/>
          <w:szCs w:val="21"/>
        </w:rPr>
        <w:t>=1</w:t>
      </w:r>
      <w:r w:rsidR="001A395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>for NAFLD to T2D</w:t>
      </w:r>
      <w:r w:rsidR="001A3950" w:rsidRPr="003D76C4">
        <w:rPr>
          <w:rFonts w:ascii="Times New Roman" w:hAnsi="Times New Roman" w:cs="Times New Roman"/>
          <w:szCs w:val="21"/>
        </w:rPr>
        <w:t>;</w:t>
      </w:r>
      <w:r w:rsidR="00270586" w:rsidRPr="00270586">
        <w:rPr>
          <w:rFonts w:ascii="Times New Roman" w:hAnsi="Times New Roman" w:cs="Times New Roman"/>
          <w:szCs w:val="21"/>
        </w:rPr>
        <w:t xml:space="preserve"> </w:t>
      </w:r>
      <w:r w:rsidR="00270586" w:rsidRPr="003D76C4">
        <w:rPr>
          <w:rFonts w:ascii="Times New Roman" w:hAnsi="Times New Roman" w:cs="Times New Roman"/>
          <w:szCs w:val="21"/>
        </w:rPr>
        <w:t>I</w:t>
      </w:r>
      <w:r w:rsidR="00270586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270586">
        <w:rPr>
          <w:rFonts w:ascii="Times New Roman" w:hAnsi="Times New Roman" w:cs="Times New Roman"/>
          <w:szCs w:val="21"/>
        </w:rPr>
        <w:t>=</w:t>
      </w:r>
      <w:r w:rsidR="001A3950" w:rsidRPr="003D76C4">
        <w:rPr>
          <w:rFonts w:ascii="Times New Roman" w:hAnsi="Times New Roman" w:cs="Times New Roman"/>
          <w:szCs w:val="21"/>
        </w:rPr>
        <w:t>46%</w:t>
      </w:r>
      <w:r w:rsidR="004874A2" w:rsidRPr="003D76C4">
        <w:rPr>
          <w:rFonts w:ascii="Times New Roman" w:hAnsi="Times New Roman" w:cs="Times New Roman"/>
          <w:szCs w:val="21"/>
        </w:rPr>
        <w:t>,</w:t>
      </w:r>
      <w:r w:rsidR="000D7DB1" w:rsidRPr="003D76C4">
        <w:rPr>
          <w:rFonts w:ascii="Times New Roman" w:hAnsi="Times New Roman" w:cs="Times New Roman"/>
          <w:szCs w:val="21"/>
        </w:rPr>
        <w:t xml:space="preserve"> </w:t>
      </w:r>
      <w:r w:rsidR="00FA7A5F">
        <w:rPr>
          <w:rFonts w:ascii="Times New Roman" w:hAnsi="Times New Roman" w:cs="Times New Roman"/>
          <w:szCs w:val="21"/>
        </w:rPr>
        <w:t>p</w:t>
      </w:r>
      <w:r w:rsidR="004874A2" w:rsidRPr="003D76C4">
        <w:rPr>
          <w:rFonts w:ascii="Times New Roman" w:hAnsi="Times New Roman" w:cs="Times New Roman"/>
          <w:szCs w:val="21"/>
        </w:rPr>
        <w:t xml:space="preserve">=0.09 </w:t>
      </w:r>
      <w:r w:rsidR="001A3950" w:rsidRPr="003D76C4">
        <w:rPr>
          <w:rFonts w:ascii="Times New Roman" w:hAnsi="Times New Roman" w:cs="Times New Roman"/>
          <w:szCs w:val="21"/>
        </w:rPr>
        <w:t xml:space="preserve">for </w:t>
      </w:r>
      <w:r w:rsidR="004874A2" w:rsidRPr="003D76C4">
        <w:rPr>
          <w:rFonts w:ascii="Times New Roman" w:hAnsi="Times New Roman" w:cs="Times New Roman"/>
          <w:szCs w:val="21"/>
        </w:rPr>
        <w:t>HCV to T2D</w:t>
      </w:r>
      <w:r w:rsidR="001A3950" w:rsidRPr="003D76C4">
        <w:rPr>
          <w:rFonts w:ascii="Times New Roman" w:hAnsi="Times New Roman" w:cs="Times New Roman"/>
          <w:szCs w:val="21"/>
        </w:rPr>
        <w:t>),</w:t>
      </w:r>
      <w:r w:rsidR="000D7DB1" w:rsidRPr="003D76C4">
        <w:rPr>
          <w:rFonts w:ascii="Times New Roman" w:hAnsi="Times New Roman" w:cs="Times New Roman"/>
          <w:szCs w:val="21"/>
        </w:rPr>
        <w:t xml:space="preserve"> </w:t>
      </w:r>
      <w:r w:rsidR="001A3950" w:rsidRPr="003D76C4">
        <w:rPr>
          <w:rFonts w:ascii="Times New Roman" w:hAnsi="Times New Roman" w:cs="Times New Roman"/>
          <w:szCs w:val="21"/>
        </w:rPr>
        <w:t>which indicate</w:t>
      </w:r>
      <w:r w:rsidR="000D7DB1" w:rsidRPr="003D76C4">
        <w:rPr>
          <w:rFonts w:ascii="Times New Roman" w:hAnsi="Times New Roman" w:cs="Times New Roman"/>
          <w:szCs w:val="21"/>
        </w:rPr>
        <w:t>d</w:t>
      </w:r>
      <w:r w:rsidR="001A3950" w:rsidRPr="003D76C4">
        <w:rPr>
          <w:rFonts w:ascii="Times New Roman" w:hAnsi="Times New Roman" w:cs="Times New Roman"/>
          <w:szCs w:val="21"/>
        </w:rPr>
        <w:t xml:space="preserve"> that there was no heterogeneity for</w:t>
      </w:r>
      <w:r w:rsidR="004874A2" w:rsidRPr="003D76C4">
        <w:rPr>
          <w:rFonts w:ascii="Times New Roman" w:hAnsi="Times New Roman" w:cs="Times New Roman"/>
          <w:szCs w:val="21"/>
        </w:rPr>
        <w:t xml:space="preserve"> causal estimate of</w:t>
      </w:r>
      <w:r w:rsidR="001A395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 xml:space="preserve">NAFLD to T2D. But </w:t>
      </w:r>
      <w:r w:rsidR="00F57D38" w:rsidRPr="003D76C4">
        <w:rPr>
          <w:rFonts w:ascii="Times New Roman" w:hAnsi="Times New Roman" w:cs="Times New Roman"/>
          <w:szCs w:val="21"/>
        </w:rPr>
        <w:t>f</w:t>
      </w:r>
      <w:r w:rsidR="004874A2" w:rsidRPr="003D76C4">
        <w:rPr>
          <w:rFonts w:ascii="Times New Roman" w:hAnsi="Times New Roman" w:cs="Times New Roman"/>
          <w:szCs w:val="21"/>
        </w:rPr>
        <w:t>or HCV to T2D, though the values</w:t>
      </w:r>
      <w:r w:rsidR="00F57D38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>(</w:t>
      </w:r>
      <w:r w:rsidR="00270586" w:rsidRPr="003D76C4">
        <w:rPr>
          <w:rFonts w:ascii="Times New Roman" w:hAnsi="Times New Roman" w:cs="Times New Roman"/>
          <w:szCs w:val="21"/>
        </w:rPr>
        <w:t>I</w:t>
      </w:r>
      <w:r w:rsidR="00270586" w:rsidRPr="00325405">
        <w:rPr>
          <w:rFonts w:ascii="Times New Roman" w:hAnsi="Times New Roman" w:cs="Times New Roman"/>
          <w:szCs w:val="21"/>
          <w:vertAlign w:val="superscript"/>
        </w:rPr>
        <w:t>2</w:t>
      </w:r>
      <w:r w:rsidR="00270586">
        <w:rPr>
          <w:rFonts w:ascii="Times New Roman" w:hAnsi="Times New Roman" w:cs="Times New Roman"/>
          <w:szCs w:val="21"/>
        </w:rPr>
        <w:t>=</w:t>
      </w:r>
      <w:r w:rsidR="004874A2" w:rsidRPr="003D76C4">
        <w:rPr>
          <w:rFonts w:ascii="Times New Roman" w:hAnsi="Times New Roman" w:cs="Times New Roman"/>
          <w:szCs w:val="21"/>
        </w:rPr>
        <w:t>46%&lt;50%,</w:t>
      </w:r>
      <w:r w:rsidR="00FA7A5F">
        <w:rPr>
          <w:rFonts w:ascii="Times New Roman" w:hAnsi="Times New Roman" w:cs="Times New Roman"/>
          <w:szCs w:val="21"/>
        </w:rPr>
        <w:t xml:space="preserve"> p</w:t>
      </w:r>
      <w:r w:rsidR="00270586">
        <w:rPr>
          <w:rFonts w:ascii="Times New Roman" w:hAnsi="Times New Roman" w:cs="Times New Roman"/>
          <w:szCs w:val="21"/>
        </w:rPr>
        <w:t>=</w:t>
      </w:r>
      <w:r w:rsidR="004874A2" w:rsidRPr="003D76C4">
        <w:rPr>
          <w:rFonts w:ascii="Times New Roman" w:hAnsi="Times New Roman" w:cs="Times New Roman"/>
          <w:szCs w:val="21"/>
        </w:rPr>
        <w:t>0.09&gt;0.05)</w:t>
      </w:r>
      <w:r w:rsidR="001A395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>were acceptable</w:t>
      </w:r>
      <w:hyperlink w:anchor="_ENREF_22" w:tooltip="Higgins, 2003 #26" w:history="1">
        <w:r w:rsidR="008B308A" w:rsidRPr="008B308A">
          <w:rPr>
            <w:rStyle w:val="af"/>
          </w:rPr>
          <w:fldChar w:fldCharType="begin"/>
        </w:r>
        <w:r w:rsidR="008B308A" w:rsidRPr="008B308A">
          <w:rPr>
            <w:rStyle w:val="af"/>
          </w:rPr>
          <w:instrText xml:space="preserve"> ADDIN EN.CITE &lt;EndNote&gt;&lt;Cite&gt;&lt;Author&gt;Higgins&lt;/Author&gt;&lt;Year&gt;2003&lt;/Year&gt;&lt;RecNum&gt;26&lt;/RecNum&gt;&lt;DisplayText&gt;&lt;style face="superscript"&gt;22&lt;/style&gt;&lt;/DisplayText&gt;&lt;record&gt;&lt;rec-number&gt;26&lt;/rec-number&gt;&lt;foreign-keys&gt;&lt;key app="EN" db-id="asfv2e2flzd0v0eaaeyvzvp1a2eferrfaep5" timestamp="1612018400"&gt;26&lt;/key&gt;&lt;/foreign-keys&gt;&lt;ref-type name="Journal Article"&gt;17&lt;/ref-type&gt;&lt;contributors&gt;&lt;authors&gt;&lt;author&gt;Higgins, J. P.&lt;/author&gt;&lt;author&gt;Thompson, S. G.&lt;/author&gt;&lt;author&gt;Deeks, J. J.&lt;/author&gt;&lt;author&gt;Altman, D. G.&lt;/author&gt;&lt;/authors&gt;&lt;/contributors&gt;&lt;auth-address&gt;MRC Biostatistics Unit, Institute of Public Health, Cambridge CB2 2SR. julian.higgins@mrc-bsu.cam.ac.uk&lt;/auth-address&gt;&lt;titles&gt;&lt;title&gt;Measuring inconsistency in meta-analyses&lt;/title&gt;&lt;secondary-title&gt;Bmj&lt;/secondary-title&gt;&lt;/titles&gt;&lt;periodical&gt;&lt;full-title&gt;Bmj&lt;/full-title&gt;&lt;/periodical&gt;&lt;pages&gt;557-60&lt;/pages&gt;&lt;volume&gt;327&lt;/volume&gt;&lt;number&gt;7414&lt;/number&gt;&lt;edition&gt;2003/09/06&lt;/edition&gt;&lt;keywords&gt;&lt;keyword&gt;Data Interpretation, Statistical&lt;/keyword&gt;&lt;keyword&gt;*Meta-Analysis as Topic&lt;/keyword&gt;&lt;keyword&gt;Reproducibility of Results&lt;/keyword&gt;&lt;keyword&gt;Sensitivity and Specificity&lt;/keyword&gt;&lt;/keywords&gt;&lt;dates&gt;&lt;year&gt;2003&lt;/year&gt;&lt;pub-dates&gt;&lt;date&gt;Sep 6&lt;/date&gt;&lt;/pub-dates&gt;&lt;/dates&gt;&lt;isbn&gt;0959-8138 (Print)&amp;#xD;0959-8138&lt;/isbn&gt;&lt;accession-num&gt;12958120&lt;/accession-num&gt;&lt;urls&gt;&lt;/urls&gt;&lt;custom2&gt;PMC192859&lt;/custom2&gt;&lt;electronic-resource-num&gt;10.1136/bmj.327.7414.557&lt;/electronic-resource-num&gt;&lt;remote-database-provider&gt;NLM&lt;/remote-database-provider&gt;&lt;language&gt;eng&lt;/language&gt;&lt;/record&gt;&lt;/Cite&gt;&lt;/EndNote&gt;</w:instrText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22</w:t>
        </w:r>
        <w:r w:rsidR="008B308A" w:rsidRPr="008B308A">
          <w:rPr>
            <w:rStyle w:val="af"/>
          </w:rPr>
          <w:fldChar w:fldCharType="end"/>
        </w:r>
      </w:hyperlink>
      <w:r w:rsidR="004874A2" w:rsidRPr="003D76C4">
        <w:rPr>
          <w:rFonts w:ascii="Times New Roman" w:hAnsi="Times New Roman" w:cs="Times New Roman"/>
          <w:szCs w:val="21"/>
        </w:rPr>
        <w:t>, they showed that slight heterogeneity existed. Meanwhile, due to the lack of relevant data, we didn’t explore</w:t>
      </w:r>
      <w:r w:rsidR="00296E70" w:rsidRPr="003D76C4">
        <w:rPr>
          <w:rFonts w:ascii="Times New Roman" w:hAnsi="Times New Roman" w:cs="Times New Roman"/>
          <w:szCs w:val="21"/>
        </w:rPr>
        <w:t xml:space="preserve"> </w:t>
      </w:r>
      <w:r w:rsidR="004874A2" w:rsidRPr="003D76C4">
        <w:rPr>
          <w:rFonts w:ascii="Times New Roman" w:hAnsi="Times New Roman" w:cs="Times New Roman"/>
          <w:szCs w:val="21"/>
        </w:rPr>
        <w:t xml:space="preserve">the </w:t>
      </w:r>
      <w:r w:rsidR="00F57D38" w:rsidRPr="003D76C4">
        <w:rPr>
          <w:rFonts w:ascii="Times New Roman" w:hAnsi="Times New Roman" w:cs="Times New Roman"/>
          <w:szCs w:val="21"/>
        </w:rPr>
        <w:t>effect of type 2 diabetes to Chronic liver diseases.</w:t>
      </w:r>
    </w:p>
    <w:p w14:paraId="59BE2A38" w14:textId="77777777" w:rsidR="00B52682" w:rsidRPr="003D76C4" w:rsidRDefault="00B52682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66E95AD" w14:textId="5F07393D" w:rsidR="00083A54" w:rsidRDefault="00053E42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szCs w:val="21"/>
        </w:rPr>
        <w:t xml:space="preserve">To the best of our knowledge, </w:t>
      </w:r>
      <w:r w:rsidR="00B52682" w:rsidRPr="003D76C4">
        <w:rPr>
          <w:rFonts w:ascii="Times New Roman" w:hAnsi="Times New Roman" w:cs="Times New Roman"/>
          <w:szCs w:val="21"/>
        </w:rPr>
        <w:t>it</w:t>
      </w:r>
      <w:r w:rsidRPr="003D76C4">
        <w:rPr>
          <w:rFonts w:ascii="Times New Roman" w:hAnsi="Times New Roman" w:cs="Times New Roman"/>
          <w:szCs w:val="21"/>
        </w:rPr>
        <w:t xml:space="preserve"> is the first </w:t>
      </w:r>
      <w:r w:rsidR="00FF6443">
        <w:rPr>
          <w:rFonts w:ascii="Times New Roman" w:hAnsi="Times New Roman" w:cs="Times New Roman"/>
          <w:szCs w:val="21"/>
        </w:rPr>
        <w:t xml:space="preserve">time </w:t>
      </w:r>
      <w:r w:rsidRPr="003D76C4">
        <w:rPr>
          <w:rFonts w:ascii="Times New Roman" w:hAnsi="Times New Roman" w:cs="Times New Roman"/>
          <w:szCs w:val="21"/>
        </w:rPr>
        <w:t>to reveal the causality between HCV</w:t>
      </w:r>
      <w:r w:rsidR="00B2181F" w:rsidRPr="003D76C4">
        <w:rPr>
          <w:rFonts w:ascii="Times New Roman" w:hAnsi="Times New Roman" w:cs="Times New Roman"/>
          <w:szCs w:val="21"/>
        </w:rPr>
        <w:t xml:space="preserve"> and T2D. </w:t>
      </w:r>
      <w:r w:rsidR="00B52682" w:rsidRPr="003D76C4">
        <w:rPr>
          <w:rFonts w:ascii="Times New Roman" w:hAnsi="Times New Roman" w:cs="Times New Roman"/>
          <w:szCs w:val="21"/>
        </w:rPr>
        <w:t>We</w:t>
      </w:r>
      <w:r w:rsidR="004514F0" w:rsidRPr="003D76C4">
        <w:rPr>
          <w:rFonts w:ascii="Times New Roman" w:hAnsi="Times New Roman" w:cs="Times New Roman"/>
          <w:szCs w:val="21"/>
        </w:rPr>
        <w:t xml:space="preserve"> </w:t>
      </w:r>
      <w:r w:rsidR="005F4E8B" w:rsidRPr="003D76C4">
        <w:rPr>
          <w:rFonts w:ascii="Times New Roman" w:hAnsi="Times New Roman" w:cs="Times New Roman"/>
          <w:szCs w:val="21"/>
        </w:rPr>
        <w:t xml:space="preserve">confirmed the causal relationship between </w:t>
      </w:r>
      <w:r w:rsidR="00B826BB" w:rsidRPr="003D76C4">
        <w:rPr>
          <w:rFonts w:ascii="Times New Roman" w:hAnsi="Times New Roman" w:cs="Times New Roman"/>
          <w:szCs w:val="21"/>
        </w:rPr>
        <w:t xml:space="preserve">most </w:t>
      </w:r>
      <w:r w:rsidR="00D86BD0">
        <w:rPr>
          <w:rFonts w:ascii="Times New Roman" w:hAnsi="Times New Roman" w:cs="Times New Roman"/>
          <w:szCs w:val="21"/>
        </w:rPr>
        <w:t>CLDs</w:t>
      </w:r>
      <w:r w:rsidR="005F4E8B" w:rsidRPr="003D76C4">
        <w:rPr>
          <w:rFonts w:ascii="Times New Roman" w:hAnsi="Times New Roman" w:cs="Times New Roman"/>
          <w:szCs w:val="21"/>
        </w:rPr>
        <w:t xml:space="preserve"> and </w:t>
      </w:r>
      <w:r w:rsidR="00D86BD0">
        <w:rPr>
          <w:rFonts w:ascii="Times New Roman" w:hAnsi="Times New Roman" w:cs="Times New Roman"/>
          <w:szCs w:val="21"/>
        </w:rPr>
        <w:t>T2D</w:t>
      </w:r>
      <w:r w:rsidR="004514F0" w:rsidRPr="003D76C4">
        <w:rPr>
          <w:rFonts w:ascii="Times New Roman" w:hAnsi="Times New Roman" w:cs="Times New Roman"/>
          <w:szCs w:val="21"/>
        </w:rPr>
        <w:t xml:space="preserve">. </w:t>
      </w:r>
      <w:r w:rsidR="00280BD1">
        <w:rPr>
          <w:rFonts w:ascii="Times New Roman" w:hAnsi="Times New Roman" w:cs="Times New Roman"/>
          <w:szCs w:val="21"/>
        </w:rPr>
        <w:t xml:space="preserve">It </w:t>
      </w:r>
      <w:r w:rsidR="00280BD1" w:rsidRPr="00280BD1">
        <w:rPr>
          <w:rFonts w:ascii="Times New Roman" w:hAnsi="Times New Roman" w:cs="Times New Roman"/>
          <w:szCs w:val="21"/>
        </w:rPr>
        <w:t>support</w:t>
      </w:r>
      <w:r w:rsidR="00280BD1">
        <w:rPr>
          <w:rFonts w:ascii="Times New Roman" w:hAnsi="Times New Roman" w:cs="Times New Roman"/>
          <w:szCs w:val="21"/>
        </w:rPr>
        <w:t>s</w:t>
      </w:r>
      <w:r w:rsidR="00280BD1" w:rsidRPr="00280BD1">
        <w:rPr>
          <w:rFonts w:ascii="Times New Roman" w:hAnsi="Times New Roman" w:cs="Times New Roman"/>
          <w:szCs w:val="21"/>
        </w:rPr>
        <w:t xml:space="preserve"> </w:t>
      </w:r>
      <w:r w:rsidR="00280BD1">
        <w:rPr>
          <w:rFonts w:ascii="Times New Roman" w:hAnsi="Times New Roman" w:cs="Times New Roman"/>
          <w:szCs w:val="21"/>
        </w:rPr>
        <w:t xml:space="preserve">a model that CLDs can lead to T2D </w:t>
      </w:r>
      <w:r w:rsidR="00280BD1" w:rsidRPr="003D76C4">
        <w:rPr>
          <w:rFonts w:ascii="Times New Roman" w:hAnsi="Times New Roman" w:cs="Times New Roman"/>
          <w:szCs w:val="21"/>
        </w:rPr>
        <w:t>through IR</w:t>
      </w:r>
      <w:r w:rsidR="00280BD1">
        <w:rPr>
          <w:rFonts w:ascii="Times New Roman" w:hAnsi="Times New Roman" w:cs="Times New Roman"/>
          <w:szCs w:val="21"/>
        </w:rPr>
        <w:t xml:space="preserve">. </w:t>
      </w:r>
      <w:r w:rsidR="00D86BD0">
        <w:rPr>
          <w:rFonts w:ascii="Times New Roman" w:hAnsi="Times New Roman" w:cs="Times New Roman"/>
          <w:szCs w:val="21"/>
        </w:rPr>
        <w:t xml:space="preserve">It </w:t>
      </w:r>
      <w:r w:rsidR="00B826BB" w:rsidRPr="003D76C4">
        <w:rPr>
          <w:rFonts w:ascii="Times New Roman" w:hAnsi="Times New Roman" w:cs="Times New Roman"/>
          <w:szCs w:val="21"/>
        </w:rPr>
        <w:t xml:space="preserve">helps researchers to understand the relationship between </w:t>
      </w:r>
      <w:r w:rsidR="00FF6443">
        <w:rPr>
          <w:rFonts w:ascii="Times New Roman" w:hAnsi="Times New Roman" w:cs="Times New Roman"/>
          <w:szCs w:val="21"/>
        </w:rPr>
        <w:t>CLDs</w:t>
      </w:r>
      <w:r w:rsidR="00E31C93" w:rsidRPr="003D76C4">
        <w:rPr>
          <w:rFonts w:ascii="Times New Roman" w:hAnsi="Times New Roman" w:cs="Times New Roman"/>
          <w:szCs w:val="21"/>
        </w:rPr>
        <w:t xml:space="preserve"> and diabetes better from the perspective of wholeness. In addition, </w:t>
      </w:r>
      <w:r w:rsidR="00B52682" w:rsidRPr="003D76C4">
        <w:rPr>
          <w:rFonts w:ascii="Times New Roman" w:hAnsi="Times New Roman" w:cs="Times New Roman"/>
          <w:szCs w:val="21"/>
        </w:rPr>
        <w:t>it</w:t>
      </w:r>
      <w:r w:rsidR="00E31C93" w:rsidRPr="003D76C4">
        <w:rPr>
          <w:rFonts w:ascii="Times New Roman" w:hAnsi="Times New Roman" w:cs="Times New Roman"/>
          <w:szCs w:val="21"/>
        </w:rPr>
        <w:t xml:space="preserve"> </w:t>
      </w:r>
      <w:r w:rsidR="005F4E8B" w:rsidRPr="003D76C4">
        <w:rPr>
          <w:rFonts w:ascii="Times New Roman" w:hAnsi="Times New Roman" w:cs="Times New Roman"/>
          <w:szCs w:val="21"/>
        </w:rPr>
        <w:t xml:space="preserve">may give a theoretical foundation to a new strategy for better management of diabetes. </w:t>
      </w:r>
      <w:r w:rsidR="00DD42CB">
        <w:rPr>
          <w:rFonts w:ascii="Times New Roman" w:hAnsi="Times New Roman" w:cs="Times New Roman"/>
          <w:szCs w:val="21"/>
        </w:rPr>
        <w:t>I</w:t>
      </w:r>
      <w:r w:rsidR="005F4E8B" w:rsidRPr="003D76C4">
        <w:rPr>
          <w:rFonts w:ascii="Times New Roman" w:hAnsi="Times New Roman" w:cs="Times New Roman"/>
          <w:szCs w:val="21"/>
        </w:rPr>
        <w:t xml:space="preserve">t has found that effective control of cirrhosis might be a good way </w:t>
      </w:r>
      <w:r w:rsidR="001A5381" w:rsidRPr="003D76C4">
        <w:rPr>
          <w:rFonts w:ascii="Times New Roman" w:hAnsi="Times New Roman" w:cs="Times New Roman"/>
          <w:szCs w:val="21"/>
        </w:rPr>
        <w:t>of better management of diabetes and may be more effective if using different therapeutic methods to different etiologies of liver cirrhosis</w:t>
      </w:r>
      <w:hyperlink w:anchor="_ENREF_23" w:tooltip="Zhao, 2019 #27" w:history="1">
        <w:r w:rsidR="008B308A" w:rsidRPr="008B308A">
          <w:rPr>
            <w:rStyle w:val="af"/>
          </w:rPr>
          <w:fldChar w:fldCharType="begin"/>
        </w:r>
        <w:r w:rsidR="008B308A" w:rsidRPr="008B308A">
          <w:rPr>
            <w:rStyle w:val="af"/>
          </w:rPr>
          <w:instrText xml:space="preserve"> ADDIN EN.CITE &lt;EndNote&gt;&lt;Cite&gt;&lt;Author&gt;Zhao&lt;/Author&gt;&lt;Year&gt;2019&lt;/Year&gt;&lt;RecNum&gt;27&lt;/RecNum&gt;&lt;DisplayText&gt;&lt;style face="superscript"&gt;23&lt;/style&gt;&lt;/DisplayText&gt;&lt;record&gt;&lt;rec-number&gt;27&lt;/rec-number&gt;&lt;foreign-keys&gt;&lt;key app="EN" db-id="asfv2e2flzd0v0eaaeyvzvp1a2eferrfaep5" timestamp="1612018499"&gt;27&lt;/key&gt;&lt;/foreign-keys&gt;&lt;ref-type name="Journal Article"&gt;17&lt;/ref-type&gt;&lt;contributors&gt;&lt;authors&gt;&lt;author&gt;Zhao, Y.&lt;/author&gt;&lt;author&gt;Xing, H.&lt;/author&gt;&lt;author&gt;Wang, X.&lt;/author&gt;&lt;author&gt;Ou, W.&lt;/author&gt;&lt;author&gt;Zhao, H.&lt;/author&gt;&lt;author&gt;Li, B.&lt;/author&gt;&lt;author&gt;Li, Y.&lt;/author&gt;&lt;author&gt;Duan, Y.&lt;/author&gt;&lt;author&gt;Zhuang, L.&lt;/author&gt;&lt;author&gt;Li, W.&lt;/author&gt;&lt;author&gt;Cheng, D.&lt;/author&gt;&lt;author&gt;Quan, M.&lt;/author&gt;&lt;author&gt;Zhang, Y.&lt;/author&gt;&lt;author&gt;Ji, S.&lt;/author&gt;&lt;/authors&gt;&lt;/contributors&gt;&lt;auth-address&gt;Department of Hepatology, Division 3, Beijing Ditan Hospital, Capital Medical University and Teaching Hospital of Peking University, 8 Jingshundong Street, Beijing 100015, China.&lt;/auth-address&gt;&lt;titles&gt;&lt;title&gt;Management of Diabetes Mellitus in Patients with Chronic Liver Diseases&lt;/title&gt;&lt;secondary-title&gt;J Diabetes Res&lt;/secondary-title&gt;&lt;/titles&gt;&lt;periodical&gt;&lt;full-title&gt;J Diabetes Res&lt;/full-title&gt;&lt;/periodical&gt;&lt;pages&gt;6430486&lt;/pages&gt;&lt;volume&gt;2019&lt;/volume&gt;&lt;edition&gt;2020/01/10&lt;/edition&gt;&lt;keywords&gt;&lt;keyword&gt;Chronic Disease&lt;/keyword&gt;&lt;keyword&gt;Diabetes Complications/*therapy&lt;/keyword&gt;&lt;keyword&gt;Female&lt;/keyword&gt;&lt;keyword&gt;Hepatitis B/complications/therapy&lt;/keyword&gt;&lt;keyword&gt;Hepatitis C/complications/therapy&lt;/keyword&gt;&lt;keyword&gt;Humans&lt;/keyword&gt;&lt;keyword&gt;Liver Cirrhosis/*therapy&lt;/keyword&gt;&lt;keyword&gt;Liver Diseases, Alcoholic/epidemiology/etiology/therapy&lt;/keyword&gt;&lt;keyword&gt;Non-alcoholic Fatty Liver Disease/epidemiology/etiology/therapy&lt;/keyword&gt;&lt;/keywords&gt;&lt;dates&gt;&lt;year&gt;2019&lt;/year&gt;&lt;/dates&gt;&lt;isbn&gt;2314-6745 (Print)&lt;/isbn&gt;&lt;accession-num&gt;31915709&lt;/accession-num&gt;&lt;urls&gt;&lt;/urls&gt;&lt;custom2&gt;PMC6931017 of this paper.&lt;/custom2&gt;&lt;electronic-resource-num&gt;10.1155/2019/6430486&lt;/electronic-resource-num&gt;&lt;remote-database-provider&gt;NLM&lt;/remote-database-provider&gt;&lt;language&gt;eng&lt;/language&gt;&lt;/record&gt;&lt;/Cite&gt;&lt;/EndNote&gt;</w:instrText>
        </w:r>
        <w:r w:rsidR="008B308A" w:rsidRPr="008B308A">
          <w:rPr>
            <w:rStyle w:val="af"/>
          </w:rPr>
          <w:fldChar w:fldCharType="separate"/>
        </w:r>
        <w:r w:rsidR="008B308A" w:rsidRPr="008B308A">
          <w:rPr>
            <w:rStyle w:val="af"/>
          </w:rPr>
          <w:t>23</w:t>
        </w:r>
        <w:r w:rsidR="008B308A" w:rsidRPr="008B308A">
          <w:rPr>
            <w:rStyle w:val="af"/>
          </w:rPr>
          <w:fldChar w:fldCharType="end"/>
        </w:r>
      </w:hyperlink>
      <w:r w:rsidR="005F4E8B" w:rsidRPr="003D76C4">
        <w:rPr>
          <w:rFonts w:ascii="Times New Roman" w:hAnsi="Times New Roman" w:cs="Times New Roman"/>
          <w:szCs w:val="21"/>
        </w:rPr>
        <w:t>.</w:t>
      </w:r>
    </w:p>
    <w:p w14:paraId="6AB76987" w14:textId="19584F50" w:rsidR="00F727B5" w:rsidRDefault="00F727B5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BE77FC9" w14:textId="4C9E33E2" w:rsidR="00F727B5" w:rsidRDefault="00F727B5" w:rsidP="003C2328">
      <w:pPr>
        <w:pStyle w:val="1"/>
        <w:spacing w:line="480" w:lineRule="auto"/>
        <w:rPr>
          <w:sz w:val="21"/>
          <w:szCs w:val="21"/>
        </w:rPr>
      </w:pPr>
      <w:r w:rsidRPr="00F727B5">
        <w:rPr>
          <w:sz w:val="21"/>
          <w:szCs w:val="21"/>
        </w:rPr>
        <w:t>Acknowledgments</w:t>
      </w:r>
    </w:p>
    <w:p w14:paraId="6C393C04" w14:textId="7678A9F9" w:rsidR="00F16630" w:rsidRPr="00F16630" w:rsidRDefault="00F16630" w:rsidP="003C2328">
      <w:pPr>
        <w:spacing w:line="480" w:lineRule="auto"/>
        <w:rPr>
          <w:rFonts w:ascii="Times New Roman" w:hAnsi="Times New Roman" w:cs="Times New Roman"/>
        </w:rPr>
      </w:pPr>
      <w:r w:rsidRPr="00F16630">
        <w:rPr>
          <w:rFonts w:ascii="Times New Roman" w:hAnsi="Times New Roman" w:cs="Times New Roman"/>
        </w:rPr>
        <w:t xml:space="preserve">Summary-level data used in this study was downloaded from the GWAS Catalog </w:t>
      </w:r>
      <w:r w:rsidRPr="00F16630">
        <w:rPr>
          <w:rFonts w:ascii="Times New Roman" w:hAnsi="Times New Roman" w:cs="Times New Roman"/>
        </w:rPr>
        <w:lastRenderedPageBreak/>
        <w:t xml:space="preserve">(https://www.ebi.ac.uk/gwas/).The authors thank </w:t>
      </w:r>
      <w:r w:rsidR="00E72B7D">
        <w:rPr>
          <w:rFonts w:ascii="Times New Roman" w:hAnsi="Times New Roman" w:cs="Times New Roman"/>
        </w:rPr>
        <w:t>all</w:t>
      </w:r>
      <w:r w:rsidRPr="00F16630">
        <w:rPr>
          <w:rFonts w:ascii="Times New Roman" w:hAnsi="Times New Roman" w:cs="Times New Roman"/>
        </w:rPr>
        <w:t xml:space="preserve"> investigators for sharing these data</w:t>
      </w:r>
      <w:r w:rsidR="006806DD">
        <w:rPr>
          <w:rFonts w:ascii="Times New Roman" w:hAnsi="Times New Roman" w:cs="Times New Roman" w:hint="eastAsia"/>
        </w:rPr>
        <w:t>.</w:t>
      </w:r>
    </w:p>
    <w:p w14:paraId="68E05047" w14:textId="77777777" w:rsidR="00817506" w:rsidRDefault="00817506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F641287" w14:textId="77777777" w:rsidR="008B308A" w:rsidRPr="008B308A" w:rsidRDefault="00817506" w:rsidP="008B308A">
      <w:pPr>
        <w:pStyle w:val="EndNoteBibliography"/>
        <w:ind w:left="720" w:hanging="720"/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ADDIN EN.REFLIST </w:instrText>
      </w:r>
      <w:r>
        <w:rPr>
          <w:rFonts w:ascii="Times New Roman" w:hAnsi="Times New Roman" w:cs="Times New Roman"/>
          <w:szCs w:val="21"/>
        </w:rPr>
        <w:fldChar w:fldCharType="separate"/>
      </w:r>
      <w:bookmarkStart w:id="3" w:name="_ENREF_1"/>
      <w:r w:rsidR="008B308A" w:rsidRPr="008B308A">
        <w:t>1.</w:t>
      </w:r>
      <w:r w:rsidR="008B308A" w:rsidRPr="008B308A">
        <w:tab/>
        <w:t xml:space="preserve">Saeedi P, Petersohn I, Salpea P, et al. Global and regional diabetes prevalence estimates for 2019 and projections for 2030 and 2045: Results from the International Diabetes Federation Diabetes Atlas, 9(th) edition. </w:t>
      </w:r>
      <w:r w:rsidR="008B308A" w:rsidRPr="008B308A">
        <w:rPr>
          <w:i/>
        </w:rPr>
        <w:t xml:space="preserve">Diabetes Res Clin Pract. </w:t>
      </w:r>
      <w:r w:rsidR="008B308A" w:rsidRPr="008B308A">
        <w:t>2019;157:107843.</w:t>
      </w:r>
      <w:bookmarkEnd w:id="3"/>
    </w:p>
    <w:p w14:paraId="3C5BCE1B" w14:textId="77777777" w:rsidR="008B308A" w:rsidRPr="008B308A" w:rsidRDefault="008B308A" w:rsidP="008B308A">
      <w:pPr>
        <w:pStyle w:val="EndNoteBibliography"/>
        <w:ind w:left="720" w:hanging="720"/>
      </w:pPr>
      <w:bookmarkStart w:id="4" w:name="_ENREF_2"/>
      <w:r w:rsidRPr="008B308A">
        <w:t>2.</w:t>
      </w:r>
      <w:r w:rsidRPr="008B308A">
        <w:tab/>
        <w:t xml:space="preserve">Kanter JE, Bornfeldt KE. Impact of Diabetes Mellitus. </w:t>
      </w:r>
      <w:r w:rsidRPr="008B308A">
        <w:rPr>
          <w:i/>
        </w:rPr>
        <w:t xml:space="preserve">Arterioscler Thromb Vasc Biol. </w:t>
      </w:r>
      <w:r w:rsidRPr="008B308A">
        <w:t>2016;36(6):1049-1053.</w:t>
      </w:r>
      <w:bookmarkEnd w:id="4"/>
    </w:p>
    <w:p w14:paraId="1CBB5A2F" w14:textId="77777777" w:rsidR="008B308A" w:rsidRPr="008B308A" w:rsidRDefault="008B308A" w:rsidP="008B308A">
      <w:pPr>
        <w:pStyle w:val="EndNoteBibliography"/>
        <w:ind w:left="720" w:hanging="720"/>
      </w:pPr>
      <w:bookmarkStart w:id="5" w:name="_ENREF_3"/>
      <w:r w:rsidRPr="008B308A">
        <w:t>3.</w:t>
      </w:r>
      <w:r w:rsidRPr="008B308A">
        <w:tab/>
        <w:t xml:space="preserve">Nevola R, Acierno C, Pafundi PC, Adinolfi LE. Chronic hepatitis C infection induces cardiovascular disease and type 2 diabetes: mechanisms and management. </w:t>
      </w:r>
      <w:r w:rsidRPr="008B308A">
        <w:rPr>
          <w:i/>
        </w:rPr>
        <w:t xml:space="preserve">Minerva Med. </w:t>
      </w:r>
      <w:r w:rsidRPr="008B308A">
        <w:t>2020.</w:t>
      </w:r>
      <w:bookmarkEnd w:id="5"/>
    </w:p>
    <w:p w14:paraId="68D682D2" w14:textId="77777777" w:rsidR="008B308A" w:rsidRPr="008B308A" w:rsidRDefault="008B308A" w:rsidP="008B308A">
      <w:pPr>
        <w:pStyle w:val="EndNoteBibliography"/>
        <w:ind w:left="720" w:hanging="720"/>
      </w:pPr>
      <w:bookmarkStart w:id="6" w:name="_ENREF_4"/>
      <w:r w:rsidRPr="008B308A">
        <w:t>4.</w:t>
      </w:r>
      <w:r w:rsidRPr="008B308A">
        <w:tab/>
        <w:t xml:space="preserve">Tanase DM, Gosav EM, Costea CF, et al. The Intricate Relationship between Type 2 Diabetes Mellitus (T2DM), Insulin Resistance (IR), and Nonalcoholic Fatty Liver Disease (NAFLD). </w:t>
      </w:r>
      <w:r w:rsidRPr="008B308A">
        <w:rPr>
          <w:i/>
        </w:rPr>
        <w:t xml:space="preserve">J Diabetes Res. </w:t>
      </w:r>
      <w:r w:rsidRPr="008B308A">
        <w:t>2020;2020:3920196.</w:t>
      </w:r>
      <w:bookmarkEnd w:id="6"/>
    </w:p>
    <w:p w14:paraId="44989052" w14:textId="77777777" w:rsidR="008B308A" w:rsidRPr="008B308A" w:rsidRDefault="008B308A" w:rsidP="008B308A">
      <w:pPr>
        <w:pStyle w:val="EndNoteBibliography"/>
        <w:ind w:left="720" w:hanging="720"/>
      </w:pPr>
      <w:bookmarkStart w:id="7" w:name="_ENREF_5"/>
      <w:r w:rsidRPr="008B308A">
        <w:t>5.</w:t>
      </w:r>
      <w:r w:rsidRPr="008B308A">
        <w:tab/>
        <w:t xml:space="preserve">Yi M, Chen RP, Yang R, Chen H. Increased prevalence and risk of non-alcoholic fatty liver disease in overweight and obese patients with Type 2 diabetes in South China. </w:t>
      </w:r>
      <w:r w:rsidRPr="008B308A">
        <w:rPr>
          <w:i/>
        </w:rPr>
        <w:t xml:space="preserve">Diabet Med. </w:t>
      </w:r>
      <w:r w:rsidRPr="008B308A">
        <w:t>2017;34(4):505-513.</w:t>
      </w:r>
      <w:bookmarkEnd w:id="7"/>
    </w:p>
    <w:p w14:paraId="2CCF70E7" w14:textId="77777777" w:rsidR="008B308A" w:rsidRPr="008B308A" w:rsidRDefault="008B308A" w:rsidP="008B308A">
      <w:pPr>
        <w:pStyle w:val="EndNoteBibliography"/>
        <w:ind w:left="720" w:hanging="720"/>
      </w:pPr>
      <w:bookmarkStart w:id="8" w:name="_ENREF_6"/>
      <w:r w:rsidRPr="008B308A">
        <w:t>6.</w:t>
      </w:r>
      <w:r w:rsidRPr="008B308A">
        <w:tab/>
        <w:t xml:space="preserve">Amiri Dash Atan N, Koushki M, Motedayen M, et al. Type 2 diabetes mellitus and non-alcoholic fatty liver disease: a systematic review and meta-analysis. </w:t>
      </w:r>
      <w:r w:rsidRPr="008B308A">
        <w:rPr>
          <w:i/>
        </w:rPr>
        <w:t xml:space="preserve">Gastroenterol Hepatol Bed Bench. </w:t>
      </w:r>
      <w:r w:rsidRPr="008B308A">
        <w:t>2017;10(Suppl1):S1-s7.</w:t>
      </w:r>
      <w:bookmarkEnd w:id="8"/>
    </w:p>
    <w:p w14:paraId="0B348532" w14:textId="77777777" w:rsidR="008B308A" w:rsidRPr="008B308A" w:rsidRDefault="008B308A" w:rsidP="008B308A">
      <w:pPr>
        <w:pStyle w:val="EndNoteBibliography"/>
        <w:ind w:left="720" w:hanging="720"/>
      </w:pPr>
      <w:bookmarkStart w:id="9" w:name="_ENREF_7"/>
      <w:r w:rsidRPr="008B308A">
        <w:t>7.</w:t>
      </w:r>
      <w:r w:rsidRPr="008B308A">
        <w:tab/>
        <w:t xml:space="preserve">Lonardo A, Nascimbeni F, Mantovani A, Targher G. Hypertension, diabetes, atherosclerosis and NASH: Cause or consequence? </w:t>
      </w:r>
      <w:r w:rsidRPr="008B308A">
        <w:rPr>
          <w:i/>
        </w:rPr>
        <w:t xml:space="preserve">J Hepatol. </w:t>
      </w:r>
      <w:r w:rsidRPr="008B308A">
        <w:t>2018;68(2):335-352.</w:t>
      </w:r>
      <w:bookmarkEnd w:id="9"/>
    </w:p>
    <w:p w14:paraId="3E9BDA56" w14:textId="77777777" w:rsidR="008B308A" w:rsidRPr="008B308A" w:rsidRDefault="008B308A" w:rsidP="008B308A">
      <w:pPr>
        <w:pStyle w:val="EndNoteBibliography"/>
        <w:ind w:left="720" w:hanging="720"/>
      </w:pPr>
      <w:bookmarkStart w:id="10" w:name="_ENREF_8"/>
      <w:r w:rsidRPr="008B308A">
        <w:t>8.</w:t>
      </w:r>
      <w:r w:rsidRPr="008B308A">
        <w:tab/>
        <w:t xml:space="preserve">Mantovani A, Byrne CD, Bonora E, Targher G. Nonalcoholic Fatty Liver Disease and Risk of Incident Type 2 Diabetes: A Meta-analysis. </w:t>
      </w:r>
      <w:r w:rsidRPr="008B308A">
        <w:rPr>
          <w:i/>
        </w:rPr>
        <w:t xml:space="preserve">Diabetes Care. </w:t>
      </w:r>
      <w:r w:rsidRPr="008B308A">
        <w:t>2018;41(2):372-382.</w:t>
      </w:r>
      <w:bookmarkEnd w:id="10"/>
    </w:p>
    <w:p w14:paraId="415F0505" w14:textId="77777777" w:rsidR="008B308A" w:rsidRPr="008B308A" w:rsidRDefault="008B308A" w:rsidP="008B308A">
      <w:pPr>
        <w:pStyle w:val="EndNoteBibliography"/>
        <w:ind w:left="720" w:hanging="720"/>
      </w:pPr>
      <w:bookmarkStart w:id="11" w:name="_ENREF_9"/>
      <w:r w:rsidRPr="008B308A">
        <w:t>9.</w:t>
      </w:r>
      <w:r w:rsidRPr="008B308A">
        <w:tab/>
        <w:t>Negro F, Forton D, Crax</w:t>
      </w:r>
      <w:r w:rsidRPr="008B308A">
        <w:rPr>
          <w:rFonts w:hint="eastAsia"/>
        </w:rPr>
        <w:t>ì</w:t>
      </w:r>
      <w:r w:rsidRPr="008B308A">
        <w:t xml:space="preserve"> A, Sulkowski MS, Feld JJ, Manns MP. Extrahepatic morbidity and mortality of chronic hepatitis C. </w:t>
      </w:r>
      <w:r w:rsidRPr="008B308A">
        <w:rPr>
          <w:i/>
        </w:rPr>
        <w:t xml:space="preserve">Gastroenterology. </w:t>
      </w:r>
      <w:r w:rsidRPr="008B308A">
        <w:t>2015;149(6):1345-1360.</w:t>
      </w:r>
      <w:bookmarkEnd w:id="11"/>
    </w:p>
    <w:p w14:paraId="674D189E" w14:textId="77777777" w:rsidR="008B308A" w:rsidRPr="008B308A" w:rsidRDefault="008B308A" w:rsidP="008B308A">
      <w:pPr>
        <w:pStyle w:val="EndNoteBibliography"/>
        <w:ind w:left="720" w:hanging="720"/>
      </w:pPr>
      <w:bookmarkStart w:id="12" w:name="_ENREF_10"/>
      <w:r w:rsidRPr="008B308A">
        <w:t>10.</w:t>
      </w:r>
      <w:r w:rsidRPr="008B308A">
        <w:tab/>
        <w:t xml:space="preserve">Davey Smith G, Hemani G. Mendelian randomization: genetic anchors for causal inference in epidemiological studies. </w:t>
      </w:r>
      <w:r w:rsidRPr="008B308A">
        <w:rPr>
          <w:i/>
        </w:rPr>
        <w:t xml:space="preserve">Hum Mol Genet. </w:t>
      </w:r>
      <w:r w:rsidRPr="008B308A">
        <w:t>2014;23(R1):R89-98.</w:t>
      </w:r>
      <w:bookmarkEnd w:id="12"/>
    </w:p>
    <w:p w14:paraId="565942A5" w14:textId="77777777" w:rsidR="008B308A" w:rsidRPr="008B308A" w:rsidRDefault="008B308A" w:rsidP="008B308A">
      <w:pPr>
        <w:pStyle w:val="EndNoteBibliography"/>
        <w:ind w:left="720" w:hanging="720"/>
      </w:pPr>
      <w:bookmarkStart w:id="13" w:name="_ENREF_11"/>
      <w:r w:rsidRPr="008B308A">
        <w:t>11.</w:t>
      </w:r>
      <w:r w:rsidRPr="008B308A">
        <w:tab/>
        <w:t xml:space="preserve">Bowden J, Del Greco MF, Minelli C, Davey Smith G, Sheehan N, Thompson J. A framework for the investigation of pleiotropy in two-sample summary data Mendelian randomization. </w:t>
      </w:r>
      <w:r w:rsidRPr="008B308A">
        <w:rPr>
          <w:i/>
        </w:rPr>
        <w:t xml:space="preserve">Stat Med. </w:t>
      </w:r>
      <w:r w:rsidRPr="008B308A">
        <w:t>2017;36(11):1783-1802.</w:t>
      </w:r>
      <w:bookmarkEnd w:id="13"/>
    </w:p>
    <w:p w14:paraId="22EFFA1C" w14:textId="77777777" w:rsidR="008B308A" w:rsidRPr="008B308A" w:rsidRDefault="008B308A" w:rsidP="008B308A">
      <w:pPr>
        <w:pStyle w:val="EndNoteBibliography"/>
        <w:ind w:left="720" w:hanging="720"/>
      </w:pPr>
      <w:bookmarkStart w:id="14" w:name="_ENREF_12"/>
      <w:r w:rsidRPr="008B308A">
        <w:t>12.</w:t>
      </w:r>
      <w:r w:rsidRPr="008B308A">
        <w:tab/>
        <w:t xml:space="preserve">Ishigaki K, Akiyama M, Kanai M, et al. Large-scale genome-wide association study in a Japanese population identifies novel susceptibility loci across different diseases. </w:t>
      </w:r>
      <w:r w:rsidRPr="008B308A">
        <w:rPr>
          <w:i/>
        </w:rPr>
        <w:t xml:space="preserve">Nat Genet. </w:t>
      </w:r>
      <w:r w:rsidRPr="008B308A">
        <w:t>2020;52(7):669-679.</w:t>
      </w:r>
      <w:bookmarkEnd w:id="14"/>
    </w:p>
    <w:p w14:paraId="501C0B1F" w14:textId="77777777" w:rsidR="008B308A" w:rsidRPr="008B308A" w:rsidRDefault="008B308A" w:rsidP="008B308A">
      <w:pPr>
        <w:pStyle w:val="EndNoteBibliography"/>
        <w:ind w:left="720" w:hanging="720"/>
      </w:pPr>
      <w:bookmarkStart w:id="15" w:name="_ENREF_13"/>
      <w:r w:rsidRPr="008B308A">
        <w:t>13.</w:t>
      </w:r>
      <w:r w:rsidRPr="008B308A">
        <w:tab/>
        <w:t xml:space="preserve">Namjou B, Lingren T, Huang Y, et al. GWAS and enrichment analyses of non-alcoholic fatty liver disease identify new trait-associated genes and pathways across eMERGE Network. </w:t>
      </w:r>
      <w:r w:rsidRPr="008B308A">
        <w:rPr>
          <w:i/>
        </w:rPr>
        <w:t xml:space="preserve">BMC Med. </w:t>
      </w:r>
      <w:r w:rsidRPr="008B308A">
        <w:t>2019;17(1):135.</w:t>
      </w:r>
      <w:bookmarkEnd w:id="15"/>
    </w:p>
    <w:p w14:paraId="5811F5A6" w14:textId="77777777" w:rsidR="008B308A" w:rsidRPr="008B308A" w:rsidRDefault="008B308A" w:rsidP="008B308A">
      <w:pPr>
        <w:pStyle w:val="EndNoteBibliography"/>
        <w:ind w:left="720" w:hanging="720"/>
      </w:pPr>
      <w:bookmarkStart w:id="16" w:name="_ENREF_14"/>
      <w:r w:rsidRPr="008B308A">
        <w:t>14.</w:t>
      </w:r>
      <w:r w:rsidRPr="008B308A">
        <w:tab/>
        <w:t xml:space="preserve">Xue A, Wu Y, Zhu Z, et al. Genome-wide association analyses identify 143 risk variants and putative regulatory mechanisms for type 2 diabetes. </w:t>
      </w:r>
      <w:r w:rsidRPr="008B308A">
        <w:rPr>
          <w:i/>
        </w:rPr>
        <w:t xml:space="preserve">Nat Commun. </w:t>
      </w:r>
      <w:r w:rsidRPr="008B308A">
        <w:t>2018;9(1):2941.</w:t>
      </w:r>
      <w:bookmarkEnd w:id="16"/>
    </w:p>
    <w:p w14:paraId="43775676" w14:textId="77777777" w:rsidR="008B308A" w:rsidRPr="008B308A" w:rsidRDefault="008B308A" w:rsidP="008B308A">
      <w:pPr>
        <w:pStyle w:val="EndNoteBibliography"/>
        <w:ind w:left="720" w:hanging="720"/>
      </w:pPr>
      <w:bookmarkStart w:id="17" w:name="_ENREF_15"/>
      <w:r w:rsidRPr="008B308A">
        <w:t>15.</w:t>
      </w:r>
      <w:r w:rsidRPr="008B308A">
        <w:tab/>
        <w:t xml:space="preserve">Burgess S, Butterworth A, Thompson SG. Mendelian randomization analysis with multiple genetic variants using summarized data. </w:t>
      </w:r>
      <w:r w:rsidRPr="008B308A">
        <w:rPr>
          <w:i/>
        </w:rPr>
        <w:t xml:space="preserve">Genet Epidemiol. </w:t>
      </w:r>
      <w:r w:rsidRPr="008B308A">
        <w:t>2013;37(7):658-665.</w:t>
      </w:r>
      <w:bookmarkEnd w:id="17"/>
    </w:p>
    <w:p w14:paraId="736EAD62" w14:textId="77777777" w:rsidR="008B308A" w:rsidRPr="008B308A" w:rsidRDefault="008B308A" w:rsidP="008B308A">
      <w:pPr>
        <w:pStyle w:val="EndNoteBibliography"/>
        <w:ind w:left="720" w:hanging="720"/>
      </w:pPr>
      <w:bookmarkStart w:id="18" w:name="_ENREF_16"/>
      <w:r w:rsidRPr="008B308A">
        <w:t>16.</w:t>
      </w:r>
      <w:r w:rsidRPr="008B308A">
        <w:tab/>
        <w:t xml:space="preserve">Bowden J, Davey Smith G, Burgess S. Mendelian randomization with invalid instruments: effect estimation and bias detection through Egger regression. </w:t>
      </w:r>
      <w:r w:rsidRPr="008B308A">
        <w:rPr>
          <w:i/>
        </w:rPr>
        <w:t xml:space="preserve">Int J Epidemiol. </w:t>
      </w:r>
      <w:r w:rsidRPr="008B308A">
        <w:lastRenderedPageBreak/>
        <w:t>2015;44(2):512-525.</w:t>
      </w:r>
      <w:bookmarkEnd w:id="18"/>
    </w:p>
    <w:p w14:paraId="7A1CA868" w14:textId="77777777" w:rsidR="008B308A" w:rsidRPr="008B308A" w:rsidRDefault="008B308A" w:rsidP="008B308A">
      <w:pPr>
        <w:pStyle w:val="EndNoteBibliography"/>
        <w:ind w:left="720" w:hanging="720"/>
      </w:pPr>
      <w:bookmarkStart w:id="19" w:name="_ENREF_17"/>
      <w:r w:rsidRPr="008B308A">
        <w:t>17.</w:t>
      </w:r>
      <w:r w:rsidRPr="008B308A">
        <w:tab/>
        <w:t xml:space="preserve">Bowden J, Davey Smith G, Haycock PC, Burgess S. Consistent Estimation in Mendelian Randomization with Some Invalid Instruments Using a Weighted Median Estimator. </w:t>
      </w:r>
      <w:r w:rsidRPr="008B308A">
        <w:rPr>
          <w:i/>
        </w:rPr>
        <w:t xml:space="preserve">Genet Epidemiol. </w:t>
      </w:r>
      <w:r w:rsidRPr="008B308A">
        <w:t>2016;40(4):304-314.</w:t>
      </w:r>
      <w:bookmarkEnd w:id="19"/>
    </w:p>
    <w:p w14:paraId="5108A439" w14:textId="77777777" w:rsidR="008B308A" w:rsidRPr="008B308A" w:rsidRDefault="008B308A" w:rsidP="008B308A">
      <w:pPr>
        <w:pStyle w:val="EndNoteBibliography"/>
        <w:ind w:left="720" w:hanging="720"/>
      </w:pPr>
      <w:bookmarkStart w:id="20" w:name="_ENREF_18"/>
      <w:r w:rsidRPr="008B308A">
        <w:t>18.</w:t>
      </w:r>
      <w:r w:rsidRPr="008B308A">
        <w:tab/>
        <w:t xml:space="preserve">Verbanck M, Chen CY, Neale B, Do R. Detection of widespread horizontal pleiotropy in causal relationships inferred from Mendelian randomization between complex traits and diseases. </w:t>
      </w:r>
      <w:r w:rsidRPr="008B308A">
        <w:rPr>
          <w:i/>
        </w:rPr>
        <w:t xml:space="preserve">Nat Genet. </w:t>
      </w:r>
      <w:r w:rsidRPr="008B308A">
        <w:t>2018;50(5):693-698.</w:t>
      </w:r>
      <w:bookmarkEnd w:id="20"/>
    </w:p>
    <w:p w14:paraId="697564E4" w14:textId="77777777" w:rsidR="008B308A" w:rsidRPr="008B308A" w:rsidRDefault="008B308A" w:rsidP="008B308A">
      <w:pPr>
        <w:pStyle w:val="EndNoteBibliography"/>
        <w:ind w:left="720" w:hanging="720"/>
      </w:pPr>
      <w:bookmarkStart w:id="21" w:name="_ENREF_19"/>
      <w:r w:rsidRPr="008B308A">
        <w:t>19.</w:t>
      </w:r>
      <w:r w:rsidRPr="008B308A">
        <w:tab/>
        <w:t xml:space="preserve">Ballestri S, Nascimbeni F, Romagnoli D, Baldelli E, Targher G, Lonardo A. Type 2 Diabetes in Non-Alcoholic Fatty Liver Disease and Hepatitis C Virus Infection--Liver: The "Musketeer" in the Spotlight. </w:t>
      </w:r>
      <w:r w:rsidRPr="008B308A">
        <w:rPr>
          <w:i/>
        </w:rPr>
        <w:t xml:space="preserve">Int J Mol Sci. </w:t>
      </w:r>
      <w:r w:rsidRPr="008B308A">
        <w:t>2016;17(3):355.</w:t>
      </w:r>
      <w:bookmarkEnd w:id="21"/>
    </w:p>
    <w:p w14:paraId="0B1FDACB" w14:textId="77777777" w:rsidR="008B308A" w:rsidRPr="008B308A" w:rsidRDefault="008B308A" w:rsidP="008B308A">
      <w:pPr>
        <w:pStyle w:val="EndNoteBibliography"/>
        <w:ind w:left="720" w:hanging="720"/>
      </w:pPr>
      <w:bookmarkStart w:id="22" w:name="_ENREF_20"/>
      <w:r w:rsidRPr="008B308A">
        <w:t>20.</w:t>
      </w:r>
      <w:r w:rsidRPr="008B308A">
        <w:tab/>
        <w:t xml:space="preserve">Svegliati-Baroni G, Gaggini M, Carli F, et al. Mechanisms for increased risk of diabetes in chronic liver diseases. </w:t>
      </w:r>
      <w:r w:rsidRPr="008B308A">
        <w:rPr>
          <w:i/>
        </w:rPr>
        <w:t xml:space="preserve">Liver Int. </w:t>
      </w:r>
      <w:r w:rsidRPr="008B308A">
        <w:t>2020;40(10):2489-2499.</w:t>
      </w:r>
      <w:bookmarkEnd w:id="22"/>
    </w:p>
    <w:p w14:paraId="7F77161A" w14:textId="77777777" w:rsidR="008B308A" w:rsidRPr="008B308A" w:rsidRDefault="008B308A" w:rsidP="008B308A">
      <w:pPr>
        <w:pStyle w:val="EndNoteBibliography"/>
        <w:ind w:left="720" w:hanging="720"/>
      </w:pPr>
      <w:bookmarkStart w:id="23" w:name="_ENREF_21"/>
      <w:r w:rsidRPr="008B308A">
        <w:t>21.</w:t>
      </w:r>
      <w:r w:rsidRPr="008B308A">
        <w:tab/>
        <w:t xml:space="preserve">De Silva NMG, Borges MC, Hingorani AD, et al. Liver Function and Risk of Type 2 Diabetes: Bidirectional Mendelian Randomization Study. </w:t>
      </w:r>
      <w:r w:rsidRPr="008B308A">
        <w:rPr>
          <w:i/>
        </w:rPr>
        <w:t xml:space="preserve">Diabetes. </w:t>
      </w:r>
      <w:r w:rsidRPr="008B308A">
        <w:t>2019;68(8):1681-1691.</w:t>
      </w:r>
      <w:bookmarkEnd w:id="23"/>
    </w:p>
    <w:p w14:paraId="5DF0B303" w14:textId="77777777" w:rsidR="008B308A" w:rsidRPr="008B308A" w:rsidRDefault="008B308A" w:rsidP="008B308A">
      <w:pPr>
        <w:pStyle w:val="EndNoteBibliography"/>
        <w:ind w:left="720" w:hanging="720"/>
      </w:pPr>
      <w:bookmarkStart w:id="24" w:name="_ENREF_22"/>
      <w:r w:rsidRPr="008B308A">
        <w:t>22.</w:t>
      </w:r>
      <w:r w:rsidRPr="008B308A">
        <w:tab/>
        <w:t xml:space="preserve">Higgins JP, Thompson SG, Deeks JJ, Altman DG. Measuring inconsistency in meta-analyses. </w:t>
      </w:r>
      <w:r w:rsidRPr="008B308A">
        <w:rPr>
          <w:i/>
        </w:rPr>
        <w:t xml:space="preserve">Bmj. </w:t>
      </w:r>
      <w:r w:rsidRPr="008B308A">
        <w:t>2003;327(7414):557-560.</w:t>
      </w:r>
      <w:bookmarkEnd w:id="24"/>
    </w:p>
    <w:p w14:paraId="7AB56FCC" w14:textId="77777777" w:rsidR="008B308A" w:rsidRPr="008B308A" w:rsidRDefault="008B308A" w:rsidP="008B308A">
      <w:pPr>
        <w:pStyle w:val="EndNoteBibliography"/>
        <w:ind w:left="720" w:hanging="720"/>
      </w:pPr>
      <w:bookmarkStart w:id="25" w:name="_ENREF_23"/>
      <w:r w:rsidRPr="008B308A">
        <w:t>23.</w:t>
      </w:r>
      <w:r w:rsidRPr="008B308A">
        <w:tab/>
        <w:t xml:space="preserve">Zhao Y, Xing H, Wang X, et al. Management of Diabetes Mellitus in Patients with Chronic Liver Diseases. </w:t>
      </w:r>
      <w:r w:rsidRPr="008B308A">
        <w:rPr>
          <w:i/>
        </w:rPr>
        <w:t xml:space="preserve">J Diabetes Res. </w:t>
      </w:r>
      <w:r w:rsidRPr="008B308A">
        <w:t>2019;2019:6430486.</w:t>
      </w:r>
      <w:bookmarkEnd w:id="25"/>
    </w:p>
    <w:p w14:paraId="07AA74CC" w14:textId="6B56C44B" w:rsidR="00D1387C" w:rsidRDefault="00817506" w:rsidP="003C2328">
      <w:pPr>
        <w:spacing w:line="48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end"/>
      </w:r>
    </w:p>
    <w:p w14:paraId="09FD5E43" w14:textId="5815DC66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9B50766" w14:textId="10E9C5CD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34919CC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66F79C1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D9EC85D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bookmarkStart w:id="26" w:name="_Ref60501899"/>
    </w:p>
    <w:bookmarkEnd w:id="26"/>
    <w:p w14:paraId="0E71F983" w14:textId="6C48B86D" w:rsidR="008C67D8" w:rsidRPr="008C67D8" w:rsidRDefault="00F16630" w:rsidP="003C2328">
      <w:pPr>
        <w:spacing w:line="480" w:lineRule="auto"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TABLE 1 | </w:t>
      </w:r>
      <w:r w:rsidRPr="003D76C4">
        <w:rPr>
          <w:rFonts w:ascii="Times New Roman" w:hAnsi="Times New Roman" w:cs="Times New Roman"/>
          <w:szCs w:val="21"/>
        </w:rPr>
        <w:t xml:space="preserve">Associations of genetic variants between </w:t>
      </w:r>
      <w:r w:rsidRPr="003D76C4">
        <w:rPr>
          <w:rFonts w:ascii="Times New Roman" w:eastAsia="等线" w:hAnsi="Times New Roman" w:cs="Times New Roman"/>
          <w:color w:val="000000"/>
          <w:kern w:val="0"/>
          <w:szCs w:val="21"/>
        </w:rPr>
        <w:t>NAFLD and T2D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1255"/>
        <w:gridCol w:w="1518"/>
        <w:gridCol w:w="1298"/>
        <w:gridCol w:w="1518"/>
        <w:gridCol w:w="1469"/>
        <w:gridCol w:w="1249"/>
        <w:gridCol w:w="1412"/>
      </w:tblGrid>
      <w:tr w:rsidR="00F16630" w:rsidRPr="003D76C4" w14:paraId="3E50A52A" w14:textId="77777777" w:rsidTr="00762D81">
        <w:trPr>
          <w:trHeight w:val="276"/>
        </w:trPr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384E1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SNP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D96AA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beta.exposure</w:t>
            </w:r>
            <w:proofErr w:type="spellEnd"/>
            <w:proofErr w:type="gramEnd"/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9B2F3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se.exposure</w:t>
            </w:r>
            <w:proofErr w:type="spellEnd"/>
            <w:proofErr w:type="gramEnd"/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30127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pval.exposure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FFCB9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beta.outcome</w:t>
            </w:r>
            <w:proofErr w:type="spellEnd"/>
            <w:proofErr w:type="gram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F30F5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se.outcome</w:t>
            </w:r>
            <w:proofErr w:type="spellEnd"/>
            <w:proofErr w:type="gramEnd"/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5E220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pval.outcome</w:t>
            </w:r>
            <w:proofErr w:type="spellEnd"/>
            <w:proofErr w:type="gramEnd"/>
          </w:p>
        </w:tc>
      </w:tr>
      <w:tr w:rsidR="00F16630" w:rsidRPr="003D76C4" w14:paraId="3A77AC5E" w14:textId="77777777" w:rsidTr="00762D81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174C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rs11090617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8CAF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0.636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F9C2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0.1145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3555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2.78E-08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4DE0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0.1585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001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0.0105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F4F72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6.38E-06</w:t>
            </w:r>
          </w:p>
        </w:tc>
      </w:tr>
      <w:tr w:rsidR="00F16630" w:rsidRPr="003D76C4" w14:paraId="39A3E04F" w14:textId="77777777" w:rsidTr="00762D81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77D4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rs12484700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C627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-0.6375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7A3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0.1132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7F9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2FB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0.8410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C54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0.0106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700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4.08E-06</w:t>
            </w:r>
          </w:p>
        </w:tc>
      </w:tr>
      <w:tr w:rsidR="00F16630" w:rsidRPr="003D76C4" w14:paraId="7EF94DF0" w14:textId="77777777" w:rsidTr="00762D81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0F989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rs4823173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D781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-0.6361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56ECB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0.1145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303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2.76E-08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DCED2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0.8418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4344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0.0106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F6C9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4.15E-06</w:t>
            </w:r>
          </w:p>
        </w:tc>
      </w:tr>
      <w:tr w:rsidR="00F16630" w:rsidRPr="003D76C4" w14:paraId="3913F1F0" w14:textId="77777777" w:rsidTr="00762D81">
        <w:trPr>
          <w:trHeight w:val="276"/>
        </w:trPr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FF6FC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rs738409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2F2B1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0.6061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565A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0.107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90970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1.49E-08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BE4D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0.2182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67C5F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E1CCF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7.11E-06</w:t>
            </w:r>
          </w:p>
        </w:tc>
      </w:tr>
    </w:tbl>
    <w:p w14:paraId="4D355BA1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b/>
          <w:bCs/>
          <w:szCs w:val="21"/>
        </w:rPr>
      </w:pPr>
    </w:p>
    <w:p w14:paraId="1309085B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lastRenderedPageBreak/>
        <w:t xml:space="preserve">TABLE 2 | </w:t>
      </w:r>
      <w:r w:rsidRPr="003D76C4">
        <w:rPr>
          <w:rFonts w:ascii="Times New Roman" w:hAnsi="Times New Roman" w:cs="Times New Roman"/>
          <w:szCs w:val="21"/>
        </w:rPr>
        <w:t xml:space="preserve">Associations of genetic variants between </w:t>
      </w:r>
      <w:r w:rsidRPr="003D76C4">
        <w:rPr>
          <w:rFonts w:ascii="Times New Roman" w:eastAsia="等线" w:hAnsi="Times New Roman" w:cs="Times New Roman"/>
          <w:color w:val="000000"/>
          <w:kern w:val="0"/>
          <w:szCs w:val="21"/>
        </w:rPr>
        <w:t>HCV and T2D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1145"/>
        <w:gridCol w:w="1518"/>
        <w:gridCol w:w="1298"/>
        <w:gridCol w:w="1518"/>
        <w:gridCol w:w="1469"/>
        <w:gridCol w:w="1249"/>
        <w:gridCol w:w="1412"/>
      </w:tblGrid>
      <w:tr w:rsidR="00F16630" w:rsidRPr="003D76C4" w14:paraId="3AB5AE40" w14:textId="77777777" w:rsidTr="00762D81">
        <w:trPr>
          <w:trHeight w:val="276"/>
        </w:trPr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24EDE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SNP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8833F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beta.exposure</w:t>
            </w:r>
            <w:proofErr w:type="spellEnd"/>
            <w:proofErr w:type="gramEnd"/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FF79B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se.exposure</w:t>
            </w:r>
            <w:proofErr w:type="spellEnd"/>
            <w:proofErr w:type="gramEnd"/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AC88E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pval.exposure</w:t>
            </w:r>
            <w:proofErr w:type="spellEnd"/>
            <w:proofErr w:type="gramEnd"/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CC1DC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beta.outcome</w:t>
            </w:r>
            <w:proofErr w:type="spellEnd"/>
            <w:proofErr w:type="gramEnd"/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5D955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se.outcome</w:t>
            </w:r>
            <w:proofErr w:type="spellEnd"/>
            <w:proofErr w:type="gramEnd"/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F6581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pval.outcome</w:t>
            </w:r>
            <w:proofErr w:type="spellEnd"/>
            <w:proofErr w:type="gramEnd"/>
          </w:p>
        </w:tc>
      </w:tr>
      <w:tr w:rsidR="00F16630" w:rsidRPr="003D76C4" w14:paraId="113FE210" w14:textId="77777777" w:rsidTr="00762D81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A36A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rs1042148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155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0.1494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744A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61D1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4.549E-08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C065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CBAE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41E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0.0066</w:t>
            </w:r>
          </w:p>
        </w:tc>
      </w:tr>
      <w:tr w:rsidR="00F16630" w:rsidRPr="003D76C4" w14:paraId="378ECB87" w14:textId="77777777" w:rsidTr="00762D81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45DF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rs2523608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4F7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0.1139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708D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0.01955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BE56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5.633E-08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AE9F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-0.0022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119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4D49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0.7845</w:t>
            </w:r>
          </w:p>
        </w:tc>
      </w:tr>
      <w:tr w:rsidR="00F16630" w:rsidRPr="003D76C4" w14:paraId="4148E8D2" w14:textId="77777777" w:rsidTr="00762D81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C3FE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rs3094199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F230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0.1502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912A6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43C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3.901E-08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B1C2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94D8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0.0089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0C741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0.0067</w:t>
            </w:r>
          </w:p>
        </w:tc>
      </w:tr>
      <w:tr w:rsidR="00F16630" w:rsidRPr="003D76C4" w14:paraId="591F5C31" w14:textId="77777777" w:rsidTr="00762D81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A2D2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rs3130981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26A9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0.1497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6E91A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95DC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4.311E-08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0171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0.0231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32B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0F762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0.0047</w:t>
            </w:r>
          </w:p>
        </w:tc>
      </w:tr>
      <w:tr w:rsidR="00F16630" w:rsidRPr="003D76C4" w14:paraId="01C5B568" w14:textId="77777777" w:rsidTr="00762D81">
        <w:trPr>
          <w:trHeight w:val="276"/>
        </w:trPr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0ABBA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rs3132555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8D5F0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0.1493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42A15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0.02733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55E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4.650E-08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026F6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3783E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8CA4D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0.0053</w:t>
            </w:r>
          </w:p>
        </w:tc>
      </w:tr>
    </w:tbl>
    <w:p w14:paraId="18CD0A8F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D1AD723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TABLE 3 | </w:t>
      </w:r>
      <w:r w:rsidRPr="003D76C4">
        <w:rPr>
          <w:rFonts w:ascii="Times New Roman" w:hAnsi="Times New Roman" w:cs="Times New Roman"/>
          <w:szCs w:val="21"/>
        </w:rPr>
        <w:t>MR estimates from each method of assessing the causal effects of NAFLD and HCV on T2D risk</w:t>
      </w:r>
    </w:p>
    <w:p w14:paraId="59BC1342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1109"/>
        <w:gridCol w:w="1805"/>
        <w:gridCol w:w="2233"/>
        <w:gridCol w:w="1041"/>
        <w:gridCol w:w="1041"/>
        <w:gridCol w:w="2269"/>
      </w:tblGrid>
      <w:tr w:rsidR="00F16630" w:rsidRPr="003D76C4" w14:paraId="5ACD52CA" w14:textId="77777777" w:rsidTr="00762D81">
        <w:trPr>
          <w:trHeight w:val="312"/>
        </w:trPr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B800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Exposure traits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967D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MR methods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025FB" w14:textId="77777777" w:rsidR="00F16630" w:rsidRPr="003D76C4" w:rsidRDefault="00F16630" w:rsidP="003C2328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               Type 2 Diabetes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EF96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16630" w:rsidRPr="003D76C4" w14:paraId="1DF93FDD" w14:textId="77777777" w:rsidTr="00762D81">
        <w:trPr>
          <w:trHeight w:val="276"/>
        </w:trPr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DEE9F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7F811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487C2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OR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(95%CI)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8E063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517AB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MR </w:t>
            </w:r>
          </w:p>
          <w:p w14:paraId="76A9F5ED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P-value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C7A35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P-value of Global Test in MR-PRESSO</w:t>
            </w:r>
          </w:p>
        </w:tc>
      </w:tr>
      <w:tr w:rsidR="00F16630" w:rsidRPr="003D76C4" w14:paraId="2819D397" w14:textId="77777777" w:rsidTr="00762D81">
        <w:trPr>
          <w:trHeight w:val="276"/>
        </w:trPr>
        <w:tc>
          <w:tcPr>
            <w:tcW w:w="11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13B774" w14:textId="77777777" w:rsidR="00F16630" w:rsidRPr="003D76C4" w:rsidRDefault="00F16630" w:rsidP="003C2328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NAFLD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E9DB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 Egger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55532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1.2235(0.5948,2.5166)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2227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0.367944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73F7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0.638461</w:t>
            </w:r>
          </w:p>
        </w:tc>
        <w:tc>
          <w:tcPr>
            <w:tcW w:w="226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DD8A92" w14:textId="77777777" w:rsidR="00F16630" w:rsidRPr="003D76C4" w:rsidRDefault="00F16630" w:rsidP="003C2328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0.993</w:t>
            </w:r>
          </w:p>
        </w:tc>
      </w:tr>
      <w:tr w:rsidR="00F16630" w:rsidRPr="003D76C4" w14:paraId="31A526A6" w14:textId="77777777" w:rsidTr="00762D81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D70573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CC18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Weighted median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A7ADA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1.0783(1.0531,1.1042)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EEA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0.012075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BD34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4.11E-10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195380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16630" w:rsidRPr="003D76C4" w14:paraId="6BC4F75A" w14:textId="77777777" w:rsidTr="00762D81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C87D48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AF7DD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Inverse variance weighted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3C8C7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1.077(1.0599,1.0943)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A5EEC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0.008153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85B7A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9.10E-20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3A25B2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16630" w:rsidRPr="003D76C4" w14:paraId="537AC783" w14:textId="77777777" w:rsidTr="00762D81">
        <w:trPr>
          <w:trHeight w:val="276"/>
        </w:trPr>
        <w:tc>
          <w:tcPr>
            <w:tcW w:w="11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5221CA" w14:textId="77777777" w:rsidR="00F16630" w:rsidRPr="003D76C4" w:rsidRDefault="00F16630" w:rsidP="003C2328">
            <w:pPr>
              <w:widowControl/>
              <w:spacing w:line="480" w:lineRule="auto"/>
              <w:ind w:firstLineChars="50" w:firstLine="105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HCV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4A61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 Egger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38CA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2.0800(1.2628,3.426)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87726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0.254599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B783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0.0637</w:t>
            </w:r>
          </w:p>
        </w:tc>
        <w:tc>
          <w:tcPr>
            <w:tcW w:w="226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FD3BD" w14:textId="77777777" w:rsidR="00F16630" w:rsidRPr="003D76C4" w:rsidRDefault="00F16630" w:rsidP="003C2328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0.388</w:t>
            </w:r>
          </w:p>
        </w:tc>
      </w:tr>
      <w:tr w:rsidR="00F16630" w:rsidRPr="003D76C4" w14:paraId="707BF335" w14:textId="77777777" w:rsidTr="00762D81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44BBDE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EDDD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Weighted median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3CA9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1.1736(1.0913,1.2622)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DF29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0.037113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F179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1.60E-05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319709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16630" w:rsidRPr="003D76C4" w14:paraId="6BE2BD36" w14:textId="77777777" w:rsidTr="00762D81">
        <w:trPr>
          <w:trHeight w:val="276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2E2845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BCE30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Inverse variance weighted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1C939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1.1434(1.0741,1.2172)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17BFA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0.031909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E11B8" w14:textId="77777777" w:rsidR="00F16630" w:rsidRPr="003D76C4" w:rsidRDefault="00F16630" w:rsidP="003C2328">
            <w:pPr>
              <w:widowControl/>
              <w:spacing w:line="48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3D76C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2.65E-05</w:t>
            </w:r>
          </w:p>
        </w:tc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7A88E7" w14:textId="77777777" w:rsidR="00F16630" w:rsidRPr="003D76C4" w:rsidRDefault="00F16630" w:rsidP="003C2328">
            <w:pPr>
              <w:widowControl/>
              <w:spacing w:line="48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14:paraId="7481C2C4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9CDC6CD" w14:textId="77777777" w:rsidR="00C04557" w:rsidRDefault="00C04557" w:rsidP="00C04557">
      <w:pPr>
        <w:spacing w:before="480"/>
      </w:pPr>
      <w:r>
        <w:rPr>
          <w:noProof/>
        </w:rPr>
        <w:drawing>
          <wp:inline distT="0" distB="0" distL="0" distR="0" wp14:anchorId="25362179" wp14:editId="28AEF799">
            <wp:extent cx="5278120" cy="2178685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8A0E" w14:textId="77777777" w:rsidR="00C04557" w:rsidRDefault="00C04557" w:rsidP="00C04557">
      <w:pPr>
        <w:pStyle w:val="af2"/>
      </w:pPr>
      <w:bookmarkStart w:id="27" w:name="_Ref6299185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7"/>
      <w:r>
        <w:t>. A directed acyclic graph of MR model.</w:t>
      </w:r>
    </w:p>
    <w:p w14:paraId="7ACCFDEB" w14:textId="77777777" w:rsidR="00C04557" w:rsidRDefault="00C04557" w:rsidP="00C04557">
      <w:pPr>
        <w:pStyle w:val="af2"/>
        <w:spacing w:after="480"/>
      </w:pPr>
      <w:r>
        <w:t>Assumption a: IVs are correlated with exposure; assumption b: IVs affect outcomes only through exposure; assumption c: IVs are not related to confounding factors.</w:t>
      </w:r>
    </w:p>
    <w:p w14:paraId="3119C6AD" w14:textId="77777777" w:rsidR="00F16630" w:rsidRPr="00C04557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4E79CDC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4797EBD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3FFD1D5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821A28F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D661B0B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1285FB1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4EBFC50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C3B824C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2027368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3120F6F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7FDF78ED" wp14:editId="3B2F2A89">
            <wp:extent cx="5197290" cy="233192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E711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FIGURE 1 | </w:t>
      </w:r>
      <w:r w:rsidRPr="003D76C4">
        <w:rPr>
          <w:rFonts w:ascii="Times New Roman" w:hAnsi="Times New Roman" w:cs="Times New Roman"/>
          <w:szCs w:val="21"/>
        </w:rPr>
        <w:t>A directed acyclic graph of MR model.</w:t>
      </w:r>
      <w:bookmarkStart w:id="28" w:name="_Hlk59725560"/>
    </w:p>
    <w:p w14:paraId="133B7DE6" w14:textId="77777777" w:rsidR="00F16630" w:rsidRPr="0023799C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</w:rPr>
        <w:t>A</w:t>
      </w:r>
      <w:r w:rsidRPr="007257F3">
        <w:rPr>
          <w:rFonts w:ascii="Times New Roman" w:hAnsi="Times New Roman"/>
        </w:rPr>
        <w:t xml:space="preserve">ssumption </w:t>
      </w:r>
      <w:bookmarkEnd w:id="28"/>
      <w:r>
        <w:rPr>
          <w:rFonts w:ascii="Times New Roman" w:hAnsi="Times New Roman"/>
        </w:rPr>
        <w:t>a</w:t>
      </w:r>
      <w:r w:rsidRPr="007257F3">
        <w:rPr>
          <w:rFonts w:ascii="Times New Roman" w:hAnsi="Times New Roman"/>
        </w:rPr>
        <w:t>: IVs are correlated with exposure;</w:t>
      </w:r>
      <w:r>
        <w:rPr>
          <w:rFonts w:ascii="Times New Roman" w:hAnsi="Times New Roman"/>
        </w:rPr>
        <w:t xml:space="preserve"> </w:t>
      </w:r>
      <w:r w:rsidRPr="007257F3">
        <w:rPr>
          <w:rFonts w:ascii="Times New Roman" w:hAnsi="Times New Roman"/>
        </w:rPr>
        <w:t xml:space="preserve">assumption </w:t>
      </w:r>
      <w:r>
        <w:rPr>
          <w:rFonts w:ascii="Times New Roman" w:hAnsi="Times New Roman"/>
        </w:rPr>
        <w:t>b</w:t>
      </w:r>
      <w:r w:rsidRPr="007257F3">
        <w:rPr>
          <w:rFonts w:ascii="Times New Roman" w:hAnsi="Times New Roman"/>
        </w:rPr>
        <w:t xml:space="preserve">: IVs affect outcomes only through exposure; assumption </w:t>
      </w:r>
      <w:r>
        <w:rPr>
          <w:rFonts w:ascii="Times New Roman" w:hAnsi="Times New Roman"/>
        </w:rPr>
        <w:t>c</w:t>
      </w:r>
      <w:r w:rsidRPr="007257F3">
        <w:rPr>
          <w:rFonts w:ascii="Times New Roman" w:hAnsi="Times New Roman"/>
        </w:rPr>
        <w:t>: IVs are not related to confounding factors.</w:t>
      </w:r>
    </w:p>
    <w:p w14:paraId="6C59AACE" w14:textId="77777777" w:rsidR="00F16630" w:rsidRPr="0023799C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6FAA143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18096E12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CD05D24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091F530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1A77F461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6E6DAB9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161A87F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7A8A004D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1B3A86F5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F581795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18D79E8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B8A9DC3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FD30B91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E6FAFB0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DB3CFFF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63F5A67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577C096B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4C822C35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38E6BB08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6A1EA37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0CA2FE53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4036E6C" w14:textId="77777777" w:rsidR="00F16630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72B00EE1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6737D249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B7FAF26" wp14:editId="0C6F156E">
            <wp:extent cx="5274310" cy="177482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81C35B24-E763-45FC-883B-82BF545C44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81C35B24-E763-45FC-883B-82BF545C44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20CB" w14:textId="77777777" w:rsidR="00F16630" w:rsidRPr="00FA7A5F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FIGURE 2 | </w:t>
      </w:r>
      <w:r w:rsidRPr="003D76C4">
        <w:rPr>
          <w:rFonts w:ascii="Times New Roman" w:hAnsi="Times New Roman" w:cs="Times New Roman"/>
          <w:szCs w:val="21"/>
        </w:rPr>
        <w:t xml:space="preserve">Forest plot of </w:t>
      </w:r>
      <w:r>
        <w:rPr>
          <w:rFonts w:ascii="Times New Roman" w:hAnsi="Times New Roman" w:cs="Times New Roman"/>
          <w:szCs w:val="21"/>
        </w:rPr>
        <w:t>NAFLD</w:t>
      </w:r>
      <w:r w:rsidRPr="003D76C4">
        <w:rPr>
          <w:rFonts w:ascii="Times New Roman" w:hAnsi="Times New Roman" w:cs="Times New Roman"/>
          <w:szCs w:val="21"/>
        </w:rPr>
        <w:t xml:space="preserve"> on T2D. </w:t>
      </w:r>
      <w:r w:rsidRPr="00FA7A5F">
        <w:rPr>
          <w:rFonts w:ascii="Times New Roman" w:hAnsi="Times New Roman" w:cs="Times New Roman"/>
          <w:szCs w:val="21"/>
        </w:rPr>
        <w:t>I</w:t>
      </w:r>
      <w:r w:rsidRPr="00FA7A5F"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>and p (</w:t>
      </w:r>
      <w:r w:rsidRPr="003D76C4">
        <w:rPr>
          <w:rFonts w:ascii="Times New Roman" w:hAnsi="Times New Roman" w:cs="Times New Roman"/>
          <w:szCs w:val="21"/>
        </w:rPr>
        <w:t>Cochran Q statistics</w:t>
      </w:r>
      <w:r>
        <w:rPr>
          <w:rFonts w:ascii="Times New Roman" w:hAnsi="Times New Roman" w:cs="Times New Roman"/>
          <w:szCs w:val="21"/>
        </w:rPr>
        <w:t xml:space="preserve">) indicate the size of </w:t>
      </w:r>
      <w:r w:rsidRPr="003D76C4">
        <w:rPr>
          <w:rFonts w:ascii="Times New Roman" w:hAnsi="Times New Roman" w:cs="Times New Roman"/>
          <w:szCs w:val="21"/>
        </w:rPr>
        <w:t>heterogeneity</w:t>
      </w:r>
      <w:r>
        <w:rPr>
          <w:rFonts w:ascii="Times New Roman" w:hAnsi="Times New Roman" w:cs="Times New Roman"/>
          <w:szCs w:val="21"/>
        </w:rPr>
        <w:t xml:space="preserve">. Low </w:t>
      </w:r>
      <w:r w:rsidRPr="00FA7A5F">
        <w:rPr>
          <w:rFonts w:ascii="Times New Roman" w:hAnsi="Times New Roman" w:cs="Times New Roman"/>
          <w:szCs w:val="21"/>
        </w:rPr>
        <w:t>I</w:t>
      </w:r>
      <w:r w:rsidRPr="00FA7A5F"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and high p means little </w:t>
      </w:r>
      <w:r w:rsidRPr="003D76C4">
        <w:rPr>
          <w:rFonts w:ascii="Times New Roman" w:hAnsi="Times New Roman" w:cs="Times New Roman"/>
          <w:szCs w:val="21"/>
        </w:rPr>
        <w:t>heterogeneity</w:t>
      </w:r>
      <w:r>
        <w:rPr>
          <w:rFonts w:ascii="Times New Roman" w:hAnsi="Times New Roman" w:cs="Times New Roman"/>
          <w:szCs w:val="21"/>
        </w:rPr>
        <w:t xml:space="preserve"> </w:t>
      </w:r>
      <w:r w:rsidRPr="00025723">
        <w:rPr>
          <w:rFonts w:ascii="Times New Roman" w:hAnsi="Times New Roman" w:cs="Times New Roman"/>
          <w:szCs w:val="21"/>
        </w:rPr>
        <w:t>exist</w:t>
      </w:r>
      <w:r>
        <w:rPr>
          <w:rFonts w:ascii="Times New Roman" w:hAnsi="Times New Roman" w:cs="Times New Roman"/>
          <w:szCs w:val="21"/>
        </w:rPr>
        <w:t xml:space="preserve">s. </w:t>
      </w:r>
      <w:r w:rsidRPr="00FA7A5F">
        <w:rPr>
          <w:rFonts w:ascii="Times New Roman" w:hAnsi="Times New Roman" w:cs="Times New Roman"/>
          <w:szCs w:val="21"/>
        </w:rPr>
        <w:t>I</w:t>
      </w:r>
      <w:r w:rsidRPr="00FA7A5F"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=0% and p=1 </w:t>
      </w:r>
      <w:r w:rsidRPr="00025723">
        <w:rPr>
          <w:rFonts w:ascii="Times New Roman" w:hAnsi="Times New Roman" w:cs="Times New Roman"/>
          <w:szCs w:val="21"/>
        </w:rPr>
        <w:t>indicate</w:t>
      </w:r>
      <w:r>
        <w:rPr>
          <w:rFonts w:ascii="Times New Roman" w:hAnsi="Times New Roman" w:cs="Times New Roman"/>
          <w:szCs w:val="21"/>
        </w:rPr>
        <w:t xml:space="preserve"> there </w:t>
      </w:r>
      <w:r w:rsidRPr="00025723">
        <w:rPr>
          <w:rFonts w:ascii="Times New Roman" w:hAnsi="Times New Roman" w:cs="Times New Roman"/>
          <w:szCs w:val="21"/>
        </w:rPr>
        <w:t>is almost no</w:t>
      </w:r>
      <w:r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heterogeneity</w:t>
      </w:r>
      <w:r>
        <w:rPr>
          <w:rFonts w:ascii="Times New Roman" w:hAnsi="Times New Roman" w:cs="Times New Roman"/>
          <w:szCs w:val="21"/>
        </w:rPr>
        <w:t>.</w:t>
      </w:r>
    </w:p>
    <w:p w14:paraId="6B7609A0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</w:p>
    <w:p w14:paraId="2A5C1EF6" w14:textId="77777777" w:rsidR="00F16630" w:rsidRPr="003D76C4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1C95E186" wp14:editId="3CF98CE0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8322" w14:textId="77777777" w:rsidR="00F16630" w:rsidRPr="00025723" w:rsidRDefault="00F16630" w:rsidP="003C2328">
      <w:pPr>
        <w:spacing w:line="480" w:lineRule="auto"/>
        <w:rPr>
          <w:rFonts w:ascii="Times New Roman" w:hAnsi="Times New Roman" w:cs="Times New Roman"/>
          <w:szCs w:val="21"/>
        </w:rPr>
      </w:pPr>
      <w:r w:rsidRPr="003D76C4">
        <w:rPr>
          <w:rFonts w:ascii="Times New Roman" w:hAnsi="Times New Roman" w:cs="Times New Roman"/>
          <w:b/>
          <w:bCs/>
          <w:szCs w:val="21"/>
        </w:rPr>
        <w:t xml:space="preserve">FIGURE 3 | </w:t>
      </w:r>
      <w:r w:rsidRPr="003D76C4">
        <w:rPr>
          <w:rFonts w:ascii="Times New Roman" w:hAnsi="Times New Roman" w:cs="Times New Roman"/>
          <w:szCs w:val="21"/>
        </w:rPr>
        <w:t>Forest plot of HCV on T2D.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 xml:space="preserve">=46% and p=0.09 </w:t>
      </w:r>
      <w:r w:rsidRPr="00025723">
        <w:rPr>
          <w:rFonts w:ascii="Times New Roman" w:hAnsi="Times New Roman" w:cs="Times New Roman"/>
          <w:szCs w:val="21"/>
        </w:rPr>
        <w:t>indicate</w:t>
      </w:r>
      <w:r>
        <w:rPr>
          <w:rFonts w:ascii="Times New Roman" w:hAnsi="Times New Roman" w:cs="Times New Roman"/>
          <w:szCs w:val="21"/>
        </w:rPr>
        <w:t xml:space="preserve"> there </w:t>
      </w:r>
      <w:r w:rsidRPr="00025723">
        <w:rPr>
          <w:rFonts w:ascii="Times New Roman" w:hAnsi="Times New Roman" w:cs="Times New Roman"/>
          <w:szCs w:val="21"/>
        </w:rPr>
        <w:t xml:space="preserve">is </w:t>
      </w:r>
      <w:r w:rsidRPr="003D76C4">
        <w:rPr>
          <w:rFonts w:ascii="Times New Roman" w:hAnsi="Times New Roman" w:cs="Times New Roman"/>
          <w:szCs w:val="21"/>
        </w:rPr>
        <w:t>slight</w:t>
      </w:r>
      <w:r>
        <w:rPr>
          <w:rFonts w:ascii="Times New Roman" w:hAnsi="Times New Roman" w:cs="Times New Roman"/>
          <w:szCs w:val="21"/>
        </w:rPr>
        <w:t xml:space="preserve"> </w:t>
      </w:r>
      <w:r w:rsidRPr="003D76C4">
        <w:rPr>
          <w:rFonts w:ascii="Times New Roman" w:hAnsi="Times New Roman" w:cs="Times New Roman"/>
          <w:szCs w:val="21"/>
        </w:rPr>
        <w:t>heterogeneity</w:t>
      </w:r>
      <w:r>
        <w:rPr>
          <w:rFonts w:ascii="Times New Roman" w:hAnsi="Times New Roman" w:cs="Times New Roman"/>
          <w:szCs w:val="21"/>
        </w:rPr>
        <w:t>.</w:t>
      </w:r>
    </w:p>
    <w:p w14:paraId="7355F29B" w14:textId="4104F2D6" w:rsidR="00F16630" w:rsidRPr="00F16630" w:rsidRDefault="00F16630" w:rsidP="008B308A">
      <w:pPr>
        <w:spacing w:line="480" w:lineRule="auto"/>
        <w:rPr>
          <w:rFonts w:ascii="Times New Roman" w:hAnsi="Times New Roman" w:cs="Times New Roman"/>
          <w:szCs w:val="21"/>
        </w:rPr>
      </w:pPr>
    </w:p>
    <w:sectPr w:rsidR="00F16630" w:rsidRPr="00F16630" w:rsidSect="006806DD">
      <w:pgSz w:w="11906" w:h="16838"/>
      <w:pgMar w:top="1440" w:right="1797" w:bottom="1440" w:left="1797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6F973" w14:textId="77777777" w:rsidR="00E56338" w:rsidRDefault="00E56338" w:rsidP="00012336">
      <w:r>
        <w:separator/>
      </w:r>
    </w:p>
  </w:endnote>
  <w:endnote w:type="continuationSeparator" w:id="0">
    <w:p w14:paraId="439626F8" w14:textId="77777777" w:rsidR="00E56338" w:rsidRDefault="00E56338" w:rsidP="0001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DF248" w14:textId="77777777" w:rsidR="00E56338" w:rsidRDefault="00E56338" w:rsidP="00012336">
      <w:r>
        <w:separator/>
      </w:r>
    </w:p>
  </w:footnote>
  <w:footnote w:type="continuationSeparator" w:id="0">
    <w:p w14:paraId="0EE2A8D4" w14:textId="77777777" w:rsidR="00E56338" w:rsidRDefault="00E56338" w:rsidP="00012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2208"/>
    <w:multiLevelType w:val="hybridMultilevel"/>
    <w:tmpl w:val="9C56168C"/>
    <w:lvl w:ilvl="0" w:tplc="F872BF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B6DB2"/>
    <w:multiLevelType w:val="hybridMultilevel"/>
    <w:tmpl w:val="0B484972"/>
    <w:lvl w:ilvl="0" w:tplc="05D06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A2967"/>
    <w:multiLevelType w:val="hybridMultilevel"/>
    <w:tmpl w:val="136EA426"/>
    <w:lvl w:ilvl="0" w:tplc="F872BF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asfv2e2flzd0v0eaaeyvzvp1a2eferrfaep5&quot;&gt;My EndNote Library&lt;record-ids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7&lt;/item&gt;&lt;/record-ids&gt;&lt;/item&gt;&lt;/Libraries&gt;"/>
  </w:docVars>
  <w:rsids>
    <w:rsidRoot w:val="00874B78"/>
    <w:rsid w:val="000023ED"/>
    <w:rsid w:val="00012336"/>
    <w:rsid w:val="000171C3"/>
    <w:rsid w:val="000252AC"/>
    <w:rsid w:val="00025723"/>
    <w:rsid w:val="0003037E"/>
    <w:rsid w:val="00030546"/>
    <w:rsid w:val="00035A6A"/>
    <w:rsid w:val="0003733F"/>
    <w:rsid w:val="00043A24"/>
    <w:rsid w:val="000460B1"/>
    <w:rsid w:val="00053E42"/>
    <w:rsid w:val="00074959"/>
    <w:rsid w:val="00083927"/>
    <w:rsid w:val="00083A54"/>
    <w:rsid w:val="000A20E8"/>
    <w:rsid w:val="000B5035"/>
    <w:rsid w:val="000C2657"/>
    <w:rsid w:val="000C549F"/>
    <w:rsid w:val="000D51CB"/>
    <w:rsid w:val="000D7696"/>
    <w:rsid w:val="000D7DB1"/>
    <w:rsid w:val="00102565"/>
    <w:rsid w:val="00121EFC"/>
    <w:rsid w:val="00137D25"/>
    <w:rsid w:val="0014329F"/>
    <w:rsid w:val="00143616"/>
    <w:rsid w:val="0015126D"/>
    <w:rsid w:val="0015364B"/>
    <w:rsid w:val="001566E1"/>
    <w:rsid w:val="00156BD8"/>
    <w:rsid w:val="00164E90"/>
    <w:rsid w:val="00167B1D"/>
    <w:rsid w:val="00181719"/>
    <w:rsid w:val="00182C41"/>
    <w:rsid w:val="00183A34"/>
    <w:rsid w:val="00195ACF"/>
    <w:rsid w:val="001A3950"/>
    <w:rsid w:val="001A41BA"/>
    <w:rsid w:val="001A4FB0"/>
    <w:rsid w:val="001A5381"/>
    <w:rsid w:val="001B4A42"/>
    <w:rsid w:val="001B5911"/>
    <w:rsid w:val="001D2B6D"/>
    <w:rsid w:val="001E7C55"/>
    <w:rsid w:val="00230BF9"/>
    <w:rsid w:val="00231653"/>
    <w:rsid w:val="0023799C"/>
    <w:rsid w:val="00256B80"/>
    <w:rsid w:val="00261ADF"/>
    <w:rsid w:val="00270586"/>
    <w:rsid w:val="00275D6D"/>
    <w:rsid w:val="002776FA"/>
    <w:rsid w:val="00280BD1"/>
    <w:rsid w:val="002866E5"/>
    <w:rsid w:val="00291AB4"/>
    <w:rsid w:val="00296A7E"/>
    <w:rsid w:val="00296E70"/>
    <w:rsid w:val="00296E8E"/>
    <w:rsid w:val="002C00D2"/>
    <w:rsid w:val="002C3EE6"/>
    <w:rsid w:val="002C553C"/>
    <w:rsid w:val="002D3349"/>
    <w:rsid w:val="002E0550"/>
    <w:rsid w:val="002E3041"/>
    <w:rsid w:val="002E79A9"/>
    <w:rsid w:val="002F1FD0"/>
    <w:rsid w:val="0030177A"/>
    <w:rsid w:val="0030420E"/>
    <w:rsid w:val="00323A4B"/>
    <w:rsid w:val="00325405"/>
    <w:rsid w:val="00332D54"/>
    <w:rsid w:val="00336172"/>
    <w:rsid w:val="0033666F"/>
    <w:rsid w:val="00336EEC"/>
    <w:rsid w:val="00351B5F"/>
    <w:rsid w:val="003818DC"/>
    <w:rsid w:val="00385A2E"/>
    <w:rsid w:val="00385BF7"/>
    <w:rsid w:val="003A0487"/>
    <w:rsid w:val="003B58A4"/>
    <w:rsid w:val="003C01B2"/>
    <w:rsid w:val="003C0F60"/>
    <w:rsid w:val="003C2328"/>
    <w:rsid w:val="003D453A"/>
    <w:rsid w:val="003D738A"/>
    <w:rsid w:val="003D76C4"/>
    <w:rsid w:val="003F2739"/>
    <w:rsid w:val="00431E65"/>
    <w:rsid w:val="00432ABE"/>
    <w:rsid w:val="00441628"/>
    <w:rsid w:val="00441A75"/>
    <w:rsid w:val="004514F0"/>
    <w:rsid w:val="00486BA5"/>
    <w:rsid w:val="004874A2"/>
    <w:rsid w:val="00487810"/>
    <w:rsid w:val="004879E4"/>
    <w:rsid w:val="00490A25"/>
    <w:rsid w:val="00491D69"/>
    <w:rsid w:val="00495272"/>
    <w:rsid w:val="004A22E3"/>
    <w:rsid w:val="004A63C3"/>
    <w:rsid w:val="004A7DE7"/>
    <w:rsid w:val="004B4E37"/>
    <w:rsid w:val="004C29D7"/>
    <w:rsid w:val="004D1A51"/>
    <w:rsid w:val="004D7B7A"/>
    <w:rsid w:val="004E4A79"/>
    <w:rsid w:val="004F3224"/>
    <w:rsid w:val="00507B34"/>
    <w:rsid w:val="00513C73"/>
    <w:rsid w:val="00531379"/>
    <w:rsid w:val="00536EC6"/>
    <w:rsid w:val="0056012B"/>
    <w:rsid w:val="005601B4"/>
    <w:rsid w:val="00572F57"/>
    <w:rsid w:val="005750E4"/>
    <w:rsid w:val="00576A3D"/>
    <w:rsid w:val="00583939"/>
    <w:rsid w:val="005851A0"/>
    <w:rsid w:val="00594EE6"/>
    <w:rsid w:val="005A2AA6"/>
    <w:rsid w:val="005D0345"/>
    <w:rsid w:val="005E3B17"/>
    <w:rsid w:val="005E7DB7"/>
    <w:rsid w:val="005F3E70"/>
    <w:rsid w:val="005F4E8B"/>
    <w:rsid w:val="005F52BD"/>
    <w:rsid w:val="0060490B"/>
    <w:rsid w:val="00604C1F"/>
    <w:rsid w:val="006069DC"/>
    <w:rsid w:val="00622075"/>
    <w:rsid w:val="00625297"/>
    <w:rsid w:val="00627F27"/>
    <w:rsid w:val="006377E3"/>
    <w:rsid w:val="00644A43"/>
    <w:rsid w:val="006450FE"/>
    <w:rsid w:val="00650A33"/>
    <w:rsid w:val="006625D1"/>
    <w:rsid w:val="006665AE"/>
    <w:rsid w:val="006742D1"/>
    <w:rsid w:val="006806DD"/>
    <w:rsid w:val="00686E6D"/>
    <w:rsid w:val="006A06DF"/>
    <w:rsid w:val="006B39DD"/>
    <w:rsid w:val="006B499D"/>
    <w:rsid w:val="006C5A02"/>
    <w:rsid w:val="006D43C7"/>
    <w:rsid w:val="006D7B14"/>
    <w:rsid w:val="006E14BF"/>
    <w:rsid w:val="006E16F9"/>
    <w:rsid w:val="006F4149"/>
    <w:rsid w:val="007034EF"/>
    <w:rsid w:val="007049F6"/>
    <w:rsid w:val="00717668"/>
    <w:rsid w:val="00722B67"/>
    <w:rsid w:val="00727F32"/>
    <w:rsid w:val="00735723"/>
    <w:rsid w:val="00736B0F"/>
    <w:rsid w:val="007469FE"/>
    <w:rsid w:val="0075072E"/>
    <w:rsid w:val="007510E5"/>
    <w:rsid w:val="00752958"/>
    <w:rsid w:val="00762D81"/>
    <w:rsid w:val="007727F6"/>
    <w:rsid w:val="00776C9A"/>
    <w:rsid w:val="0077743A"/>
    <w:rsid w:val="00777FD7"/>
    <w:rsid w:val="0078117B"/>
    <w:rsid w:val="007814F2"/>
    <w:rsid w:val="00782293"/>
    <w:rsid w:val="00785454"/>
    <w:rsid w:val="00794548"/>
    <w:rsid w:val="00797D8D"/>
    <w:rsid w:val="007A2B18"/>
    <w:rsid w:val="007B1CC5"/>
    <w:rsid w:val="007B1E60"/>
    <w:rsid w:val="007C0D53"/>
    <w:rsid w:val="007C2E8F"/>
    <w:rsid w:val="007C3923"/>
    <w:rsid w:val="007C3C65"/>
    <w:rsid w:val="007C732E"/>
    <w:rsid w:val="007D2883"/>
    <w:rsid w:val="007D5444"/>
    <w:rsid w:val="007E4894"/>
    <w:rsid w:val="007E7D63"/>
    <w:rsid w:val="007F1D2D"/>
    <w:rsid w:val="007F704E"/>
    <w:rsid w:val="00817506"/>
    <w:rsid w:val="008176EB"/>
    <w:rsid w:val="00835505"/>
    <w:rsid w:val="008402CA"/>
    <w:rsid w:val="0086244B"/>
    <w:rsid w:val="0086450D"/>
    <w:rsid w:val="00865198"/>
    <w:rsid w:val="008678F8"/>
    <w:rsid w:val="00874B78"/>
    <w:rsid w:val="008766C7"/>
    <w:rsid w:val="00877D26"/>
    <w:rsid w:val="00886259"/>
    <w:rsid w:val="00886C40"/>
    <w:rsid w:val="008A2129"/>
    <w:rsid w:val="008A3985"/>
    <w:rsid w:val="008A4A17"/>
    <w:rsid w:val="008B115D"/>
    <w:rsid w:val="008B246F"/>
    <w:rsid w:val="008B308A"/>
    <w:rsid w:val="008B79E9"/>
    <w:rsid w:val="008C67D8"/>
    <w:rsid w:val="008D0C91"/>
    <w:rsid w:val="008D0E8A"/>
    <w:rsid w:val="008E60D9"/>
    <w:rsid w:val="008F6AE1"/>
    <w:rsid w:val="00904E68"/>
    <w:rsid w:val="00906A79"/>
    <w:rsid w:val="00915F02"/>
    <w:rsid w:val="009403F8"/>
    <w:rsid w:val="00941103"/>
    <w:rsid w:val="00946282"/>
    <w:rsid w:val="00952A94"/>
    <w:rsid w:val="00957EB4"/>
    <w:rsid w:val="00960C44"/>
    <w:rsid w:val="009639DB"/>
    <w:rsid w:val="00963D13"/>
    <w:rsid w:val="00966AF8"/>
    <w:rsid w:val="0097402B"/>
    <w:rsid w:val="00976F94"/>
    <w:rsid w:val="0098201C"/>
    <w:rsid w:val="009A718C"/>
    <w:rsid w:val="009B59E4"/>
    <w:rsid w:val="009D78D4"/>
    <w:rsid w:val="009F2747"/>
    <w:rsid w:val="00A053C5"/>
    <w:rsid w:val="00A10B21"/>
    <w:rsid w:val="00A27595"/>
    <w:rsid w:val="00A43B3B"/>
    <w:rsid w:val="00A43C58"/>
    <w:rsid w:val="00A47F9E"/>
    <w:rsid w:val="00A8134B"/>
    <w:rsid w:val="00A866FB"/>
    <w:rsid w:val="00A9555D"/>
    <w:rsid w:val="00AB0082"/>
    <w:rsid w:val="00AB0BC3"/>
    <w:rsid w:val="00AB2C9F"/>
    <w:rsid w:val="00AB51BA"/>
    <w:rsid w:val="00AC103C"/>
    <w:rsid w:val="00AD39AB"/>
    <w:rsid w:val="00AE1249"/>
    <w:rsid w:val="00B0229D"/>
    <w:rsid w:val="00B04EE7"/>
    <w:rsid w:val="00B1323A"/>
    <w:rsid w:val="00B13245"/>
    <w:rsid w:val="00B146EC"/>
    <w:rsid w:val="00B2181F"/>
    <w:rsid w:val="00B31414"/>
    <w:rsid w:val="00B4149C"/>
    <w:rsid w:val="00B45869"/>
    <w:rsid w:val="00B52682"/>
    <w:rsid w:val="00B55514"/>
    <w:rsid w:val="00B62BFF"/>
    <w:rsid w:val="00B64939"/>
    <w:rsid w:val="00B6584B"/>
    <w:rsid w:val="00B7684E"/>
    <w:rsid w:val="00B76E9A"/>
    <w:rsid w:val="00B82469"/>
    <w:rsid w:val="00B826BB"/>
    <w:rsid w:val="00B8638F"/>
    <w:rsid w:val="00B9334D"/>
    <w:rsid w:val="00B97847"/>
    <w:rsid w:val="00BA18EF"/>
    <w:rsid w:val="00BC336B"/>
    <w:rsid w:val="00BC4ACA"/>
    <w:rsid w:val="00BE6711"/>
    <w:rsid w:val="00BE6860"/>
    <w:rsid w:val="00BE73A3"/>
    <w:rsid w:val="00BF16F9"/>
    <w:rsid w:val="00BF3B7E"/>
    <w:rsid w:val="00BF5A1E"/>
    <w:rsid w:val="00C04557"/>
    <w:rsid w:val="00C1393A"/>
    <w:rsid w:val="00C15C54"/>
    <w:rsid w:val="00C20B05"/>
    <w:rsid w:val="00C3683D"/>
    <w:rsid w:val="00C61A55"/>
    <w:rsid w:val="00C65995"/>
    <w:rsid w:val="00C80938"/>
    <w:rsid w:val="00C80BBA"/>
    <w:rsid w:val="00CA4646"/>
    <w:rsid w:val="00CA7831"/>
    <w:rsid w:val="00CB3B3C"/>
    <w:rsid w:val="00CC7C99"/>
    <w:rsid w:val="00CD219D"/>
    <w:rsid w:val="00CD21BF"/>
    <w:rsid w:val="00CD5ACD"/>
    <w:rsid w:val="00CE3F52"/>
    <w:rsid w:val="00CE7026"/>
    <w:rsid w:val="00D11C4C"/>
    <w:rsid w:val="00D12EE6"/>
    <w:rsid w:val="00D1387C"/>
    <w:rsid w:val="00D15B33"/>
    <w:rsid w:val="00D4786C"/>
    <w:rsid w:val="00D50556"/>
    <w:rsid w:val="00D54DC4"/>
    <w:rsid w:val="00D62EA4"/>
    <w:rsid w:val="00D63101"/>
    <w:rsid w:val="00D64E98"/>
    <w:rsid w:val="00D673EB"/>
    <w:rsid w:val="00D71F2F"/>
    <w:rsid w:val="00D74A74"/>
    <w:rsid w:val="00D7600B"/>
    <w:rsid w:val="00D832E7"/>
    <w:rsid w:val="00D86BD0"/>
    <w:rsid w:val="00D90AE4"/>
    <w:rsid w:val="00D91D95"/>
    <w:rsid w:val="00D96ABF"/>
    <w:rsid w:val="00DA4A35"/>
    <w:rsid w:val="00DA4F43"/>
    <w:rsid w:val="00DA7909"/>
    <w:rsid w:val="00DB57DC"/>
    <w:rsid w:val="00DD3AC3"/>
    <w:rsid w:val="00DD42CB"/>
    <w:rsid w:val="00DD5E5A"/>
    <w:rsid w:val="00DD7055"/>
    <w:rsid w:val="00DE01F8"/>
    <w:rsid w:val="00DF192E"/>
    <w:rsid w:val="00DF2D35"/>
    <w:rsid w:val="00E02F09"/>
    <w:rsid w:val="00E06C37"/>
    <w:rsid w:val="00E15BAC"/>
    <w:rsid w:val="00E20785"/>
    <w:rsid w:val="00E26FC1"/>
    <w:rsid w:val="00E31C93"/>
    <w:rsid w:val="00E40C65"/>
    <w:rsid w:val="00E43BA7"/>
    <w:rsid w:val="00E54E19"/>
    <w:rsid w:val="00E56338"/>
    <w:rsid w:val="00E564E5"/>
    <w:rsid w:val="00E63C49"/>
    <w:rsid w:val="00E72075"/>
    <w:rsid w:val="00E72ABE"/>
    <w:rsid w:val="00E72B7D"/>
    <w:rsid w:val="00E73251"/>
    <w:rsid w:val="00E745BA"/>
    <w:rsid w:val="00E74C3A"/>
    <w:rsid w:val="00E80047"/>
    <w:rsid w:val="00E90A7E"/>
    <w:rsid w:val="00EB6E80"/>
    <w:rsid w:val="00EC4395"/>
    <w:rsid w:val="00ED2807"/>
    <w:rsid w:val="00EE016F"/>
    <w:rsid w:val="00EE0356"/>
    <w:rsid w:val="00EF0996"/>
    <w:rsid w:val="00F0134A"/>
    <w:rsid w:val="00F16630"/>
    <w:rsid w:val="00F1678E"/>
    <w:rsid w:val="00F215DC"/>
    <w:rsid w:val="00F35180"/>
    <w:rsid w:val="00F419DE"/>
    <w:rsid w:val="00F4558D"/>
    <w:rsid w:val="00F50DF7"/>
    <w:rsid w:val="00F50EF6"/>
    <w:rsid w:val="00F57349"/>
    <w:rsid w:val="00F57D38"/>
    <w:rsid w:val="00F727B5"/>
    <w:rsid w:val="00F77412"/>
    <w:rsid w:val="00F774B2"/>
    <w:rsid w:val="00F803C2"/>
    <w:rsid w:val="00F92D48"/>
    <w:rsid w:val="00F963A6"/>
    <w:rsid w:val="00FA7A5F"/>
    <w:rsid w:val="00FB1646"/>
    <w:rsid w:val="00FB2E81"/>
    <w:rsid w:val="00FB5D24"/>
    <w:rsid w:val="00FC6722"/>
    <w:rsid w:val="00FD2D5F"/>
    <w:rsid w:val="00FD646F"/>
    <w:rsid w:val="00FE314B"/>
    <w:rsid w:val="00FF0E36"/>
    <w:rsid w:val="00FF18F2"/>
    <w:rsid w:val="00FF4311"/>
    <w:rsid w:val="00FF4CE2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F35E5"/>
  <w15:chartTrackingRefBased/>
  <w15:docId w15:val="{8297250E-B253-46A0-9BF5-19856445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55D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555D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24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84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04C1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04C1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04C1F"/>
  </w:style>
  <w:style w:type="paragraph" w:styleId="a7">
    <w:name w:val="annotation subject"/>
    <w:basedOn w:val="a5"/>
    <w:next w:val="a5"/>
    <w:link w:val="a8"/>
    <w:uiPriority w:val="99"/>
    <w:semiHidden/>
    <w:unhideWhenUsed/>
    <w:rsid w:val="00604C1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04C1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04C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04C1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1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1233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1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12336"/>
    <w:rPr>
      <w:sz w:val="18"/>
      <w:szCs w:val="18"/>
    </w:rPr>
  </w:style>
  <w:style w:type="character" w:styleId="af">
    <w:name w:val="Hyperlink"/>
    <w:basedOn w:val="a0"/>
    <w:uiPriority w:val="99"/>
    <w:unhideWhenUsed/>
    <w:rsid w:val="001B591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B591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9555D"/>
    <w:rPr>
      <w:rFonts w:ascii="Times New Roman" w:hAnsi="Times New Roman" w:cs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9555D"/>
    <w:rPr>
      <w:rFonts w:ascii="Times New Roman" w:eastAsiaTheme="majorEastAsia" w:hAnsi="Times New Roman" w:cs="Times New Roman"/>
      <w:b/>
      <w:bCs/>
      <w:sz w:val="24"/>
      <w:szCs w:val="30"/>
    </w:rPr>
  </w:style>
  <w:style w:type="character" w:customStyle="1" w:styleId="30">
    <w:name w:val="标题 3 字符"/>
    <w:basedOn w:val="a0"/>
    <w:link w:val="3"/>
    <w:uiPriority w:val="9"/>
    <w:semiHidden/>
    <w:rsid w:val="00BC4ACA"/>
    <w:rPr>
      <w:b/>
      <w:bCs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817506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817506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817506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817506"/>
    <w:rPr>
      <w:rFonts w:ascii="等线" w:eastAsia="等线" w:hAnsi="等线"/>
      <w:noProof/>
      <w:sz w:val="20"/>
    </w:rPr>
  </w:style>
  <w:style w:type="character" w:styleId="af1">
    <w:name w:val="line number"/>
    <w:basedOn w:val="a0"/>
    <w:uiPriority w:val="99"/>
    <w:semiHidden/>
    <w:unhideWhenUsed/>
    <w:rsid w:val="006806DD"/>
  </w:style>
  <w:style w:type="paragraph" w:styleId="af2">
    <w:name w:val="caption"/>
    <w:basedOn w:val="a"/>
    <w:next w:val="a"/>
    <w:uiPriority w:val="35"/>
    <w:semiHidden/>
    <w:unhideWhenUsed/>
    <w:qFormat/>
    <w:rsid w:val="00762D8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F:\project\paper\My%20EndNote%20Library.Data\1332462166Zhao_fig1.t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3F75-2668-4A46-A366-3C22FE08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15</Pages>
  <Words>4147</Words>
  <Characters>23639</Characters>
  <Application>Microsoft Office Word</Application>
  <DocSecurity>0</DocSecurity>
  <Lines>196</Lines>
  <Paragraphs>55</Paragraphs>
  <ScaleCrop>false</ScaleCrop>
  <Company/>
  <LinksUpToDate>false</LinksUpToDate>
  <CharactersWithSpaces>27731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Peng</dc:creator>
  <cp:keywords/>
  <dc:description/>
  <cp:lastModifiedBy>Zhao Peng</cp:lastModifiedBy>
  <cp:revision>8</cp:revision>
  <dcterms:created xsi:type="dcterms:W3CDTF">2021-01-31T05:58:00Z</dcterms:created>
  <dcterms:modified xsi:type="dcterms:W3CDTF">2021-01-31T12:16:00Z</dcterms:modified>
</cp:coreProperties>
</file>