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C81153" w:rsidP="006D5FDB">
            <w:pPr>
              <w:pStyle w:val="CompanyName"/>
            </w:pPr>
            <w:fldSimple w:instr=" DOCPROPERTY  Company  \* MERGEFORMAT ">
              <w:r w:rsidR="00BA031A" w:rsidRPr="00114D08">
                <w:t>EPAM Systems</w:t>
              </w:r>
            </w:fldSimple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2F5B57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2F5B57" w:rsidRDefault="00BA031A" w:rsidP="006D5FDB"/>
          <w:p w:rsidR="00BA031A" w:rsidRPr="002F5B57" w:rsidRDefault="006D5FDB" w:rsidP="002F5B57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2F5B57">
              <w:instrText xml:space="preserve"> </w:instrText>
            </w:r>
            <w:r>
              <w:instrText>DOCPROPERTY</w:instrText>
            </w:r>
            <w:r w:rsidRPr="002F5B57">
              <w:instrText xml:space="preserve">  </w:instrText>
            </w:r>
            <w:r>
              <w:instrText>Title</w:instrText>
            </w:r>
            <w:r w:rsidRPr="002F5B57">
              <w:instrText xml:space="preserve">  \* </w:instrText>
            </w:r>
            <w:r>
              <w:instrText>MERGEFORMAT</w:instrText>
            </w:r>
            <w:r w:rsidRPr="002F5B57"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2F5B57">
              <w:t>.</w:t>
            </w:r>
            <w:r w:rsidR="00BA031A">
              <w:t>SE</w:t>
            </w:r>
            <w:r w:rsidR="00BA031A" w:rsidRPr="002F5B57">
              <w:t>.0</w:t>
            </w:r>
            <w:r w:rsidR="002F5B57">
              <w:t>4</w:t>
            </w:r>
            <w:r w:rsidR="00BA031A" w:rsidRPr="002F5B57">
              <w:t xml:space="preserve"> </w:t>
            </w:r>
            <w:r>
              <w:fldChar w:fldCharType="end"/>
            </w:r>
            <w:r w:rsidR="002F5B57">
              <w:t>I/O Streams</w:t>
            </w:r>
          </w:p>
        </w:tc>
      </w:tr>
    </w:tbl>
    <w:p w:rsidR="00BA031A" w:rsidRPr="002F5B57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2F5B57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37714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377142">
              <w:rPr>
                <w:rFonts w:cs="Arial"/>
                <w:sz w:val="16"/>
                <w:szCs w:val="16"/>
                <w:lang w:val="en-US"/>
              </w:rPr>
              <w:t>02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377142">
              <w:rPr>
                <w:rFonts w:cs="Arial"/>
                <w:sz w:val="16"/>
                <w:szCs w:val="16"/>
                <w:lang w:val="en-US"/>
              </w:rPr>
              <w:t>6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r w:rsidRPr="00BA031A">
        <w:rPr>
          <w:lang w:val="ru-RU"/>
        </w:rPr>
        <w:br w:type="page"/>
      </w:r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Default="00BA031A" w:rsidP="00FB265B">
      <w:pPr>
        <w:rPr>
          <w:b/>
          <w:bCs/>
          <w:lang w:val="ru-RU"/>
        </w:rPr>
      </w:pPr>
    </w:p>
    <w:p w:rsidR="00F44FC1" w:rsidRPr="008576DF" w:rsidRDefault="00F44FC1" w:rsidP="00F44FC1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Определение и назначение потоков ввода-вывода в </w:t>
      </w:r>
      <w:r>
        <w:rPr>
          <w:sz w:val="24"/>
          <w:szCs w:val="24"/>
        </w:rPr>
        <w:t>Java</w:t>
      </w:r>
      <w:r w:rsidRPr="008576DF">
        <w:rPr>
          <w:sz w:val="24"/>
          <w:szCs w:val="24"/>
          <w:lang w:val="ru-RU"/>
        </w:rPr>
        <w:t>.</w:t>
      </w:r>
    </w:p>
    <w:p w:rsidR="00F44FC1" w:rsidRPr="008576DF" w:rsidRDefault="00F44FC1" w:rsidP="00F44FC1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Байтовые потоки ввода-вывода (</w:t>
      </w:r>
      <w:proofErr w:type="spellStart"/>
      <w:r>
        <w:rPr>
          <w:sz w:val="24"/>
          <w:szCs w:val="24"/>
        </w:rPr>
        <w:t>InputStream</w:t>
      </w:r>
      <w:proofErr w:type="spellEnd"/>
      <w:r w:rsidRPr="008576DF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OutputStream</w:t>
      </w:r>
      <w:proofErr w:type="spellEnd"/>
      <w:r>
        <w:rPr>
          <w:sz w:val="24"/>
          <w:szCs w:val="24"/>
          <w:lang w:val="ru-RU"/>
        </w:rPr>
        <w:t>)</w:t>
      </w:r>
      <w:r w:rsidR="00A041AD">
        <w:rPr>
          <w:sz w:val="24"/>
          <w:szCs w:val="24"/>
          <w:lang w:val="ru-RU"/>
        </w:rPr>
        <w:t>, иерархия байтовых потоков ввода-вывода</w:t>
      </w:r>
      <w:r w:rsidRPr="008576DF">
        <w:rPr>
          <w:sz w:val="24"/>
          <w:szCs w:val="24"/>
          <w:lang w:val="ru-RU"/>
        </w:rPr>
        <w:t>.</w:t>
      </w:r>
    </w:p>
    <w:p w:rsidR="00F44FC1" w:rsidRDefault="00F44FC1" w:rsidP="00F44FC1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</w:t>
      </w:r>
      <w:bookmarkStart w:id="0" w:name="_GoBack"/>
      <w:bookmarkEnd w:id="0"/>
      <w:r>
        <w:rPr>
          <w:sz w:val="24"/>
          <w:szCs w:val="24"/>
          <w:lang w:val="ru-RU"/>
        </w:rPr>
        <w:t>мвольные потоки ввода-вывода (</w:t>
      </w:r>
      <w:r>
        <w:rPr>
          <w:sz w:val="24"/>
          <w:szCs w:val="24"/>
        </w:rPr>
        <w:t>Reader</w:t>
      </w:r>
      <w:r w:rsidRPr="008576D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Writer</w:t>
      </w:r>
      <w:r>
        <w:rPr>
          <w:sz w:val="24"/>
          <w:szCs w:val="24"/>
          <w:lang w:val="ru-RU"/>
        </w:rPr>
        <w:t>)</w:t>
      </w:r>
      <w:r w:rsidR="00A041AD">
        <w:rPr>
          <w:sz w:val="24"/>
          <w:szCs w:val="24"/>
          <w:lang w:val="ru-RU"/>
        </w:rPr>
        <w:t>, иерархия символьных потоков ввода-вывода</w:t>
      </w:r>
      <w:r w:rsidRPr="008576DF">
        <w:rPr>
          <w:sz w:val="24"/>
          <w:szCs w:val="24"/>
          <w:lang w:val="ru-RU"/>
        </w:rPr>
        <w:t>.</w:t>
      </w:r>
    </w:p>
    <w:p w:rsidR="00F44FC1" w:rsidRDefault="00F44FC1" w:rsidP="00F44FC1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Предопределенные потоки ввода-вывода.</w:t>
      </w:r>
    </w:p>
    <w:p w:rsidR="00F44FC1" w:rsidRDefault="00F44FC1" w:rsidP="00F44FC1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Сериализация</w:t>
      </w:r>
      <w:proofErr w:type="spellEnd"/>
      <w:r>
        <w:rPr>
          <w:sz w:val="24"/>
          <w:szCs w:val="24"/>
          <w:lang w:val="ru-RU"/>
        </w:rPr>
        <w:t xml:space="preserve">: определение, правила проведения </w:t>
      </w:r>
      <w:proofErr w:type="spellStart"/>
      <w:r>
        <w:rPr>
          <w:sz w:val="24"/>
          <w:szCs w:val="24"/>
          <w:lang w:val="ru-RU"/>
        </w:rPr>
        <w:t>сериализации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десериализации</w:t>
      </w:r>
      <w:proofErr w:type="spellEnd"/>
      <w:r>
        <w:rPr>
          <w:sz w:val="24"/>
          <w:szCs w:val="24"/>
          <w:lang w:val="ru-RU"/>
        </w:rPr>
        <w:t>.</w:t>
      </w:r>
    </w:p>
    <w:p w:rsidR="00CC7EA7" w:rsidRPr="00BA031A" w:rsidRDefault="00CC7EA7" w:rsidP="00FB265B">
      <w:pPr>
        <w:rPr>
          <w:b/>
          <w:bCs/>
          <w:lang w:val="ru-RU"/>
        </w:rPr>
      </w:pPr>
    </w:p>
    <w:sectPr w:rsidR="00CC7EA7" w:rsidRPr="00BA031A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A61" w:rsidRDefault="00656A61">
      <w:r>
        <w:separator/>
      </w:r>
    </w:p>
  </w:endnote>
  <w:endnote w:type="continuationSeparator" w:id="0">
    <w:p w:rsidR="00656A61" w:rsidRDefault="0065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041AD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041AD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r w:rsidR="00656A61">
            <w:fldChar w:fldCharType="begin"/>
          </w:r>
          <w:r w:rsidR="00656A61">
            <w:instrText xml:space="preserve"> NUMPAGES </w:instrText>
          </w:r>
          <w:r w:rsidR="00656A61">
            <w:fldChar w:fldCharType="separate"/>
          </w:r>
          <w:r w:rsidR="00A041AD">
            <w:rPr>
              <w:noProof/>
            </w:rPr>
            <w:t>2</w:t>
          </w:r>
          <w:r w:rsidR="00656A61">
            <w:rPr>
              <w:noProof/>
            </w:rPr>
            <w:fldChar w:fldCharType="end"/>
          </w:r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041AD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656A61">
            <w:fldChar w:fldCharType="begin"/>
          </w:r>
          <w:r w:rsidR="00656A61">
            <w:instrText xml:space="preserve"> NUMPAGES </w:instrText>
          </w:r>
          <w:r w:rsidR="00656A61">
            <w:fldChar w:fldCharType="separate"/>
          </w:r>
          <w:r w:rsidR="00710D2F">
            <w:rPr>
              <w:noProof/>
            </w:rPr>
            <w:t>2</w:t>
          </w:r>
          <w:r w:rsidR="00656A61">
            <w:rPr>
              <w:noProof/>
            </w:rPr>
            <w:fldChar w:fldCharType="end"/>
          </w:r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A61" w:rsidRDefault="00656A61">
      <w:r>
        <w:separator/>
      </w:r>
    </w:p>
  </w:footnote>
  <w:footnote w:type="continuationSeparator" w:id="0">
    <w:p w:rsidR="00656A61" w:rsidRDefault="00656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801D49" w:rsidRDefault="000468D4" w:rsidP="00A041AD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F06716" w:rsidRPr="00A041AD">
            <w:t>J</w:t>
          </w:r>
          <w:r w:rsidR="00A041AD" w:rsidRPr="00A041AD">
            <w:t>AVA</w:t>
          </w:r>
          <w:r w:rsidR="00F06716" w:rsidRPr="00A041AD">
            <w:t>.SE.0</w:t>
          </w:r>
          <w:r w:rsidR="002F5B57" w:rsidRPr="00A041AD">
            <w:t>4</w:t>
          </w:r>
          <w:r w:rsidR="00F06716" w:rsidRPr="00A041AD">
            <w:t xml:space="preserve"> </w:t>
          </w:r>
          <w:r w:rsidR="00377142" w:rsidRPr="00A041AD">
            <w:t>I</w:t>
          </w:r>
          <w:r w:rsidR="002F5B57" w:rsidRPr="00A041AD">
            <w:t>/O Streams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8115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0D2F" w:rsidRPr="00710D2F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041AD">
            <w:rPr>
              <w:noProof/>
              <w:sz w:val="16"/>
              <w:szCs w:val="16"/>
            </w:rPr>
            <w:t>02-Jun-2014 17:44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fldSimple w:instr=" TITLE  \* MERGEFORMAT ">
            <w:r w:rsidR="00710D2F" w:rsidRPr="00710D2F">
              <w:rPr>
                <w:b/>
              </w:rPr>
              <w:t>Java.SE.01 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8115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0D2F" w:rsidRPr="00710D2F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A041AD">
            <w:rPr>
              <w:noProof/>
              <w:sz w:val="16"/>
              <w:szCs w:val="16"/>
            </w:rPr>
            <w:t>02-Jun-2014 17:44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9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1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8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0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7"/>
  </w:num>
  <w:num w:numId="3">
    <w:abstractNumId w:val="5"/>
  </w:num>
  <w:num w:numId="4">
    <w:abstractNumId w:val="45"/>
  </w:num>
  <w:num w:numId="5">
    <w:abstractNumId w:val="7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8"/>
  </w:num>
  <w:num w:numId="13">
    <w:abstractNumId w:val="77"/>
  </w:num>
  <w:num w:numId="14">
    <w:abstractNumId w:val="49"/>
  </w:num>
  <w:num w:numId="15">
    <w:abstractNumId w:val="40"/>
  </w:num>
  <w:num w:numId="16">
    <w:abstractNumId w:val="28"/>
  </w:num>
  <w:num w:numId="17">
    <w:abstractNumId w:val="16"/>
  </w:num>
  <w:num w:numId="18">
    <w:abstractNumId w:val="10"/>
  </w:num>
  <w:num w:numId="19">
    <w:abstractNumId w:val="15"/>
  </w:num>
  <w:num w:numId="20">
    <w:abstractNumId w:val="23"/>
  </w:num>
  <w:num w:numId="21">
    <w:abstractNumId w:val="73"/>
  </w:num>
  <w:num w:numId="22">
    <w:abstractNumId w:val="9"/>
  </w:num>
  <w:num w:numId="23">
    <w:abstractNumId w:val="34"/>
  </w:num>
  <w:num w:numId="24">
    <w:abstractNumId w:val="84"/>
  </w:num>
  <w:num w:numId="25">
    <w:abstractNumId w:val="42"/>
  </w:num>
  <w:num w:numId="26">
    <w:abstractNumId w:val="22"/>
  </w:num>
  <w:num w:numId="27">
    <w:abstractNumId w:val="38"/>
  </w:num>
  <w:num w:numId="28">
    <w:abstractNumId w:val="51"/>
  </w:num>
  <w:num w:numId="29">
    <w:abstractNumId w:val="27"/>
  </w:num>
  <w:num w:numId="30">
    <w:abstractNumId w:val="11"/>
  </w:num>
  <w:num w:numId="31">
    <w:abstractNumId w:val="39"/>
  </w:num>
  <w:num w:numId="32">
    <w:abstractNumId w:val="47"/>
  </w:num>
  <w:num w:numId="33">
    <w:abstractNumId w:val="87"/>
  </w:num>
  <w:num w:numId="34">
    <w:abstractNumId w:val="25"/>
  </w:num>
  <w:num w:numId="35">
    <w:abstractNumId w:val="55"/>
  </w:num>
  <w:num w:numId="36">
    <w:abstractNumId w:val="76"/>
  </w:num>
  <w:num w:numId="37">
    <w:abstractNumId w:val="19"/>
  </w:num>
  <w:num w:numId="38">
    <w:abstractNumId w:val="13"/>
  </w:num>
  <w:num w:numId="39">
    <w:abstractNumId w:val="43"/>
  </w:num>
  <w:num w:numId="40">
    <w:abstractNumId w:val="54"/>
  </w:num>
  <w:num w:numId="41">
    <w:abstractNumId w:val="12"/>
  </w:num>
  <w:num w:numId="42">
    <w:abstractNumId w:val="88"/>
  </w:num>
  <w:num w:numId="43">
    <w:abstractNumId w:val="62"/>
  </w:num>
  <w:num w:numId="44">
    <w:abstractNumId w:val="26"/>
  </w:num>
  <w:num w:numId="45">
    <w:abstractNumId w:val="24"/>
  </w:num>
  <w:num w:numId="46">
    <w:abstractNumId w:val="67"/>
  </w:num>
  <w:num w:numId="47">
    <w:abstractNumId w:val="70"/>
  </w:num>
  <w:num w:numId="48">
    <w:abstractNumId w:val="63"/>
  </w:num>
  <w:num w:numId="49">
    <w:abstractNumId w:val="86"/>
  </w:num>
  <w:num w:numId="50">
    <w:abstractNumId w:val="66"/>
  </w:num>
  <w:num w:numId="51">
    <w:abstractNumId w:val="85"/>
  </w:num>
  <w:num w:numId="52">
    <w:abstractNumId w:val="53"/>
  </w:num>
  <w:num w:numId="53">
    <w:abstractNumId w:val="56"/>
  </w:num>
  <w:num w:numId="54">
    <w:abstractNumId w:val="46"/>
  </w:num>
  <w:num w:numId="55">
    <w:abstractNumId w:val="75"/>
  </w:num>
  <w:num w:numId="56">
    <w:abstractNumId w:val="14"/>
  </w:num>
  <w:num w:numId="57">
    <w:abstractNumId w:val="90"/>
  </w:num>
  <w:num w:numId="58">
    <w:abstractNumId w:val="18"/>
  </w:num>
  <w:num w:numId="59">
    <w:abstractNumId w:val="89"/>
  </w:num>
  <w:num w:numId="60">
    <w:abstractNumId w:val="20"/>
  </w:num>
  <w:num w:numId="61">
    <w:abstractNumId w:val="74"/>
  </w:num>
  <w:num w:numId="62">
    <w:abstractNumId w:val="31"/>
  </w:num>
  <w:num w:numId="63">
    <w:abstractNumId w:val="59"/>
  </w:num>
  <w:num w:numId="64">
    <w:abstractNumId w:val="65"/>
  </w:num>
  <w:num w:numId="65">
    <w:abstractNumId w:val="82"/>
  </w:num>
  <w:num w:numId="66">
    <w:abstractNumId w:val="50"/>
  </w:num>
  <w:num w:numId="67">
    <w:abstractNumId w:val="83"/>
  </w:num>
  <w:num w:numId="68">
    <w:abstractNumId w:val="36"/>
  </w:num>
  <w:num w:numId="69">
    <w:abstractNumId w:val="64"/>
  </w:num>
  <w:num w:numId="70">
    <w:abstractNumId w:val="69"/>
  </w:num>
  <w:num w:numId="71">
    <w:abstractNumId w:val="72"/>
  </w:num>
  <w:num w:numId="72">
    <w:abstractNumId w:val="37"/>
  </w:num>
  <w:num w:numId="73">
    <w:abstractNumId w:val="35"/>
  </w:num>
  <w:num w:numId="74">
    <w:abstractNumId w:val="71"/>
  </w:num>
  <w:num w:numId="75">
    <w:abstractNumId w:val="57"/>
  </w:num>
  <w:num w:numId="76">
    <w:abstractNumId w:val="41"/>
  </w:num>
  <w:num w:numId="77">
    <w:abstractNumId w:val="8"/>
  </w:num>
  <w:num w:numId="78">
    <w:abstractNumId w:val="61"/>
  </w:num>
  <w:num w:numId="79">
    <w:abstractNumId w:val="17"/>
  </w:num>
  <w:num w:numId="80">
    <w:abstractNumId w:val="29"/>
  </w:num>
  <w:num w:numId="81">
    <w:abstractNumId w:val="33"/>
  </w:num>
  <w:num w:numId="82">
    <w:abstractNumId w:val="91"/>
  </w:num>
  <w:num w:numId="83">
    <w:abstractNumId w:val="58"/>
  </w:num>
  <w:num w:numId="84">
    <w:abstractNumId w:val="81"/>
  </w:num>
  <w:num w:numId="85">
    <w:abstractNumId w:val="78"/>
  </w:num>
  <w:num w:numId="86">
    <w:abstractNumId w:val="32"/>
  </w:num>
  <w:num w:numId="87">
    <w:abstractNumId w:val="80"/>
  </w:num>
  <w:num w:numId="88">
    <w:abstractNumId w:val="30"/>
  </w:num>
  <w:num w:numId="89">
    <w:abstractNumId w:val="44"/>
  </w:num>
  <w:num w:numId="90">
    <w:abstractNumId w:val="68"/>
  </w:num>
  <w:num w:numId="91">
    <w:abstractNumId w:val="21"/>
  </w:num>
  <w:num w:numId="92">
    <w:abstractNumId w:val="92"/>
  </w:num>
  <w:num w:numId="93">
    <w:abstractNumId w:val="5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0F2919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29EB"/>
    <w:rsid w:val="001C4221"/>
    <w:rsid w:val="001C77D4"/>
    <w:rsid w:val="001D442D"/>
    <w:rsid w:val="001D47B8"/>
    <w:rsid w:val="001D7A57"/>
    <w:rsid w:val="001E4119"/>
    <w:rsid w:val="001F69B6"/>
    <w:rsid w:val="002000AF"/>
    <w:rsid w:val="002006CF"/>
    <w:rsid w:val="002154C4"/>
    <w:rsid w:val="00222DC3"/>
    <w:rsid w:val="0022560C"/>
    <w:rsid w:val="0022605B"/>
    <w:rsid w:val="00231CBD"/>
    <w:rsid w:val="00235712"/>
    <w:rsid w:val="0024372D"/>
    <w:rsid w:val="00256E12"/>
    <w:rsid w:val="00260465"/>
    <w:rsid w:val="00261727"/>
    <w:rsid w:val="00263E39"/>
    <w:rsid w:val="0027055A"/>
    <w:rsid w:val="0027273F"/>
    <w:rsid w:val="00276374"/>
    <w:rsid w:val="0028020B"/>
    <w:rsid w:val="00281727"/>
    <w:rsid w:val="0028615F"/>
    <w:rsid w:val="00286611"/>
    <w:rsid w:val="002A713E"/>
    <w:rsid w:val="002C130B"/>
    <w:rsid w:val="002C74BF"/>
    <w:rsid w:val="002C7F5B"/>
    <w:rsid w:val="002E3CA1"/>
    <w:rsid w:val="002E4C9D"/>
    <w:rsid w:val="002F3595"/>
    <w:rsid w:val="002F5B57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77142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47C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20F4B"/>
    <w:rsid w:val="004220E0"/>
    <w:rsid w:val="00432D54"/>
    <w:rsid w:val="00434030"/>
    <w:rsid w:val="00434841"/>
    <w:rsid w:val="00440840"/>
    <w:rsid w:val="00452A87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56BF"/>
    <w:rsid w:val="005257BC"/>
    <w:rsid w:val="0052662C"/>
    <w:rsid w:val="005267FF"/>
    <w:rsid w:val="005274A9"/>
    <w:rsid w:val="00537EDC"/>
    <w:rsid w:val="005400E3"/>
    <w:rsid w:val="00554ADC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5F0780"/>
    <w:rsid w:val="006031A0"/>
    <w:rsid w:val="0060532A"/>
    <w:rsid w:val="00617320"/>
    <w:rsid w:val="006318B4"/>
    <w:rsid w:val="00634634"/>
    <w:rsid w:val="0065035F"/>
    <w:rsid w:val="00656A61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F1AA9"/>
    <w:rsid w:val="006F37C1"/>
    <w:rsid w:val="00710D2F"/>
    <w:rsid w:val="007124C3"/>
    <w:rsid w:val="0071383B"/>
    <w:rsid w:val="0072682A"/>
    <w:rsid w:val="00735F8E"/>
    <w:rsid w:val="00743B80"/>
    <w:rsid w:val="007509E6"/>
    <w:rsid w:val="00750BDF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740E"/>
    <w:rsid w:val="007B1A3F"/>
    <w:rsid w:val="007C5E1E"/>
    <w:rsid w:val="007C6150"/>
    <w:rsid w:val="007C75D7"/>
    <w:rsid w:val="007D2591"/>
    <w:rsid w:val="007D2F01"/>
    <w:rsid w:val="007D53BF"/>
    <w:rsid w:val="007D7535"/>
    <w:rsid w:val="007E6AE4"/>
    <w:rsid w:val="007E7172"/>
    <w:rsid w:val="007F026A"/>
    <w:rsid w:val="00800AEE"/>
    <w:rsid w:val="00801D49"/>
    <w:rsid w:val="00820129"/>
    <w:rsid w:val="008237F4"/>
    <w:rsid w:val="00825231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041AD"/>
    <w:rsid w:val="00A2161A"/>
    <w:rsid w:val="00A22842"/>
    <w:rsid w:val="00A252C2"/>
    <w:rsid w:val="00A34D25"/>
    <w:rsid w:val="00A35A0E"/>
    <w:rsid w:val="00A37131"/>
    <w:rsid w:val="00A431B4"/>
    <w:rsid w:val="00A45496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43774"/>
    <w:rsid w:val="00B4776E"/>
    <w:rsid w:val="00B50701"/>
    <w:rsid w:val="00B53669"/>
    <w:rsid w:val="00B569AA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C03F50"/>
    <w:rsid w:val="00C04907"/>
    <w:rsid w:val="00C04C6A"/>
    <w:rsid w:val="00C076F2"/>
    <w:rsid w:val="00C21975"/>
    <w:rsid w:val="00C24767"/>
    <w:rsid w:val="00C30D75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79A7"/>
    <w:rsid w:val="00C77C1A"/>
    <w:rsid w:val="00C81153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45F"/>
    <w:rsid w:val="00D2700A"/>
    <w:rsid w:val="00D30664"/>
    <w:rsid w:val="00D37E27"/>
    <w:rsid w:val="00D454F0"/>
    <w:rsid w:val="00D45E8F"/>
    <w:rsid w:val="00D479A7"/>
    <w:rsid w:val="00D53B3F"/>
    <w:rsid w:val="00D639FE"/>
    <w:rsid w:val="00D663C3"/>
    <w:rsid w:val="00D82442"/>
    <w:rsid w:val="00D86536"/>
    <w:rsid w:val="00D918C4"/>
    <w:rsid w:val="00D94237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5F67"/>
    <w:rsid w:val="00E11AB9"/>
    <w:rsid w:val="00E233B0"/>
    <w:rsid w:val="00E2793E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44FC1"/>
    <w:rsid w:val="00F61CF5"/>
    <w:rsid w:val="00F6260A"/>
    <w:rsid w:val="00F62CF2"/>
    <w:rsid w:val="00F7035C"/>
    <w:rsid w:val="00F72DDE"/>
    <w:rsid w:val="00F750DF"/>
    <w:rsid w:val="00F90AD1"/>
    <w:rsid w:val="00F9679B"/>
    <w:rsid w:val="00FB088D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0FF03-3459-47F5-8841-7A3D09C4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Java.SE.01 Java fundamentals</vt:lpstr>
      <vt:lpstr>SFT.01.000 Введение в тестирование</vt:lpstr>
    </vt:vector>
  </TitlesOfParts>
  <Company>EPAM Systems, RD Dep.</Company>
  <LinksUpToDate>false</LinksUpToDate>
  <CharactersWithSpaces>654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Java.SE.01 Java fundamentals</dc:title>
  <dc:subject>Resource Department Dep.</dc:subject>
  <dc:creator>Olga Smolyakova</dc:creator>
  <cp:lastModifiedBy>Olga Smolyakova</cp:lastModifiedBy>
  <cp:revision>6</cp:revision>
  <cp:lastPrinted>2014-06-02T14:42:00Z</cp:lastPrinted>
  <dcterms:created xsi:type="dcterms:W3CDTF">2014-06-02T14:28:00Z</dcterms:created>
  <dcterms:modified xsi:type="dcterms:W3CDTF">2014-11-10T10:13:00Z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