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BB174B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355F7C">
        <w:trPr>
          <w:trHeight w:val="895"/>
        </w:trPr>
        <w:tc>
          <w:tcPr>
            <w:tcW w:w="9468" w:type="dxa"/>
          </w:tcPr>
          <w:p w:rsidR="008C2C82" w:rsidRPr="00182A00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182A00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182A00" w:rsidRDefault="008C2C82" w:rsidP="0060532A"/>
          <w:p w:rsidR="008C2C82" w:rsidRPr="00355F7C" w:rsidRDefault="00D86399" w:rsidP="00FC2223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355F7C">
              <w:instrText xml:space="preserve"> </w:instrText>
            </w:r>
            <w:r>
              <w:instrText>DOCPROPERTY</w:instrText>
            </w:r>
            <w:r w:rsidRPr="00355F7C">
              <w:instrText xml:space="preserve">  </w:instrText>
            </w:r>
            <w:r>
              <w:instrText>Title</w:instrText>
            </w:r>
            <w:r w:rsidRPr="00355F7C">
              <w:instrText xml:space="preserve">  \* </w:instrText>
            </w:r>
            <w:r>
              <w:instrText>MERGEFORMAT</w:instrText>
            </w:r>
            <w:r w:rsidRPr="00355F7C">
              <w:instrText xml:space="preserve"> </w:instrText>
            </w:r>
            <w:r>
              <w:fldChar w:fldCharType="separate"/>
            </w:r>
            <w:r>
              <w:t>JAVA</w:t>
            </w:r>
            <w:r w:rsidRPr="00355F7C">
              <w:t>.</w:t>
            </w:r>
            <w:r>
              <w:t>SE</w:t>
            </w:r>
            <w:r w:rsidRPr="00355F7C">
              <w:t>.0</w:t>
            </w:r>
            <w:r w:rsidR="00FC2223">
              <w:t>7</w:t>
            </w:r>
            <w:r w:rsidRPr="00355F7C">
              <w:t xml:space="preserve"> </w:t>
            </w:r>
            <w:r>
              <w:fldChar w:fldCharType="end"/>
            </w:r>
            <w:r w:rsidR="00FC2223">
              <w:t>Multithreading</w:t>
            </w:r>
          </w:p>
        </w:tc>
      </w:tr>
    </w:tbl>
    <w:p w:rsidR="008C2C82" w:rsidRPr="00355F7C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355F7C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F5735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F5735E">
              <w:rPr>
                <w:rFonts w:cs="Arial"/>
                <w:sz w:val="16"/>
                <w:szCs w:val="16"/>
                <w:lang w:val="en-US"/>
              </w:rPr>
              <w:t>2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.1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BodyText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Heading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5B6F78" w:rsidRDefault="00DB5ADB" w:rsidP="000E54D5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5B6F78">
        <w:rPr>
          <w:rFonts w:cs="Arial"/>
          <w:b/>
          <w:sz w:val="28"/>
          <w:szCs w:val="28"/>
          <w:lang w:val="ru-RU"/>
        </w:rPr>
        <w:t xml:space="preserve">Работа с БД с помощью </w:t>
      </w:r>
      <w:r w:rsidR="005B6F78">
        <w:rPr>
          <w:rFonts w:cs="Arial"/>
          <w:b/>
          <w:sz w:val="28"/>
          <w:szCs w:val="28"/>
        </w:rPr>
        <w:t>JDBC</w:t>
      </w:r>
    </w:p>
    <w:p w:rsidR="006229EB" w:rsidRDefault="006229EB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5B6F78" w:rsidRDefault="005B6F78" w:rsidP="00DA38D8">
      <w:pPr>
        <w:spacing w:line="240" w:lineRule="auto"/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Создайте таблицу в БД и с помощью </w:t>
      </w:r>
      <w:r>
        <w:rPr>
          <w:sz w:val="24"/>
          <w:szCs w:val="24"/>
        </w:rPr>
        <w:t>JDBC</w:t>
      </w:r>
      <w:r>
        <w:rPr>
          <w:sz w:val="24"/>
          <w:szCs w:val="24"/>
          <w:lang w:val="ru-RU"/>
        </w:rPr>
        <w:t xml:space="preserve"> выполните следующие действия</w:t>
      </w:r>
    </w:p>
    <w:p w:rsidR="005B6F78" w:rsidRPr="005B6F78" w:rsidRDefault="005B6F78" w:rsidP="005B6F78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ru-RU"/>
        </w:rPr>
      </w:pPr>
      <w:r w:rsidRPr="005B6F78">
        <w:rPr>
          <w:sz w:val="24"/>
          <w:szCs w:val="24"/>
          <w:lang w:val="ru-RU"/>
        </w:rPr>
        <w:t>извлеките информацию из таблицы с помощью подготовленного запроса;</w:t>
      </w:r>
    </w:p>
    <w:p w:rsidR="005B6F78" w:rsidRPr="005B6F78" w:rsidRDefault="005B6F78" w:rsidP="005B6F78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ru-RU"/>
        </w:rPr>
      </w:pPr>
      <w:r w:rsidRPr="005B6F78">
        <w:rPr>
          <w:sz w:val="24"/>
          <w:szCs w:val="24"/>
          <w:lang w:val="ru-RU"/>
        </w:rPr>
        <w:t>обновите несколько записей в таблице;</w:t>
      </w:r>
    </w:p>
    <w:p w:rsidR="005B6F78" w:rsidRPr="005B6F78" w:rsidRDefault="005B6F78" w:rsidP="005B6F78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ru-RU"/>
        </w:rPr>
      </w:pPr>
      <w:r w:rsidRPr="005B6F78">
        <w:rPr>
          <w:sz w:val="24"/>
          <w:szCs w:val="24"/>
          <w:lang w:val="ru-RU"/>
        </w:rPr>
        <w:t>выберите конкретную запись в таблице;</w:t>
      </w:r>
    </w:p>
    <w:p w:rsidR="00F5735E" w:rsidRPr="005B6F78" w:rsidRDefault="005B6F78" w:rsidP="005B6F78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ru-RU"/>
        </w:rPr>
      </w:pPr>
      <w:r w:rsidRPr="005B6F78">
        <w:rPr>
          <w:sz w:val="24"/>
          <w:szCs w:val="24"/>
          <w:lang w:val="ru-RU"/>
        </w:rPr>
        <w:t>вставьте новую запись в таблицу;</w:t>
      </w:r>
    </w:p>
    <w:p w:rsidR="005B6F78" w:rsidRPr="005B6F78" w:rsidRDefault="005B6F78" w:rsidP="005B6F78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  <w:lang w:val="ru-RU"/>
        </w:rPr>
      </w:pPr>
      <w:r w:rsidRPr="005B6F78">
        <w:rPr>
          <w:sz w:val="24"/>
          <w:szCs w:val="24"/>
          <w:lang w:val="ru-RU"/>
        </w:rPr>
        <w:t>удалите таблицу.</w:t>
      </w:r>
    </w:p>
    <w:p w:rsidR="00DA38D8" w:rsidRDefault="00DA38D8" w:rsidP="009D7EB9">
      <w:pPr>
        <w:spacing w:line="240" w:lineRule="auto"/>
        <w:rPr>
          <w:sz w:val="24"/>
          <w:szCs w:val="24"/>
          <w:lang w:val="ru-RU"/>
        </w:rPr>
      </w:pPr>
    </w:p>
    <w:p w:rsidR="00DA38D8" w:rsidRDefault="00DA38D8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5B6F78" w:rsidRDefault="006229EB" w:rsidP="000E54D5">
      <w:pPr>
        <w:spacing w:line="240" w:lineRule="auto"/>
        <w:rPr>
          <w:b/>
          <w:sz w:val="28"/>
          <w:szCs w:val="28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proofErr w:type="spellStart"/>
      <w:r w:rsidR="005B6F78">
        <w:rPr>
          <w:rFonts w:cs="Arial"/>
          <w:b/>
          <w:sz w:val="28"/>
          <w:szCs w:val="28"/>
        </w:rPr>
        <w:t>DAO&amp;ConnectionPool</w:t>
      </w:r>
      <w:proofErr w:type="spellEnd"/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797C69" w:rsidRPr="004F4A37" w:rsidRDefault="005B6F78" w:rsidP="00797C6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Спроектируйте БД, хранящую информацию, например, о домашней библиотеке. Реализуйте функ</w:t>
      </w:r>
      <w:bookmarkStart w:id="4" w:name="_GoBack"/>
      <w:bookmarkEnd w:id="4"/>
      <w:r>
        <w:rPr>
          <w:sz w:val="24"/>
          <w:szCs w:val="24"/>
          <w:lang w:val="ru-RU"/>
        </w:rPr>
        <w:t xml:space="preserve">циональность добавления, поиска и удаления разнообразной информации из этой БД. При реализации используйте (напишите) пул соединений и </w:t>
      </w:r>
      <w:r>
        <w:rPr>
          <w:sz w:val="24"/>
          <w:szCs w:val="24"/>
        </w:rPr>
        <w:t>DAO</w:t>
      </w:r>
      <w:r w:rsidR="00DA38D8">
        <w:rPr>
          <w:sz w:val="24"/>
          <w:szCs w:val="24"/>
          <w:lang w:val="ru-RU"/>
        </w:rPr>
        <w:t>.</w:t>
      </w:r>
    </w:p>
    <w:bookmarkEnd w:id="0"/>
    <w:bookmarkEnd w:id="1"/>
    <w:bookmarkEnd w:id="2"/>
    <w:bookmarkEnd w:id="3"/>
    <w:p w:rsid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sectPr w:rsidR="009D7EB9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74B" w:rsidRDefault="00BB174B">
      <w:r>
        <w:separator/>
      </w:r>
    </w:p>
  </w:endnote>
  <w:endnote w:type="continuationSeparator" w:id="0">
    <w:p w:rsidR="00BB174B" w:rsidRDefault="00BB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CC7703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5B6F78">
            <w:rPr>
              <w:noProof/>
            </w:rPr>
            <w:t>2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5B6F78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CC7703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74B" w:rsidRDefault="00BB174B">
      <w:r>
        <w:separator/>
      </w:r>
    </w:p>
  </w:footnote>
  <w:footnote w:type="continuationSeparator" w:id="0">
    <w:p w:rsidR="00BB174B" w:rsidRDefault="00BB17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5B6F78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D86399">
              <w:rPr>
                <w:bCs/>
              </w:rPr>
              <w:t>JAVA</w:t>
            </w:r>
            <w:r w:rsidR="00D86399" w:rsidRPr="00801D49">
              <w:rPr>
                <w:bCs/>
              </w:rPr>
              <w:t>.</w:t>
            </w:r>
            <w:r w:rsidR="00D86399">
              <w:rPr>
                <w:bCs/>
              </w:rPr>
              <w:t>SE</w:t>
            </w:r>
            <w:r w:rsidR="00D86399" w:rsidRPr="00801D49">
              <w:rPr>
                <w:bCs/>
              </w:rPr>
              <w:t>.</w:t>
            </w:r>
            <w:r w:rsidR="005B6F78">
              <w:rPr>
                <w:bCs/>
              </w:rPr>
              <w:t>10</w:t>
            </w:r>
            <w:r w:rsidR="00D86399" w:rsidRPr="00801D49">
              <w:rPr>
                <w:bCs/>
              </w:rPr>
              <w:t xml:space="preserve"> </w:t>
            </w:r>
          </w:fldSimple>
          <w:r w:rsidR="005B6F78">
            <w:t>JDBC Fundamentals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BB174B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CC7703">
            <w:rPr>
              <w:noProof/>
              <w:sz w:val="16"/>
              <w:szCs w:val="16"/>
            </w:rPr>
            <w:t>12-Nov-2014 15:25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BB174B">
            <w:fldChar w:fldCharType="begin"/>
          </w:r>
          <w:r w:rsidR="00BB174B">
            <w:instrText xml:space="preserve"> TITLE  \* MERGEFORMAT </w:instrText>
          </w:r>
          <w:r w:rsidR="00BB174B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BB174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BB174B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CC7703">
            <w:rPr>
              <w:noProof/>
              <w:sz w:val="16"/>
              <w:szCs w:val="16"/>
            </w:rPr>
            <w:t>12-Nov-2014 15:25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0E20007"/>
    <w:multiLevelType w:val="hybridMultilevel"/>
    <w:tmpl w:val="EDC2C5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C1EA70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5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12"/>
  </w:num>
  <w:num w:numId="5">
    <w:abstractNumId w:val="18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10"/>
  </w:num>
  <w:num w:numId="17">
    <w:abstractNumId w:val="9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56286"/>
    <w:rsid w:val="001645E7"/>
    <w:rsid w:val="00171785"/>
    <w:rsid w:val="00173FBC"/>
    <w:rsid w:val="001808C4"/>
    <w:rsid w:val="00182A00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E37D9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7455A"/>
    <w:rsid w:val="004A49EF"/>
    <w:rsid w:val="004B4D2A"/>
    <w:rsid w:val="004C2F82"/>
    <w:rsid w:val="004D29BE"/>
    <w:rsid w:val="004E22A3"/>
    <w:rsid w:val="004F4A37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B6F78"/>
    <w:rsid w:val="005C0966"/>
    <w:rsid w:val="005E56AF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06F2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51469"/>
    <w:rsid w:val="00B614E2"/>
    <w:rsid w:val="00B6507C"/>
    <w:rsid w:val="00B76439"/>
    <w:rsid w:val="00B81A83"/>
    <w:rsid w:val="00B839E0"/>
    <w:rsid w:val="00BA6020"/>
    <w:rsid w:val="00BB0780"/>
    <w:rsid w:val="00BB174B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C7703"/>
    <w:rsid w:val="00CF6CD0"/>
    <w:rsid w:val="00D454F0"/>
    <w:rsid w:val="00D479A7"/>
    <w:rsid w:val="00D60D97"/>
    <w:rsid w:val="00D639FE"/>
    <w:rsid w:val="00D86399"/>
    <w:rsid w:val="00D86536"/>
    <w:rsid w:val="00D97481"/>
    <w:rsid w:val="00DA38D8"/>
    <w:rsid w:val="00DA7397"/>
    <w:rsid w:val="00DB045A"/>
    <w:rsid w:val="00DB0E8C"/>
    <w:rsid w:val="00DB575B"/>
    <w:rsid w:val="00DB5ADB"/>
    <w:rsid w:val="00DE4E52"/>
    <w:rsid w:val="00E44576"/>
    <w:rsid w:val="00E5543C"/>
    <w:rsid w:val="00E614F5"/>
    <w:rsid w:val="00E74234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5735E"/>
    <w:rsid w:val="00F6260A"/>
    <w:rsid w:val="00F91BDB"/>
    <w:rsid w:val="00F9679B"/>
    <w:rsid w:val="00FC2223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30E10-EA75-4713-B088-E1C06D65D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Olga Smolyakova</cp:lastModifiedBy>
  <cp:revision>3</cp:revision>
  <cp:lastPrinted>2005-01-28T10:27:00Z</cp:lastPrinted>
  <dcterms:created xsi:type="dcterms:W3CDTF">2014-11-14T12:00:00Z</dcterms:created>
  <dcterms:modified xsi:type="dcterms:W3CDTF">2014-11-14T12:07:00Z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