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EAF9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 w:eastAsiaTheme="minorEastAsia"/>
          <w:b w:val="0"/>
          <w:bCs w:val="0"/>
          <w:position w:val="-1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 w:eastAsiaTheme="minorEastAsia"/>
          <w:b w:val="0"/>
          <w:bCs w:val="0"/>
          <w:position w:val="-10"/>
          <w:sz w:val="22"/>
          <w:szCs w:val="22"/>
          <w:lang w:val="en-US" w:eastAsia="zh-CN"/>
        </w:rPr>
        <w:t>(</w:t>
      </w:r>
      <w:r>
        <w:rPr>
          <w:rFonts w:hint="eastAsia" w:ascii="Times New Roman" w:hAnsi="Times New Roman" w:cs="Times New Roman" w:eastAsiaTheme="minorEastAsia"/>
          <w:b w:val="0"/>
          <w:bCs w:val="0"/>
          <w:position w:val="-10"/>
          <w:sz w:val="22"/>
          <w:szCs w:val="22"/>
          <w:lang w:val="en-US" w:eastAsia="zh-CN"/>
        </w:rPr>
        <w:t>满分100分，其中</w:t>
      </w:r>
      <w:r>
        <w:rPr>
          <w:rFonts w:hint="default" w:ascii="Times New Roman" w:hAnsi="Times New Roman" w:cs="Times New Roman" w:eastAsiaTheme="minorEastAsia"/>
          <w:b w:val="0"/>
          <w:bCs w:val="0"/>
          <w:position w:val="-10"/>
          <w:sz w:val="22"/>
          <w:szCs w:val="22"/>
          <w:lang w:val="en-US" w:eastAsia="zh-CN"/>
        </w:rPr>
        <w:t>1-9</w:t>
      </w:r>
      <w:r>
        <w:rPr>
          <w:rFonts w:hint="eastAsia" w:ascii="Times New Roman" w:hAnsi="Times New Roman" w:cs="Times New Roman" w:eastAsiaTheme="minorEastAsia"/>
          <w:b w:val="0"/>
          <w:bCs w:val="0"/>
          <w:position w:val="-10"/>
          <w:sz w:val="22"/>
          <w:szCs w:val="22"/>
          <w:lang w:val="en-US" w:eastAsia="zh-CN"/>
        </w:rPr>
        <w:t>题每小题4分，10-17题每小题8分</w:t>
      </w:r>
      <w:r>
        <w:rPr>
          <w:rFonts w:hint="default" w:ascii="Times New Roman" w:hAnsi="Times New Roman" w:cs="Times New Roman" w:eastAsiaTheme="minorEastAsia"/>
          <w:b w:val="0"/>
          <w:bCs w:val="0"/>
          <w:position w:val="-10"/>
          <w:sz w:val="22"/>
          <w:szCs w:val="22"/>
          <w:lang w:val="en-US" w:eastAsia="zh-CN"/>
        </w:rPr>
        <w:t>)</w:t>
      </w:r>
    </w:p>
    <w:p w14:paraId="01D2C351">
      <w:pPr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  <w:object>
          <v:shape id="_x0000_i1025" o:spt="75" type="#_x0000_t75" style="height:18pt;width:182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</w:p>
    <w:p w14:paraId="51F4C9E4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position w:val="-16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position w:val="-24"/>
          <w:sz w:val="22"/>
          <w:szCs w:val="28"/>
          <w:lang w:val="en-US" w:eastAsia="zh-CN"/>
        </w:rPr>
        <w:object>
          <v:shape id="_x0000_i1026" o:spt="75" type="#_x0000_t75" style="height:31pt;width:30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position w:val="-8"/>
          <w:sz w:val="22"/>
          <w:szCs w:val="28"/>
          <w:lang w:val="en-US" w:eastAsia="zh-CN"/>
        </w:rPr>
        <w:object>
          <v:shape id="_x0000_i1027" o:spt="75" type="#_x0000_t75" style="height:16pt;width:162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2">
            <o:LockedField>false</o:LockedField>
          </o:OLEObject>
        </w:object>
      </w:r>
    </w:p>
    <w:p w14:paraId="3E6015D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cs="Times New Roman"/>
          <w:b w:val="0"/>
          <w:bCs w:val="0"/>
          <w:position w:val="-10"/>
          <w:sz w:val="22"/>
          <w:szCs w:val="28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position w:val="-8"/>
          <w:sz w:val="22"/>
          <w:szCs w:val="28"/>
          <w:lang w:val="en-US" w:eastAsia="zh-CN"/>
        </w:rPr>
        <w:object>
          <v:shape id="_x0000_i1028" o:spt="75" type="#_x0000_t75" style="height:16pt;width:101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4">
            <o:LockedField>false</o:LockedField>
          </o:OLEObject>
        </w:object>
      </w:r>
    </w:p>
    <w:p w14:paraId="1A9B7361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仿宋" w:cs="Times New Roman"/>
          <w:b w:val="0"/>
          <w:bCs w:val="0"/>
          <w:position w:val="-10"/>
          <w:sz w:val="22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已知</w:t>
      </w:r>
      <w:r>
        <w:rPr>
          <w:rFonts w:hint="eastAsia" w:ascii="Times New Roman" w:hAnsi="Times New Roman"/>
          <w:b/>
          <w:bCs/>
          <w:sz w:val="24"/>
          <w:szCs w:val="24"/>
        </w:rPr>
        <w:t>|</w:t>
      </w:r>
      <w:r>
        <w:rPr>
          <w:rFonts w:ascii="Times New Roman" w:hAnsi="Times New Roman"/>
          <w:b/>
          <w:bCs/>
          <w:position w:val="-6"/>
          <w:sz w:val="24"/>
          <w:szCs w:val="24"/>
        </w:rPr>
        <w:object>
          <v:shape id="_x0000_i1029" o:spt="75" type="#_x0000_t75" style="height:22pt;width:11pt;" o:ole="t" filled="f" stroked="f" coordsize="21600,21600">
            <v:path/>
            <v:fill on="f" focussize="0,0"/>
            <v:stroke on="f"/>
            <v:imagedata r:id="rId17" o:title=""/>
            <o:lock v:ext="edit" grouping="f" rotation="f" text="f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hint="eastAsia" w:ascii="Times New Roman" w:hAnsi="Times New Roman"/>
          <w:b/>
          <w:bCs/>
          <w:sz w:val="24"/>
          <w:szCs w:val="24"/>
        </w:rPr>
        <w:t>|=</w:t>
      </w:r>
      <w:r>
        <w:rPr>
          <w:rFonts w:hint="eastAsia" w:ascii="Times New Roman" w:hAnsi="Times New Roman"/>
          <w:b w:val="0"/>
          <w:bCs w:val="0"/>
          <w:sz w:val="24"/>
          <w:szCs w:val="24"/>
        </w:rPr>
        <w:t>3</w:t>
      </w:r>
      <w:r>
        <w:rPr>
          <w:rFonts w:hint="eastAsia" w:ascii="Times New Roman" w:hAnsi="Times New Roman"/>
          <w:b/>
          <w:bCs/>
          <w:sz w:val="24"/>
          <w:szCs w:val="24"/>
        </w:rPr>
        <w:t>，|</w:t>
      </w:r>
      <w:r>
        <w:rPr>
          <w:rFonts w:ascii="Times New Roman" w:hAnsi="Times New Roman"/>
          <w:b/>
          <w:bCs/>
          <w:position w:val="-6"/>
          <w:sz w:val="24"/>
          <w:szCs w:val="24"/>
        </w:rPr>
        <w:object>
          <v:shape id="_x0000_i1030" o:spt="75" type="#_x0000_t75" style="height:22pt;width:11pt;" o:ole="t" filled="f" stroked="f" coordsize="21600,21600">
            <v:path/>
            <v:fill on="f" focussize="0,0"/>
            <v:stroke on="f"/>
            <v:imagedata r:id="rId19" o:title=""/>
            <o:lock v:ext="edit" grouping="f" rotation="f" text="f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hint="eastAsia" w:ascii="Times New Roman" w:hAnsi="Times New Roman"/>
          <w:b w:val="0"/>
          <w:bCs w:val="0"/>
          <w:sz w:val="24"/>
          <w:szCs w:val="24"/>
        </w:rPr>
        <w:t>|=36，|</w:t>
      </w:r>
      <w:r>
        <w:rPr>
          <w:rFonts w:ascii="Times New Roman" w:hAnsi="Times New Roman"/>
          <w:b w:val="0"/>
          <w:bCs w:val="0"/>
          <w:position w:val="-6"/>
          <w:sz w:val="24"/>
          <w:szCs w:val="24"/>
        </w:rPr>
        <w:object>
          <v:shape id="_x0000_i1031" o:spt="75" type="#_x0000_t75" style="height:22pt;width:26pt;" o:ole="t" filled="f" stroked="f" coordsize="21600,21600">
            <v:path/>
            <v:fill on="f" focussize="0,0"/>
            <v:stroke on="f"/>
            <v:imagedata r:id="rId21" o:title=""/>
            <o:lock v:ext="edit" grouping="f" rotation="f" text="f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Times New Roman" w:hAnsi="Times New Roman"/>
          <w:b w:val="0"/>
          <w:bCs w:val="0"/>
          <w:sz w:val="24"/>
          <w:szCs w:val="24"/>
        </w:rPr>
        <w:t>|=72，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求</w:t>
      </w:r>
      <w:r>
        <w:rPr>
          <w:rFonts w:ascii="Times New Roman" w:hAnsi="Times New Roman"/>
          <w:b/>
          <w:bCs/>
          <w:position w:val="-6"/>
          <w:sz w:val="24"/>
          <w:szCs w:val="24"/>
        </w:rPr>
        <w:object>
          <v:shape id="_x0000_i1032" o:spt="75" type="#_x0000_t75" style="height:21.95pt;width:21.85pt;" o:ole="t" filled="f" o:preferrelative="t" stroked="f" coordsize="21600,21600">
            <v:path/>
            <v:fill on="f" alignshape="1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hint="eastAsia" w:ascii="Times New Roman" w:hAnsi="Times New Roman"/>
          <w:b w:val="0"/>
          <w:bCs w:val="0"/>
          <w:sz w:val="24"/>
          <w:szCs w:val="24"/>
          <w:lang w:val="en-US" w:eastAsia="zh-CN"/>
        </w:rPr>
        <w:t>.</w:t>
      </w:r>
    </w:p>
    <w:p w14:paraId="5D0D86AA">
      <w:pPr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  <w:object>
          <v:shape id="_x0000_i1033" o:spt="75" type="#_x0000_t75" style="height:18pt;width:310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4">
            <o:LockedField>false</o:LockedField>
          </o:OLEObject>
        </w:object>
      </w:r>
    </w:p>
    <w:p w14:paraId="09B70D24">
      <w:pPr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position w:val="-24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  <w:object>
          <v:shape id="_x0000_i1034" o:spt="75" type="#_x0000_t75" style="height:17pt;width:19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6">
            <o:LockedField>false</o:LockedField>
          </o:OLEObject>
        </w:object>
      </w:r>
    </w:p>
    <w:p w14:paraId="77B8626D">
      <w:pPr>
        <w:numPr>
          <w:ilvl w:val="0"/>
          <w:numId w:val="0"/>
        </w:num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position w:val="-24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  <w:object>
          <v:shape id="_x0000_i1035" o:spt="75" type="#_x0000_t75" style="height:17pt;width:306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8">
            <o:LockedField>false</o:LockedField>
          </o:OLEObject>
        </w:object>
      </w:r>
    </w:p>
    <w:p w14:paraId="117C96EF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b w:val="0"/>
          <w:bCs w:val="0"/>
          <w:position w:val="-28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position w:val="-28"/>
          <w:sz w:val="24"/>
          <w:szCs w:val="24"/>
          <w:lang w:val="en-US" w:eastAsia="zh-CN"/>
        </w:rPr>
        <w:object>
          <v:shape id="_x0000_i1036" o:spt="75" type="#_x0000_t75" style="height:33pt;width:258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0">
            <o:LockedField>false</o:LockedField>
          </o:OLEObject>
        </w:object>
      </w:r>
    </w:p>
    <w:p w14:paraId="787BAF34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b w:val="0"/>
          <w:bCs w:val="0"/>
          <w:position w:val="-28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position w:val="-32"/>
          <w:sz w:val="24"/>
          <w:szCs w:val="24"/>
          <w:lang w:val="en-US" w:eastAsia="zh-CN"/>
        </w:rPr>
        <w:object>
          <v:shape id="_x0000_i1037" o:spt="75" type="#_x0000_t75" style="height:35pt;width:222.9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2">
            <o:LockedField>false</o:LockedField>
          </o:OLEObject>
        </w:object>
      </w:r>
    </w:p>
    <w:p w14:paraId="0502374E">
      <w:p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position w:val="-24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  <w:object>
          <v:shape id="_x0000_i1038" o:spt="75" type="#_x0000_t75" style="height:18pt;width:167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4">
            <o:LockedField>false</o:LockedField>
          </o:OLEObject>
        </w:object>
      </w:r>
    </w:p>
    <w:p w14:paraId="580EBC07">
      <w:p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position w:val="-28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28"/>
          <w:sz w:val="24"/>
          <w:szCs w:val="24"/>
          <w:lang w:val="en-US" w:eastAsia="zh-CN"/>
        </w:rPr>
        <w:object>
          <v:shape id="_x0000_i1039" o:spt="75" type="#_x0000_t75" style="height:33pt;width:28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6">
            <o:LockedField>false</o:LockedField>
          </o:OLEObject>
        </w:object>
      </w:r>
    </w:p>
    <w:p w14:paraId="0F793B0E">
      <w:pPr>
        <w:spacing w:line="360" w:lineRule="auto"/>
        <w:rPr>
          <w:rFonts w:hint="default" w:asciiTheme="minorEastAsia" w:hAnsiTheme="minorEastAsia" w:eastAsiaTheme="minorEastAsia" w:cstheme="minorEastAsia"/>
          <w:b w:val="0"/>
          <w:bCs w:val="0"/>
          <w:position w:val="-28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position w:val="-24"/>
          <w:sz w:val="24"/>
          <w:szCs w:val="24"/>
          <w:lang w:val="en-US" w:eastAsia="zh-CN"/>
        </w:rPr>
        <w:object>
          <v:shape id="_x0000_i1040" o:spt="75" type="#_x0000_t75" style="height:33pt;width:369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8">
            <o:LockedField>false</o:LockedField>
          </o:OLEObject>
        </w:object>
      </w:r>
    </w:p>
    <w:p w14:paraId="52BDCC1A">
      <w:pPr>
        <w:numPr>
          <w:ilvl w:val="0"/>
          <w:numId w:val="0"/>
        </w:numPr>
        <w:spacing w:line="360" w:lineRule="auto"/>
        <w:rPr>
          <w:rFonts w:hint="default" w:asciiTheme="minorEastAsia" w:hAnsiTheme="minorEastAsia" w:eastAsiaTheme="minorEastAsia" w:cstheme="minorEastAsia"/>
          <w:b w:val="0"/>
          <w:bCs w:val="0"/>
          <w:position w:val="-4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42"/>
          <w:sz w:val="24"/>
          <w:szCs w:val="24"/>
          <w:lang w:val="en-US" w:eastAsia="zh-CN"/>
        </w:rPr>
        <w:object>
          <v:shape id="_x0000_i1041" o:spt="75" type="#_x0000_t75" style="height:42.95pt;width:358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42"/>
          <w:sz w:val="24"/>
          <w:szCs w:val="24"/>
          <w:lang w:val="en-US" w:eastAsia="zh-CN"/>
        </w:rPr>
        <w:t xml:space="preserve"> </w:t>
      </w:r>
    </w:p>
    <w:p w14:paraId="7C9DE5D9">
      <w:pPr>
        <w:numPr>
          <w:ilvl w:val="0"/>
          <w:numId w:val="0"/>
        </w:numPr>
        <w:ind w:firstLine="240" w:firstLineChars="100"/>
        <w:rPr>
          <w:rFonts w:hint="eastAsia" w:asciiTheme="minorEastAsia" w:hAnsiTheme="minorEastAsia" w:eastAsiaTheme="minorEastAsia" w:cstheme="minorEastAsia"/>
          <w:b w:val="0"/>
          <w:bCs w:val="0"/>
          <w:position w:val="-42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  <w:object>
          <v:shape id="_x0000_i1042" o:spt="75" type="#_x0000_t75" style="height:18pt;width:9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24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  <w:object>
          <v:shape id="_x0000_i1043" o:spt="75" type="#_x0000_t75" style="height:18pt;width:103.9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24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  <w:object>
          <v:shape id="_x0000_i1044" o:spt="75" type="#_x0000_t75" style="height:18pt;width:103.9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 w:val="0"/>
          <w:bCs w:val="0"/>
          <w:position w:val="-12"/>
          <w:sz w:val="24"/>
          <w:szCs w:val="24"/>
          <w:lang w:val="en-US" w:eastAsia="zh-CN"/>
        </w:rPr>
        <w:object>
          <v:shape id="_x0000_i1045" o:spt="75" type="#_x0000_t75" style="height:18pt;width:103.95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8">
            <o:LockedField>false</o:LockedField>
          </o:OLEObject>
        </w:object>
      </w:r>
    </w:p>
    <w:p w14:paraId="3256D77B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position w:val="-18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8"/>
          <w:sz w:val="24"/>
          <w:szCs w:val="24"/>
          <w:lang w:val="en-US" w:eastAsia="zh-CN"/>
        </w:rPr>
        <w:object>
          <v:shape id="_x0000_i1046" o:spt="75" type="#_x0000_t75" style="height:31.95pt;width:138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0">
            <o:LockedField>false</o:LockedField>
          </o:OLEObject>
        </w:object>
      </w:r>
    </w:p>
    <w:p w14:paraId="175E9157">
      <w:pPr>
        <w:spacing w:line="360" w:lineRule="auto"/>
        <w:rPr>
          <w:rFonts w:hint="default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  <w:object>
          <v:shape id="_x0000_i1047" o:spt="75" type="#_x0000_t75" style="height:18pt;width:484.6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2">
            <o:LockedField>false</o:LockedField>
          </o:OLEObject>
        </w:object>
      </w:r>
      <w:bookmarkStart w:id="0" w:name="_GoBack"/>
      <w:r>
        <w:rPr>
          <w:rFonts w:hint="eastAsia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  <w:object>
          <v:shape id="_x0000_i1048" o:spt="75" alt="" type="#_x0000_t75" style="height:18pt;width:298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4">
            <o:LockedField>false</o:LockedField>
          </o:OLEObject>
        </w:object>
      </w:r>
      <w:bookmarkEnd w:id="0"/>
      <w:r>
        <w:rPr>
          <w:rFonts w:hint="eastAsia" w:ascii="Times New Roman" w:hAnsi="Times New Roman" w:cs="Times New Roman"/>
          <w:b w:val="0"/>
          <w:bCs w:val="0"/>
          <w:position w:val="-10"/>
          <w:sz w:val="24"/>
          <w:szCs w:val="24"/>
          <w:lang w:val="en-US" w:eastAsia="zh-CN"/>
        </w:rPr>
        <w:t xml:space="preserve"> </w:t>
      </w:r>
    </w:p>
    <w:p w14:paraId="086682F3">
      <w:pPr>
        <w:numPr>
          <w:ilvl w:val="0"/>
          <w:numId w:val="0"/>
        </w:num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position w:val="-8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position w:val="-10"/>
          <w:sz w:val="24"/>
          <w:szCs w:val="24"/>
          <w:lang w:val="en-US" w:eastAsia="zh-CN"/>
        </w:rPr>
        <w:object>
          <v:shape id="_x0000_i1049" o:spt="75" type="#_x0000_t75" style="height:19.65pt;width:218.9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f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</w:p>
    <w:p w14:paraId="35E6D26E">
      <w:pPr>
        <w:spacing w:line="360" w:lineRule="auto"/>
        <w:rPr>
          <w:rFonts w:hint="eastAsia" w:asciiTheme="minorEastAsia" w:hAnsiTheme="minorEastAsia" w:eastAsiaTheme="minorEastAsia" w:cstheme="minorEastAsia"/>
          <w:b w:val="0"/>
          <w:bCs w:val="0"/>
          <w:position w:val="-8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position w:val="-12"/>
          <w:sz w:val="24"/>
          <w:szCs w:val="24"/>
          <w:u w:val="none"/>
          <w:lang w:val="en-US" w:eastAsia="zh-CN"/>
        </w:rPr>
        <w:object>
          <v:shape id="_x0000_i1050" o:spt="75" type="#_x0000_t75" style="height:19pt;width:38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8">
            <o:LockedField>false</o:LockedField>
          </o:OLEObject>
        </w:object>
      </w:r>
    </w:p>
    <w:sectPr>
      <w:headerReference r:id="rId5" w:type="default"/>
      <w:footerReference r:id="rId6" w:type="default"/>
      <w:pgSz w:w="11906" w:h="16838"/>
      <w:pgMar w:top="1043" w:right="1179" w:bottom="1043" w:left="1179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34D72">
    <w:pPr>
      <w:pStyle w:val="2"/>
      <w:rPr>
        <w:rFonts w:hint="default" w:eastAsia="仿宋"/>
        <w:b w:val="0"/>
        <w:bCs w:val="0"/>
        <w:lang w:val="en-US" w:eastAsia="zh-CN"/>
      </w:rPr>
    </w:pPr>
    <w:r>
      <w:rPr>
        <w:rFonts w:hint="eastAsia"/>
        <w:b w:val="0"/>
        <w:bCs w:val="0"/>
        <w:lang w:val="en-US" w:eastAsia="zh-CN"/>
      </w:rPr>
      <w:t>答案写在题目后面，过程写在</w:t>
    </w:r>
    <w:r>
      <w:rPr>
        <w:rFonts w:hint="default" w:ascii="Times New Roman" w:hAnsi="Times New Roman" w:cs="Times New Roman"/>
        <w:b w:val="0"/>
        <w:bCs w:val="0"/>
        <w:lang w:val="en-US" w:eastAsia="zh-CN"/>
      </w:rPr>
      <w:t>A4</w:t>
    </w:r>
    <w:r>
      <w:rPr>
        <w:rFonts w:hint="eastAsia"/>
        <w:b w:val="0"/>
        <w:bCs w:val="0"/>
        <w:lang w:val="en-US" w:eastAsia="zh-CN"/>
      </w:rPr>
      <w:t>纸上，附在这一页后面一起交.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3E550">
    <w:pPr>
      <w:pStyle w:val="3"/>
      <w:rPr>
        <w:rFonts w:hint="default" w:eastAsia="仿宋"/>
        <w:sz w:val="20"/>
        <w:szCs w:val="28"/>
        <w:lang w:val="en-US" w:eastAsia="zh-CN"/>
      </w:rPr>
    </w:pPr>
    <w:r>
      <w:rPr>
        <w:rFonts w:hint="eastAsia"/>
        <w:sz w:val="20"/>
        <w:szCs w:val="28"/>
        <w:lang w:val="en-US" w:eastAsia="zh-CN"/>
      </w:rPr>
      <w:t>班级：                      学号：                    姓名：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76A57"/>
    <w:rsid w:val="01071EBF"/>
    <w:rsid w:val="04B50EB1"/>
    <w:rsid w:val="0E693AAC"/>
    <w:rsid w:val="10576A57"/>
    <w:rsid w:val="221300CD"/>
    <w:rsid w:val="24577F0A"/>
    <w:rsid w:val="29791C1A"/>
    <w:rsid w:val="29DD388A"/>
    <w:rsid w:val="314A54AD"/>
    <w:rsid w:val="33C40369"/>
    <w:rsid w:val="4AFA5C3F"/>
    <w:rsid w:val="5002014F"/>
    <w:rsid w:val="534F1156"/>
    <w:rsid w:val="6B76151E"/>
    <w:rsid w:val="6E0F7733"/>
    <w:rsid w:val="7FBE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仿宋" w:cs="仿宋"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w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0" Type="http://schemas.openxmlformats.org/officeDocument/2006/relationships/fontTable" Target="fontTable.xml"/><Relationship Id="rId6" Type="http://schemas.openxmlformats.org/officeDocument/2006/relationships/footer" Target="footer1.xml"/><Relationship Id="rId59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5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4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" Type="http://schemas.openxmlformats.org/officeDocument/2006/relationships/header" Target="header1.xml"/><Relationship Id="rId49" Type="http://schemas.openxmlformats.org/officeDocument/2006/relationships/image" Target="media/image21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0.bin"/><Relationship Id="rId45" Type="http://schemas.openxmlformats.org/officeDocument/2006/relationships/image" Target="media/image19.wmf"/><Relationship Id="rId44" Type="http://schemas.openxmlformats.org/officeDocument/2006/relationships/oleObject" Target="embeddings/oleObject19.bin"/><Relationship Id="rId43" Type="http://schemas.openxmlformats.org/officeDocument/2006/relationships/image" Target="media/image18.wmf"/><Relationship Id="rId42" Type="http://schemas.openxmlformats.org/officeDocument/2006/relationships/oleObject" Target="embeddings/oleObject18.bin"/><Relationship Id="rId41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" Type="http://schemas.openxmlformats.org/officeDocument/2006/relationships/endnotes" Target="endnotes.xml"/><Relationship Id="rId39" Type="http://schemas.openxmlformats.org/officeDocument/2006/relationships/image" Target="media/image16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5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" Type="http://schemas.openxmlformats.org/officeDocument/2006/relationships/footnotes" Target="footnotes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0.bin"/><Relationship Id="rId25" Type="http://schemas.openxmlformats.org/officeDocument/2006/relationships/image" Target="media/image9.wmf"/><Relationship Id="rId24" Type="http://schemas.openxmlformats.org/officeDocument/2006/relationships/oleObject" Target="embeddings/oleObject9.bin"/><Relationship Id="rId23" Type="http://schemas.openxmlformats.org/officeDocument/2006/relationships/image" Target="media/image8.wmf"/><Relationship Id="rId22" Type="http://schemas.openxmlformats.org/officeDocument/2006/relationships/oleObject" Target="embeddings/oleObject8.bin"/><Relationship Id="rId21" Type="http://schemas.openxmlformats.org/officeDocument/2006/relationships/image" Target="media/image7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6.bin"/><Relationship Id="rId17" Type="http://schemas.openxmlformats.org/officeDocument/2006/relationships/image" Target="media/image5.wmf"/><Relationship Id="rId16" Type="http://schemas.openxmlformats.org/officeDocument/2006/relationships/oleObject" Target="embeddings/oleObject5.bin"/><Relationship Id="rId15" Type="http://schemas.openxmlformats.org/officeDocument/2006/relationships/image" Target="media/image4.wmf"/><Relationship Id="rId14" Type="http://schemas.openxmlformats.org/officeDocument/2006/relationships/oleObject" Target="embeddings/oleObject4.bin"/><Relationship Id="rId13" Type="http://schemas.openxmlformats.org/officeDocument/2006/relationships/image" Target="media/image3.wmf"/><Relationship Id="rId12" Type="http://schemas.openxmlformats.org/officeDocument/2006/relationships/oleObject" Target="embeddings/oleObject3.bin"/><Relationship Id="rId11" Type="http://schemas.openxmlformats.org/officeDocument/2006/relationships/image" Target="media/image2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55</Characters>
  <Lines>0</Lines>
  <Paragraphs>0</Paragraphs>
  <TotalTime>8</TotalTime>
  <ScaleCrop>false</ScaleCrop>
  <LinksUpToDate>false</LinksUpToDate>
  <CharactersWithSpaces>63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2026-04-17T14:40:00Z</dcterms:created>
  <dc:creator>周青 Cynthia</dc:creator>
  <cp:lastModifiedBy>周青 Cynthia</cp:lastModifiedBy>
  <dcterms:modified xsi:type="dcterms:W3CDTF">2026-04-30T06:37:45Z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0E3D08BADD054138BB5909802FE16B16_13</vt:lpwstr>
  </property>
  <property fmtid="{D5CDD505-2E9C-101B-9397-08002B2CF9AE}" pid="4" name="KSOTemplateDocerSaveRecord">
    <vt:lpwstr>eyJoZGlkIjoiMzA1YjUyNDA2N2U4ZGExMWNkYzkzMTE3MGIxNzZjZDMiLCJ1c2VySWQiOiI0MTMwMjQxMTgifQ==</vt:lpwstr>
  </property>
</Properties>
</file>