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。。</w:t>
      </w:r>
    </w:p>
    <w:p>
      <w:pPr>
        <w:rPr>
          <w:rFonts w:hint="eastAsia"/>
        </w:rPr>
      </w:pPr>
      <w:r>
        <w:rPr>
          <w:rFonts w:hint="eastAsia"/>
        </w:rPr>
        <w:t>0.Gitlab安装</w:t>
      </w:r>
    </w:p>
    <w:p>
      <w:pPr>
        <w:rPr>
          <w:rFonts w:hint="eastAsia"/>
        </w:rPr>
      </w:pPr>
      <w:r>
        <w:rPr>
          <w:rFonts w:hint="eastAsia"/>
        </w:rPr>
        <w:t xml:space="preserve">1.安装和配置必要的依赖关系 </w:t>
      </w:r>
    </w:p>
    <w:p>
      <w:pPr>
        <w:rPr>
          <w:rFonts w:hint="eastAsia"/>
        </w:rPr>
      </w:pPr>
      <w:r>
        <w:rPr>
          <w:rFonts w:hint="eastAsia"/>
        </w:rPr>
        <w:t>在CentOS7，下面的命令将在系统防火墙打开HTTP和SSH访问。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systemctl enable sshd postfix</w:t>
      </w:r>
    </w:p>
    <w:p>
      <w:pPr>
        <w:rPr>
          <w:rFonts w:hint="eastAsia"/>
        </w:rPr>
      </w:pPr>
      <w:r>
        <w:rPr>
          <w:rFonts w:hint="eastAsia"/>
        </w:rPr>
        <w:t>systemctl start sshd postfix</w:t>
      </w:r>
    </w:p>
    <w:p>
      <w:pPr>
        <w:rPr>
          <w:rFonts w:hint="eastAsia"/>
        </w:rPr>
      </w:pPr>
      <w:r>
        <w:rPr>
          <w:rFonts w:hint="eastAsia"/>
        </w:rPr>
        <w:t>firewall-cmd --permanent --add-service=http</w:t>
      </w:r>
    </w:p>
    <w:p>
      <w:pPr>
        <w:rPr>
          <w:rFonts w:hint="eastAsia"/>
        </w:rPr>
      </w:pPr>
      <w:r>
        <w:rPr>
          <w:rFonts w:hint="eastAsia"/>
        </w:rPr>
        <w:t>systemctl reload firewalld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2.添加gitlab包服务器安装包</w:t>
      </w:r>
    </w:p>
    <w:p>
      <w:pPr>
        <w:rPr>
          <w:rFonts w:hint="eastAsia"/>
        </w:rPr>
      </w:pPr>
      <w:r>
        <w:rPr>
          <w:rFonts w:hint="eastAsia"/>
        </w:rPr>
        <w:t>curl -sS https://packages.gitlab.com/install/repositories/gitlab/gitlab-ce/script.rpm.sh | sudo bash</w:t>
      </w:r>
    </w:p>
    <w:p>
      <w:pPr>
        <w:rPr>
          <w:rFonts w:hint="eastAsia"/>
        </w:rPr>
      </w:pPr>
      <w:r>
        <w:rPr>
          <w:rFonts w:hint="eastAsia"/>
        </w:rPr>
        <w:t>yum install gitlab-ce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3.配置并启动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gitlab-ctl reconfigure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#启动要蛮久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先安装java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[root@fabric1 ~]# yum -y install java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#先确保安装java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[root@fabric1 ~]# ls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jenkins-2.138.2-1.1.noarch.rpm            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[root@fabric1 ~]# rpm -ihv jenkins-2.138.2-1.1.noarch.rpm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#包提前备好</w:t>
      </w:r>
    </w:p>
    <w:p>
      <w:r>
        <w:drawing>
          <wp:inline distT="0" distB="0" distL="114300" distR="114300">
            <wp:extent cx="5885815" cy="495300"/>
            <wp:effectExtent l="0" t="0" r="63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查看状态，默认端口为8080</w:t>
      </w:r>
    </w:p>
    <w:p>
      <w:r>
        <w:drawing>
          <wp:inline distT="0" distB="0" distL="114300" distR="114300">
            <wp:extent cx="6423025" cy="3910965"/>
            <wp:effectExtent l="0" t="0" r="15875" b="133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3910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35320" cy="2962275"/>
            <wp:effectExtent l="0" t="0" r="1778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等待一段时间后输入密码继续</w:t>
      </w:r>
    </w:p>
    <w:p>
      <w:r>
        <w:drawing>
          <wp:inline distT="0" distB="0" distL="114300" distR="114300">
            <wp:extent cx="6638925" cy="3663950"/>
            <wp:effectExtent l="0" t="0" r="9525" b="1270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66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选择插件安装，建议的插件约</w:t>
      </w:r>
      <w:r>
        <w:rPr>
          <w:rFonts w:hint="eastAsia"/>
          <w:lang w:val="en-US" w:eastAsia="zh-CN"/>
        </w:rPr>
        <w:t>20几个，等待其安装完成</w:t>
      </w:r>
    </w:p>
    <w:p>
      <w:r>
        <w:drawing>
          <wp:inline distT="0" distB="0" distL="114300" distR="114300">
            <wp:extent cx="6645275" cy="5424170"/>
            <wp:effectExtent l="0" t="0" r="3175" b="508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5424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Jenkins备份恢复：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 ThinBackup插件</w:t>
      </w:r>
    </w:p>
    <w:p>
      <w:r>
        <w:drawing>
          <wp:inline distT="0" distB="0" distL="114300" distR="114300">
            <wp:extent cx="3212465" cy="1791335"/>
            <wp:effectExtent l="0" t="0" r="6985" b="184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2465" cy="179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配置 ThinBackup</w:t>
      </w:r>
    </w:p>
    <w:p>
      <w:r>
        <w:drawing>
          <wp:inline distT="0" distB="0" distL="114300" distR="114300">
            <wp:extent cx="4200525" cy="2525395"/>
            <wp:effectExtent l="0" t="0" r="9525" b="825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52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指定备份文件路径，设置所属组和所属主，</w:t>
      </w:r>
    </w:p>
    <w:p>
      <w:r>
        <w:drawing>
          <wp:inline distT="0" distB="0" distL="114300" distR="114300">
            <wp:extent cx="6636385" cy="3611880"/>
            <wp:effectExtent l="0" t="0" r="12065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61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恢复：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39560" cy="1913890"/>
            <wp:effectExtent l="0" t="0" r="8890" b="1016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191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24755" cy="3340100"/>
            <wp:effectExtent l="0" t="0" r="4445" b="1270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66815" cy="5971540"/>
            <wp:effectExtent l="0" t="0" r="635" b="1016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6815" cy="597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[root@peer1 jenkins]# systemctl restart jenkins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#重启jenkins生效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Jenkins配置1：</w:t>
      </w:r>
    </w:p>
    <w:p>
      <w:r>
        <w:drawing>
          <wp:inline distT="0" distB="0" distL="114300" distR="114300">
            <wp:extent cx="6639560" cy="2239010"/>
            <wp:effectExtent l="0" t="0" r="8890" b="889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239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Jenkins 忘记admin密码拯救方法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打开安装jenkins的目录发现有一个users的文件夹，发现每一个用户里面就有一个以这个用户名命名的文件夹。打开我常用的那个用户名命名的文件夹，里面有一个config.xml文件，这应该就是用户的一些配置信息了吧。果然在config.xml文件里有用户基本信息。在某一处发现了 这段配置信息，这应该就是加密后的 密码了吧。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76975" cy="762000"/>
            <wp:effectExtent l="0" t="0" r="952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这个用户的密码是123456，那么我把这串加密后的密码复制到admin用户配置文件不就等于修改了admin的密码了。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123456加密后： #jbcrypt:$2a$10$MiIVR0rr/UhQBqT.bBq0QehTiQVqgNpUGyWW2nJObaVAM/2xSQdSq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修改 /users/admin/comfig.xml 文件后，保存重新启动Jenkins程序。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再以用户名admin 密码123456 成功登录。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此方法未实践成功待查</w:t>
      </w:r>
    </w:p>
    <w:p>
      <w:pPr>
        <w:pStyle w:val="2"/>
        <w:bidi w:val="0"/>
      </w:pPr>
      <w:r>
        <w:rPr>
          <w:rFonts w:hint="eastAsia"/>
          <w:lang w:val="en-US" w:eastAsia="zh-CN"/>
        </w:rPr>
        <w:br w:type="page"/>
      </w:r>
      <w:r>
        <w:rPr>
          <w:rFonts w:hint="eastAsia"/>
        </w:rPr>
        <w:t>Jenkins管理：</w:t>
      </w:r>
    </w:p>
    <w:p>
      <w:r>
        <w:t>[root@test jenkins]# whereis jenkins</w:t>
      </w:r>
    </w:p>
    <w:p>
      <w:r>
        <w:t>jenkins: /usr/lib/jenkins</w:t>
      </w:r>
    </w:p>
    <w:p>
      <w:r>
        <w:t>[root@test jenkins]# cd /usr/lib/jenkins/</w:t>
      </w:r>
    </w:p>
    <w:p>
      <w:r>
        <w:t>[root@test jenkins]# ls</w:t>
      </w:r>
    </w:p>
    <w:p>
      <w:r>
        <w:t>jenkins.war</w:t>
      </w:r>
    </w:p>
    <w:p/>
    <w:p>
      <w:pPr>
        <w:spacing w:line="220" w:lineRule="atLeast"/>
      </w:pPr>
      <w:r>
        <w:rPr>
          <w:rFonts w:hint="eastAsia"/>
        </w:rPr>
        <w:t>启动方式:</w:t>
      </w:r>
      <w:r>
        <w:t xml:space="preserve"> systemctl </w:t>
      </w:r>
      <w:r>
        <w:rPr>
          <w:rFonts w:hint="eastAsia"/>
        </w:rPr>
        <w:t xml:space="preserve"> </w:t>
      </w:r>
      <w:r>
        <w:t>sta</w:t>
      </w:r>
      <w:r>
        <w:rPr>
          <w:rFonts w:hint="eastAsia"/>
        </w:rPr>
        <w:t>rt</w:t>
      </w:r>
      <w:r>
        <w:t xml:space="preserve"> </w:t>
      </w:r>
      <w:r>
        <w:rPr>
          <w:rFonts w:hint="eastAsia"/>
        </w:rPr>
        <w:t xml:space="preserve"> </w:t>
      </w:r>
      <w:r>
        <w:t>jenkins</w:t>
      </w:r>
    </w:p>
    <w:p>
      <w:r>
        <w:rPr>
          <w:rFonts w:hint="eastAsia"/>
        </w:rPr>
        <w:t>admin/123***！</w:t>
      </w:r>
    </w:p>
    <w:p>
      <w:r>
        <w:rPr>
          <w:rFonts w:hint="eastAsia"/>
        </w:rPr>
        <w:drawing>
          <wp:inline distT="0" distB="0" distL="0" distR="0">
            <wp:extent cx="2869565" cy="1337945"/>
            <wp:effectExtent l="0" t="0" r="6985" b="14605"/>
            <wp:docPr id="7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1572" cy="1338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t>全局配置：</w:t>
      </w:r>
    </w:p>
    <w:p>
      <w:pPr>
        <w:pStyle w:val="4"/>
        <w:rPr>
          <w:rFonts w:hint="default"/>
        </w:rPr>
      </w:pPr>
      <w:r>
        <w:t>全局工具配置：</w:t>
      </w:r>
    </w:p>
    <w:p>
      <w:r>
        <w:t>M</w:t>
      </w:r>
      <w:r>
        <w:rPr>
          <w:rFonts w:hint="eastAsia"/>
        </w:rPr>
        <w:t>aven的settings.xml文件：</w:t>
      </w:r>
    </w:p>
    <w:p>
      <w:r>
        <w:rPr>
          <w:rFonts w:hint="eastAsia"/>
        </w:rPr>
        <w:drawing>
          <wp:inline distT="0" distB="0" distL="0" distR="0">
            <wp:extent cx="6375400" cy="4146550"/>
            <wp:effectExtent l="0" t="0" r="6350" b="6350"/>
            <wp:docPr id="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5564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t>Jenkins仓库目录：</w:t>
      </w:r>
    </w:p>
    <w:p>
      <w:r>
        <w:rPr>
          <w:rFonts w:hint="eastAsia"/>
        </w:rPr>
        <w:t>/home/</w:t>
      </w:r>
      <w:r>
        <w:t>Jenkins</w:t>
      </w:r>
      <w:r>
        <w:rPr>
          <w:rFonts w:hint="eastAsia"/>
        </w:rPr>
        <w:t>/workspace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</w:t>
      </w:r>
      <w:r>
        <w:rPr>
          <w:rFonts w:hint="eastAsia"/>
        </w:rPr>
        <w:t>每个项目都有有自己的文件目录，</w:t>
      </w:r>
    </w:p>
    <w:p>
      <w:r>
        <w:rPr>
          <w:rFonts w:hint="eastAsia"/>
        </w:rPr>
        <w:drawing>
          <wp:inline distT="0" distB="0" distL="0" distR="0">
            <wp:extent cx="6645910" cy="2449830"/>
            <wp:effectExtent l="0" t="0" r="2540" b="762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bidi w:val="0"/>
      </w:pPr>
    </w:p>
    <w:p>
      <w:pPr>
        <w:pStyle w:val="4"/>
        <w:rPr>
          <w:rFonts w:hint="default"/>
        </w:rPr>
      </w:pPr>
      <w:r>
        <w:t>Jenkins构建工作：</w:t>
      </w:r>
    </w:p>
    <w:p>
      <w:r>
        <w:rPr>
          <w:rFonts w:hint="eastAsia"/>
        </w:rPr>
        <w:t>1、开发将项目文件合并好到gitlab(192.168.10.245)服务器上,目录为：</w:t>
      </w:r>
      <w:r>
        <w:t>/var/opt/gitlab/git-data/repositories/chit</w:t>
      </w:r>
      <w:r>
        <w:rPr>
          <w:rFonts w:hint="eastAsia"/>
        </w:rPr>
        <w:t>,</w:t>
      </w:r>
    </w:p>
    <w:p>
      <w:r>
        <w:drawing>
          <wp:inline distT="0" distB="0" distL="0" distR="0">
            <wp:extent cx="6645910" cy="2475865"/>
            <wp:effectExtent l="0" t="0" r="2540" b="63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6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2、</w:t>
      </w:r>
      <w:r>
        <w:t>Jenkins</w:t>
      </w:r>
      <w:r>
        <w:rPr>
          <w:rFonts w:hint="eastAsia"/>
        </w:rPr>
        <w:t>利用Maven的pom.xml文件中的命令将代码文件打包成jar包、重命名，放到jenkins服务器的仓库中</w:t>
      </w:r>
    </w:p>
    <w:p>
      <w:r>
        <w:t>J</w:t>
      </w:r>
      <w:r>
        <w:rPr>
          <w:rFonts w:hint="eastAsia"/>
        </w:rPr>
        <w:t>enkins仓库目录为：/home/</w:t>
      </w:r>
      <w:r>
        <w:t>Jenkins</w:t>
      </w:r>
      <w:r>
        <w:rPr>
          <w:rFonts w:hint="eastAsia"/>
        </w:rPr>
        <w:t xml:space="preserve">/workspace  </w:t>
      </w:r>
    </w:p>
    <w:p>
      <w:r>
        <w:rPr>
          <w:rFonts w:hint="eastAsia"/>
        </w:rPr>
        <w:drawing>
          <wp:inline distT="0" distB="0" distL="0" distR="0">
            <wp:extent cx="6645910" cy="506095"/>
            <wp:effectExtent l="0" t="0" r="2540" b="8255"/>
            <wp:docPr id="8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6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https://oapi.dingtalk.com/robot/send?access_token=77a701b016171a5b74185b478e779d8d0b677222be6e5f9534c1d4f3fa50bbcf</w:t>
      </w:r>
    </w:p>
    <w:p>
      <w:r>
        <w:t>https://oapi.dingtalk.com/robot/send?access_token=77a701b016171a5b74185b478e779d8d0b677222be6e5f9534c1d4f3fa50bbcf</w:t>
      </w:r>
    </w:p>
    <w:p/>
    <w:p/>
    <w:p>
      <w:pPr>
        <w:widowControl/>
        <w:jc w:val="left"/>
        <w:rPr>
          <w:rFonts w:ascii="Arial" w:hAnsi="Arial" w:eastAsia="黑体"/>
          <w:b/>
          <w:sz w:val="32"/>
        </w:rPr>
      </w:pPr>
      <w:r>
        <w:br w:type="page"/>
      </w:r>
    </w:p>
    <w:p>
      <w:pPr>
        <w:pStyle w:val="4"/>
        <w:rPr>
          <w:rFonts w:hint="default"/>
        </w:rPr>
      </w:pPr>
      <w:r>
        <w:t>Maven</w:t>
      </w:r>
    </w:p>
    <w:p>
      <w:r>
        <w:rPr>
          <w:rFonts w:hint="eastAsia"/>
        </w:rPr>
        <w:t>maven的settings.xml文件：</w:t>
      </w:r>
      <w:r>
        <w:rPr>
          <w:rFonts w:hint="eastAsia" w:ascii="微软雅黑" w:hAnsi="微软雅黑" w:eastAsia="微软雅黑"/>
          <w:color w:val="4F4F4F"/>
          <w:sz w:val="16"/>
          <w:szCs w:val="16"/>
          <w:shd w:val="clear" w:color="auto" w:fill="FFFFFF"/>
        </w:rPr>
        <w:t>Jenkins在构建Maven项目时需要依靠该配置文件来执行Maven，其配置如下：</w:t>
      </w:r>
    </w:p>
    <w:p>
      <w:r>
        <w:rPr>
          <w:rFonts w:hint="eastAsia"/>
        </w:rPr>
        <w:drawing>
          <wp:inline distT="0" distB="0" distL="0" distR="0">
            <wp:extent cx="6645910" cy="2422525"/>
            <wp:effectExtent l="0" t="0" r="2540" b="15875"/>
            <wp:docPr id="7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2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6645910" cy="567055"/>
            <wp:effectExtent l="0" t="0" r="2540" b="4445"/>
            <wp:docPr id="7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7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t>新项目中pom.xml文件路径：</w:t>
      </w:r>
    </w:p>
    <w:p>
      <w:r>
        <w:rPr>
          <w:rFonts w:hint="eastAsia"/>
        </w:rPr>
        <w:t>以jsb为例</w:t>
      </w:r>
    </w:p>
    <w:p>
      <w:r>
        <w:drawing>
          <wp:inline distT="0" distB="0" distL="0" distR="0">
            <wp:extent cx="6645910" cy="1068070"/>
            <wp:effectExtent l="0" t="0" r="2540" b="17780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8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以kkzg为例</w:t>
      </w:r>
    </w:p>
    <w:p>
      <w:r>
        <w:drawing>
          <wp:inline distT="0" distB="0" distL="0" distR="0">
            <wp:extent cx="6645910" cy="354330"/>
            <wp:effectExtent l="0" t="0" r="2540" b="7620"/>
            <wp:docPr id="7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在gitlab中也可以查看到pom.xml路径</w:t>
      </w:r>
    </w:p>
    <w:p>
      <w:r>
        <w:rPr>
          <w:rFonts w:hint="eastAsia"/>
        </w:rPr>
        <w:t>以jsb为例，在jsb</w:t>
      </w:r>
    </w:p>
    <w:p>
      <w:r>
        <w:rPr>
          <w:rFonts w:hint="eastAsia"/>
        </w:rPr>
        <w:drawing>
          <wp:inline distT="0" distB="0" distL="0" distR="0">
            <wp:extent cx="6019165" cy="2455545"/>
            <wp:effectExtent l="0" t="0" r="635" b="1905"/>
            <wp:docPr id="7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6303" cy="2458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shd w:val="clear" w:color="auto" w:fill="FFFFFF"/>
        </w:rPr>
      </w:pPr>
      <w:r>
        <w:rPr>
          <w:shd w:val="clear" w:color="auto" w:fill="FFFFFF"/>
        </w:rPr>
        <w:t>配置钉钉机器人通知：</w:t>
      </w:r>
    </w:p>
    <w:p>
      <w:r>
        <w:t>https://im.dingtalk.com/</w:t>
      </w:r>
      <w:r>
        <w:rPr>
          <w:rFonts w:hint="eastAsia"/>
        </w:rPr>
        <w:t xml:space="preserve">   用网页登录，进入一个群（只能在其中一个群中），添加机器人。</w:t>
      </w:r>
    </w:p>
    <w:p>
      <w:pPr>
        <w:rPr>
          <w:rFonts w:ascii="Arial" w:hAnsi="Arial" w:cs="Arial"/>
          <w:color w:val="2F2F2F"/>
          <w:sz w:val="24"/>
          <w:shd w:val="clear" w:color="auto" w:fill="FFFFFF"/>
        </w:rPr>
      </w:pPr>
      <w:r>
        <w:rPr>
          <w:rFonts w:ascii="Arial" w:hAnsi="Arial" w:cs="Arial"/>
          <w:color w:val="2F2F2F"/>
          <w:sz w:val="24"/>
          <w:shd w:val="clear" w:color="auto" w:fill="FFFFFF"/>
        </w:rPr>
        <w:drawing>
          <wp:inline distT="0" distB="0" distL="0" distR="0">
            <wp:extent cx="6062345" cy="2835275"/>
            <wp:effectExtent l="0" t="0" r="14605" b="3175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8113" cy="2838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复制后粘贴的内容如下：</w:t>
      </w:r>
    </w:p>
    <w:p>
      <w:r>
        <w:t>https://oapi.dingtalk.com/robot/send?access_token=77a701b016171a5b74185b478e779d8d0b677222be6e5f9534c1d4f3fa50bbcf</w:t>
      </w:r>
    </w:p>
    <w:p>
      <w:r>
        <w:rPr>
          <w:rFonts w:hint="eastAsia"/>
        </w:rPr>
        <w:t>只需要</w:t>
      </w:r>
      <w:r>
        <w:t>access_token=</w:t>
      </w:r>
      <w:r>
        <w:rPr>
          <w:rFonts w:hint="eastAsia"/>
        </w:rPr>
        <w:t xml:space="preserve"> 后面的字符串</w:t>
      </w:r>
      <w:r>
        <w:t>77a701b016171a5b74185b478e779d8d0b677222be6e5f9534c1d4f3fa50bbcf</w:t>
      </w:r>
    </w:p>
    <w:p>
      <w:r>
        <w:rPr>
          <w:rFonts w:hint="eastAsia"/>
        </w:rPr>
        <w:t>将字符串复制粘贴到如下：</w:t>
      </w:r>
      <w:r>
        <w:rPr>
          <w:rFonts w:hint="eastAsia"/>
        </w:rPr>
        <w:drawing>
          <wp:inline distT="0" distB="0" distL="0" distR="0">
            <wp:extent cx="5320665" cy="1824990"/>
            <wp:effectExtent l="0" t="0" r="13335" b="3810"/>
            <wp:docPr id="8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864" cy="1827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jc w:val="left"/>
      </w:pPr>
      <w:r>
        <w:br w:type="page"/>
      </w:r>
    </w:p>
    <w:p>
      <w:r>
        <w:t>Jenkins</w:t>
      </w:r>
      <w:r>
        <w:rPr>
          <w:rFonts w:hint="eastAsia"/>
        </w:rPr>
        <w:t>使用权限</w:t>
      </w:r>
    </w:p>
    <w:p>
      <w:r>
        <w:rPr>
          <w:rFonts w:hint="eastAsia"/>
        </w:rPr>
        <w:t>用户：</w:t>
      </w:r>
      <w:r>
        <w:t>C</w:t>
      </w:r>
      <w:r>
        <w:rPr>
          <w:rFonts w:hint="eastAsia"/>
        </w:rPr>
        <w:t>hanghua IT</w:t>
      </w:r>
    </w:p>
    <w:p>
      <w:r>
        <w:drawing>
          <wp:inline distT="0" distB="0" distL="0" distR="0">
            <wp:extent cx="6646545" cy="1233170"/>
            <wp:effectExtent l="0" t="0" r="1905" b="5080"/>
            <wp:docPr id="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b="14371"/>
                    <a:stretch>
                      <a:fillRect/>
                    </a:stretch>
                  </pic:blipFill>
                  <pic:spPr>
                    <a:xfrm>
                      <a:off x="0" y="0"/>
                      <a:ext cx="6646629" cy="1233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6645910" cy="937895"/>
            <wp:effectExtent l="0" t="0" r="2540" b="14605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6645910" cy="1505585"/>
            <wp:effectExtent l="0" t="0" r="2540" b="18415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6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Jenkins构建个分支的选择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（test-jsb为例）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38290" cy="5302885"/>
            <wp:effectExtent l="0" t="0" r="10160" b="12065"/>
            <wp:docPr id="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530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Jenkins远程构建方式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方式一：触发远程构建</w:t>
      </w:r>
    </w:p>
    <w:p>
      <w:r>
        <w:drawing>
          <wp:inline distT="0" distB="0" distL="114300" distR="114300">
            <wp:extent cx="5227955" cy="2799080"/>
            <wp:effectExtent l="0" t="0" r="10795" b="127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830" cy="1483360"/>
            <wp:effectExtent l="0" t="0" r="7620" b="254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7165" cy="3844290"/>
            <wp:effectExtent l="0" t="0" r="635" b="381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43370" cy="7331075"/>
            <wp:effectExtent l="0" t="0" r="5080" b="317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733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"/>
        <w:bidi w:val="0"/>
        <w:spacing w:before="0" w:after="0" w:line="240" w:lineRule="auto"/>
        <w:rPr>
          <w:rFonts w:hint="default" w:eastAsia="微软雅黑"/>
          <w:lang w:val="en-US" w:eastAsia="zh-CN"/>
        </w:rPr>
      </w:pPr>
      <w:r>
        <w:t>Jenkins</w:t>
      </w:r>
      <w:r>
        <w:rPr>
          <w:rFonts w:hint="eastAsia"/>
          <w:lang w:eastAsia="zh-CN"/>
        </w:rPr>
        <w:t>单个项目与</w:t>
      </w:r>
      <w:r>
        <w:rPr>
          <w:rFonts w:hint="eastAsia"/>
          <w:lang w:val="en-US" w:eastAsia="zh-CN"/>
        </w:rPr>
        <w:t>maven配置</w:t>
      </w:r>
    </w:p>
    <w:p>
      <w:pPr>
        <w:adjustRightInd/>
        <w:snapToGrid/>
        <w:spacing w:line="220" w:lineRule="atLeast"/>
      </w:pPr>
      <w:r>
        <w:rPr>
          <w:rFonts w:hint="eastAsia"/>
        </w:rPr>
        <w:t>以借宿宝测试为例</w:t>
      </w:r>
    </w:p>
    <w:p>
      <w:pPr>
        <w:adjustRightInd/>
        <w:snapToGrid/>
        <w:spacing w:line="220" w:lineRule="atLeast"/>
      </w:pPr>
      <w:r>
        <w:drawing>
          <wp:inline distT="0" distB="0" distL="0" distR="0">
            <wp:extent cx="5274310" cy="42786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/>
        <w:snapToGrid/>
        <w:spacing w:line="220" w:lineRule="atLeast"/>
      </w:pPr>
      <w:r>
        <w:drawing>
          <wp:inline distT="0" distB="0" distL="0" distR="0">
            <wp:extent cx="5274310" cy="2514600"/>
            <wp:effectExtent l="0" t="0" r="254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/>
        <w:snapToGrid/>
        <w:spacing w:line="220" w:lineRule="atLeast"/>
      </w:pPr>
      <w:r>
        <w:drawing>
          <wp:inline distT="0" distB="0" distL="0" distR="0">
            <wp:extent cx="5274310" cy="1590040"/>
            <wp:effectExtent l="0" t="0" r="2540" b="1016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/>
        <w:snapToGrid/>
        <w:spacing w:line="220" w:lineRule="atLeast"/>
      </w:pPr>
      <w:r>
        <w:rPr>
          <w:rFonts w:hint="eastAsia"/>
        </w:rPr>
        <w:drawing>
          <wp:inline distT="0" distB="0" distL="0" distR="0">
            <wp:extent cx="5274310" cy="1607185"/>
            <wp:effectExtent l="0" t="0" r="2540" b="1206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/>
        <w:snapToGrid/>
        <w:spacing w:line="220" w:lineRule="atLeast"/>
      </w:pPr>
    </w:p>
    <w:p>
      <w:pPr>
        <w:adjustRightInd/>
        <w:snapToGrid/>
        <w:spacing w:line="220" w:lineRule="atLeast"/>
      </w:pPr>
      <w:r>
        <w:drawing>
          <wp:inline distT="0" distB="0" distL="0" distR="0">
            <wp:extent cx="5274310" cy="2656840"/>
            <wp:effectExtent l="0" t="0" r="2540" b="1016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/>
        <w:snapToGrid/>
        <w:spacing w:line="220" w:lineRule="atLeast"/>
      </w:pPr>
    </w:p>
    <w:p>
      <w:pPr>
        <w:adjustRightInd/>
        <w:snapToGrid/>
        <w:spacing w:line="220" w:lineRule="atLeast"/>
      </w:pPr>
      <w:r>
        <w:drawing>
          <wp:inline distT="0" distB="0" distL="0" distR="0">
            <wp:extent cx="5274310" cy="30657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/>
        <w:snapToGrid/>
        <w:spacing w:line="220" w:lineRule="atLeast"/>
      </w:pPr>
      <w:r>
        <w:t>cd /usr/local/jsb/rest/</w:t>
      </w:r>
    </w:p>
    <w:p>
      <w:pPr>
        <w:adjustRightInd/>
        <w:snapToGrid/>
        <w:spacing w:line="220" w:lineRule="atLeast"/>
      </w:pPr>
      <w:r>
        <w:t>cp jsb-rest-1.0.0-SNAPSHOT.jar  /usr/local/jsb/jsbbak/jsb-rest-1.0.0-SNAPSHOT.jar`date +%Y%m%d%H%M`</w:t>
      </w:r>
    </w:p>
    <w:p>
      <w:pPr>
        <w:adjustRightInd/>
        <w:snapToGrid/>
        <w:spacing w:line="220" w:lineRule="atLeast"/>
      </w:pPr>
      <w:r>
        <w:t>cd /usr/local/jsb/web/</w:t>
      </w:r>
    </w:p>
    <w:p>
      <w:pPr>
        <w:adjustRightInd/>
        <w:snapToGrid/>
        <w:spacing w:line="220" w:lineRule="atLeast"/>
      </w:pPr>
      <w:r>
        <w:t>cp jsb-web-1.0.0-SNAPSHOT.jar  /usr/local/jsb/jsbbak/jsb-web-1.0.0-SNAPSHOT.jar`date +%Y%m%d%H%M`</w:t>
      </w:r>
    </w:p>
    <w:p>
      <w:pPr>
        <w:adjustRightInd/>
        <w:snapToGrid/>
        <w:spacing w:line="220" w:lineRule="atLeast"/>
      </w:pPr>
      <w:r>
        <w:br w:type="page"/>
      </w:r>
    </w:p>
    <w:p>
      <w:pPr>
        <w:spacing w:line="220" w:lineRule="atLeast"/>
      </w:pPr>
      <w:r>
        <w:rPr>
          <w:rFonts w:hint="eastAsia"/>
        </w:rPr>
        <w:t>以下是jenkins其中一个项目的配置截图：</w:t>
      </w:r>
    </w:p>
    <w:p>
      <w:pPr>
        <w:spacing w:line="220" w:lineRule="atLeast"/>
      </w:pPr>
    </w:p>
    <w:p>
      <w:pPr>
        <w:spacing w:line="220" w:lineRule="atLeast"/>
      </w:pPr>
      <w:r>
        <w:drawing>
          <wp:inline distT="0" distB="0" distL="0" distR="0">
            <wp:extent cx="5274310" cy="2939415"/>
            <wp:effectExtent l="0" t="0" r="2540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  <w:r>
        <w:drawing>
          <wp:inline distT="0" distB="0" distL="0" distR="0">
            <wp:extent cx="5274310" cy="40868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adjustRightInd/>
        <w:snapToGrid/>
        <w:spacing w:after="200" w:line="220" w:lineRule="atLeast"/>
        <w:rPr>
          <w:color w:val="FF0000"/>
        </w:rPr>
      </w:pPr>
      <w:r>
        <w:rPr>
          <w:color w:val="FF0000"/>
        </w:rPr>
        <w:br w:type="page"/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构建前：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4865370"/>
            <wp:effectExtent l="0" t="0" r="2540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</w:pPr>
      <w:r>
        <w:t>cd /usr/local/jsb/rest/</w:t>
      </w:r>
    </w:p>
    <w:p>
      <w:pPr>
        <w:spacing w:line="220" w:lineRule="atLeast"/>
      </w:pPr>
      <w:r>
        <w:t>cp jsb-rest-1.0.0-SNAPSHOT.jar  /usr/local/jsb/jsbbak/jsb-rest-1.0.0-SNAPSHOT.jar`date +%Y%m%d%H%M`</w:t>
      </w:r>
    </w:p>
    <w:p>
      <w:pPr>
        <w:spacing w:line="220" w:lineRule="atLeast"/>
      </w:pPr>
      <w:r>
        <w:t>cd /usr/local/jsb/web/</w:t>
      </w:r>
    </w:p>
    <w:p>
      <w:pPr>
        <w:spacing w:line="220" w:lineRule="atLeast"/>
        <w:rPr>
          <w:rFonts w:hint="eastAsia"/>
        </w:rPr>
      </w:pPr>
      <w:r>
        <w:t>cp jsb-web-1.0.0-SNAPSHOT.jar  /usr/local/jsb/jsbbak/jsb-web-1.0.0-SNAPSHOT.jar`date +%Y%m%d%H%M`</w:t>
      </w:r>
    </w:p>
    <w:p>
      <w:pPr>
        <w:spacing w:line="220" w:lineRule="atLeast"/>
        <w:rPr>
          <w:rFonts w:hint="eastAsia"/>
        </w:rPr>
      </w:pPr>
    </w:p>
    <w:p>
      <w:pPr>
        <w:adjustRightInd/>
        <w:snapToGrid/>
        <w:spacing w:after="200" w:line="220" w:lineRule="atLeast"/>
      </w:pPr>
      <w:r>
        <w:br w:type="page"/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构建后</w:t>
      </w:r>
    </w:p>
    <w:p>
      <w:pPr>
        <w:spacing w:line="220" w:lineRule="atLeast"/>
      </w:pPr>
      <w:r>
        <w:drawing>
          <wp:inline distT="0" distB="0" distL="0" distR="0">
            <wp:extent cx="5274310" cy="51936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bidi w:val="0"/>
        <w:spacing w:before="0" w:after="0" w:line="240" w:lineRule="auto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192.168.242全局配置记录</w:t>
      </w:r>
    </w:p>
    <w:p>
      <w:r>
        <w:rPr>
          <w:rFonts w:hint="eastAsia"/>
        </w:rPr>
        <w:t>全局配置</w:t>
      </w:r>
    </w:p>
    <w:p>
      <w:r>
        <w:drawing>
          <wp:inline distT="0" distB="0" distL="114300" distR="114300">
            <wp:extent cx="6635115" cy="3053080"/>
            <wp:effectExtent l="0" t="0" r="13335" b="139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28130" cy="3242945"/>
            <wp:effectExtent l="0" t="0" r="1270" b="146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8290" cy="3039110"/>
            <wp:effectExtent l="0" t="0" r="1016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8290" cy="3225800"/>
            <wp:effectExtent l="0" t="0" r="1016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8290" cy="3498850"/>
            <wp:effectExtent l="0" t="0" r="1016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全局安全配置</w:t>
      </w:r>
    </w:p>
    <w:p>
      <w:r>
        <w:drawing>
          <wp:inline distT="0" distB="0" distL="114300" distR="114300">
            <wp:extent cx="6638290" cy="3460750"/>
            <wp:effectExtent l="0" t="0" r="1016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配置凭据</w:t>
      </w:r>
    </w:p>
    <w:p>
      <w:r>
        <w:drawing>
          <wp:inline distT="0" distB="0" distL="114300" distR="114300">
            <wp:extent cx="6638290" cy="1777365"/>
            <wp:effectExtent l="0" t="0" r="10160" b="133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用户配置：</w:t>
      </w:r>
    </w:p>
    <w:p>
      <w:pPr>
        <w:rPr>
          <w:rFonts w:hint="eastAsia"/>
        </w:rPr>
      </w:pPr>
      <w:r>
        <w:drawing>
          <wp:inline distT="0" distB="0" distL="114300" distR="114300">
            <wp:extent cx="6642735" cy="1241425"/>
            <wp:effectExtent l="0" t="0" r="5715" b="158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6645910" cy="1068070"/>
            <wp:effectExtent l="0" t="0" r="2540" b="177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8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645910" cy="354330"/>
            <wp:effectExtent l="0" t="0" r="2540" b="762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B3F26C3"/>
    <w:rsid w:val="2BA47D80"/>
    <w:rsid w:val="2BE426E5"/>
    <w:rsid w:val="32D033E4"/>
    <w:rsid w:val="366B5021"/>
    <w:rsid w:val="371D438F"/>
    <w:rsid w:val="393648A7"/>
    <w:rsid w:val="3BDF540A"/>
    <w:rsid w:val="3DF2096D"/>
    <w:rsid w:val="3F2608B4"/>
    <w:rsid w:val="3FA01259"/>
    <w:rsid w:val="47FA2BB6"/>
    <w:rsid w:val="4FE0183C"/>
    <w:rsid w:val="4FE63F52"/>
    <w:rsid w:val="51450C1B"/>
    <w:rsid w:val="52AF27D9"/>
    <w:rsid w:val="53CF6212"/>
    <w:rsid w:val="5A935730"/>
    <w:rsid w:val="6205133D"/>
    <w:rsid w:val="670E7201"/>
    <w:rsid w:val="6A356CE2"/>
    <w:rsid w:val="71335D9F"/>
    <w:rsid w:val="7895482C"/>
    <w:rsid w:val="7A4E298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240" w:beforeAutospacing="1" w:after="240" w:afterAutospacing="1"/>
      <w:jc w:val="left"/>
      <w:outlineLvl w:val="2"/>
    </w:pPr>
    <w:rPr>
      <w:rFonts w:hint="eastAsia" w:ascii="宋体" w:hAnsi="宋体" w:eastAsia="宋体" w:cs="Times New Roman"/>
      <w:b/>
      <w:kern w:val="0"/>
      <w:sz w:val="27"/>
      <w:szCs w:val="27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customXml" Target="../customXml/item1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2020-01-07T06:58:11Z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