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20" w:lineRule="auto"/>
        <w:ind w:firstLine="420"/>
      </w:pPr>
      <w:bookmarkStart w:name="71kqrq1494399596876" w:id="1"/>
      <w:bookmarkEnd w:id="1"/>
      <w:r>
        <w:rPr>
          <w:rFonts w:ascii="Arial Black" w:hAnsi="Arial Black" w:cs="Arial Black" w:eastAsia="Arial Black"/>
          <w:b w:val="true"/>
          <w:sz w:val="24"/>
        </w:rPr>
        <w:t>为了定义一个类为泛型类型，需要将泛型类型放在类名之后，例如，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GernericStack&lt;E&gt;。</w:t>
      </w:r>
    </w:p>
    <w:p>
      <w:pPr>
        <w:spacing w:line="320" w:lineRule="auto"/>
      </w:pPr>
      <w:bookmarkStart w:name="57wemt1494400490738" w:id="2"/>
      <w:bookmarkEnd w:id="2"/>
    </w:p>
    <w:p>
      <w:pPr>
        <w:spacing w:line="320" w:lineRule="auto"/>
      </w:pPr>
      <w:bookmarkStart w:name="15fdgy1494488525557" w:id="3"/>
      <w:bookmarkEnd w:id="3"/>
    </w:p>
    <w:p>
      <w:pPr>
        <w:spacing w:line="320" w:lineRule="auto"/>
        <w:ind w:firstLine="420"/>
      </w:pPr>
      <w:bookmarkStart w:name="45fmea1494399737355" w:id="4"/>
      <w:bookmarkEnd w:id="4"/>
      <w:r>
        <w:rPr>
          <w:rFonts w:ascii="Arial Black" w:hAnsi="Arial Black" w:cs="Arial Black" w:eastAsia="Arial Black"/>
          <w:b w:val="true"/>
          <w:sz w:val="24"/>
        </w:rPr>
        <w:t>为了定义一个方法为泛型类型，需要将泛型类型放在方法返回类型之前，例如，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&lt;E&gt;void max(E o1,E o2)</w:t>
      </w:r>
    </w:p>
    <w:p>
      <w:pPr>
        <w:spacing w:line="320" w:lineRule="auto"/>
      </w:pPr>
      <w:bookmarkStart w:name="26avas1494399822613" w:id="5"/>
      <w:bookmarkEnd w:id="5"/>
    </w:p>
    <w:p>
      <w:pPr>
        <w:spacing w:line="320" w:lineRule="auto"/>
      </w:pPr>
      <w:bookmarkStart w:name="42qcmv1494488526420" w:id="6"/>
      <w:bookmarkEnd w:id="6"/>
    </w:p>
    <w:p>
      <w:pPr>
        <w:spacing w:line="320" w:lineRule="auto"/>
        <w:ind w:firstLine="420"/>
      </w:pPr>
      <w:bookmarkStart w:name="92zjun1494400493673" w:id="7"/>
      <w:bookmarkEnd w:id="7"/>
      <w:r>
        <w:rPr>
          <w:rFonts w:ascii="Arial Black" w:hAnsi="Arial Black" w:cs="Arial Black" w:eastAsia="Arial Black"/>
          <w:b w:val="true"/>
          <w:sz w:val="24"/>
        </w:rPr>
        <w:t>可以使用非受限通配、受限通配或者下限通配来对一个泛型类型指定范围。</w:t>
      </w:r>
    </w:p>
    <w:p>
      <w:pPr>
        <w:spacing w:line="320" w:lineRule="auto"/>
      </w:pPr>
      <w:bookmarkStart w:name="9hrqi1494399883502" w:id="8"/>
      <w:bookmarkEnd w:id="8"/>
    </w:p>
    <w:p>
      <w:pPr>
        <w:spacing w:line="320" w:lineRule="auto"/>
        <w:ind w:firstLine="420"/>
      </w:pPr>
      <w:bookmarkStart w:name="39yblw1499488422049" w:id="9"/>
      <w:bookmarkEnd w:id="9"/>
      <w:r>
        <w:rPr>
          <w:rFonts w:ascii="Arial Black" w:hAnsi="Arial Black" w:cs="Arial Black" w:eastAsia="Arial Black"/>
          <w:b w:val="true"/>
          <w:sz w:val="24"/>
        </w:rPr>
        <w:t>不能使用泛型类型参数来创建实例。如：E object=new E();错误</w:t>
      </w:r>
    </w:p>
    <w:p>
      <w:pPr>
        <w:spacing w:line="320" w:lineRule="auto"/>
      </w:pPr>
      <w:bookmarkStart w:name="61omuf1494488527365" w:id="10"/>
      <w:bookmarkEnd w:id="10"/>
    </w:p>
    <w:p>
      <w:pPr>
        <w:spacing w:line="320" w:lineRule="auto"/>
        <w:ind w:firstLine="420"/>
      </w:pPr>
      <w:bookmarkStart w:name="19xrxf1494400494658" w:id="11"/>
      <w:bookmarkEnd w:id="11"/>
      <w:r>
        <w:rPr>
          <w:rFonts w:ascii="Arial Black" w:hAnsi="Arial Black" w:cs="Arial Black" w:eastAsia="Arial Black"/>
          <w:b w:val="true"/>
          <w:sz w:val="24"/>
        </w:rPr>
        <w:t>不能使用泛型类型参数创建数组。如：E[] elements = new E[capacity];错误</w:t>
      </w:r>
    </w:p>
    <w:p>
      <w:pPr>
        <w:spacing w:line="320" w:lineRule="auto"/>
        <w:ind w:firstLine="1680"/>
      </w:pPr>
      <w:bookmarkStart w:name="87istj1494399916379" w:id="12"/>
      <w:bookmarkEnd w:id="12"/>
      <w:r>
        <w:rPr>
          <w:rFonts w:ascii="Arial Black" w:hAnsi="Arial Black" w:cs="Arial Black" w:eastAsia="Arial Black"/>
          <w:b w:val="true"/>
          <w:sz w:val="24"/>
        </w:rPr>
        <w:t>可以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E[] elements=(E[])new Object[capacity];</w:t>
      </w:r>
    </w:p>
    <w:p>
      <w:pPr>
        <w:spacing w:line="320" w:lineRule="auto"/>
      </w:pPr>
      <w:bookmarkStart w:name="96xvxp1494488528133" w:id="13"/>
      <w:bookmarkEnd w:id="13"/>
    </w:p>
    <w:p>
      <w:pPr>
        <w:spacing w:line="320" w:lineRule="auto"/>
        <w:ind w:firstLine="420"/>
      </w:pPr>
      <w:bookmarkStart w:name="31gvho1500976216349" w:id="14"/>
      <w:bookmarkEnd w:id="14"/>
      <w:r>
        <w:rPr>
          <w:rFonts w:ascii="Arial Black" w:hAnsi="Arial Black" w:cs="Arial Black" w:eastAsia="Arial Black"/>
          <w:b w:val="true"/>
          <w:sz w:val="24"/>
        </w:rPr>
        <w:t>不能使用泛型类创建泛型数组，如：</w:t>
      </w:r>
    </w:p>
    <w:p>
      <w:pPr>
        <w:spacing w:line="320" w:lineRule="auto"/>
        <w:ind w:firstLine="840"/>
      </w:pPr>
      <w:bookmarkStart w:name="26lbud1500976245965" w:id="15"/>
      <w:bookmarkEnd w:id="15"/>
      <w:r>
        <w:rPr>
          <w:rFonts w:ascii="Arial Black" w:hAnsi="Arial Black" w:cs="Arial Black" w:eastAsia="Arial Black"/>
          <w:b w:val="true"/>
          <w:sz w:val="24"/>
        </w:rPr>
        <w:t>ArrayList&lt;String&gt;[] list =new ArrayList&lt;String&gt;[10];错误</w:t>
      </w:r>
    </w:p>
    <w:p>
      <w:pPr>
        <w:spacing w:line="320" w:lineRule="auto"/>
        <w:ind w:firstLine="840"/>
      </w:pPr>
      <w:bookmarkStart w:name="78xzyu1500976282315" w:id="16"/>
      <w:bookmarkEnd w:id="16"/>
      <w:r>
        <w:rPr>
          <w:rFonts w:ascii="Arial Black" w:hAnsi="Arial Black" w:cs="Arial Black" w:eastAsia="Arial Black"/>
          <w:b w:val="true"/>
          <w:sz w:val="24"/>
        </w:rPr>
        <w:t>可以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ArrayList&lt;String&gt;[] list=(ArrayList&lt;String&gt;[])new ArrayList[10]</w:t>
      </w:r>
    </w:p>
    <w:p>
      <w:pPr>
        <w:spacing w:line="320" w:lineRule="auto"/>
        <w:ind w:firstLine="420"/>
      </w:pPr>
      <w:bookmarkStart w:name="38otwv1494400495545" w:id="17"/>
      <w:bookmarkEnd w:id="17"/>
      <w:r>
        <w:rPr>
          <w:rFonts w:ascii="Arial Black" w:hAnsi="Arial Black" w:cs="Arial Black" w:eastAsia="Arial Black"/>
          <w:b w:val="true"/>
          <w:sz w:val="24"/>
        </w:rPr>
        <w:t>泛型类是被它的所有实例所共享的。</w:t>
      </w:r>
    </w:p>
    <w:p>
      <w:pPr>
        <w:spacing w:line="320" w:lineRule="auto"/>
      </w:pPr>
      <w:bookmarkStart w:name="5nrma1494399943207" w:id="18"/>
      <w:bookmarkEnd w:id="18"/>
    </w:p>
    <w:p>
      <w:pPr>
        <w:spacing w:line="320" w:lineRule="auto"/>
      </w:pPr>
      <w:bookmarkStart w:name="32ucnn1494488529188" w:id="19"/>
      <w:bookmarkEnd w:id="19"/>
    </w:p>
    <w:p>
      <w:pPr>
        <w:spacing w:line="320" w:lineRule="auto"/>
        <w:ind w:firstLine="420"/>
      </w:pPr>
      <w:bookmarkStart w:name="72zlur1494400496432" w:id="20"/>
      <w:bookmarkEnd w:id="20"/>
      <w:r>
        <w:rPr>
          <w:rFonts w:ascii="Arial Black" w:hAnsi="Arial Black" w:cs="Arial Black" w:eastAsia="Arial Black"/>
          <w:b w:val="true"/>
          <w:sz w:val="24"/>
        </w:rPr>
        <w:t>在静态上下文中不允许类的参数是泛型类型，在泛型类中，其静态方法或静态数据域会被所有实例共享，实例的类型会不一样，例如，String、Integer，不符合泛型类的规定。例如，</w:t>
      </w:r>
    </w:p>
    <w:p>
      <w:pPr>
        <w:spacing w:line="320" w:lineRule="auto"/>
      </w:pPr>
      <w:bookmarkStart w:name="50lawx1494400133122" w:id="21"/>
      <w:bookmarkEnd w:id="21"/>
      <w:r>
        <w:rPr>
          <w:rFonts w:ascii="Arial Black" w:hAnsi="Arial Black" w:cs="Arial Black" w:eastAsia="Arial Black"/>
          <w:b w:val="true"/>
          <w:sz w:val="24"/>
        </w:rPr>
        <w:t xml:space="preserve">public class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Test&lt;E&gt;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spacing w:line="320" w:lineRule="auto"/>
        <w:ind w:firstLine="420"/>
      </w:pPr>
      <w:bookmarkStart w:name="89gdbq1494400143539" w:id="22"/>
      <w:bookmarkEnd w:id="22"/>
      <w:r>
        <w:rPr>
          <w:rFonts w:ascii="Arial Black" w:hAnsi="Arial Black" w:cs="Arial Black" w:eastAsia="Arial Black"/>
          <w:b w:val="true"/>
          <w:sz w:val="24"/>
        </w:rPr>
        <w:t>public static void m(E o1){	// Illegal</w:t>
      </w:r>
    </w:p>
    <w:p>
      <w:pPr>
        <w:spacing w:line="320" w:lineRule="auto"/>
        <w:ind w:firstLine="420"/>
      </w:pPr>
      <w:bookmarkStart w:name="55uifd1494400155393" w:id="23"/>
      <w:bookmarkEnd w:id="2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spacing w:line="320" w:lineRule="auto"/>
        <w:ind w:firstLine="420"/>
      </w:pPr>
      <w:bookmarkStart w:name="61yprx1494400179039" w:id="24"/>
      <w:bookmarkEnd w:id="24"/>
    </w:p>
    <w:p>
      <w:pPr>
        <w:spacing w:line="320" w:lineRule="auto"/>
        <w:ind w:firstLine="420"/>
      </w:pPr>
      <w:bookmarkStart w:name="94kade1494400179391" w:id="25"/>
      <w:bookmarkEnd w:id="25"/>
      <w:r>
        <w:rPr>
          <w:rFonts w:ascii="Arial Black" w:hAnsi="Arial Black" w:cs="Arial Black" w:eastAsia="Arial Black"/>
          <w:b w:val="true"/>
          <w:sz w:val="24"/>
        </w:rPr>
        <w:t>public static E o1;	// Illegal</w:t>
      </w:r>
    </w:p>
    <w:p>
      <w:pPr>
        <w:spacing w:line="320" w:lineRule="auto"/>
        <w:ind w:firstLine="420"/>
      </w:pPr>
      <w:bookmarkStart w:name="92cmgc1494400203360" w:id="26"/>
      <w:bookmarkEnd w:id="26"/>
      <w:r>
        <w:rPr>
          <w:rFonts w:ascii="Arial Black" w:hAnsi="Arial Black" w:cs="Arial Black" w:eastAsia="Arial Black"/>
          <w:b w:val="true"/>
          <w:sz w:val="24"/>
        </w:rPr>
        <w:t>static {</w:t>
      </w:r>
    </w:p>
    <w:p>
      <w:pPr>
        <w:spacing w:line="320" w:lineRule="auto"/>
        <w:ind w:firstLine="420"/>
      </w:pPr>
      <w:bookmarkStart w:name="37bvbv1494400214341" w:id="27"/>
      <w:bookmarkEnd w:id="27"/>
      <w:r>
        <w:rPr>
          <w:rFonts w:ascii="Arial Black" w:hAnsi="Arial Black" w:cs="Arial Black" w:eastAsia="Arial Black"/>
          <w:b w:val="true"/>
          <w:sz w:val="24"/>
        </w:rPr>
        <w:t>E o2;		// Illegal</w:t>
      </w:r>
    </w:p>
    <w:p>
      <w:pPr>
        <w:spacing w:line="320" w:lineRule="auto"/>
        <w:ind w:firstLine="420"/>
      </w:pPr>
      <w:bookmarkStart w:name="83erqh1494400211135" w:id="28"/>
      <w:bookmarkEnd w:id="28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spacing w:line="320" w:lineRule="auto"/>
      </w:pPr>
      <w:bookmarkStart w:name="7dngi1494400125109" w:id="29"/>
      <w:bookmarkEnd w:id="2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spacing w:line="320" w:lineRule="auto"/>
      </w:pPr>
      <w:bookmarkStart w:name="26rdtv1494400264192" w:id="30"/>
      <w:bookmarkEnd w:id="30"/>
    </w:p>
    <w:p>
      <w:pPr>
        <w:spacing w:line="320" w:lineRule="auto"/>
      </w:pPr>
      <w:bookmarkStart w:name="24beqp1499486784018" w:id="31"/>
      <w:bookmarkEnd w:id="31"/>
      <w:r>
        <w:rPr>
          <w:rFonts w:ascii="Arial Black" w:hAnsi="Arial Black" w:cs="Arial Black" w:eastAsia="Arial Black"/>
          <w:b w:val="true"/>
          <w:sz w:val="24"/>
        </w:rPr>
        <w:t>异常类不能是泛型</w:t>
      </w:r>
    </w:p>
    <w:p>
      <w:pPr>
        <w:spacing w:line="320" w:lineRule="auto"/>
      </w:pPr>
      <w:bookmarkStart w:name="47zfza1499486898287" w:id="32"/>
      <w:bookmarkEnd w:id="32"/>
    </w:p>
    <w:p>
      <w:pPr>
        <w:spacing w:line="320" w:lineRule="auto"/>
      </w:pPr>
      <w:bookmarkStart w:name="20izkm1499486911021" w:id="33"/>
      <w:bookmarkEnd w:id="33"/>
    </w:p>
    <w:p>
      <w:pPr>
        <w:spacing w:line="320" w:lineRule="auto"/>
      </w:pPr>
      <w:bookmarkStart w:name="29rumi1499486911165" w:id="34"/>
      <w:bookmarkEnd w:id="34"/>
      <w:r>
        <w:rPr>
          <w:rFonts w:ascii="Arial Black" w:hAnsi="Arial Black" w:cs="Arial Black" w:eastAsia="Arial Black"/>
          <w:b w:val="true"/>
          <w:sz w:val="24"/>
        </w:rPr>
        <w:t>小结</w:t>
      </w:r>
    </w:p>
    <w:p>
      <w:pPr>
        <w:spacing w:line="320" w:lineRule="auto"/>
      </w:pPr>
      <w:bookmarkStart w:name="47fgcw1499486913589" w:id="35"/>
      <w:bookmarkEnd w:id="35"/>
      <w:r>
        <w:rPr>
          <w:rFonts w:ascii="Arial Black" w:hAnsi="Arial Black" w:cs="Arial Black" w:eastAsia="Arial Black"/>
          <w:b w:val="true"/>
          <w:sz w:val="24"/>
        </w:rPr>
        <w:t>1.泛型具有参数化类型的能力。可以定义使用泛型类型的类或方法，编译器会用具体类型来替换泛型类型。</w:t>
      </w:r>
    </w:p>
    <w:p>
      <w:pPr>
        <w:spacing w:line="320" w:lineRule="auto"/>
      </w:pPr>
      <w:bookmarkStart w:name="51vovd1499486994404" w:id="36"/>
      <w:bookmarkEnd w:id="36"/>
    </w:p>
    <w:p>
      <w:pPr>
        <w:spacing w:line="320" w:lineRule="auto"/>
      </w:pPr>
      <w:bookmarkStart w:name="57nudc1499486994620" w:id="37"/>
      <w:bookmarkEnd w:id="37"/>
    </w:p>
    <w:p>
      <w:pPr>
        <w:spacing w:line="320" w:lineRule="auto"/>
      </w:pPr>
      <w:bookmarkStart w:name="56qkfv1499486977991" w:id="38"/>
      <w:bookmarkEnd w:id="38"/>
      <w:r>
        <w:rPr>
          <w:rFonts w:ascii="Arial Black" w:hAnsi="Arial Black" w:cs="Arial Black" w:eastAsia="Arial Black"/>
          <w:b w:val="true"/>
          <w:sz w:val="24"/>
        </w:rPr>
        <w:t>2.泛型的主要优势是能够在编译时而不是在运行时检测错误。</w:t>
      </w:r>
    </w:p>
    <w:p>
      <w:pPr>
        <w:spacing w:line="320" w:lineRule="auto"/>
      </w:pPr>
      <w:bookmarkStart w:name="48eyzh1499487157870" w:id="39"/>
      <w:bookmarkEnd w:id="39"/>
    </w:p>
    <w:p>
      <w:pPr>
        <w:spacing w:line="320" w:lineRule="auto"/>
      </w:pPr>
      <w:bookmarkStart w:name="41qrgd1499487158426" w:id="40"/>
      <w:bookmarkEnd w:id="40"/>
    </w:p>
    <w:p>
      <w:pPr>
        <w:spacing w:line="320" w:lineRule="auto"/>
      </w:pPr>
      <w:bookmarkStart w:name="89heul1499487158838" w:id="41"/>
      <w:bookmarkEnd w:id="41"/>
      <w:r>
        <w:rPr>
          <w:rFonts w:ascii="Arial Black" w:hAnsi="Arial Black" w:cs="Arial Black" w:eastAsia="Arial Black"/>
          <w:b w:val="true"/>
          <w:sz w:val="24"/>
        </w:rPr>
        <w:t>3.泛型类或方法允许指定这个类或方法可以带有的对象类型。如果试图使用带有不兼容对象的类或方法，编译器会检测出这个错误。</w:t>
      </w:r>
    </w:p>
    <w:p>
      <w:pPr>
        <w:spacing w:line="320" w:lineRule="auto"/>
      </w:pPr>
      <w:bookmarkStart w:name="75izmh1499487202613" w:id="42"/>
      <w:bookmarkEnd w:id="42"/>
    </w:p>
    <w:p>
      <w:pPr>
        <w:spacing w:line="320" w:lineRule="auto"/>
      </w:pPr>
      <w:bookmarkStart w:name="1vdxo1499487202876" w:id="43"/>
      <w:bookmarkEnd w:id="43"/>
    </w:p>
    <w:p>
      <w:pPr>
        <w:spacing w:line="320" w:lineRule="auto"/>
      </w:pPr>
      <w:bookmarkStart w:name="93vgzy1499487203325" w:id="44"/>
      <w:bookmarkEnd w:id="44"/>
      <w:r>
        <w:rPr>
          <w:rFonts w:ascii="Arial Black" w:hAnsi="Arial Black" w:cs="Arial Black" w:eastAsia="Arial Black"/>
          <w:b w:val="true"/>
          <w:sz w:val="24"/>
        </w:rPr>
        <w:t>4.定义在类、接口或者静态方法中的泛型称为形式泛型类型，随后可以用一个实际具体类型来替换它。替换泛型类型的过程称为泛型实例化。</w:t>
      </w:r>
    </w:p>
    <w:p>
      <w:pPr>
        <w:spacing w:line="320" w:lineRule="auto"/>
      </w:pPr>
      <w:bookmarkStart w:name="2vdrx1499487262173" w:id="45"/>
      <w:bookmarkEnd w:id="45"/>
    </w:p>
    <w:p>
      <w:pPr>
        <w:spacing w:line="320" w:lineRule="auto"/>
      </w:pPr>
      <w:bookmarkStart w:name="81ewdc1499487262318" w:id="46"/>
      <w:bookmarkEnd w:id="46"/>
    </w:p>
    <w:p>
      <w:pPr>
        <w:spacing w:line="320" w:lineRule="auto"/>
      </w:pPr>
      <w:bookmarkStart w:name="21ffuw1499487263213" w:id="47"/>
      <w:bookmarkEnd w:id="47"/>
      <w:r>
        <w:rPr>
          <w:rFonts w:ascii="Arial Black" w:hAnsi="Arial Black" w:cs="Arial Black" w:eastAsia="Arial Black"/>
          <w:b w:val="true"/>
          <w:sz w:val="24"/>
        </w:rPr>
        <w:t>5.不使用类型参数的泛型类称为原始类型，例如ArrayList。使用原始类型是为了向后兼容java较早的版本。</w:t>
      </w:r>
    </w:p>
    <w:p>
      <w:pPr>
        <w:spacing w:line="320" w:lineRule="auto"/>
      </w:pPr>
      <w:bookmarkStart w:name="13qssk1499487311527" w:id="48"/>
      <w:bookmarkEnd w:id="48"/>
    </w:p>
    <w:p>
      <w:pPr>
        <w:spacing w:line="320" w:lineRule="auto"/>
      </w:pPr>
      <w:bookmarkStart w:name="75huwu1499487311719" w:id="49"/>
      <w:bookmarkEnd w:id="49"/>
    </w:p>
    <w:p>
      <w:pPr>
        <w:spacing w:line="320" w:lineRule="auto"/>
      </w:pPr>
      <w:bookmarkStart w:name="38liwq1499487311951" w:id="50"/>
      <w:bookmarkEnd w:id="50"/>
      <w:r>
        <w:rPr>
          <w:rFonts w:ascii="Arial Black" w:hAnsi="Arial Black" w:cs="Arial Black" w:eastAsia="Arial Black"/>
          <w:b w:val="true"/>
          <w:sz w:val="24"/>
        </w:rPr>
        <w:t>6.通配泛型类型有三种形式：？、？ extends T 和？ super T，这里T代表一个泛型类型。第一种形式？称为非受限通配，他和？ extends Object是一样的。第二种形式？ extends T称为受限通配，代表T或者T的一个子类型。第三种类型？ super T称为下限通配，表示T或者T的一个父类型。</w:t>
      </w:r>
    </w:p>
    <w:p>
      <w:pPr>
        <w:spacing w:line="320" w:lineRule="auto"/>
      </w:pPr>
      <w:bookmarkStart w:name="78pgwn1499488175472" w:id="51"/>
      <w:bookmarkEnd w:id="51"/>
    </w:p>
    <w:p>
      <w:pPr>
        <w:spacing w:line="320" w:lineRule="auto"/>
      </w:pPr>
      <w:bookmarkStart w:name="89bzmr1499488175888" w:id="52"/>
      <w:bookmarkEnd w:id="52"/>
    </w:p>
    <w:p>
      <w:pPr>
        <w:spacing w:line="320" w:lineRule="auto"/>
      </w:pPr>
      <w:bookmarkStart w:name="34saqc1499488176136" w:id="53"/>
      <w:bookmarkEnd w:id="53"/>
      <w:r>
        <w:rPr>
          <w:rFonts w:ascii="Arial Black" w:hAnsi="Arial Black" w:cs="Arial Black" w:eastAsia="Arial Black"/>
          <w:b w:val="true"/>
          <w:sz w:val="24"/>
        </w:rPr>
        <w:t>7.使用称为类型消除（类型擦除）的方法来实现泛型。编译器使用泛型类型信息来编译代码，但是随后消除它。因此，泛型信息在运行时是不可用的。这个方法能够使泛型代码向后兼容使用原始类型的遗留代码。</w:t>
      </w:r>
    </w:p>
    <w:p>
      <w:pPr>
        <w:spacing w:line="320" w:lineRule="auto"/>
      </w:pPr>
      <w:bookmarkStart w:name="53yptv1499488297928" w:id="54"/>
      <w:bookmarkEnd w:id="54"/>
    </w:p>
    <w:p>
      <w:pPr>
        <w:spacing w:line="320" w:lineRule="auto"/>
      </w:pPr>
      <w:bookmarkStart w:name="94msnn1499488298376" w:id="55"/>
      <w:bookmarkEnd w:id="55"/>
    </w:p>
    <w:p>
      <w:pPr>
        <w:spacing w:line="320" w:lineRule="auto"/>
      </w:pPr>
      <w:bookmarkStart w:name="28jqxv1499488298728" w:id="56"/>
      <w:bookmarkEnd w:id="56"/>
      <w:r>
        <w:rPr>
          <w:rFonts w:ascii="Arial Black" w:hAnsi="Arial Black" w:cs="Arial Black" w:eastAsia="Arial Black"/>
          <w:b w:val="true"/>
          <w:sz w:val="24"/>
        </w:rPr>
        <w:t>8.不能使用泛型类型参数来创建实例。</w:t>
      </w:r>
    </w:p>
    <w:p>
      <w:pPr>
        <w:spacing w:line="320" w:lineRule="auto"/>
      </w:pPr>
      <w:bookmarkStart w:name="16diyi1499488321609" w:id="57"/>
      <w:bookmarkEnd w:id="57"/>
    </w:p>
    <w:p>
      <w:pPr>
        <w:spacing w:line="320" w:lineRule="auto"/>
      </w:pPr>
      <w:bookmarkStart w:name="14nxjj1499488321809" w:id="58"/>
      <w:bookmarkEnd w:id="58"/>
    </w:p>
    <w:p>
      <w:pPr>
        <w:spacing w:line="320" w:lineRule="auto"/>
      </w:pPr>
      <w:bookmarkStart w:name="1enok1499488322000" w:id="59"/>
      <w:bookmarkEnd w:id="59"/>
      <w:r>
        <w:rPr>
          <w:rFonts w:ascii="Arial Black" w:hAnsi="Arial Black" w:cs="Arial Black" w:eastAsia="Arial Black"/>
          <w:b w:val="true"/>
          <w:sz w:val="24"/>
        </w:rPr>
        <w:t>9.不能使用泛型类型参数来创建数组。</w:t>
      </w:r>
    </w:p>
    <w:p>
      <w:pPr>
        <w:spacing w:line="320" w:lineRule="auto"/>
      </w:pPr>
      <w:bookmarkStart w:name="80tbns1499488333440" w:id="60"/>
      <w:bookmarkEnd w:id="60"/>
    </w:p>
    <w:p>
      <w:pPr>
        <w:spacing w:line="320" w:lineRule="auto"/>
      </w:pPr>
      <w:bookmarkStart w:name="5uwsk1499488333623" w:id="61"/>
      <w:bookmarkEnd w:id="61"/>
    </w:p>
    <w:p>
      <w:pPr>
        <w:spacing w:line="320" w:lineRule="auto"/>
      </w:pPr>
      <w:bookmarkStart w:name="33fcwn1499488334039" w:id="62"/>
      <w:bookmarkEnd w:id="62"/>
      <w:r>
        <w:rPr>
          <w:rFonts w:ascii="Arial Black" w:hAnsi="Arial Black" w:cs="Arial Black" w:eastAsia="Arial Black"/>
          <w:b w:val="true"/>
          <w:sz w:val="24"/>
        </w:rPr>
        <w:t>10.不能在静态环境中使用泛型类型参数。</w:t>
      </w:r>
    </w:p>
    <w:p>
      <w:pPr>
        <w:spacing w:line="320" w:lineRule="auto"/>
      </w:pPr>
      <w:bookmarkStart w:name="27ohtg1499488345933" w:id="63"/>
      <w:bookmarkEnd w:id="63"/>
    </w:p>
    <w:p>
      <w:pPr>
        <w:spacing w:line="320" w:lineRule="auto"/>
      </w:pPr>
      <w:bookmarkStart w:name="50ndsw1499488346093" w:id="64"/>
      <w:bookmarkEnd w:id="64"/>
    </w:p>
    <w:p>
      <w:pPr>
        <w:spacing w:line="320" w:lineRule="auto"/>
      </w:pPr>
      <w:bookmarkStart w:name="26iqsy1499488346285" w:id="65"/>
      <w:bookmarkEnd w:id="65"/>
      <w:r>
        <w:rPr>
          <w:rFonts w:ascii="Arial Black" w:hAnsi="Arial Black" w:cs="Arial Black" w:eastAsia="Arial Black"/>
          <w:b w:val="true"/>
          <w:sz w:val="24"/>
        </w:rPr>
        <w:t>11.在异常类中不能使用泛型类型参数。</w:t>
      </w:r>
    </w:p>
    <w:p>
      <w:pPr>
        <w:spacing w:line="320" w:lineRule="auto"/>
      </w:pPr>
      <w:bookmarkStart w:name="97ahot1494404508069" w:id="66"/>
      <w:bookmarkEnd w:id="66"/>
    </w:p>
    <w:p>
      <w:pPr>
        <w:spacing w:line="320" w:lineRule="auto"/>
      </w:pPr>
      <w:bookmarkStart w:name="58brkw1494404508211" w:id="67"/>
      <w:bookmarkEnd w:id="67"/>
    </w:p>
    <w:p>
      <w:pPr>
        <w:pStyle w:val="1"/>
        <w:spacing w:line="320" w:lineRule="auto" w:before="0" w:after="0"/>
      </w:pPr>
      <w:bookmarkStart w:name="57ufgh1494404508370" w:id="68"/>
      <w:bookmarkEnd w:id="6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2017-11-08T14:10:54Z</dcterms:created>
  <dc:creator>Apache POI</dc:creator>
</cp:coreProperties>
</file>