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23bqxr1494854461623" w:id="1"/>
      <w:bookmarkEnd w:id="1"/>
      <w:r>
        <w:rPr>
          <w:rFonts w:ascii="Arial Black" w:hAnsi="Arial Black" w:cs="Arial Black" w:eastAsia="Arial Black"/>
          <w:b w:val="true"/>
          <w:sz w:val="24"/>
        </w:rPr>
        <w:t>使用语法new int[5][]创建数组时，必须指定第一个下标。</w:t>
      </w:r>
    </w:p>
    <w:p>
      <w:pPr>
        <w:ind w:firstLine="420"/>
      </w:pPr>
      <w:bookmarkStart w:name="92mrpu1494854524537" w:id="2"/>
      <w:bookmarkEnd w:id="2"/>
    </w:p>
    <w:p>
      <w:pPr>
        <w:ind w:firstLine="420"/>
      </w:pPr>
      <w:bookmarkStart w:name="51bceu1494854528031" w:id="3"/>
      <w:bookmarkEnd w:id="3"/>
    </w:p>
    <w:p>
      <w:pPr>
        <w:ind w:firstLine="420"/>
      </w:pPr>
      <w:bookmarkStart w:name="17ktbl1494854529073" w:id="4"/>
      <w:bookmarkEnd w:id="4"/>
      <w:r>
        <w:rPr>
          <w:rFonts w:ascii="Arial Black" w:hAnsi="Arial Black" w:cs="Arial Black" w:eastAsia="Arial Black"/>
          <w:b w:val="true"/>
          <w:sz w:val="24"/>
        </w:rPr>
        <w:t>二维数组实际上是一个数组，它的每个元素都是一个一维数组。数组x的长度是数组中元素的个数，可以用x.length获取该值。元素x[0]也是数组，可以使用x[0].length来获取长度。</w:t>
      </w:r>
    </w:p>
    <w:p>
      <w:pPr>
        <w:ind w:firstLine="420"/>
      </w:pPr>
      <w:bookmarkStart w:name="55wngk1494854618675" w:id="5"/>
      <w:bookmarkEnd w:id="5"/>
    </w:p>
    <w:p>
      <w:pPr>
        <w:ind w:firstLine="420"/>
      </w:pPr>
      <w:bookmarkStart w:name="78biww1494854620051" w:id="6"/>
      <w:bookmarkEnd w:id="6"/>
    </w:p>
    <w:p>
      <w:pPr>
        <w:ind w:firstLine="420"/>
      </w:pPr>
      <w:bookmarkStart w:name="29vdpp1494854620379" w:id="7"/>
      <w:bookmarkEnd w:id="7"/>
      <w:r>
        <w:rPr>
          <w:rFonts w:ascii="Arial Black" w:hAnsi="Arial Black" w:cs="Arial Black" w:eastAsia="Arial Black"/>
          <w:b w:val="true"/>
          <w:sz w:val="24"/>
        </w:rPr>
        <w:t>锯齿数组：各行的长度不同。</w:t>
      </w:r>
    </w:p>
    <w:p>
      <w:pPr>
        <w:ind w:firstLine="420"/>
      </w:pPr>
      <w:bookmarkStart w:name="41yxrm1494854652517" w:id="8"/>
      <w:bookmarkEnd w:id="8"/>
    </w:p>
    <w:p>
      <w:pPr>
        <w:ind w:firstLine="420"/>
      </w:pPr>
      <w:bookmarkStart w:name="45wpsx1494854652821" w:id="9"/>
      <w:bookmarkEnd w:id="9"/>
    </w:p>
    <w:p>
      <w:pPr>
        <w:ind w:firstLine="420"/>
      </w:pPr>
      <w:bookmarkStart w:name="85udcn1494854653301" w:id="10"/>
      <w:bookmarkEnd w:id="10"/>
      <w:r>
        <w:rPr>
          <w:rFonts w:ascii="Arial Black" w:hAnsi="Arial Black" w:cs="Arial Black" w:eastAsia="Arial Black"/>
          <w:b w:val="true"/>
          <w:sz w:val="24"/>
        </w:rPr>
        <w:t>将一个二维数组传递给方法的时候，数组的引用传递给了方法。</w:t>
      </w:r>
    </w:p>
    <w:p>
      <w:pPr>
        <w:ind w:firstLine="420"/>
      </w:pPr>
      <w:bookmarkStart w:name="40cgdt1494854883172" w:id="11"/>
      <w:bookmarkEnd w:id="11"/>
    </w:p>
    <w:p>
      <w:pPr>
        <w:ind w:firstLine="420"/>
      </w:pPr>
      <w:bookmarkStart w:name="40bylr1494854883682" w:id="12"/>
      <w:bookmarkEnd w:id="12"/>
    </w:p>
    <w:p>
      <w:pPr>
        <w:ind w:firstLine="420"/>
      </w:pPr>
      <w:bookmarkStart w:name="66vptj1494854890609" w:id="13"/>
      <w:bookmarkEnd w:id="13"/>
      <w:r>
        <w:rPr>
          <w:rFonts w:ascii="Arial Black" w:hAnsi="Arial Black" w:cs="Arial Black" w:eastAsia="Arial Black"/>
          <w:b w:val="true"/>
          <w:sz w:val="24"/>
        </w:rPr>
        <w:t>可以使用二维数组来存储表格。</w:t>
      </w:r>
    </w:p>
    <w:p>
      <w:pPr>
        <w:ind w:firstLine="420"/>
      </w:pPr>
      <w:bookmarkStart w:name="22bnqy1494854899624" w:id="14"/>
      <w:bookmarkEnd w:id="14"/>
    </w:p>
    <w:p>
      <w:pPr>
        <w:ind w:firstLine="420"/>
      </w:pPr>
      <w:bookmarkStart w:name="5klli1494854899832" w:id="15"/>
      <w:bookmarkEnd w:id="15"/>
      <w:r>
        <w:rPr>
          <w:rFonts w:ascii="Arial Black" w:hAnsi="Arial Black" w:cs="Arial Black" w:eastAsia="Arial Black"/>
          <w:b w:val="true"/>
          <w:sz w:val="24"/>
        </w:rPr>
        <w:t>可以使用数组的数组构成多维数组。例如，一个三维数组变量可以声明为“元素类型[][][] 数组变量”。</w:t>
      </w:r>
    </w:p>
    <w:p>
      <w:pPr/>
      <w:bookmarkStart w:name="84vbda1494854505540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2017-11-03T15:47:20Z</dcterms:created>
  <dc:creator>Apache POI</dc:creator>
</cp:coreProperties>
</file>