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E3C0" w14:textId="5E06DDC2" w:rsidR="00FF6F01" w:rsidRPr="00B441C5" w:rsidRDefault="00174CB1" w:rsidP="00174CB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T</w:t>
      </w:r>
      <w:r w:rsidRPr="00174CB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hree datasets of interest</w:t>
      </w:r>
    </w:p>
    <w:p w14:paraId="093791BA" w14:textId="5CA857F7" w:rsidR="00D46AA2" w:rsidRDefault="002A26A0" w:rsidP="00D46AA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Topic 1</w:t>
      </w:r>
    </w:p>
    <w:p w14:paraId="706AC65F" w14:textId="00F1AB0D" w:rsidR="00587E25" w:rsidRPr="002A26A0" w:rsidRDefault="00587E25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26A0">
        <w:rPr>
          <w:rFonts w:ascii="Arial" w:hAnsi="Arial" w:cs="Arial"/>
          <w:color w:val="000000"/>
          <w:sz w:val="24"/>
          <w:szCs w:val="24"/>
          <w:shd w:val="clear" w:color="auto" w:fill="FFFFFF"/>
        </w:rPr>
        <w:t>Title:</w:t>
      </w:r>
      <w:r w:rsidR="002A26A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35AA3">
        <w:rPr>
          <w:rFonts w:ascii="Arial" w:hAnsi="Arial" w:cs="Arial"/>
          <w:color w:val="000000"/>
          <w:sz w:val="24"/>
          <w:szCs w:val="24"/>
          <w:shd w:val="clear" w:color="auto" w:fill="FFFFFF"/>
        </w:rPr>
        <w:t>Prediction</w:t>
      </w:r>
      <w:r w:rsidR="002A26A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</w:t>
      </w:r>
      <w:r w:rsidR="009956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bookmarkStart w:id="0" w:name="OLE_LINK1"/>
      <w:r w:rsidR="009956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Stock </w:t>
      </w:r>
      <w:r w:rsidR="00635AA3">
        <w:rPr>
          <w:rFonts w:ascii="Arial" w:hAnsi="Arial" w:cs="Arial"/>
          <w:color w:val="000000"/>
          <w:sz w:val="24"/>
          <w:szCs w:val="24"/>
          <w:shd w:val="clear" w:color="auto" w:fill="FFFFFF"/>
        </w:rPr>
        <w:t>APPL</w:t>
      </w:r>
      <w:bookmarkEnd w:id="0"/>
      <w:r w:rsidR="009E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1A38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(</w:t>
      </w:r>
      <w:r w:rsidR="009E1A38" w:rsidRPr="009E1A3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Reserved for capstone 3</w:t>
      </w:r>
      <w:r w:rsidR="009E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5D4AE5D1" w14:textId="6DB654BA" w:rsidR="00587E25" w:rsidRDefault="00587E25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Description: </w:t>
      </w:r>
      <w:r w:rsidR="00727E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stock market is intriguing. I’d like to learn and practice skills </w:t>
      </w:r>
      <w:r w:rsidR="00B95D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understand the stock </w:t>
      </w:r>
      <w:r w:rsidR="00077F02">
        <w:rPr>
          <w:rFonts w:ascii="Arial" w:hAnsi="Arial" w:cs="Arial"/>
          <w:color w:val="000000"/>
          <w:sz w:val="24"/>
          <w:szCs w:val="24"/>
          <w:shd w:val="clear" w:color="auto" w:fill="FFFFFF"/>
        </w:rPr>
        <w:t>APPL</w:t>
      </w:r>
      <w:r w:rsidR="00B95D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predict its performance. Speci</w:t>
      </w:r>
      <w:r w:rsidR="00C96F41">
        <w:rPr>
          <w:rFonts w:ascii="Arial" w:hAnsi="Arial" w:cs="Arial"/>
          <w:color w:val="000000"/>
          <w:sz w:val="24"/>
          <w:szCs w:val="24"/>
          <w:shd w:val="clear" w:color="auto" w:fill="FFFFFF"/>
        </w:rPr>
        <w:t>fically, its historic data and other stocks</w:t>
      </w:r>
      <w:r w:rsidR="007A34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like AMZN, GOOGL, FB, and FB </w:t>
      </w:r>
      <w:r w:rsidR="00FA18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will be used as features in the model. </w:t>
      </w:r>
    </w:p>
    <w:p w14:paraId="32A8BB42" w14:textId="649C4E33" w:rsidR="00587E25" w:rsidRDefault="00587E25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 source: </w:t>
      </w:r>
      <w:r w:rsidR="00FA18D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data of APPL</w:t>
      </w:r>
      <w:r w:rsidR="00882F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other technical companies are available from 2005 to 2020 </w:t>
      </w:r>
      <w:r w:rsidR="00C1147D">
        <w:rPr>
          <w:rFonts w:ascii="Arial" w:hAnsi="Arial" w:cs="Arial"/>
          <w:color w:val="000000"/>
          <w:sz w:val="24"/>
          <w:szCs w:val="24"/>
          <w:shd w:val="clear" w:color="auto" w:fill="FFFFFF"/>
        </w:rPr>
        <w:t>via the link.</w:t>
      </w:r>
    </w:p>
    <w:p w14:paraId="5B70EF1D" w14:textId="7CADAD4B" w:rsidR="00C1147D" w:rsidRDefault="0014699D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5" w:history="1">
        <w:r w:rsidR="00C1147D" w:rsidRPr="0047157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https://www.kaggle.com/datasets/nikhilkohli/us-stock-market-data-60-extracted-features?resource=download</w:t>
        </w:r>
      </w:hyperlink>
    </w:p>
    <w:p w14:paraId="713D23E7" w14:textId="188DC6DD" w:rsidR="000F4730" w:rsidRDefault="000F4730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E832F08" w14:textId="5B0E97CF" w:rsidR="000F4730" w:rsidRDefault="000F4730" w:rsidP="000F47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Topic 2 </w:t>
      </w:r>
    </w:p>
    <w:p w14:paraId="29B00E83" w14:textId="6AB63573" w:rsidR="000F4730" w:rsidRPr="002A26A0" w:rsidRDefault="000F4730" w:rsidP="000F47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26A0">
        <w:rPr>
          <w:rFonts w:ascii="Arial" w:hAnsi="Arial" w:cs="Arial"/>
          <w:color w:val="000000"/>
          <w:sz w:val="24"/>
          <w:szCs w:val="24"/>
          <w:shd w:val="clear" w:color="auto" w:fill="FFFFFF"/>
        </w:rPr>
        <w:t>Title: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44F7C" w:rsidRPr="00A44F7C">
        <w:rPr>
          <w:rFonts w:ascii="Arial" w:hAnsi="Arial" w:cs="Arial"/>
          <w:color w:val="000000"/>
          <w:sz w:val="24"/>
          <w:szCs w:val="24"/>
          <w:shd w:val="clear" w:color="auto" w:fill="FFFFFF"/>
        </w:rPr>
        <w:t>Supermarket store branches sales analysis</w:t>
      </w:r>
    </w:p>
    <w:p w14:paraId="622991CD" w14:textId="6F35601E" w:rsidR="000F4730" w:rsidRDefault="000F4730" w:rsidP="000F47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Description: </w:t>
      </w:r>
      <w:r w:rsid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>I’d like to a</w:t>
      </w:r>
      <w:r w:rsidR="00B732FC" w:rsidRP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nalyz</w:t>
      </w:r>
      <w:r w:rsid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B732FC" w:rsidRP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B732FC" w:rsidRP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tores sales and its dependence on stores area and daily </w:t>
      </w:r>
      <w:proofErr w:type="spellStart"/>
      <w:r w:rsidR="00B732FC" w:rsidRP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>customercount</w:t>
      </w:r>
      <w:proofErr w:type="spellEnd"/>
      <w:r w:rsidR="00B732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6FCB59FC" w14:textId="6302D8C4" w:rsidR="000F4730" w:rsidRDefault="000F4730" w:rsidP="000F47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 source: </w:t>
      </w:r>
      <w:r w:rsidR="00B07582" w:rsidRPr="00B0758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 the dataset, </w:t>
      </w:r>
      <w:proofErr w:type="gramStart"/>
      <w:r w:rsidR="00B07582" w:rsidRPr="00B07582">
        <w:rPr>
          <w:rFonts w:ascii="Arial" w:hAnsi="Arial" w:cs="Arial"/>
          <w:color w:val="000000"/>
          <w:sz w:val="24"/>
          <w:szCs w:val="24"/>
          <w:shd w:val="clear" w:color="auto" w:fill="FFFFFF"/>
        </w:rPr>
        <w:t>You'll</w:t>
      </w:r>
      <w:proofErr w:type="gramEnd"/>
      <w:r w:rsidR="00B07582" w:rsidRPr="00B0758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get data of different stores of a supermarket company as per their store IDs which for ease has been converted to positive integers.</w:t>
      </w:r>
    </w:p>
    <w:p w14:paraId="3198C6D3" w14:textId="0F65C1B4" w:rsidR="000F4730" w:rsidRDefault="0014699D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6" w:history="1">
        <w:r w:rsidR="00A44F7C" w:rsidRPr="003847D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https://www.kaggle.com/datasets/surajjha101/stores-area-and-sales-data</w:t>
        </w:r>
      </w:hyperlink>
    </w:p>
    <w:p w14:paraId="0E265B2A" w14:textId="77777777" w:rsidR="00A44F7C" w:rsidRDefault="00A44F7C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868DA27" w14:textId="77777777" w:rsidR="00A44F7C" w:rsidRDefault="00A44F7C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3B14017" w14:textId="1FBAC46F" w:rsidR="000F4730" w:rsidRDefault="000F4730" w:rsidP="000F47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Topic 3</w:t>
      </w:r>
    </w:p>
    <w:p w14:paraId="51F48227" w14:textId="27D2C4F0" w:rsidR="000F4730" w:rsidRPr="002A26A0" w:rsidRDefault="000F4730" w:rsidP="000F47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26A0">
        <w:rPr>
          <w:rFonts w:ascii="Arial" w:hAnsi="Arial" w:cs="Arial"/>
          <w:color w:val="000000"/>
          <w:sz w:val="24"/>
          <w:szCs w:val="24"/>
          <w:shd w:val="clear" w:color="auto" w:fill="FFFFFF"/>
        </w:rPr>
        <w:t>Title: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C1DDF" w:rsidRPr="00BC1DDF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 Performance</w:t>
      </w:r>
      <w:r w:rsidR="00BC1D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Analysis</w:t>
      </w:r>
    </w:p>
    <w:p w14:paraId="2C31FD2B" w14:textId="5CABF724" w:rsidR="000F4730" w:rsidRDefault="000F4730" w:rsidP="000F47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Description: </w:t>
      </w:r>
      <w:r w:rsidR="00CE201A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Student’s performance is the key to the education. I</w:t>
      </w:r>
      <w:r w:rsidR="00E25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’d like to </w:t>
      </w:r>
      <w:proofErr w:type="spellStart"/>
      <w:r w:rsidR="00E25831">
        <w:rPr>
          <w:rFonts w:ascii="Arial" w:hAnsi="Arial" w:cs="Arial"/>
          <w:color w:val="000000"/>
          <w:sz w:val="24"/>
          <w:szCs w:val="24"/>
          <w:shd w:val="clear" w:color="auto" w:fill="FFFFFF"/>
        </w:rPr>
        <w:t>expore</w:t>
      </w:r>
      <w:proofErr w:type="spellEnd"/>
      <w:r w:rsidR="00E25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influencing factors in student’s performance and derive a model </w:t>
      </w:r>
      <w:r w:rsidR="00025F82">
        <w:rPr>
          <w:rFonts w:ascii="Arial" w:hAnsi="Arial" w:cs="Arial"/>
          <w:color w:val="000000"/>
          <w:sz w:val="24"/>
          <w:szCs w:val="24"/>
          <w:shd w:val="clear" w:color="auto" w:fill="FFFFFF"/>
        </w:rPr>
        <w:t>to predict student’s performance given key features.</w:t>
      </w:r>
    </w:p>
    <w:p w14:paraId="14CA1CC9" w14:textId="2957A0E2" w:rsidR="000F4730" w:rsidRDefault="000F4730" w:rsidP="00F807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 source: </w:t>
      </w:r>
      <w:r w:rsidR="00F8079A" w:rsidRP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 Performance Data was obtained in a survey of students' math course in secondary school.</w:t>
      </w:r>
      <w:r w:rsid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8079A" w:rsidRP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>It consists of 33 Column</w:t>
      </w:r>
      <w:r w:rsid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8079A" w:rsidRP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Dataset Contains Features like</w:t>
      </w:r>
      <w:r w:rsid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8079A" w:rsidRP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>gender, age, size of family, Father education, Mother education, Occupation of Father and Mother, Family Relation, Health, and Grades</w:t>
      </w:r>
      <w:r w:rsidR="00F8079A">
        <w:rPr>
          <w:rFonts w:ascii="Arial" w:hAnsi="Arial" w:cs="Arial"/>
          <w:color w:val="000000"/>
          <w:sz w:val="24"/>
          <w:szCs w:val="24"/>
          <w:shd w:val="clear" w:color="auto" w:fill="FFFFFF"/>
        </w:rPr>
        <w:t>, etc.</w:t>
      </w:r>
    </w:p>
    <w:p w14:paraId="50C293E9" w14:textId="1FCF1643" w:rsidR="000F4730" w:rsidRDefault="0014699D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7" w:history="1">
        <w:r w:rsidR="00F8079A" w:rsidRPr="003847D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https://www.kaggle.com/datasets/devansodariya/student-performance-data</w:t>
        </w:r>
      </w:hyperlink>
    </w:p>
    <w:p w14:paraId="7FB1ACA3" w14:textId="22F05E52" w:rsidR="001E4F79" w:rsidRDefault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62FCD4AC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school: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['GP', 'MS'],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1877C5E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EF9BE3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sex: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['F', 'M'],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143C2810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2D9A40F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age: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[16, 17, 18, 15, 19, 20, 22, 21],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5277C0C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72B1FEE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address: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['U', 'R'],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2C74C98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764E2C4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famsize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['GT3', 'LE3'],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145C4A0E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391AE30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Pstatus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['T', 'A'],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76D43CA1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726DA7C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Medu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[4, 2, 3, 1, 0],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38989366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05B8D6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Fedu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[2, 3, 4, 1, 0],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634D01C8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C4A538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Mjob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['other', 'services', '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at_home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', 'teacher', 'health'],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6A738E9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E328FFF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Fjob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['other', 'services', 'teacher', '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at_home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', 'health'],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24CB129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D95D6F2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reason: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['course', 'home', 'reputation', 'other'],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1863C773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6E74FD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guardian: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['mother', 'father', 'other'],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32EE7C0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219676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traveltime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[1, 2, 3, 4],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23A1614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11D4F0B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studytime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[2, 1, 3, 4],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5C6DFB3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24C2D61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failures: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[0, 1, 2, 3],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3F75957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CF4BF8C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schoolsup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['no', 'yes'],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74650DE3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D2A7DC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famsup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['yes', 'no'],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237EA06E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BDD58F4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paid: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['no', 'yes'],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05AA5CF0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BC23EC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activities: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['yes', 'no'],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13BB128B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AC31114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nursery: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['yes', 'no'],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7872D0A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7BC87B0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higher: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['yes', 'no'],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46AE5B1B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E9F16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internet: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['yes', 'no'],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0EDFBB8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82A67E9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romantic: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['no', 'yes'],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='object')</w:t>
      </w:r>
    </w:p>
    <w:p w14:paraId="4DE13A1F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47FA75B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famrel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[4, 5, 3, 2, 1],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40441DB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03485D1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freetime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[3, 4, 2, 5, 1],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49FE6D54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0B51784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goout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[3, 2, 4, 5, 1],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7E540149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C241A8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Dalc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[1, 2, 3, 5, 4],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725DB8D9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0894F8D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Walc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[1, 2, 3, 4, 5],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7EBD8B4B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895A97E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health: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[5, 3, 4, 1, 2],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30941A52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CC28392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absences: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[ 0,  2,  4,  6,  8, 10, 14, 12,  3, 16,  7,  5, 18, 20, 11,  9, 13,</w:t>
      </w:r>
    </w:p>
    <w:p w14:paraId="0D3E525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15, 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22,  1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, 38, 30, 40, 23, 19, 28, 75, 21, 24, 56, 26, 54, 25,</w:t>
      </w:r>
    </w:p>
    <w:p w14:paraId="2AE935A3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17],</w:t>
      </w:r>
    </w:p>
    <w:p w14:paraId="4FBB6EE1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64997E36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F8BBA9A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G1: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[10, 8, 11, 7, 12, 13, 9, 14, 15, 6, 16, 18, 17, 5, 19, 4, 3],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5E828FBE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1D15825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G2: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[9, 10, 12, 13, 11, 15, 8, 14, 7, 5, 6, 16, 0, 18, 17, 19, 4],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</w:p>
    <w:p w14:paraId="672F6166" w14:textId="77777777" w:rsidR="001E4F79" w:rsidRP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A5F268F" w14:textId="1FB87DB8" w:rsidR="001E4F79" w:rsidRDefault="001E4F79" w:rsidP="001E4F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G3: Int64</w:t>
      </w:r>
      <w:proofErr w:type="gram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Index(</w:t>
      </w:r>
      <w:proofErr w:type="gram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[10, 11, 0, 15, 8, 13, 12, 9, 14, 16, 6, 18, 7, 5, 17, 19, 20, 4], </w:t>
      </w:r>
      <w:proofErr w:type="spellStart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1E4F79">
        <w:rPr>
          <w:rFonts w:ascii="Arial" w:hAnsi="Arial" w:cs="Arial"/>
          <w:color w:val="000000"/>
          <w:sz w:val="24"/>
          <w:szCs w:val="24"/>
          <w:shd w:val="clear" w:color="auto" w:fill="FFFFFF"/>
        </w:rPr>
        <w:t>='int64')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3F66A49B" w14:textId="77777777" w:rsidR="00F8079A" w:rsidRDefault="00F8079A" w:rsidP="00D46A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F8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27EC"/>
    <w:multiLevelType w:val="hybridMultilevel"/>
    <w:tmpl w:val="68AA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406F"/>
    <w:multiLevelType w:val="hybridMultilevel"/>
    <w:tmpl w:val="41B6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A1284"/>
    <w:multiLevelType w:val="multilevel"/>
    <w:tmpl w:val="098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MjIzMLYwsTQyNTdW0lEKTi0uzszPAymwqAUABgr0XCwAAAA="/>
  </w:docVars>
  <w:rsids>
    <w:rsidRoot w:val="007F0C59"/>
    <w:rsid w:val="00025F82"/>
    <w:rsid w:val="00035154"/>
    <w:rsid w:val="000412AF"/>
    <w:rsid w:val="0005228B"/>
    <w:rsid w:val="00054034"/>
    <w:rsid w:val="0006424C"/>
    <w:rsid w:val="00077F02"/>
    <w:rsid w:val="00080A87"/>
    <w:rsid w:val="000A5AF6"/>
    <w:rsid w:val="000B0073"/>
    <w:rsid w:val="000C02EB"/>
    <w:rsid w:val="000D4074"/>
    <w:rsid w:val="000E6DE3"/>
    <w:rsid w:val="000F4730"/>
    <w:rsid w:val="00100E2E"/>
    <w:rsid w:val="00113940"/>
    <w:rsid w:val="00116986"/>
    <w:rsid w:val="00124A61"/>
    <w:rsid w:val="0014699D"/>
    <w:rsid w:val="001478B8"/>
    <w:rsid w:val="001703E5"/>
    <w:rsid w:val="001717ED"/>
    <w:rsid w:val="00174CB1"/>
    <w:rsid w:val="00177DE3"/>
    <w:rsid w:val="001A21C1"/>
    <w:rsid w:val="001A5807"/>
    <w:rsid w:val="001B1AE9"/>
    <w:rsid w:val="001B5746"/>
    <w:rsid w:val="001C0E1A"/>
    <w:rsid w:val="001C55A6"/>
    <w:rsid w:val="001C78F7"/>
    <w:rsid w:val="001D7FD5"/>
    <w:rsid w:val="001E4F79"/>
    <w:rsid w:val="001E6ED1"/>
    <w:rsid w:val="001F38C2"/>
    <w:rsid w:val="002002B4"/>
    <w:rsid w:val="00215D55"/>
    <w:rsid w:val="00227E59"/>
    <w:rsid w:val="00241AE6"/>
    <w:rsid w:val="002456CD"/>
    <w:rsid w:val="00246329"/>
    <w:rsid w:val="00247294"/>
    <w:rsid w:val="00250178"/>
    <w:rsid w:val="0027597F"/>
    <w:rsid w:val="0028058D"/>
    <w:rsid w:val="002870D1"/>
    <w:rsid w:val="00287ECF"/>
    <w:rsid w:val="0029035A"/>
    <w:rsid w:val="002962CC"/>
    <w:rsid w:val="002A26A0"/>
    <w:rsid w:val="002A5A8A"/>
    <w:rsid w:val="002B01CA"/>
    <w:rsid w:val="002D44A7"/>
    <w:rsid w:val="002E7965"/>
    <w:rsid w:val="002F2682"/>
    <w:rsid w:val="002F4377"/>
    <w:rsid w:val="0031145A"/>
    <w:rsid w:val="003325F0"/>
    <w:rsid w:val="00335483"/>
    <w:rsid w:val="003509A7"/>
    <w:rsid w:val="0037101A"/>
    <w:rsid w:val="00376EF8"/>
    <w:rsid w:val="00380BFA"/>
    <w:rsid w:val="00387429"/>
    <w:rsid w:val="00396A4E"/>
    <w:rsid w:val="003B441C"/>
    <w:rsid w:val="003C0E49"/>
    <w:rsid w:val="003E38F0"/>
    <w:rsid w:val="003F49B1"/>
    <w:rsid w:val="003F614C"/>
    <w:rsid w:val="00401661"/>
    <w:rsid w:val="00414748"/>
    <w:rsid w:val="00416391"/>
    <w:rsid w:val="00421F98"/>
    <w:rsid w:val="004278E0"/>
    <w:rsid w:val="0043370D"/>
    <w:rsid w:val="00455FE1"/>
    <w:rsid w:val="0047042F"/>
    <w:rsid w:val="00491ABF"/>
    <w:rsid w:val="004C7E2B"/>
    <w:rsid w:val="004D4D0C"/>
    <w:rsid w:val="004E5FE2"/>
    <w:rsid w:val="004E796C"/>
    <w:rsid w:val="00504877"/>
    <w:rsid w:val="00507D65"/>
    <w:rsid w:val="00520254"/>
    <w:rsid w:val="005350B6"/>
    <w:rsid w:val="005665A7"/>
    <w:rsid w:val="0057292B"/>
    <w:rsid w:val="00574F98"/>
    <w:rsid w:val="005810B5"/>
    <w:rsid w:val="00585493"/>
    <w:rsid w:val="00587E25"/>
    <w:rsid w:val="005F1408"/>
    <w:rsid w:val="005F1BE4"/>
    <w:rsid w:val="005F40C4"/>
    <w:rsid w:val="005F4C21"/>
    <w:rsid w:val="006018E2"/>
    <w:rsid w:val="00611329"/>
    <w:rsid w:val="00611CC8"/>
    <w:rsid w:val="006177AA"/>
    <w:rsid w:val="0063416B"/>
    <w:rsid w:val="00635AA3"/>
    <w:rsid w:val="00647AA1"/>
    <w:rsid w:val="00657261"/>
    <w:rsid w:val="00661B05"/>
    <w:rsid w:val="00666513"/>
    <w:rsid w:val="00673203"/>
    <w:rsid w:val="00691EB8"/>
    <w:rsid w:val="006A0E5B"/>
    <w:rsid w:val="006A67F1"/>
    <w:rsid w:val="006C4220"/>
    <w:rsid w:val="006D74C5"/>
    <w:rsid w:val="006E74CB"/>
    <w:rsid w:val="006F5875"/>
    <w:rsid w:val="007074F1"/>
    <w:rsid w:val="00722283"/>
    <w:rsid w:val="00727E3C"/>
    <w:rsid w:val="007321EB"/>
    <w:rsid w:val="007338CB"/>
    <w:rsid w:val="007A3487"/>
    <w:rsid w:val="007A770D"/>
    <w:rsid w:val="007C0BF6"/>
    <w:rsid w:val="007C40DF"/>
    <w:rsid w:val="007E0E6E"/>
    <w:rsid w:val="007F0C59"/>
    <w:rsid w:val="00803728"/>
    <w:rsid w:val="00805DD9"/>
    <w:rsid w:val="00810415"/>
    <w:rsid w:val="008321C8"/>
    <w:rsid w:val="00833282"/>
    <w:rsid w:val="00834846"/>
    <w:rsid w:val="008351E9"/>
    <w:rsid w:val="00837FB2"/>
    <w:rsid w:val="008458AB"/>
    <w:rsid w:val="0086181D"/>
    <w:rsid w:val="00864A06"/>
    <w:rsid w:val="00864ABF"/>
    <w:rsid w:val="00882F56"/>
    <w:rsid w:val="00891979"/>
    <w:rsid w:val="008A2D3D"/>
    <w:rsid w:val="008A428D"/>
    <w:rsid w:val="008B455A"/>
    <w:rsid w:val="008D702E"/>
    <w:rsid w:val="008E2014"/>
    <w:rsid w:val="008E68E6"/>
    <w:rsid w:val="008F3F82"/>
    <w:rsid w:val="009123A6"/>
    <w:rsid w:val="00934052"/>
    <w:rsid w:val="00941F7D"/>
    <w:rsid w:val="0096574B"/>
    <w:rsid w:val="00965AE4"/>
    <w:rsid w:val="009662C2"/>
    <w:rsid w:val="00967A57"/>
    <w:rsid w:val="0097477B"/>
    <w:rsid w:val="009840A0"/>
    <w:rsid w:val="009956A7"/>
    <w:rsid w:val="009E1A38"/>
    <w:rsid w:val="009E4039"/>
    <w:rsid w:val="00A015AD"/>
    <w:rsid w:val="00A12755"/>
    <w:rsid w:val="00A372FD"/>
    <w:rsid w:val="00A44F7C"/>
    <w:rsid w:val="00A6122A"/>
    <w:rsid w:val="00A72865"/>
    <w:rsid w:val="00A76DFF"/>
    <w:rsid w:val="00A90388"/>
    <w:rsid w:val="00AB5B7E"/>
    <w:rsid w:val="00AB6A37"/>
    <w:rsid w:val="00AE2719"/>
    <w:rsid w:val="00AE27CF"/>
    <w:rsid w:val="00AE298A"/>
    <w:rsid w:val="00AE3B22"/>
    <w:rsid w:val="00AF093A"/>
    <w:rsid w:val="00B07582"/>
    <w:rsid w:val="00B20A84"/>
    <w:rsid w:val="00B24B9C"/>
    <w:rsid w:val="00B3517B"/>
    <w:rsid w:val="00B441C5"/>
    <w:rsid w:val="00B45395"/>
    <w:rsid w:val="00B46CEE"/>
    <w:rsid w:val="00B66E66"/>
    <w:rsid w:val="00B732FC"/>
    <w:rsid w:val="00B73CE8"/>
    <w:rsid w:val="00B742FA"/>
    <w:rsid w:val="00B95D2B"/>
    <w:rsid w:val="00BA6581"/>
    <w:rsid w:val="00BC1DDF"/>
    <w:rsid w:val="00BC531A"/>
    <w:rsid w:val="00BF2704"/>
    <w:rsid w:val="00C0525C"/>
    <w:rsid w:val="00C1147D"/>
    <w:rsid w:val="00C2419D"/>
    <w:rsid w:val="00C270B5"/>
    <w:rsid w:val="00C27DC2"/>
    <w:rsid w:val="00C4279B"/>
    <w:rsid w:val="00C51D8E"/>
    <w:rsid w:val="00C5433C"/>
    <w:rsid w:val="00C62782"/>
    <w:rsid w:val="00C64A84"/>
    <w:rsid w:val="00C737CF"/>
    <w:rsid w:val="00C96F41"/>
    <w:rsid w:val="00CA468C"/>
    <w:rsid w:val="00CB14EE"/>
    <w:rsid w:val="00CD0BBD"/>
    <w:rsid w:val="00CD0FA7"/>
    <w:rsid w:val="00CD22BE"/>
    <w:rsid w:val="00CD6330"/>
    <w:rsid w:val="00CE201A"/>
    <w:rsid w:val="00CE25F7"/>
    <w:rsid w:val="00CF0104"/>
    <w:rsid w:val="00CF4BE7"/>
    <w:rsid w:val="00CF662A"/>
    <w:rsid w:val="00D30041"/>
    <w:rsid w:val="00D32BE0"/>
    <w:rsid w:val="00D43840"/>
    <w:rsid w:val="00D46AA2"/>
    <w:rsid w:val="00D61170"/>
    <w:rsid w:val="00D62050"/>
    <w:rsid w:val="00D6418A"/>
    <w:rsid w:val="00D71387"/>
    <w:rsid w:val="00DA21A2"/>
    <w:rsid w:val="00DA3476"/>
    <w:rsid w:val="00DC3D86"/>
    <w:rsid w:val="00DC580B"/>
    <w:rsid w:val="00DD3C30"/>
    <w:rsid w:val="00DE0B70"/>
    <w:rsid w:val="00DE4443"/>
    <w:rsid w:val="00E114CD"/>
    <w:rsid w:val="00E20471"/>
    <w:rsid w:val="00E21FEB"/>
    <w:rsid w:val="00E25831"/>
    <w:rsid w:val="00E25F21"/>
    <w:rsid w:val="00E319C1"/>
    <w:rsid w:val="00E33E58"/>
    <w:rsid w:val="00E558EA"/>
    <w:rsid w:val="00E56452"/>
    <w:rsid w:val="00E6130E"/>
    <w:rsid w:val="00E757E8"/>
    <w:rsid w:val="00E817B4"/>
    <w:rsid w:val="00E8573F"/>
    <w:rsid w:val="00E934BE"/>
    <w:rsid w:val="00EA7158"/>
    <w:rsid w:val="00EA7617"/>
    <w:rsid w:val="00EB0F70"/>
    <w:rsid w:val="00EB36B1"/>
    <w:rsid w:val="00EC104C"/>
    <w:rsid w:val="00EC5D0E"/>
    <w:rsid w:val="00ED3A95"/>
    <w:rsid w:val="00ED4403"/>
    <w:rsid w:val="00EE5D04"/>
    <w:rsid w:val="00F068EE"/>
    <w:rsid w:val="00F13150"/>
    <w:rsid w:val="00F34435"/>
    <w:rsid w:val="00F34574"/>
    <w:rsid w:val="00F3466B"/>
    <w:rsid w:val="00F35953"/>
    <w:rsid w:val="00F42532"/>
    <w:rsid w:val="00F43443"/>
    <w:rsid w:val="00F44A70"/>
    <w:rsid w:val="00F45960"/>
    <w:rsid w:val="00F53E2E"/>
    <w:rsid w:val="00F56305"/>
    <w:rsid w:val="00F62EC4"/>
    <w:rsid w:val="00F67F3E"/>
    <w:rsid w:val="00F8079A"/>
    <w:rsid w:val="00F92CBA"/>
    <w:rsid w:val="00F946D0"/>
    <w:rsid w:val="00F95EA9"/>
    <w:rsid w:val="00FA18DE"/>
    <w:rsid w:val="00FC2D96"/>
    <w:rsid w:val="00FC70A8"/>
    <w:rsid w:val="00FD11A6"/>
    <w:rsid w:val="00FD31F0"/>
    <w:rsid w:val="00FD3B9B"/>
    <w:rsid w:val="00FE6FE7"/>
    <w:rsid w:val="00FF6F01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B62"/>
  <w15:chartTrackingRefBased/>
  <w15:docId w15:val="{6F1E9836-E6E6-409F-A024-BCBC6F22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62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evansodariya/student-performanc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urajjha101/stores-area-and-sales-data" TargetMode="External"/><Relationship Id="rId5" Type="http://schemas.openxmlformats.org/officeDocument/2006/relationships/hyperlink" Target="https://www.kaggle.com/datasets/nikhilkohli/us-stock-market-data-60-extracted-feature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 Fan</dc:creator>
  <cp:keywords/>
  <dc:description/>
  <cp:lastModifiedBy>Zhaoqi Fan</cp:lastModifiedBy>
  <cp:revision>273</cp:revision>
  <dcterms:created xsi:type="dcterms:W3CDTF">2022-06-27T16:56:00Z</dcterms:created>
  <dcterms:modified xsi:type="dcterms:W3CDTF">2022-07-14T14:49:00Z</dcterms:modified>
</cp:coreProperties>
</file>