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2DAD3" w14:textId="7BE641B2" w:rsidR="00720D07" w:rsidRPr="00AE021C" w:rsidRDefault="00720D07" w:rsidP="00E04B94">
      <w:pPr>
        <w:pStyle w:val="A3"/>
        <w:spacing w:line="360" w:lineRule="exact"/>
        <w:jc w:val="center"/>
        <w:rPr>
          <w:rFonts w:ascii="Times New Roman" w:eastAsia="標楷體" w:hAnsi="Times New Roman" w:cs="Times New Roman" w:hint="default"/>
          <w:sz w:val="32"/>
          <w:szCs w:val="32"/>
          <w:lang w:val="zh-TW"/>
        </w:rPr>
      </w:pP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高雄市小港區</w:t>
      </w:r>
      <w:r w:rsidR="00E04B94">
        <w:rPr>
          <w:rFonts w:ascii="Times New Roman" w:eastAsia="標楷體" w:hAnsi="Times New Roman" w:cs="Times New Roman"/>
          <w:sz w:val="32"/>
          <w:szCs w:val="32"/>
          <w:lang w:val="zh-TW"/>
        </w:rPr>
        <w:t>坪頂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國民小學</w:t>
      </w:r>
    </w:p>
    <w:p w14:paraId="61F1CC35" w14:textId="77777777" w:rsidR="00720D07" w:rsidRPr="00AE021C" w:rsidRDefault="00720D07" w:rsidP="00720D07">
      <w:pPr>
        <w:pStyle w:val="A3"/>
        <w:spacing w:line="20" w:lineRule="atLeast"/>
        <w:jc w:val="center"/>
        <w:rPr>
          <w:rFonts w:ascii="Times New Roman" w:eastAsia="標楷體" w:hAnsi="Times New Roman" w:cs="Times New Roman" w:hint="default"/>
          <w:sz w:val="32"/>
          <w:szCs w:val="32"/>
        </w:rPr>
      </w:pP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校訂課程</w:t>
      </w:r>
      <w:r w:rsidRPr="00AE021C">
        <w:rPr>
          <w:rFonts w:ascii="Times New Roman" w:eastAsia="標楷體" w:hAnsi="Times New Roman" w:cs="Times New Roman" w:hint="default"/>
          <w:sz w:val="32"/>
          <w:szCs w:val="32"/>
        </w:rPr>
        <w:t>之社團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活動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-</w:t>
      </w:r>
      <w:r w:rsidR="00F84103">
        <w:rPr>
          <w:rFonts w:ascii="Times New Roman" w:eastAsia="標楷體" w:hAnsi="Times New Roman" w:cs="Times New Roman"/>
          <w:sz w:val="32"/>
          <w:szCs w:val="32"/>
          <w:lang w:val="zh-TW"/>
        </w:rPr>
        <w:t>優遊坪頂</w:t>
      </w:r>
      <w:r w:rsidRPr="00AE021C">
        <w:rPr>
          <w:rFonts w:ascii="Times New Roman" w:eastAsia="標楷體" w:hAnsi="Times New Roman" w:cs="Times New Roman" w:hint="default"/>
          <w:color w:val="000000" w:themeColor="text1"/>
          <w:sz w:val="32"/>
          <w:szCs w:val="32"/>
        </w:rPr>
        <w:t>課程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計畫</w:t>
      </w:r>
    </w:p>
    <w:tbl>
      <w:tblPr>
        <w:tblStyle w:val="TableNormal"/>
        <w:tblW w:w="961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0"/>
        <w:gridCol w:w="187"/>
        <w:gridCol w:w="1024"/>
        <w:gridCol w:w="1363"/>
        <w:gridCol w:w="196"/>
        <w:gridCol w:w="415"/>
        <w:gridCol w:w="1003"/>
        <w:gridCol w:w="1190"/>
        <w:gridCol w:w="352"/>
        <w:gridCol w:w="842"/>
        <w:gridCol w:w="703"/>
        <w:gridCol w:w="1130"/>
      </w:tblGrid>
      <w:tr w:rsidR="001B69AB" w:rsidRPr="000C1BA9" w14:paraId="6CE2D40E" w14:textId="77777777" w:rsidTr="00C22F3C">
        <w:trPr>
          <w:trHeight w:val="883"/>
        </w:trPr>
        <w:tc>
          <w:tcPr>
            <w:tcW w:w="2421" w:type="dxa"/>
            <w:gridSpan w:val="3"/>
            <w:tcBorders>
              <w:bottom w:val="single" w:sz="6" w:space="0" w:color="000000"/>
            </w:tcBorders>
            <w:vAlign w:val="center"/>
          </w:tcPr>
          <w:p w14:paraId="293A929B" w14:textId="0A2DAD9E" w:rsidR="001B69AB" w:rsidRPr="00C22F3C" w:rsidRDefault="001B69AB" w:rsidP="00C22F3C">
            <w:pPr>
              <w:pStyle w:val="TableParagraph"/>
              <w:spacing w:before="77" w:line="213" w:lineRule="auto"/>
              <w:ind w:left="80" w:right="15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22F3C">
              <w:rPr>
                <w:rFonts w:ascii="標楷體" w:eastAsia="標楷體" w:hAnsi="標楷體"/>
                <w:sz w:val="24"/>
                <w:szCs w:val="24"/>
              </w:rPr>
              <w:t>年級</w:t>
            </w:r>
          </w:p>
        </w:tc>
        <w:tc>
          <w:tcPr>
            <w:tcW w:w="1363" w:type="dxa"/>
            <w:tcBorders>
              <w:bottom w:val="single" w:sz="6" w:space="0" w:color="000000"/>
            </w:tcBorders>
            <w:vAlign w:val="center"/>
          </w:tcPr>
          <w:p w14:paraId="4716FB4E" w14:textId="77777777" w:rsidR="001B69AB" w:rsidRPr="00C22F3C" w:rsidRDefault="001B69AB" w:rsidP="00C22F3C">
            <w:pPr>
              <w:pStyle w:val="TableParagraph"/>
              <w:spacing w:before="77" w:line="213" w:lineRule="auto"/>
              <w:ind w:left="80" w:right="15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22F3C">
              <w:rPr>
                <w:rFonts w:ascii="標楷體" w:eastAsia="標楷體" w:hAnsi="標楷體"/>
                <w:sz w:val="24"/>
                <w:szCs w:val="24"/>
              </w:rPr>
              <w:t>高年級</w:t>
            </w:r>
          </w:p>
        </w:tc>
        <w:tc>
          <w:tcPr>
            <w:tcW w:w="1614" w:type="dxa"/>
            <w:gridSpan w:val="3"/>
            <w:tcBorders>
              <w:bottom w:val="single" w:sz="6" w:space="0" w:color="000000"/>
            </w:tcBorders>
            <w:vAlign w:val="center"/>
          </w:tcPr>
          <w:p w14:paraId="57B3C59D" w14:textId="71E8C72B" w:rsidR="001B69AB" w:rsidRPr="00C22F3C" w:rsidRDefault="001B69AB" w:rsidP="00C22F3C">
            <w:pPr>
              <w:pStyle w:val="TableParagraph"/>
              <w:spacing w:before="77" w:line="213" w:lineRule="auto"/>
              <w:ind w:left="80" w:right="15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22F3C">
              <w:rPr>
                <w:rFonts w:ascii="標楷體" w:eastAsia="標楷體" w:hAnsi="標楷體"/>
                <w:sz w:val="24"/>
                <w:szCs w:val="24"/>
              </w:rPr>
              <w:t>教學節數</w:t>
            </w:r>
          </w:p>
        </w:tc>
        <w:tc>
          <w:tcPr>
            <w:tcW w:w="4217" w:type="dxa"/>
            <w:gridSpan w:val="5"/>
            <w:tcBorders>
              <w:bottom w:val="single" w:sz="6" w:space="0" w:color="000000"/>
            </w:tcBorders>
            <w:vAlign w:val="center"/>
          </w:tcPr>
          <w:p w14:paraId="26B0EF8E" w14:textId="77777777" w:rsidR="001B69AB" w:rsidRPr="00C22F3C" w:rsidRDefault="008A73DC" w:rsidP="00C22F3C">
            <w:pPr>
              <w:pStyle w:val="TableParagraph"/>
              <w:spacing w:before="113"/>
              <w:ind w:left="8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22F3C">
              <w:rPr>
                <w:rFonts w:ascii="標楷體" w:eastAsia="標楷體" w:hAnsi="標楷體" w:hint="eastAsia"/>
                <w:sz w:val="24"/>
                <w:szCs w:val="24"/>
              </w:rPr>
              <w:t>20節</w:t>
            </w:r>
          </w:p>
        </w:tc>
      </w:tr>
      <w:tr w:rsidR="00315DBE" w:rsidRPr="000C1BA9" w14:paraId="63D49461" w14:textId="77777777" w:rsidTr="000B442B">
        <w:trPr>
          <w:trHeight w:val="724"/>
        </w:trPr>
        <w:tc>
          <w:tcPr>
            <w:tcW w:w="2421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4EE0323" w14:textId="77777777" w:rsidR="00315DBE" w:rsidRPr="000C1BA9" w:rsidRDefault="00315DBE" w:rsidP="00315DBE">
            <w:pPr>
              <w:pStyle w:val="TableParagraph"/>
              <w:spacing w:before="146"/>
              <w:ind w:left="7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跨領域/科目</w:t>
            </w:r>
          </w:p>
        </w:tc>
        <w:tc>
          <w:tcPr>
            <w:tcW w:w="136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9FB3ED7" w14:textId="055B94E1" w:rsidR="00315DBE" w:rsidRPr="000C1BA9" w:rsidRDefault="00A437E3" w:rsidP="00A437E3">
            <w:pPr>
              <w:pStyle w:val="TableParagraph"/>
              <w:spacing w:before="146"/>
              <w:ind w:left="80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健體</w:t>
            </w:r>
            <w:proofErr w:type="gramEnd"/>
            <w:r>
              <w:rPr>
                <w:rFonts w:ascii="標楷體" w:eastAsia="標楷體" w:hAnsi="標楷體" w:hint="eastAsia"/>
                <w:sz w:val="24"/>
                <w:szCs w:val="24"/>
              </w:rPr>
              <w:t>、</w:t>
            </w:r>
            <w:r w:rsidR="00315DBE">
              <w:rPr>
                <w:rFonts w:ascii="標楷體" w:eastAsia="標楷體" w:hAnsi="標楷體"/>
                <w:sz w:val="24"/>
                <w:szCs w:val="24"/>
              </w:rPr>
              <w:t>綜合</w:t>
            </w:r>
          </w:p>
        </w:tc>
        <w:tc>
          <w:tcPr>
            <w:tcW w:w="1614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6A691E0" w14:textId="77777777" w:rsidR="00315DBE" w:rsidRPr="000C1BA9" w:rsidRDefault="00315DBE" w:rsidP="00315DBE">
            <w:pPr>
              <w:pStyle w:val="TableParagraph"/>
              <w:spacing w:before="146"/>
              <w:ind w:left="8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撰稿者</w:t>
            </w:r>
          </w:p>
        </w:tc>
        <w:tc>
          <w:tcPr>
            <w:tcW w:w="119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F371B0F" w14:textId="16F1E4CE" w:rsidR="00315DBE" w:rsidRPr="000C1BA9" w:rsidRDefault="00A437E3" w:rsidP="00315DBE">
            <w:pPr>
              <w:pStyle w:val="TableParagraph"/>
              <w:spacing w:before="146"/>
              <w:ind w:left="8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馬琦森</w:t>
            </w:r>
            <w:proofErr w:type="gramEnd"/>
          </w:p>
        </w:tc>
        <w:tc>
          <w:tcPr>
            <w:tcW w:w="1194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01602BE" w14:textId="77777777" w:rsidR="00315DBE" w:rsidRPr="000C1BA9" w:rsidRDefault="00315DBE" w:rsidP="00315DBE">
            <w:pPr>
              <w:pStyle w:val="TableParagraph"/>
              <w:spacing w:before="146"/>
              <w:ind w:left="178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教學者</w:t>
            </w:r>
          </w:p>
        </w:tc>
        <w:tc>
          <w:tcPr>
            <w:tcW w:w="183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773E2E7" w14:textId="01C296BE" w:rsidR="00315DBE" w:rsidRPr="000C1BA9" w:rsidRDefault="00A437E3" w:rsidP="00315DBE">
            <w:pPr>
              <w:pStyle w:val="TableParagraph"/>
              <w:spacing w:before="146"/>
              <w:ind w:left="8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馬琦森</w:t>
            </w:r>
            <w:proofErr w:type="gramEnd"/>
          </w:p>
        </w:tc>
      </w:tr>
      <w:tr w:rsidR="00315DBE" w:rsidRPr="000C1BA9" w14:paraId="6F97E3BC" w14:textId="77777777" w:rsidTr="000B442B">
        <w:trPr>
          <w:trHeight w:val="1159"/>
        </w:trPr>
        <w:tc>
          <w:tcPr>
            <w:tcW w:w="2421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D4D3A42" w14:textId="77777777" w:rsidR="00315DBE" w:rsidRPr="000C1BA9" w:rsidRDefault="00315DBE" w:rsidP="00315DBE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核心素養</w:t>
            </w:r>
          </w:p>
        </w:tc>
        <w:tc>
          <w:tcPr>
            <w:tcW w:w="7194" w:type="dxa"/>
            <w:gridSpan w:val="9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9C48002" w14:textId="77777777" w:rsidR="00E91B97" w:rsidRPr="004F4F47" w:rsidRDefault="00E91B97" w:rsidP="00E91B97">
            <w:pPr>
              <w:rPr>
                <w:rFonts w:ascii="標楷體" w:eastAsia="標楷體" w:hAnsi="標楷體"/>
                <w:b/>
                <w:lang w:eastAsia="zh-TW"/>
              </w:rPr>
            </w:pPr>
            <w:proofErr w:type="gramStart"/>
            <w:r w:rsidRPr="004F4F47">
              <w:rPr>
                <w:rFonts w:ascii="標楷體" w:eastAsia="標楷體" w:hAnsi="標楷體" w:hint="eastAsia"/>
                <w:b/>
                <w:lang w:eastAsia="zh-TW"/>
              </w:rPr>
              <w:t>健體</w:t>
            </w:r>
            <w:proofErr w:type="gramEnd"/>
            <w:r w:rsidRPr="004F4F47">
              <w:rPr>
                <w:rFonts w:ascii="標楷體" w:eastAsia="標楷體" w:hAnsi="標楷體" w:hint="eastAsia"/>
                <w:b/>
                <w:lang w:eastAsia="zh-TW"/>
              </w:rPr>
              <w:t xml:space="preserve">-E-A1 </w:t>
            </w:r>
          </w:p>
          <w:p w14:paraId="026FC0B8" w14:textId="77777777" w:rsidR="00E91B97" w:rsidRPr="00527B7A" w:rsidRDefault="00E91B97" w:rsidP="00E91B97">
            <w:pPr>
              <w:rPr>
                <w:rFonts w:ascii="標楷體" w:eastAsia="標楷體" w:hAnsi="標楷體"/>
                <w:lang w:eastAsia="zh-TW"/>
              </w:rPr>
            </w:pPr>
            <w:r w:rsidRPr="00527B7A">
              <w:rPr>
                <w:rFonts w:ascii="標楷體" w:eastAsia="標楷體" w:hAnsi="標楷體" w:hint="eastAsia"/>
                <w:lang w:eastAsia="zh-TW"/>
              </w:rPr>
              <w:t>具備良好身體活動與健康生活的習慣，以促進身心健全發展，並認識個人特質，發展運動與保健的潛能。</w:t>
            </w:r>
          </w:p>
          <w:p w14:paraId="14410D37" w14:textId="77777777" w:rsidR="00E91B97" w:rsidRPr="004F4F47" w:rsidRDefault="00E91B97" w:rsidP="00E91B97">
            <w:pPr>
              <w:rPr>
                <w:rFonts w:ascii="標楷體" w:eastAsia="標楷體" w:hAnsi="標楷體"/>
                <w:b/>
                <w:lang w:eastAsia="zh-TW"/>
              </w:rPr>
            </w:pPr>
            <w:proofErr w:type="gramStart"/>
            <w:r w:rsidRPr="004F4F47">
              <w:rPr>
                <w:rFonts w:ascii="標楷體" w:eastAsia="標楷體" w:hAnsi="標楷體" w:hint="eastAsia"/>
                <w:b/>
                <w:lang w:eastAsia="zh-TW"/>
              </w:rPr>
              <w:t>健體</w:t>
            </w:r>
            <w:proofErr w:type="gramEnd"/>
            <w:r w:rsidRPr="004F4F47">
              <w:rPr>
                <w:rFonts w:ascii="標楷體" w:eastAsia="標楷體" w:hAnsi="標楷體" w:hint="eastAsia"/>
                <w:b/>
                <w:lang w:eastAsia="zh-TW"/>
              </w:rPr>
              <w:t xml:space="preserve">-E-C2 </w:t>
            </w:r>
          </w:p>
          <w:p w14:paraId="1EA4BD91" w14:textId="77777777" w:rsidR="00E91B97" w:rsidRDefault="00E91B97" w:rsidP="00E91B97">
            <w:pPr>
              <w:spacing w:line="260" w:lineRule="exact"/>
              <w:rPr>
                <w:rFonts w:ascii="標楷體" w:eastAsia="標楷體" w:hAnsi="標楷體"/>
                <w:lang w:eastAsia="zh-TW"/>
              </w:rPr>
            </w:pPr>
            <w:r w:rsidRPr="00527B7A">
              <w:rPr>
                <w:rFonts w:ascii="標楷體" w:eastAsia="標楷體" w:hAnsi="標楷體" w:hint="eastAsia"/>
                <w:lang w:eastAsia="zh-TW"/>
              </w:rPr>
              <w:t>具備同理他人感受，在體育活動和健康生活中樂於與人互動、公平競爭，並與團隊成員合作，促進身心健康。</w:t>
            </w:r>
          </w:p>
          <w:p w14:paraId="46C0DAD4" w14:textId="48D7B627" w:rsidR="00315DBE" w:rsidRPr="00E91B97" w:rsidRDefault="00E91B97" w:rsidP="00E91B97">
            <w:pPr>
              <w:rPr>
                <w:rFonts w:ascii="標楷體" w:eastAsia="標楷體" w:hAnsi="標楷體"/>
                <w:lang w:eastAsia="zh-TW"/>
              </w:rPr>
            </w:pPr>
            <w:r w:rsidRPr="00393116">
              <w:rPr>
                <w:rFonts w:ascii="標楷體" w:eastAsia="標楷體" w:hAnsi="標楷體"/>
                <w:b/>
                <w:bCs/>
                <w:lang w:eastAsia="zh-TW"/>
              </w:rPr>
              <w:t>綜-E-B1</w:t>
            </w:r>
            <w:r w:rsidRPr="00F871FD">
              <w:rPr>
                <w:rFonts w:ascii="標楷體" w:eastAsia="標楷體" w:hAnsi="標楷體"/>
                <w:lang w:eastAsia="zh-TW"/>
              </w:rPr>
              <w:br/>
              <w:t>覺察自己的人際溝通方式，學習合宜的互動與溝通技巧，培養同理心，並應用於日常生活。</w:t>
            </w:r>
          </w:p>
        </w:tc>
      </w:tr>
      <w:tr w:rsidR="00315DBE" w:rsidRPr="000C1BA9" w14:paraId="440EC342" w14:textId="77777777" w:rsidTr="00EC5C9C">
        <w:trPr>
          <w:trHeight w:val="1159"/>
        </w:trPr>
        <w:tc>
          <w:tcPr>
            <w:tcW w:w="1210" w:type="dxa"/>
            <w:vMerge w:val="restart"/>
            <w:tcBorders>
              <w:top w:val="single" w:sz="6" w:space="0" w:color="000000"/>
            </w:tcBorders>
            <w:vAlign w:val="center"/>
          </w:tcPr>
          <w:p w14:paraId="310892A4" w14:textId="77777777" w:rsidR="00315DBE" w:rsidRPr="000C1BA9" w:rsidRDefault="00315DBE" w:rsidP="00315DBE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學習重點</w:t>
            </w:r>
          </w:p>
        </w:tc>
        <w:tc>
          <w:tcPr>
            <w:tcW w:w="1211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0EE746C" w14:textId="77777777" w:rsidR="00315DBE" w:rsidRPr="000C1BA9" w:rsidRDefault="00315DBE" w:rsidP="00315DBE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學習表現</w:t>
            </w:r>
          </w:p>
        </w:tc>
        <w:tc>
          <w:tcPr>
            <w:tcW w:w="7194" w:type="dxa"/>
            <w:gridSpan w:val="9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DBCE73A" w14:textId="054B21D7" w:rsidR="00427D75" w:rsidRDefault="00427D75" w:rsidP="00427D7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健體</w:t>
            </w:r>
          </w:p>
          <w:p w14:paraId="18C8BB57" w14:textId="34F8FAF3" w:rsidR="001C6E29" w:rsidRDefault="001C6E29" w:rsidP="001C6E2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1b-</w:t>
            </w:r>
            <w:r>
              <w:rPr>
                <w:rFonts w:hint="eastAsia"/>
                <w:sz w:val="23"/>
                <w:szCs w:val="23"/>
              </w:rPr>
              <w:t>Ⅲ</w:t>
            </w:r>
            <w:r>
              <w:rPr>
                <w:sz w:val="23"/>
                <w:szCs w:val="23"/>
              </w:rPr>
              <w:t>-1</w:t>
            </w:r>
            <w:r>
              <w:rPr>
                <w:rFonts w:hint="eastAsia"/>
                <w:sz w:val="23"/>
                <w:szCs w:val="23"/>
              </w:rPr>
              <w:t>理解健康技能和生活技能對健康維護的重要性。</w:t>
            </w:r>
          </w:p>
          <w:p w14:paraId="66813EDF" w14:textId="6DD01096" w:rsidR="001C6E29" w:rsidRDefault="001C6E29" w:rsidP="001C6E2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1c-</w:t>
            </w:r>
            <w:r>
              <w:rPr>
                <w:rFonts w:hint="eastAsia"/>
                <w:sz w:val="23"/>
                <w:szCs w:val="23"/>
              </w:rPr>
              <w:t>Ⅲ</w:t>
            </w:r>
            <w:r>
              <w:rPr>
                <w:sz w:val="23"/>
                <w:szCs w:val="23"/>
              </w:rPr>
              <w:t>-1</w:t>
            </w:r>
            <w:r>
              <w:rPr>
                <w:rFonts w:hint="eastAsia"/>
                <w:sz w:val="23"/>
                <w:szCs w:val="23"/>
              </w:rPr>
              <w:t>了解運動技能要素和基本運動規範。</w:t>
            </w:r>
          </w:p>
          <w:p w14:paraId="34263A02" w14:textId="293428AC" w:rsidR="001C6E29" w:rsidRDefault="001C6E29" w:rsidP="001C6E2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1d-</w:t>
            </w:r>
            <w:r>
              <w:rPr>
                <w:rFonts w:hint="eastAsia"/>
                <w:sz w:val="23"/>
                <w:szCs w:val="23"/>
              </w:rPr>
              <w:t>Ⅲ</w:t>
            </w:r>
            <w:r>
              <w:rPr>
                <w:sz w:val="23"/>
                <w:szCs w:val="23"/>
              </w:rPr>
              <w:t>-1</w:t>
            </w:r>
            <w:r>
              <w:rPr>
                <w:rFonts w:hint="eastAsia"/>
                <w:sz w:val="23"/>
                <w:szCs w:val="23"/>
              </w:rPr>
              <w:t>了解運動技能的要素和要領。</w:t>
            </w:r>
          </w:p>
          <w:p w14:paraId="3A5A473A" w14:textId="3431C05C" w:rsidR="001C6E29" w:rsidRDefault="001C6E29" w:rsidP="001C6E2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1d-</w:t>
            </w:r>
            <w:r>
              <w:rPr>
                <w:rFonts w:hint="eastAsia"/>
                <w:sz w:val="23"/>
                <w:szCs w:val="23"/>
              </w:rPr>
              <w:t>Ⅲ</w:t>
            </w:r>
            <w:r>
              <w:rPr>
                <w:sz w:val="23"/>
                <w:szCs w:val="23"/>
              </w:rPr>
              <w:t>-3</w:t>
            </w:r>
            <w:r>
              <w:rPr>
                <w:rFonts w:hint="eastAsia"/>
                <w:sz w:val="23"/>
                <w:szCs w:val="23"/>
              </w:rPr>
              <w:t>了解比賽的進攻和防守策略。</w:t>
            </w:r>
          </w:p>
          <w:p w14:paraId="7CDF639D" w14:textId="27B0AC5E" w:rsidR="001C6E29" w:rsidRDefault="00BB5C1B" w:rsidP="001C6E2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綜合</w:t>
            </w:r>
          </w:p>
          <w:p w14:paraId="46F51AB7" w14:textId="58EB3A4E" w:rsidR="00315DBE" w:rsidRPr="00C22F3C" w:rsidRDefault="00C22F3C" w:rsidP="00C22F3C">
            <w:pPr>
              <w:rPr>
                <w:rFonts w:ascii="標楷體" w:eastAsia="標楷體" w:hAnsi="標楷體"/>
                <w:lang w:eastAsia="zh-TW"/>
              </w:rPr>
            </w:pPr>
            <w:r w:rsidRPr="00BB5C1B">
              <w:rPr>
                <w:rFonts w:ascii="標楷體" w:eastAsia="標楷體" w:hAnsiTheme="minorHAnsi" w:cs="標楷體"/>
                <w:color w:val="000000"/>
                <w:sz w:val="23"/>
                <w:szCs w:val="23"/>
                <w:bdr w:val="none" w:sz="0" w:space="0" w:color="auto"/>
                <w:lang w:eastAsia="zh-TW"/>
              </w:rPr>
              <w:t>2b-V-1</w:t>
            </w:r>
            <w:r w:rsidRPr="00BB5C1B">
              <w:rPr>
                <w:rFonts w:ascii="標楷體" w:eastAsia="標楷體" w:hAnsiTheme="minorHAnsi" w:cs="標楷體" w:hint="eastAsia"/>
                <w:color w:val="000000"/>
                <w:sz w:val="23"/>
                <w:szCs w:val="23"/>
                <w:bdr w:val="none" w:sz="0" w:space="0" w:color="auto"/>
                <w:lang w:eastAsia="zh-TW"/>
              </w:rPr>
              <w:t>參與各項團體活動，與他人有效溝通與合作，並負責完成分內工作。</w:t>
            </w:r>
          </w:p>
        </w:tc>
      </w:tr>
      <w:tr w:rsidR="00315DBE" w:rsidRPr="000C1BA9" w14:paraId="477C9B84" w14:textId="77777777" w:rsidTr="00EC5C9C">
        <w:trPr>
          <w:trHeight w:val="1159"/>
        </w:trPr>
        <w:tc>
          <w:tcPr>
            <w:tcW w:w="1210" w:type="dxa"/>
            <w:vMerge/>
            <w:tcBorders>
              <w:bottom w:val="single" w:sz="6" w:space="0" w:color="000000"/>
            </w:tcBorders>
            <w:vAlign w:val="center"/>
          </w:tcPr>
          <w:p w14:paraId="0565A095" w14:textId="77777777" w:rsidR="00315DBE" w:rsidRPr="000C1BA9" w:rsidRDefault="00315DBE" w:rsidP="00315DBE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11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6CE334C" w14:textId="77777777" w:rsidR="00315DBE" w:rsidRPr="000C1BA9" w:rsidRDefault="00315DBE" w:rsidP="00315DBE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學習內容</w:t>
            </w:r>
          </w:p>
        </w:tc>
        <w:tc>
          <w:tcPr>
            <w:tcW w:w="7194" w:type="dxa"/>
            <w:gridSpan w:val="9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CA6F036" w14:textId="385E34B5" w:rsidR="00EB284C" w:rsidRDefault="00EB284C" w:rsidP="00EB284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Cd-</w:t>
            </w:r>
            <w:r>
              <w:rPr>
                <w:rFonts w:hint="eastAsia"/>
                <w:sz w:val="23"/>
                <w:szCs w:val="23"/>
              </w:rPr>
              <w:t>Ⅲ</w:t>
            </w:r>
            <w:r>
              <w:rPr>
                <w:sz w:val="23"/>
                <w:szCs w:val="23"/>
              </w:rPr>
              <w:t>-1</w:t>
            </w:r>
            <w:r>
              <w:rPr>
                <w:rFonts w:hint="eastAsia"/>
                <w:sz w:val="23"/>
                <w:szCs w:val="23"/>
              </w:rPr>
              <w:t>戶外休閒運動進階技能</w:t>
            </w:r>
          </w:p>
          <w:p w14:paraId="702E57C7" w14:textId="0D4078AF" w:rsidR="00EB284C" w:rsidRDefault="00EB284C" w:rsidP="00EB284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Hb-</w:t>
            </w:r>
            <w:r>
              <w:rPr>
                <w:rFonts w:hint="eastAsia"/>
                <w:sz w:val="23"/>
                <w:szCs w:val="23"/>
              </w:rPr>
              <w:t>Ⅲ</w:t>
            </w:r>
            <w:r>
              <w:rPr>
                <w:sz w:val="23"/>
                <w:szCs w:val="23"/>
              </w:rPr>
              <w:t>-1</w:t>
            </w:r>
            <w:r>
              <w:rPr>
                <w:rFonts w:hint="eastAsia"/>
                <w:sz w:val="23"/>
                <w:szCs w:val="23"/>
              </w:rPr>
              <w:t>陣地攻守性球類運動基本動作及基礎戰術</w:t>
            </w:r>
          </w:p>
          <w:p w14:paraId="4F92A2CE" w14:textId="228AF030" w:rsidR="00315DBE" w:rsidRPr="00EB284C" w:rsidRDefault="00EB284C" w:rsidP="00EB284C">
            <w:pPr>
              <w:pStyle w:val="Default"/>
              <w:rPr>
                <w:rFonts w:hAnsi="標楷體"/>
              </w:rPr>
            </w:pPr>
            <w:proofErr w:type="spellStart"/>
            <w:r>
              <w:rPr>
                <w:sz w:val="23"/>
                <w:szCs w:val="23"/>
              </w:rPr>
              <w:t>Hd</w:t>
            </w:r>
            <w:proofErr w:type="spellEnd"/>
            <w:r>
              <w:rPr>
                <w:sz w:val="23"/>
                <w:szCs w:val="23"/>
              </w:rPr>
              <w:t>-</w:t>
            </w:r>
            <w:r>
              <w:rPr>
                <w:rFonts w:hint="eastAsia"/>
                <w:sz w:val="23"/>
                <w:szCs w:val="23"/>
              </w:rPr>
              <w:t>Ⅲ</w:t>
            </w:r>
            <w:r>
              <w:rPr>
                <w:sz w:val="23"/>
                <w:szCs w:val="23"/>
              </w:rPr>
              <w:t>-1</w:t>
            </w:r>
            <w:r>
              <w:rPr>
                <w:rFonts w:hint="eastAsia"/>
                <w:sz w:val="23"/>
                <w:szCs w:val="23"/>
              </w:rPr>
              <w:t>守備</w:t>
            </w:r>
            <w:r>
              <w:rPr>
                <w:sz w:val="23"/>
                <w:szCs w:val="23"/>
              </w:rPr>
              <w:t>/</w:t>
            </w:r>
            <w:proofErr w:type="gramStart"/>
            <w:r>
              <w:rPr>
                <w:rFonts w:hint="eastAsia"/>
                <w:sz w:val="23"/>
                <w:szCs w:val="23"/>
              </w:rPr>
              <w:t>跑分性</w:t>
            </w:r>
            <w:proofErr w:type="gramEnd"/>
            <w:r>
              <w:rPr>
                <w:rFonts w:hint="eastAsia"/>
                <w:sz w:val="23"/>
                <w:szCs w:val="23"/>
              </w:rPr>
              <w:t>球類運動基本動作及基礎戰術。</w:t>
            </w:r>
          </w:p>
        </w:tc>
      </w:tr>
      <w:tr w:rsidR="00315DBE" w:rsidRPr="000C1BA9" w14:paraId="4158B185" w14:textId="77777777" w:rsidTr="00C22F3C">
        <w:trPr>
          <w:trHeight w:val="1159"/>
        </w:trPr>
        <w:tc>
          <w:tcPr>
            <w:tcW w:w="2421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B1BE75F" w14:textId="77777777" w:rsidR="00315DBE" w:rsidRPr="000C1BA9" w:rsidRDefault="00315DBE" w:rsidP="00C22F3C">
            <w:pPr>
              <w:pStyle w:val="TableParagraph"/>
              <w:ind w:left="155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學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習目標</w:t>
            </w:r>
          </w:p>
        </w:tc>
        <w:tc>
          <w:tcPr>
            <w:tcW w:w="7194" w:type="dxa"/>
            <w:gridSpan w:val="9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FE8B716" w14:textId="77777777" w:rsidR="00315DBE" w:rsidRDefault="00315DBE" w:rsidP="00315DBE">
            <w:pPr>
              <w:rPr>
                <w:rFonts w:ascii="標楷體" w:eastAsia="標楷體" w:hAnsi="標楷體"/>
                <w:color w:val="000000"/>
                <w:bdr w:val="none" w:sz="0" w:space="0" w:color="auto" w:frame="1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bdr w:val="none" w:sz="0" w:space="0" w:color="auto" w:frame="1"/>
                <w:lang w:eastAsia="zh-TW"/>
              </w:rPr>
              <w:t>1、學習各項運動基本技能。</w:t>
            </w:r>
          </w:p>
          <w:p w14:paraId="6DC4774E" w14:textId="77777777" w:rsidR="00315DBE" w:rsidRDefault="00315DBE" w:rsidP="00315DBE">
            <w:pPr>
              <w:rPr>
                <w:rFonts w:ascii="標楷體" w:eastAsia="標楷體" w:hAnsi="標楷體"/>
                <w:color w:val="000000"/>
                <w:bdr w:val="none" w:sz="0" w:space="0" w:color="auto" w:frame="1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bdr w:val="none" w:sz="0" w:space="0" w:color="auto" w:frame="1"/>
                <w:lang w:eastAsia="zh-TW"/>
              </w:rPr>
              <w:t>2、培養多元運動興趣，進而養成良好運動習慣。</w:t>
            </w:r>
          </w:p>
          <w:p w14:paraId="6887EB3F" w14:textId="2521DAB8" w:rsidR="00315DBE" w:rsidRPr="00315DBE" w:rsidRDefault="00315DBE" w:rsidP="00315DBE">
            <w:pPr>
              <w:rPr>
                <w:rFonts w:ascii="標楷體" w:eastAsia="標楷體" w:hAnsi="標楷體"/>
                <w:sz w:val="24"/>
                <w:lang w:eastAsia="zh-TW"/>
              </w:rPr>
            </w:pPr>
            <w:r w:rsidRPr="00315DBE">
              <w:rPr>
                <w:rFonts w:ascii="標楷體" w:eastAsia="標楷體" w:hAnsi="標楷體" w:hint="eastAsia"/>
                <w:color w:val="000000"/>
                <w:bdr w:val="none" w:sz="0" w:space="0" w:color="auto" w:frame="1"/>
                <w:lang w:eastAsia="zh-TW"/>
              </w:rPr>
              <w:t>3、學習在團體與人相處，培養良好人際關係。</w:t>
            </w:r>
          </w:p>
        </w:tc>
      </w:tr>
      <w:tr w:rsidR="00315DBE" w:rsidRPr="000C1BA9" w14:paraId="2C78EDEB" w14:textId="77777777" w:rsidTr="00C22F3C">
        <w:trPr>
          <w:trHeight w:val="786"/>
        </w:trPr>
        <w:tc>
          <w:tcPr>
            <w:tcW w:w="2421" w:type="dxa"/>
            <w:gridSpan w:val="3"/>
            <w:vMerge w:val="restart"/>
            <w:tcBorders>
              <w:top w:val="single" w:sz="6" w:space="0" w:color="000000"/>
            </w:tcBorders>
            <w:vAlign w:val="center"/>
          </w:tcPr>
          <w:p w14:paraId="54D07152" w14:textId="77777777" w:rsidR="00315DBE" w:rsidRPr="000C1BA9" w:rsidRDefault="00315DBE" w:rsidP="00C22F3C">
            <w:pPr>
              <w:pStyle w:val="TableParagraph"/>
              <w:spacing w:line="235" w:lineRule="auto"/>
              <w:ind w:left="155" w:right="14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融入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之</w:t>
            </w:r>
            <w:r w:rsidRPr="000C1BA9">
              <w:rPr>
                <w:rFonts w:ascii="標楷體" w:eastAsia="標楷體" w:hAnsi="標楷體"/>
                <w:sz w:val="24"/>
                <w:szCs w:val="24"/>
              </w:rPr>
              <w:t>議題</w:t>
            </w:r>
          </w:p>
        </w:tc>
        <w:tc>
          <w:tcPr>
            <w:tcW w:w="1974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B984AED" w14:textId="77777777" w:rsidR="00315DBE" w:rsidRPr="006C26BA" w:rsidRDefault="00315DBE" w:rsidP="00315DBE">
            <w:pPr>
              <w:ind w:firstLineChars="26" w:firstLine="62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6C26BA">
              <w:rPr>
                <w:rFonts w:ascii="標楷體" w:eastAsia="標楷體" w:hAnsi="標楷體" w:cs="IPAGothic" w:hint="eastAsia"/>
                <w:sz w:val="24"/>
                <w:bdr w:val="none" w:sz="0" w:space="0" w:color="auto"/>
                <w:lang w:eastAsia="zh-TW"/>
              </w:rPr>
              <w:t>實質內涵</w:t>
            </w:r>
          </w:p>
        </w:tc>
        <w:tc>
          <w:tcPr>
            <w:tcW w:w="5220" w:type="dxa"/>
            <w:gridSpan w:val="6"/>
            <w:tcBorders>
              <w:top w:val="single" w:sz="6" w:space="0" w:color="000000"/>
            </w:tcBorders>
            <w:vAlign w:val="center"/>
          </w:tcPr>
          <w:p w14:paraId="7ECD0613" w14:textId="77777777" w:rsidR="006531B1" w:rsidRDefault="006531B1" w:rsidP="006531B1">
            <w:pPr>
              <w:ind w:leftChars="-250" w:left="-600" w:firstLineChars="300" w:firstLine="600"/>
              <w:jc w:val="both"/>
              <w:rPr>
                <w:rFonts w:ascii="標楷體" w:eastAsia="標楷體" w:hAnsi="標楷體"/>
                <w:bdr w:val="none" w:sz="0" w:space="0" w:color="auto" w:frame="1"/>
                <w:lang w:eastAsia="zh-TW"/>
              </w:rPr>
            </w:pPr>
            <w:r>
              <w:rPr>
                <w:rFonts w:ascii="標楷體" w:eastAsia="標楷體" w:hAnsi="標楷體"/>
                <w:bdr w:val="none" w:sz="0" w:space="0" w:color="auto" w:frame="1"/>
                <w:lang w:eastAsia="zh-TW"/>
              </w:rPr>
              <w:t>[生涯發展</w:t>
            </w:r>
            <w:r>
              <w:rPr>
                <w:rFonts w:ascii="標楷體" w:eastAsia="標楷體" w:hAnsi="標楷體" w:hint="eastAsia"/>
                <w:bdr w:val="none" w:sz="0" w:space="0" w:color="auto" w:frame="1"/>
                <w:lang w:eastAsia="zh-TW"/>
              </w:rPr>
              <w:t>]</w:t>
            </w:r>
          </w:p>
          <w:p w14:paraId="1A6EF7F9" w14:textId="77777777" w:rsidR="006531B1" w:rsidRDefault="006531B1" w:rsidP="006531B1">
            <w:pPr>
              <w:jc w:val="both"/>
              <w:rPr>
                <w:rFonts w:ascii="標楷體" w:eastAsia="標楷體" w:hAnsi="標楷體"/>
                <w:bdr w:val="none" w:sz="0" w:space="0" w:color="auto" w:frame="1"/>
                <w:lang w:eastAsia="zh-TW"/>
              </w:rPr>
            </w:pPr>
            <w:r>
              <w:rPr>
                <w:rFonts w:ascii="標楷體" w:eastAsia="標楷體" w:hAnsi="標楷體" w:hint="eastAsia"/>
                <w:bdr w:val="none" w:sz="0" w:space="0" w:color="auto" w:frame="1"/>
                <w:lang w:eastAsia="zh-TW"/>
              </w:rPr>
              <w:t>2</w:t>
            </w:r>
            <w:r>
              <w:rPr>
                <w:rFonts w:ascii="標楷體" w:eastAsia="標楷體" w:hAnsi="標楷體"/>
                <w:bdr w:val="none" w:sz="0" w:space="0" w:color="auto" w:frame="1"/>
                <w:lang w:eastAsia="zh-TW"/>
              </w:rPr>
              <w:t>-2-1</w:t>
            </w:r>
            <w:r>
              <w:rPr>
                <w:rFonts w:ascii="標楷體" w:eastAsia="標楷體" w:hAnsi="標楷體" w:hint="eastAsia"/>
                <w:bdr w:val="none" w:sz="0" w:space="0" w:color="auto" w:frame="1"/>
                <w:lang w:eastAsia="zh-TW"/>
              </w:rPr>
              <w:t>培養良好的人際互動能力</w:t>
            </w:r>
          </w:p>
          <w:p w14:paraId="3BE3C7E8" w14:textId="22175869" w:rsidR="00315DBE" w:rsidRPr="006531B1" w:rsidRDefault="006531B1" w:rsidP="006531B1">
            <w:pPr>
              <w:rPr>
                <w:rFonts w:ascii="標楷體" w:eastAsia="標楷體" w:hAnsi="標楷體"/>
                <w:sz w:val="24"/>
                <w:lang w:eastAsia="zh-TW"/>
              </w:rPr>
            </w:pPr>
            <w:smartTag w:uri="urn:schemas-microsoft-com:office:smarttags" w:element="chsdate">
              <w:smartTagPr>
                <w:attr w:name="Year" w:val="2001"/>
                <w:attr w:name="Month" w:val="2"/>
                <w:attr w:name="Day" w:val="1"/>
                <w:attr w:name="IsLunarDate" w:val="False"/>
                <w:attr w:name="IsROCDate" w:val="False"/>
              </w:smartTagPr>
              <w:r w:rsidRPr="007B30E9">
                <w:rPr>
                  <w:rFonts w:ascii="標楷體" w:eastAsia="標楷體" w:hAnsi="標楷體"/>
                  <w:sz w:val="22"/>
                  <w:szCs w:val="22"/>
                  <w:lang w:eastAsia="zh-TW"/>
                </w:rPr>
                <w:t>1-2-1</w:t>
              </w:r>
            </w:smartTag>
            <w:r w:rsidRPr="007B30E9">
              <w:rPr>
                <w:rFonts w:ascii="標楷體" w:eastAsia="標楷體" w:hAnsi="標楷體"/>
                <w:sz w:val="22"/>
                <w:szCs w:val="22"/>
                <w:lang w:eastAsia="zh-TW"/>
              </w:rPr>
              <w:t xml:space="preserve"> </w:t>
            </w:r>
            <w:r w:rsidRPr="007B30E9">
              <w:rPr>
                <w:rFonts w:ascii="標楷體" w:eastAsia="標楷體" w:hAnsi="標楷體" w:hint="eastAsia"/>
                <w:sz w:val="22"/>
                <w:szCs w:val="22"/>
                <w:lang w:eastAsia="zh-TW"/>
              </w:rPr>
              <w:t>培養自己的興趣、能力。</w:t>
            </w:r>
          </w:p>
        </w:tc>
      </w:tr>
      <w:tr w:rsidR="00315DBE" w:rsidRPr="000C1BA9" w14:paraId="402144B7" w14:textId="77777777" w:rsidTr="006C26BA">
        <w:trPr>
          <w:trHeight w:val="786"/>
        </w:trPr>
        <w:tc>
          <w:tcPr>
            <w:tcW w:w="2421" w:type="dxa"/>
            <w:gridSpan w:val="3"/>
            <w:vMerge/>
            <w:tcBorders>
              <w:bottom w:val="single" w:sz="6" w:space="0" w:color="000000"/>
            </w:tcBorders>
          </w:tcPr>
          <w:p w14:paraId="364C13A8" w14:textId="77777777" w:rsidR="00315DBE" w:rsidRPr="000C1BA9" w:rsidRDefault="00315DBE" w:rsidP="00315DBE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974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F9AF238" w14:textId="77777777" w:rsidR="00315DBE" w:rsidRPr="006C26BA" w:rsidRDefault="00315DBE" w:rsidP="00315DBE">
            <w:pPr>
              <w:ind w:firstLineChars="26" w:firstLine="62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6C26BA">
              <w:rPr>
                <w:rFonts w:ascii="標楷體" w:eastAsia="標楷體" w:hAnsi="標楷體" w:cs="IPAGothic" w:hint="eastAsia"/>
                <w:sz w:val="24"/>
                <w:bdr w:val="none" w:sz="0" w:space="0" w:color="auto"/>
                <w:lang w:eastAsia="zh-TW"/>
              </w:rPr>
              <w:t>所融入之單元</w:t>
            </w:r>
          </w:p>
        </w:tc>
        <w:tc>
          <w:tcPr>
            <w:tcW w:w="5220" w:type="dxa"/>
            <w:gridSpan w:val="6"/>
            <w:tcBorders>
              <w:bottom w:val="single" w:sz="6" w:space="0" w:color="000000"/>
            </w:tcBorders>
            <w:vAlign w:val="center"/>
          </w:tcPr>
          <w:p w14:paraId="586BF19F" w14:textId="118B6821" w:rsidR="00315DBE" w:rsidRPr="001C18F8" w:rsidRDefault="001C18F8" w:rsidP="001C18F8">
            <w:pPr>
              <w:ind w:leftChars="-250" w:left="-600" w:firstLineChars="300" w:firstLine="600"/>
              <w:jc w:val="both"/>
              <w:rPr>
                <w:rFonts w:ascii="標楷體" w:eastAsia="標楷體" w:hAnsi="標楷體"/>
                <w:bdr w:val="none" w:sz="0" w:space="0" w:color="auto" w:frame="1"/>
                <w:lang w:eastAsia="zh-TW"/>
              </w:rPr>
            </w:pPr>
            <w:r w:rsidRPr="001C18F8">
              <w:rPr>
                <w:rFonts w:ascii="標楷體" w:eastAsia="標楷體" w:hAnsi="標楷體" w:hint="eastAsia"/>
                <w:bdr w:val="none" w:sz="0" w:space="0" w:color="auto" w:frame="1"/>
                <w:lang w:eastAsia="zh-TW"/>
              </w:rPr>
              <w:t>所有單元</w:t>
            </w:r>
          </w:p>
        </w:tc>
      </w:tr>
      <w:tr w:rsidR="00315DBE" w:rsidRPr="000C1BA9" w14:paraId="4EC7FBFB" w14:textId="77777777" w:rsidTr="00C22F3C">
        <w:trPr>
          <w:trHeight w:val="786"/>
        </w:trPr>
        <w:tc>
          <w:tcPr>
            <w:tcW w:w="2421" w:type="dxa"/>
            <w:gridSpan w:val="3"/>
            <w:tcBorders>
              <w:bottom w:val="single" w:sz="6" w:space="0" w:color="000000"/>
            </w:tcBorders>
            <w:vAlign w:val="center"/>
          </w:tcPr>
          <w:p w14:paraId="57560628" w14:textId="77777777" w:rsidR="00315DBE" w:rsidRPr="000C1BA9" w:rsidRDefault="00315DBE" w:rsidP="00C22F3C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學習資源</w:t>
            </w:r>
          </w:p>
        </w:tc>
        <w:tc>
          <w:tcPr>
            <w:tcW w:w="7194" w:type="dxa"/>
            <w:gridSpan w:val="9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A371908" w14:textId="1470E27E" w:rsidR="00315DBE" w:rsidRPr="004031DF" w:rsidRDefault="007A0B61" w:rsidP="007A0B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color w:val="948A54" w:themeColor="background2" w:themeShade="80"/>
                <w:sz w:val="18"/>
                <w:szCs w:val="18"/>
                <w:lang w:eastAsia="zh-TW"/>
              </w:rPr>
            </w:pPr>
            <w:r w:rsidRPr="007A0B61">
              <w:rPr>
                <w:rFonts w:ascii="標楷體" w:eastAsia="標楷體" w:hAnsi="標楷體"/>
                <w:color w:val="000000"/>
                <w:bdr w:val="none" w:sz="0" w:space="0" w:color="auto" w:frame="1"/>
                <w:lang w:eastAsia="zh-TW"/>
              </w:rPr>
              <w:t>中華民國樂樂棒球協會網站</w:t>
            </w:r>
            <w:r w:rsidR="004076D4" w:rsidRPr="004076D4">
              <w:rPr>
                <w:rFonts w:ascii="標楷體" w:eastAsia="標楷體" w:hAnsi="標楷體"/>
                <w:color w:val="000000"/>
                <w:bdr w:val="none" w:sz="0" w:space="0" w:color="auto" w:frame="1"/>
                <w:lang w:eastAsia="zh-TW"/>
              </w:rPr>
              <w:t>https://www.facebook.com/ilovechba/</w:t>
            </w:r>
          </w:p>
        </w:tc>
      </w:tr>
      <w:tr w:rsidR="00315DBE" w:rsidRPr="000C1BA9" w14:paraId="23F904B7" w14:textId="77777777" w:rsidTr="00C22F3C">
        <w:trPr>
          <w:trHeight w:val="724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91AAF3D" w14:textId="4E6438A5" w:rsidR="00315DBE" w:rsidRPr="000C1BA9" w:rsidRDefault="00315DBE" w:rsidP="00C22F3C">
            <w:pPr>
              <w:pStyle w:val="TableParagraph"/>
              <w:spacing w:before="152"/>
              <w:ind w:left="11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0C1BA9">
              <w:rPr>
                <w:rFonts w:ascii="標楷體" w:eastAsia="標楷體" w:hAnsi="標楷體"/>
                <w:sz w:val="24"/>
                <w:szCs w:val="24"/>
              </w:rPr>
              <w:lastRenderedPageBreak/>
              <w:t>週</w:t>
            </w:r>
            <w:proofErr w:type="gramEnd"/>
            <w:r w:rsidR="00C22F3C">
              <w:rPr>
                <w:rFonts w:ascii="標楷體" w:eastAsia="標楷體" w:hAnsi="標楷體" w:hint="eastAsia"/>
                <w:sz w:val="24"/>
                <w:szCs w:val="24"/>
              </w:rPr>
              <w:t>次</w:t>
            </w:r>
          </w:p>
        </w:tc>
        <w:tc>
          <w:tcPr>
            <w:tcW w:w="258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3FC195F2" w14:textId="77777777" w:rsidR="00315DBE" w:rsidRPr="00454403" w:rsidRDefault="00315DBE" w:rsidP="00315DBE">
            <w:pPr>
              <w:pStyle w:val="TableParagraph"/>
              <w:spacing w:before="152"/>
              <w:ind w:left="11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454403">
              <w:rPr>
                <w:rFonts w:ascii="標楷體" w:eastAsia="標楷體" w:hAnsi="標楷體"/>
                <w:sz w:val="24"/>
                <w:szCs w:val="24"/>
              </w:rPr>
              <w:t>核心素養</w:t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0A23624" w14:textId="77777777" w:rsidR="00315DBE" w:rsidRPr="000C1BA9" w:rsidRDefault="00315DBE" w:rsidP="00315DBE">
            <w:pPr>
              <w:pStyle w:val="TableParagraph"/>
              <w:spacing w:before="152"/>
              <w:ind w:left="8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單元名稱</w:t>
            </w:r>
          </w:p>
        </w:tc>
        <w:tc>
          <w:tcPr>
            <w:tcW w:w="1542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A03B2A8" w14:textId="77777777" w:rsidR="00315DBE" w:rsidRPr="000C1BA9" w:rsidRDefault="00315DBE" w:rsidP="00315DBE">
            <w:pPr>
              <w:pStyle w:val="TableParagraph"/>
              <w:spacing w:before="15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教學活動</w:t>
            </w:r>
          </w:p>
        </w:tc>
        <w:tc>
          <w:tcPr>
            <w:tcW w:w="842" w:type="dxa"/>
            <w:tcBorders>
              <w:top w:val="single" w:sz="6" w:space="0" w:color="000000"/>
              <w:bottom w:val="single" w:sz="6" w:space="0" w:color="000000"/>
            </w:tcBorders>
          </w:tcPr>
          <w:p w14:paraId="2AE9BDFC" w14:textId="77777777" w:rsidR="00315DBE" w:rsidRPr="000C1BA9" w:rsidRDefault="00315DBE" w:rsidP="00315DBE">
            <w:pPr>
              <w:pStyle w:val="TableParagraph"/>
              <w:spacing w:before="152"/>
              <w:ind w:left="134" w:right="1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節數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</w:tcPr>
          <w:p w14:paraId="642A4184" w14:textId="77777777" w:rsidR="00315DBE" w:rsidRPr="000C1BA9" w:rsidRDefault="00315DBE" w:rsidP="00315DBE">
            <w:pPr>
              <w:pStyle w:val="TableParagraph"/>
              <w:spacing w:before="152"/>
              <w:ind w:left="86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評量</w:t>
            </w:r>
          </w:p>
        </w:tc>
        <w:tc>
          <w:tcPr>
            <w:tcW w:w="1130" w:type="dxa"/>
            <w:tcBorders>
              <w:top w:val="single" w:sz="6" w:space="0" w:color="000000"/>
              <w:bottom w:val="single" w:sz="6" w:space="0" w:color="000000"/>
            </w:tcBorders>
          </w:tcPr>
          <w:p w14:paraId="44203E0B" w14:textId="77777777" w:rsidR="00315DBE" w:rsidRPr="000C1BA9" w:rsidRDefault="00315DBE" w:rsidP="00315DBE">
            <w:pPr>
              <w:pStyle w:val="TableParagraph"/>
              <w:spacing w:before="152"/>
              <w:ind w:left="224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備 註</w:t>
            </w:r>
          </w:p>
        </w:tc>
      </w:tr>
      <w:tr w:rsidR="00100865" w:rsidRPr="000C1BA9" w14:paraId="2B372846" w14:textId="77777777" w:rsidTr="00C22F3C">
        <w:trPr>
          <w:trHeight w:val="779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336965B" w14:textId="61A51971" w:rsidR="00100865" w:rsidRPr="00C22F3C" w:rsidRDefault="00100865" w:rsidP="00C22F3C">
            <w:pPr>
              <w:pStyle w:val="A3"/>
              <w:jc w:val="center"/>
              <w:rPr>
                <w:rFonts w:ascii="Times New Roman" w:hAnsi="Times New Roman" w:cs="Times New Roman" w:hint="default"/>
                <w:color w:val="auto"/>
                <w:sz w:val="24"/>
              </w:rPr>
            </w:pPr>
            <w:r w:rsidRPr="00C22F3C">
              <w:rPr>
                <w:rFonts w:ascii="Times New Roman" w:eastAsiaTheme="minorEastAsia" w:hAnsi="Times New Roman" w:cs="Times New Roman"/>
                <w:color w:val="auto"/>
                <w:sz w:val="24"/>
              </w:rPr>
              <w:t>1</w:t>
            </w:r>
            <w:r w:rsidRPr="00C22F3C">
              <w:rPr>
                <w:rFonts w:ascii="Times New Roman" w:eastAsiaTheme="minorEastAsia" w:hAnsi="Times New Roman" w:cs="Times New Roman" w:hint="default"/>
                <w:color w:val="auto"/>
                <w:sz w:val="24"/>
              </w:rPr>
              <w:t>-3</w:t>
            </w:r>
          </w:p>
        </w:tc>
        <w:tc>
          <w:tcPr>
            <w:tcW w:w="2583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14:paraId="71C47328" w14:textId="77777777" w:rsidR="00393116" w:rsidRPr="00C22F3C" w:rsidRDefault="00393116" w:rsidP="00C22F3C">
            <w:pPr>
              <w:jc w:val="both"/>
              <w:rPr>
                <w:rFonts w:ascii="標楷體" w:eastAsia="標楷體" w:hAnsi="標楷體"/>
                <w:b/>
                <w:sz w:val="24"/>
                <w:szCs w:val="32"/>
                <w:lang w:eastAsia="zh-TW"/>
              </w:rPr>
            </w:pPr>
            <w:proofErr w:type="gramStart"/>
            <w:r w:rsidRPr="00C22F3C">
              <w:rPr>
                <w:rFonts w:ascii="標楷體" w:eastAsia="標楷體" w:hAnsi="標楷體" w:hint="eastAsia"/>
                <w:b/>
                <w:sz w:val="24"/>
                <w:szCs w:val="32"/>
                <w:lang w:eastAsia="zh-TW"/>
              </w:rPr>
              <w:t>健體</w:t>
            </w:r>
            <w:proofErr w:type="gramEnd"/>
            <w:r w:rsidRPr="00C22F3C">
              <w:rPr>
                <w:rFonts w:ascii="標楷體" w:eastAsia="標楷體" w:hAnsi="標楷體" w:hint="eastAsia"/>
                <w:b/>
                <w:sz w:val="24"/>
                <w:szCs w:val="32"/>
                <w:lang w:eastAsia="zh-TW"/>
              </w:rPr>
              <w:t xml:space="preserve">-E-A1 </w:t>
            </w:r>
          </w:p>
          <w:p w14:paraId="1882B2EE" w14:textId="77777777" w:rsidR="00393116" w:rsidRPr="00C22F3C" w:rsidRDefault="00393116" w:rsidP="00C22F3C">
            <w:pPr>
              <w:jc w:val="both"/>
              <w:rPr>
                <w:rFonts w:ascii="標楷體" w:eastAsia="標楷體" w:hAnsi="標楷體"/>
                <w:sz w:val="24"/>
                <w:szCs w:val="32"/>
                <w:lang w:eastAsia="zh-TW"/>
              </w:rPr>
            </w:pPr>
            <w:r w:rsidRPr="00C22F3C">
              <w:rPr>
                <w:rFonts w:ascii="標楷體" w:eastAsia="標楷體" w:hAnsi="標楷體" w:hint="eastAsia"/>
                <w:sz w:val="24"/>
                <w:szCs w:val="32"/>
                <w:lang w:eastAsia="zh-TW"/>
              </w:rPr>
              <w:t>具備良好身體活動與健康生活的習慣，以促進身心健全發展，並認識個人特質，發展運動與保健的潛能。</w:t>
            </w:r>
          </w:p>
          <w:p w14:paraId="09575562" w14:textId="77777777" w:rsidR="00393116" w:rsidRPr="00C22F3C" w:rsidRDefault="00393116" w:rsidP="00C22F3C">
            <w:pPr>
              <w:jc w:val="both"/>
              <w:rPr>
                <w:rFonts w:ascii="標楷體" w:eastAsia="標楷體" w:hAnsi="標楷體"/>
                <w:b/>
                <w:sz w:val="24"/>
                <w:szCs w:val="32"/>
                <w:lang w:eastAsia="zh-TW"/>
              </w:rPr>
            </w:pPr>
            <w:proofErr w:type="gramStart"/>
            <w:r w:rsidRPr="00C22F3C">
              <w:rPr>
                <w:rFonts w:ascii="標楷體" w:eastAsia="標楷體" w:hAnsi="標楷體" w:hint="eastAsia"/>
                <w:b/>
                <w:sz w:val="24"/>
                <w:szCs w:val="32"/>
                <w:lang w:eastAsia="zh-TW"/>
              </w:rPr>
              <w:t>健體</w:t>
            </w:r>
            <w:proofErr w:type="gramEnd"/>
            <w:r w:rsidRPr="00C22F3C">
              <w:rPr>
                <w:rFonts w:ascii="標楷體" w:eastAsia="標楷體" w:hAnsi="標楷體" w:hint="eastAsia"/>
                <w:b/>
                <w:sz w:val="24"/>
                <w:szCs w:val="32"/>
                <w:lang w:eastAsia="zh-TW"/>
              </w:rPr>
              <w:t xml:space="preserve">-E-C2 </w:t>
            </w:r>
          </w:p>
          <w:p w14:paraId="3CACDA4B" w14:textId="77777777" w:rsidR="00100865" w:rsidRPr="00C22F3C" w:rsidRDefault="00393116" w:rsidP="00C22F3C">
            <w:pPr>
              <w:spacing w:line="260" w:lineRule="exact"/>
              <w:jc w:val="both"/>
              <w:rPr>
                <w:rFonts w:ascii="標楷體" w:eastAsia="標楷體" w:hAnsi="標楷體"/>
                <w:sz w:val="24"/>
                <w:szCs w:val="32"/>
                <w:lang w:eastAsia="zh-TW"/>
              </w:rPr>
            </w:pPr>
            <w:r w:rsidRPr="00C22F3C">
              <w:rPr>
                <w:rFonts w:ascii="標楷體" w:eastAsia="標楷體" w:hAnsi="標楷體" w:hint="eastAsia"/>
                <w:sz w:val="24"/>
                <w:szCs w:val="32"/>
                <w:lang w:eastAsia="zh-TW"/>
              </w:rPr>
              <w:t>具備同理他人感受，在體育活動和健康生活中樂於與人互動、公平競爭，並與團隊成員合作，促進身心健康。</w:t>
            </w:r>
          </w:p>
          <w:p w14:paraId="0032EB8B" w14:textId="5AF0DB56" w:rsidR="00393116" w:rsidRPr="00C22F3C" w:rsidRDefault="00393116" w:rsidP="00C22F3C">
            <w:pPr>
              <w:jc w:val="both"/>
              <w:rPr>
                <w:rFonts w:ascii="標楷體" w:eastAsia="標楷體" w:hAnsi="標楷體"/>
                <w:sz w:val="24"/>
                <w:szCs w:val="32"/>
                <w:lang w:eastAsia="zh-TW"/>
              </w:rPr>
            </w:pPr>
            <w:r w:rsidRPr="00C22F3C">
              <w:rPr>
                <w:rFonts w:ascii="標楷體" w:eastAsia="標楷體" w:hAnsi="標楷體"/>
                <w:b/>
                <w:bCs/>
                <w:sz w:val="24"/>
                <w:szCs w:val="32"/>
                <w:lang w:eastAsia="zh-TW"/>
              </w:rPr>
              <w:t>綜-E-B1</w:t>
            </w:r>
            <w:r w:rsidRPr="00C22F3C">
              <w:rPr>
                <w:rFonts w:ascii="標楷體" w:eastAsia="標楷體" w:hAnsi="標楷體"/>
                <w:sz w:val="24"/>
                <w:szCs w:val="32"/>
                <w:lang w:eastAsia="zh-TW"/>
              </w:rPr>
              <w:br/>
              <w:t>覺察自己的人際溝通方式，學習合宜的互動與溝通技巧，培養同理心，並應用於日常生活。</w:t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C82D5BD" w14:textId="26F48482" w:rsidR="00100865" w:rsidRPr="000C1BA9" w:rsidRDefault="007F16E4" w:rsidP="00100865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特色球類-足壘球</w:t>
            </w:r>
          </w:p>
        </w:tc>
        <w:tc>
          <w:tcPr>
            <w:tcW w:w="154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24E8DE1" w14:textId="302350D2" w:rsidR="00100865" w:rsidRPr="000C1BA9" w:rsidRDefault="007F16E4" w:rsidP="00100865">
            <w:pPr>
              <w:pStyle w:val="TableParagraph"/>
              <w:spacing w:before="78" w:line="213" w:lineRule="auto"/>
              <w:ind w:left="84"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足壘球介紹</w:t>
            </w:r>
            <w:r w:rsidR="00100865" w:rsidRPr="001375B3">
              <w:rPr>
                <w:rFonts w:ascii="標楷體" w:eastAsia="標楷體" w:hAnsi="標楷體"/>
                <w:sz w:val="24"/>
                <w:szCs w:val="24"/>
              </w:rPr>
              <w:t>、基本動作講解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、防守進攻方式、</w:t>
            </w:r>
          </w:p>
        </w:tc>
        <w:tc>
          <w:tcPr>
            <w:tcW w:w="84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AA5A6EA" w14:textId="30DF86BB" w:rsidR="00100865" w:rsidRPr="000C1BA9" w:rsidRDefault="00100865" w:rsidP="00C22F3C">
            <w:pPr>
              <w:pStyle w:val="TableParagraph"/>
              <w:spacing w:before="131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3</w:t>
            </w:r>
          </w:p>
        </w:tc>
        <w:tc>
          <w:tcPr>
            <w:tcW w:w="703" w:type="dxa"/>
            <w:vMerge w:val="restart"/>
            <w:tcBorders>
              <w:top w:val="single" w:sz="6" w:space="0" w:color="000000"/>
            </w:tcBorders>
            <w:vAlign w:val="center"/>
          </w:tcPr>
          <w:p w14:paraId="60011EFF" w14:textId="3401BF85" w:rsidR="00100865" w:rsidRPr="000C1BA9" w:rsidRDefault="00100865" w:rsidP="00100865">
            <w:pPr>
              <w:pStyle w:val="TableParagraph"/>
              <w:spacing w:before="78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60F1220" w14:textId="77777777" w:rsidR="00100865" w:rsidRPr="00CE3B46" w:rsidRDefault="00100865" w:rsidP="00100865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100865" w:rsidRPr="000C1BA9" w14:paraId="29018679" w14:textId="77777777" w:rsidTr="00C22F3C">
        <w:trPr>
          <w:trHeight w:val="823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E10C650" w14:textId="71AD4FD7" w:rsidR="00100865" w:rsidRPr="00C22F3C" w:rsidRDefault="00100865" w:rsidP="00C22F3C">
            <w:pPr>
              <w:pStyle w:val="A3"/>
              <w:jc w:val="center"/>
              <w:rPr>
                <w:rFonts w:ascii="Times New Roman" w:hAnsi="Times New Roman" w:cs="Times New Roman" w:hint="default"/>
                <w:color w:val="auto"/>
                <w:sz w:val="24"/>
              </w:rPr>
            </w:pPr>
            <w:r w:rsidRPr="00C22F3C">
              <w:rPr>
                <w:rFonts w:ascii="Times New Roman" w:eastAsiaTheme="minorEastAsia" w:hAnsi="Times New Roman" w:cs="Times New Roman" w:hint="default"/>
                <w:color w:val="auto"/>
                <w:sz w:val="24"/>
              </w:rPr>
              <w:t>4-</w:t>
            </w:r>
            <w:r w:rsidR="00120799" w:rsidRPr="00C22F3C">
              <w:rPr>
                <w:rFonts w:ascii="Times New Roman" w:eastAsiaTheme="minorEastAsia" w:hAnsi="Times New Roman" w:cs="Times New Roman"/>
                <w:color w:val="auto"/>
                <w:sz w:val="24"/>
              </w:rPr>
              <w:t>6</w:t>
            </w:r>
          </w:p>
        </w:tc>
        <w:tc>
          <w:tcPr>
            <w:tcW w:w="258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6494F6CD" w14:textId="77777777" w:rsidR="00100865" w:rsidRPr="000C1BA9" w:rsidRDefault="00100865" w:rsidP="00100865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1CD0D89" w14:textId="186CF395" w:rsidR="00100865" w:rsidRPr="000C1BA9" w:rsidRDefault="007F16E4" w:rsidP="00100865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特色球類-五人制棒球</w:t>
            </w:r>
          </w:p>
        </w:tc>
        <w:tc>
          <w:tcPr>
            <w:tcW w:w="1542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28D0C4B" w14:textId="425A9042" w:rsidR="00100865" w:rsidRPr="000C1BA9" w:rsidRDefault="007F16E4" w:rsidP="00100865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五人制棒球介紹、進攻練習、守備練習、戰術練習</w:t>
            </w:r>
          </w:p>
        </w:tc>
        <w:tc>
          <w:tcPr>
            <w:tcW w:w="84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81D9D0C" w14:textId="567E248C" w:rsidR="00100865" w:rsidRPr="000C1BA9" w:rsidRDefault="00120799" w:rsidP="00C22F3C">
            <w:pPr>
              <w:pStyle w:val="TableParagraph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3</w:t>
            </w:r>
          </w:p>
        </w:tc>
        <w:tc>
          <w:tcPr>
            <w:tcW w:w="703" w:type="dxa"/>
            <w:vMerge/>
            <w:vAlign w:val="center"/>
          </w:tcPr>
          <w:p w14:paraId="131E9C52" w14:textId="77777777" w:rsidR="00100865" w:rsidRPr="000C1BA9" w:rsidRDefault="00100865" w:rsidP="00100865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130" w:type="dxa"/>
            <w:vMerge/>
            <w:tcBorders>
              <w:top w:val="nil"/>
              <w:bottom w:val="single" w:sz="6" w:space="0" w:color="000000"/>
            </w:tcBorders>
          </w:tcPr>
          <w:p w14:paraId="185FA9CB" w14:textId="77777777" w:rsidR="00100865" w:rsidRPr="000C1BA9" w:rsidRDefault="00100865" w:rsidP="00100865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100865" w:rsidRPr="000C1BA9" w14:paraId="3942F25B" w14:textId="77777777" w:rsidTr="00C22F3C">
        <w:trPr>
          <w:trHeight w:val="779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A908C80" w14:textId="13BAD233" w:rsidR="00100865" w:rsidRPr="00C22F3C" w:rsidRDefault="00120799" w:rsidP="00C22F3C">
            <w:pPr>
              <w:pStyle w:val="A3"/>
              <w:jc w:val="center"/>
              <w:rPr>
                <w:rFonts w:ascii="Times New Roman" w:hAnsi="Times New Roman" w:cs="Times New Roman" w:hint="default"/>
                <w:color w:val="auto"/>
                <w:sz w:val="24"/>
              </w:rPr>
            </w:pPr>
            <w:r w:rsidRPr="00C22F3C">
              <w:rPr>
                <w:rFonts w:ascii="Times New Roman" w:eastAsiaTheme="minorEastAsia" w:hAnsi="Times New Roman" w:cs="Times New Roman"/>
                <w:color w:val="auto"/>
                <w:sz w:val="24"/>
              </w:rPr>
              <w:t>7</w:t>
            </w:r>
            <w:r w:rsidR="00100865" w:rsidRPr="00C22F3C">
              <w:rPr>
                <w:rFonts w:ascii="Times New Roman" w:eastAsiaTheme="minorEastAsia" w:hAnsi="Times New Roman" w:cs="Times New Roman" w:hint="default"/>
                <w:color w:val="auto"/>
                <w:sz w:val="24"/>
              </w:rPr>
              <w:t>-</w:t>
            </w:r>
            <w:r w:rsidRPr="00C22F3C">
              <w:rPr>
                <w:rFonts w:ascii="Times New Roman" w:eastAsiaTheme="minorEastAsia" w:hAnsi="Times New Roman" w:cs="Times New Roman"/>
                <w:color w:val="auto"/>
                <w:sz w:val="24"/>
              </w:rPr>
              <w:t>9</w:t>
            </w:r>
          </w:p>
        </w:tc>
        <w:tc>
          <w:tcPr>
            <w:tcW w:w="258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566ADB59" w14:textId="77777777" w:rsidR="00100865" w:rsidRPr="000C1BA9" w:rsidRDefault="00100865" w:rsidP="00100865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C6DBECC" w14:textId="2E34A234" w:rsidR="00100865" w:rsidRPr="000C1BA9" w:rsidRDefault="007F16E4" w:rsidP="00100865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陣地防守-特色棒球競賽</w:t>
            </w:r>
          </w:p>
        </w:tc>
        <w:tc>
          <w:tcPr>
            <w:tcW w:w="1542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93D6D4D" w14:textId="50D58107" w:rsidR="00100865" w:rsidRPr="000C1BA9" w:rsidRDefault="00100865" w:rsidP="00100865">
            <w:pPr>
              <w:pStyle w:val="TableParagraph"/>
              <w:spacing w:before="78" w:line="213" w:lineRule="auto"/>
              <w:ind w:left="84"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375B3">
              <w:rPr>
                <w:rFonts w:ascii="標楷體" w:eastAsia="標楷體" w:hAnsi="標楷體" w:hint="eastAsia"/>
                <w:sz w:val="24"/>
                <w:szCs w:val="24"/>
              </w:rPr>
              <w:t>分組競賽練習</w:t>
            </w:r>
            <w:r w:rsidR="007F16E4">
              <w:rPr>
                <w:rFonts w:ascii="標楷體" w:eastAsia="標楷體" w:hAnsi="標楷體" w:hint="eastAsia"/>
                <w:sz w:val="24"/>
                <w:szCs w:val="24"/>
              </w:rPr>
              <w:t>、戰術練習、競賽禮儀</w:t>
            </w:r>
          </w:p>
        </w:tc>
        <w:tc>
          <w:tcPr>
            <w:tcW w:w="84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49710F8" w14:textId="00313B8A" w:rsidR="00100865" w:rsidRPr="000C1BA9" w:rsidRDefault="00120799" w:rsidP="00C22F3C">
            <w:pPr>
              <w:pStyle w:val="TableParagraph"/>
              <w:spacing w:before="131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3</w:t>
            </w:r>
          </w:p>
        </w:tc>
        <w:tc>
          <w:tcPr>
            <w:tcW w:w="703" w:type="dxa"/>
            <w:vMerge/>
            <w:vAlign w:val="center"/>
          </w:tcPr>
          <w:p w14:paraId="7272C671" w14:textId="77777777" w:rsidR="00100865" w:rsidRPr="000C1BA9" w:rsidRDefault="00100865" w:rsidP="00100865">
            <w:pPr>
              <w:pStyle w:val="TableParagraph"/>
              <w:spacing w:before="78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130" w:type="dxa"/>
            <w:vMerge/>
            <w:tcBorders>
              <w:top w:val="nil"/>
              <w:bottom w:val="single" w:sz="6" w:space="0" w:color="000000"/>
            </w:tcBorders>
          </w:tcPr>
          <w:p w14:paraId="3833E0C7" w14:textId="77777777" w:rsidR="00100865" w:rsidRPr="000C1BA9" w:rsidRDefault="00100865" w:rsidP="00100865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100865" w:rsidRPr="000C1BA9" w14:paraId="1FBB9B8F" w14:textId="77777777" w:rsidTr="00C22F3C">
        <w:trPr>
          <w:trHeight w:val="751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8587283" w14:textId="57631D00" w:rsidR="00100865" w:rsidRPr="00C22F3C" w:rsidRDefault="00100865" w:rsidP="00C22F3C">
            <w:pPr>
              <w:pStyle w:val="A3"/>
              <w:jc w:val="center"/>
              <w:rPr>
                <w:rFonts w:ascii="Times New Roman" w:hAnsi="Times New Roman" w:cs="Times New Roman" w:hint="default"/>
                <w:color w:val="auto"/>
                <w:sz w:val="24"/>
              </w:rPr>
            </w:pPr>
            <w:r w:rsidRPr="00C22F3C">
              <w:rPr>
                <w:rFonts w:ascii="Times New Roman" w:eastAsiaTheme="minorEastAsia" w:hAnsi="Times New Roman" w:cs="Times New Roman" w:hint="default"/>
                <w:color w:val="auto"/>
                <w:sz w:val="24"/>
              </w:rPr>
              <w:t>1</w:t>
            </w:r>
            <w:r w:rsidR="00120799" w:rsidRPr="00C22F3C">
              <w:rPr>
                <w:rFonts w:ascii="Times New Roman" w:eastAsiaTheme="minorEastAsia" w:hAnsi="Times New Roman" w:cs="Times New Roman"/>
                <w:color w:val="auto"/>
                <w:sz w:val="24"/>
              </w:rPr>
              <w:t>0</w:t>
            </w:r>
            <w:r w:rsidRPr="00C22F3C">
              <w:rPr>
                <w:rFonts w:ascii="Times New Roman" w:eastAsiaTheme="minorEastAsia" w:hAnsi="Times New Roman" w:cs="Times New Roman" w:hint="default"/>
                <w:color w:val="auto"/>
                <w:sz w:val="24"/>
              </w:rPr>
              <w:t>-</w:t>
            </w:r>
            <w:r w:rsidR="00120799" w:rsidRPr="00C22F3C">
              <w:rPr>
                <w:rFonts w:ascii="Times New Roman" w:eastAsiaTheme="minorEastAsia" w:hAnsi="Times New Roman" w:cs="Times New Roman"/>
                <w:color w:val="auto"/>
                <w:sz w:val="24"/>
              </w:rPr>
              <w:t>1</w:t>
            </w:r>
            <w:r w:rsidR="00185E05" w:rsidRPr="00C22F3C">
              <w:rPr>
                <w:rFonts w:ascii="Times New Roman" w:eastAsiaTheme="minorEastAsia" w:hAnsi="Times New Roman" w:cs="Times New Roman"/>
                <w:color w:val="auto"/>
                <w:sz w:val="24"/>
              </w:rPr>
              <w:t>2</w:t>
            </w:r>
          </w:p>
        </w:tc>
        <w:tc>
          <w:tcPr>
            <w:tcW w:w="258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542DE32E" w14:textId="77777777" w:rsidR="00100865" w:rsidRPr="000C1BA9" w:rsidRDefault="00100865" w:rsidP="00100865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F714282" w14:textId="56459DC0" w:rsidR="00100865" w:rsidRPr="000C1BA9" w:rsidRDefault="00185E05" w:rsidP="00100865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特色球類-法式滾球</w:t>
            </w:r>
          </w:p>
        </w:tc>
        <w:tc>
          <w:tcPr>
            <w:tcW w:w="1542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117D86" w14:textId="2FF67BEC" w:rsidR="00100865" w:rsidRPr="000C1BA9" w:rsidRDefault="00185E05" w:rsidP="00100865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法式滾球介紹、</w:t>
            </w:r>
            <w:r w:rsidR="00100865" w:rsidRPr="001375B3">
              <w:rPr>
                <w:rFonts w:ascii="標楷體" w:eastAsia="標楷體" w:hAnsi="標楷體"/>
                <w:sz w:val="24"/>
                <w:szCs w:val="24"/>
              </w:rPr>
              <w:t>基本動作</w:t>
            </w:r>
            <w:r w:rsidR="00100865" w:rsidRPr="001375B3">
              <w:rPr>
                <w:rFonts w:ascii="標楷體" w:eastAsia="標楷體" w:hAnsi="標楷體" w:hint="eastAsia"/>
                <w:sz w:val="24"/>
                <w:szCs w:val="24"/>
              </w:rPr>
              <w:t>、分組競賽練習</w:t>
            </w:r>
          </w:p>
        </w:tc>
        <w:tc>
          <w:tcPr>
            <w:tcW w:w="84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50940BE" w14:textId="282BAB6A" w:rsidR="00100865" w:rsidRPr="000C1BA9" w:rsidRDefault="006D7887" w:rsidP="00C22F3C">
            <w:pPr>
              <w:pStyle w:val="TableParagraph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3</w:t>
            </w:r>
          </w:p>
        </w:tc>
        <w:tc>
          <w:tcPr>
            <w:tcW w:w="703" w:type="dxa"/>
            <w:vMerge/>
            <w:vAlign w:val="center"/>
          </w:tcPr>
          <w:p w14:paraId="3F05824E" w14:textId="77777777" w:rsidR="00100865" w:rsidRPr="000C1BA9" w:rsidRDefault="00100865" w:rsidP="00100865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130" w:type="dxa"/>
            <w:vMerge/>
            <w:tcBorders>
              <w:top w:val="nil"/>
              <w:bottom w:val="single" w:sz="6" w:space="0" w:color="000000"/>
            </w:tcBorders>
          </w:tcPr>
          <w:p w14:paraId="5164B68A" w14:textId="77777777" w:rsidR="00100865" w:rsidRPr="000C1BA9" w:rsidRDefault="00100865" w:rsidP="00100865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185E05" w:rsidRPr="000C1BA9" w14:paraId="24B8FB5D" w14:textId="77777777" w:rsidTr="00C22F3C">
        <w:trPr>
          <w:trHeight w:val="751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9679C4B" w14:textId="56EC8A62" w:rsidR="00185E05" w:rsidRPr="00C22F3C" w:rsidRDefault="00185E05" w:rsidP="00C22F3C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  <w:color w:val="auto"/>
              </w:rPr>
            </w:pPr>
            <w:r w:rsidRPr="00C22F3C">
              <w:rPr>
                <w:rFonts w:ascii="Times New Roman" w:eastAsiaTheme="minorEastAsia" w:hAnsi="Times New Roman" w:cs="Times New Roman"/>
                <w:color w:val="auto"/>
              </w:rPr>
              <w:t>13</w:t>
            </w:r>
            <w:r w:rsidRPr="00C22F3C">
              <w:rPr>
                <w:rFonts w:ascii="Times New Roman" w:eastAsiaTheme="minorEastAsia" w:hAnsi="Times New Roman" w:cs="Times New Roman" w:hint="default"/>
                <w:color w:val="auto"/>
              </w:rPr>
              <w:t>-1</w:t>
            </w:r>
            <w:r w:rsidRPr="00C22F3C">
              <w:rPr>
                <w:rFonts w:ascii="Times New Roman" w:eastAsiaTheme="minorEastAsia" w:hAnsi="Times New Roman" w:cs="Times New Roman"/>
                <w:color w:val="auto"/>
              </w:rPr>
              <w:t>7</w:t>
            </w:r>
          </w:p>
        </w:tc>
        <w:tc>
          <w:tcPr>
            <w:tcW w:w="258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16E3E508" w14:textId="77777777" w:rsidR="00185E05" w:rsidRPr="000C1BA9" w:rsidRDefault="00185E05" w:rsidP="00100865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FD61A14" w14:textId="13B9DBA7" w:rsidR="00185E05" w:rsidRDefault="00185E05" w:rsidP="00100865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特色球類-10人制排球</w:t>
            </w:r>
          </w:p>
        </w:tc>
        <w:tc>
          <w:tcPr>
            <w:tcW w:w="1542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3B3579F" w14:textId="37DC161B" w:rsidR="00185E05" w:rsidRPr="001375B3" w:rsidRDefault="00185E05" w:rsidP="00100865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十人制排球介紹、排球基本動作(上手、下手、發球)</w:t>
            </w:r>
          </w:p>
        </w:tc>
        <w:tc>
          <w:tcPr>
            <w:tcW w:w="84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23526E2" w14:textId="4B85B5A1" w:rsidR="00185E05" w:rsidRDefault="00185E05" w:rsidP="00C22F3C">
            <w:pPr>
              <w:pStyle w:val="TableParagraph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5</w:t>
            </w:r>
          </w:p>
        </w:tc>
        <w:tc>
          <w:tcPr>
            <w:tcW w:w="703" w:type="dxa"/>
            <w:vMerge/>
            <w:vAlign w:val="center"/>
          </w:tcPr>
          <w:p w14:paraId="2C2187D1" w14:textId="77777777" w:rsidR="00185E05" w:rsidRPr="000C1BA9" w:rsidRDefault="00185E05" w:rsidP="00100865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130" w:type="dxa"/>
            <w:vMerge/>
            <w:tcBorders>
              <w:top w:val="nil"/>
              <w:bottom w:val="single" w:sz="6" w:space="0" w:color="000000"/>
            </w:tcBorders>
          </w:tcPr>
          <w:p w14:paraId="1D641CFE" w14:textId="77777777" w:rsidR="00185E05" w:rsidRPr="000C1BA9" w:rsidRDefault="00185E05" w:rsidP="00100865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100865" w:rsidRPr="000C1BA9" w14:paraId="6B77763B" w14:textId="77777777" w:rsidTr="00C22F3C">
        <w:trPr>
          <w:trHeight w:val="779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B4B851A" w14:textId="0175A97A" w:rsidR="00100865" w:rsidRPr="00C22F3C" w:rsidRDefault="00100865" w:rsidP="00C22F3C">
            <w:pPr>
              <w:pStyle w:val="A3"/>
              <w:jc w:val="center"/>
              <w:rPr>
                <w:rFonts w:ascii="Times New Roman" w:hAnsi="Times New Roman" w:cs="Times New Roman" w:hint="default"/>
                <w:color w:val="auto"/>
                <w:sz w:val="24"/>
              </w:rPr>
            </w:pPr>
            <w:r w:rsidRPr="00C22F3C">
              <w:rPr>
                <w:rFonts w:ascii="Times New Roman" w:eastAsiaTheme="minorEastAsia" w:hAnsi="Times New Roman" w:cs="Times New Roman" w:hint="default"/>
                <w:color w:val="auto"/>
                <w:sz w:val="24"/>
              </w:rPr>
              <w:t>1</w:t>
            </w:r>
            <w:r w:rsidR="006D7887">
              <w:rPr>
                <w:rFonts w:ascii="Times New Roman" w:eastAsiaTheme="minorEastAsia" w:hAnsi="Times New Roman" w:cs="Times New Roman" w:hint="default"/>
                <w:color w:val="auto"/>
                <w:sz w:val="24"/>
              </w:rPr>
              <w:t>8</w:t>
            </w:r>
            <w:r w:rsidRPr="00C22F3C">
              <w:rPr>
                <w:rFonts w:ascii="Times New Roman" w:eastAsiaTheme="minorEastAsia" w:hAnsi="Times New Roman" w:cs="Times New Roman" w:hint="default"/>
                <w:color w:val="auto"/>
                <w:sz w:val="24"/>
              </w:rPr>
              <w:t>-20</w:t>
            </w:r>
          </w:p>
        </w:tc>
        <w:tc>
          <w:tcPr>
            <w:tcW w:w="258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1B3E3394" w14:textId="77777777" w:rsidR="00100865" w:rsidRPr="000C1BA9" w:rsidRDefault="00100865" w:rsidP="00100865">
            <w:pPr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C4D756E" w14:textId="41F7B144" w:rsidR="00100865" w:rsidRPr="000C1BA9" w:rsidRDefault="00185E05" w:rsidP="00100865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陣地防守-10人制排球趣味競賽</w:t>
            </w:r>
          </w:p>
        </w:tc>
        <w:tc>
          <w:tcPr>
            <w:tcW w:w="154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29ECD70" w14:textId="3891719F" w:rsidR="00100865" w:rsidRPr="000C1BA9" w:rsidRDefault="00185E05" w:rsidP="00100865">
            <w:pPr>
              <w:pStyle w:val="TableParagraph"/>
              <w:spacing w:before="78" w:line="213" w:lineRule="auto"/>
              <w:ind w:left="84"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375B3">
              <w:rPr>
                <w:rFonts w:ascii="標楷體" w:eastAsia="標楷體" w:hAnsi="標楷體" w:hint="eastAsia"/>
                <w:sz w:val="24"/>
                <w:szCs w:val="24"/>
              </w:rPr>
              <w:t>分組競賽練習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、戰術練習、競賽禮儀</w:t>
            </w:r>
          </w:p>
        </w:tc>
        <w:tc>
          <w:tcPr>
            <w:tcW w:w="84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3BF850" w14:textId="12D43FC6" w:rsidR="00100865" w:rsidRPr="000C1BA9" w:rsidRDefault="006D7887" w:rsidP="00C22F3C">
            <w:pPr>
              <w:pStyle w:val="TableParagraph"/>
              <w:spacing w:before="131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3</w:t>
            </w:r>
          </w:p>
        </w:tc>
        <w:tc>
          <w:tcPr>
            <w:tcW w:w="703" w:type="dxa"/>
            <w:vMerge/>
            <w:tcBorders>
              <w:bottom w:val="single" w:sz="6" w:space="0" w:color="000000"/>
            </w:tcBorders>
            <w:vAlign w:val="center"/>
          </w:tcPr>
          <w:p w14:paraId="14B1D881" w14:textId="77777777" w:rsidR="00100865" w:rsidRPr="000C1BA9" w:rsidRDefault="00100865" w:rsidP="00100865">
            <w:pPr>
              <w:pStyle w:val="TableParagraph"/>
              <w:spacing w:before="78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130" w:type="dxa"/>
            <w:vMerge/>
            <w:tcBorders>
              <w:top w:val="nil"/>
              <w:bottom w:val="single" w:sz="6" w:space="0" w:color="000000"/>
            </w:tcBorders>
          </w:tcPr>
          <w:p w14:paraId="05CB8344" w14:textId="77777777" w:rsidR="00100865" w:rsidRPr="000C1BA9" w:rsidRDefault="00100865" w:rsidP="00100865">
            <w:pPr>
              <w:rPr>
                <w:rFonts w:ascii="標楷體" w:eastAsia="標楷體" w:hAnsi="標楷體"/>
                <w:lang w:eastAsia="zh-TW"/>
              </w:rPr>
            </w:pPr>
          </w:p>
        </w:tc>
      </w:tr>
    </w:tbl>
    <w:p w14:paraId="474BE3B6" w14:textId="77777777" w:rsidR="00144E47" w:rsidRDefault="00144E47" w:rsidP="00510E15">
      <w:pPr>
        <w:rPr>
          <w:lang w:eastAsia="zh-TW"/>
        </w:rPr>
      </w:pPr>
    </w:p>
    <w:p w14:paraId="456B9DB3" w14:textId="651B68DA" w:rsidR="000B442B" w:rsidRDefault="000B442B" w:rsidP="00510E15">
      <w:pPr>
        <w:rPr>
          <w:lang w:eastAsia="zh-TW"/>
        </w:rPr>
      </w:pPr>
    </w:p>
    <w:p w14:paraId="679261A3" w14:textId="75B8A060" w:rsidR="00C22F3C" w:rsidRDefault="00C22F3C" w:rsidP="00510E15">
      <w:pPr>
        <w:rPr>
          <w:lang w:eastAsia="zh-TW"/>
        </w:rPr>
      </w:pPr>
    </w:p>
    <w:p w14:paraId="46ED6DDF" w14:textId="1D9CEC8A" w:rsidR="00C22F3C" w:rsidRDefault="00C22F3C" w:rsidP="00510E15">
      <w:pPr>
        <w:rPr>
          <w:lang w:eastAsia="zh-TW"/>
        </w:rPr>
      </w:pPr>
    </w:p>
    <w:p w14:paraId="282B2C85" w14:textId="77777777" w:rsidR="00C22F3C" w:rsidRDefault="00C22F3C" w:rsidP="00510E15">
      <w:pPr>
        <w:rPr>
          <w:lang w:eastAsia="zh-TW"/>
        </w:rPr>
      </w:pPr>
    </w:p>
    <w:p w14:paraId="4C8DBB09" w14:textId="77777777" w:rsidR="000B442B" w:rsidRPr="006A3CEF" w:rsidRDefault="000B442B" w:rsidP="000B442B">
      <w:pPr>
        <w:rPr>
          <w:rFonts w:hAnsi="新細明體"/>
          <w:b/>
          <w:color w:val="000000" w:themeColor="text1"/>
          <w:lang w:eastAsia="zh-TW"/>
        </w:rPr>
      </w:pPr>
      <w:r w:rsidRPr="006A3CEF">
        <w:rPr>
          <w:rFonts w:hAnsi="新細明體" w:hint="eastAsia"/>
          <w:b/>
          <w:color w:val="000000" w:themeColor="text1"/>
          <w:lang w:eastAsia="zh-TW"/>
        </w:rPr>
        <w:t>附錄</w:t>
      </w:r>
      <w:r w:rsidRPr="006A3CEF">
        <w:rPr>
          <w:rFonts w:hAnsi="新細明體" w:hint="eastAsia"/>
          <w:b/>
          <w:color w:val="000000" w:themeColor="text1"/>
          <w:lang w:eastAsia="zh-TW"/>
        </w:rPr>
        <w:t>(</w:t>
      </w:r>
      <w:proofErr w:type="gramStart"/>
      <w:r w:rsidRPr="006A3CEF">
        <w:rPr>
          <w:rFonts w:hAnsi="新細明體" w:hint="eastAsia"/>
          <w:b/>
          <w:color w:val="000000" w:themeColor="text1"/>
          <w:lang w:eastAsia="zh-TW"/>
        </w:rPr>
        <w:t>一</w:t>
      </w:r>
      <w:proofErr w:type="gramEnd"/>
      <w:r w:rsidRPr="006A3CEF">
        <w:rPr>
          <w:rFonts w:hAnsi="新細明體" w:hint="eastAsia"/>
          <w:b/>
          <w:color w:val="000000" w:themeColor="text1"/>
          <w:lang w:eastAsia="zh-TW"/>
        </w:rPr>
        <w:t>)</w:t>
      </w:r>
      <w:r w:rsidRPr="006A3CEF">
        <w:rPr>
          <w:rFonts w:hAnsi="新細明體" w:hint="eastAsia"/>
          <w:b/>
          <w:color w:val="000000" w:themeColor="text1"/>
          <w:lang w:eastAsia="zh-TW"/>
        </w:rPr>
        <w:t>教學重點、學習紀錄與評量方式對照表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1"/>
        <w:gridCol w:w="1905"/>
        <w:gridCol w:w="2777"/>
        <w:gridCol w:w="1418"/>
        <w:gridCol w:w="2122"/>
      </w:tblGrid>
      <w:tr w:rsidR="000B442B" w:rsidRPr="006A3CEF" w14:paraId="60F495FD" w14:textId="77777777" w:rsidTr="00C22F3C">
        <w:trPr>
          <w:trHeight w:val="486"/>
          <w:jc w:val="center"/>
        </w:trPr>
        <w:tc>
          <w:tcPr>
            <w:tcW w:w="1271" w:type="dxa"/>
            <w:vAlign w:val="center"/>
          </w:tcPr>
          <w:p w14:paraId="744D2E65" w14:textId="77777777" w:rsidR="000B442B" w:rsidRPr="00C22F3C" w:rsidRDefault="000B442B" w:rsidP="00C22F3C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C22F3C">
              <w:rPr>
                <w:rFonts w:eastAsia="標楷體" w:hint="eastAsia"/>
                <w:b/>
                <w:noProof/>
              </w:rPr>
              <w:t>單元</w:t>
            </w:r>
            <w:r w:rsidRPr="00C22F3C">
              <w:rPr>
                <w:rFonts w:eastAsia="標楷體"/>
                <w:b/>
                <w:noProof/>
              </w:rPr>
              <w:t>名稱</w:t>
            </w:r>
          </w:p>
        </w:tc>
        <w:tc>
          <w:tcPr>
            <w:tcW w:w="1905" w:type="dxa"/>
            <w:vAlign w:val="center"/>
          </w:tcPr>
          <w:p w14:paraId="4FF9C8A2" w14:textId="77777777" w:rsidR="000B442B" w:rsidRPr="00C22F3C" w:rsidRDefault="000B442B" w:rsidP="00C22F3C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C22F3C">
              <w:rPr>
                <w:rFonts w:eastAsia="標楷體" w:hint="eastAsia"/>
                <w:b/>
                <w:noProof/>
              </w:rPr>
              <w:t>學習目標</w:t>
            </w:r>
          </w:p>
        </w:tc>
        <w:tc>
          <w:tcPr>
            <w:tcW w:w="2777" w:type="dxa"/>
            <w:vAlign w:val="center"/>
          </w:tcPr>
          <w:p w14:paraId="3C92D714" w14:textId="77777777" w:rsidR="000B442B" w:rsidRPr="00C22F3C" w:rsidRDefault="000B442B" w:rsidP="00C22F3C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C22F3C">
              <w:rPr>
                <w:rFonts w:eastAsia="標楷體" w:hint="eastAsia"/>
                <w:b/>
                <w:noProof/>
              </w:rPr>
              <w:t>表現任務</w:t>
            </w:r>
          </w:p>
        </w:tc>
        <w:tc>
          <w:tcPr>
            <w:tcW w:w="1418" w:type="dxa"/>
            <w:vAlign w:val="center"/>
          </w:tcPr>
          <w:p w14:paraId="6851E724" w14:textId="77777777" w:rsidR="000B442B" w:rsidRPr="00C22F3C" w:rsidRDefault="000B442B" w:rsidP="00C22F3C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C22F3C">
              <w:rPr>
                <w:rFonts w:eastAsia="標楷體" w:hint="eastAsia"/>
                <w:b/>
                <w:noProof/>
              </w:rPr>
              <w:t>評量方式</w:t>
            </w:r>
          </w:p>
        </w:tc>
        <w:tc>
          <w:tcPr>
            <w:tcW w:w="2122" w:type="dxa"/>
            <w:vAlign w:val="center"/>
          </w:tcPr>
          <w:p w14:paraId="291D37DB" w14:textId="77777777" w:rsidR="000B442B" w:rsidRPr="00C22F3C" w:rsidRDefault="000B442B" w:rsidP="00C22F3C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C22F3C">
              <w:rPr>
                <w:rFonts w:eastAsia="標楷體" w:hint="eastAsia"/>
                <w:b/>
                <w:noProof/>
              </w:rPr>
              <w:t>學習紀錄</w:t>
            </w:r>
            <w:r w:rsidRPr="00C22F3C">
              <w:rPr>
                <w:rFonts w:eastAsia="標楷體" w:hint="eastAsia"/>
                <w:b/>
                <w:noProof/>
              </w:rPr>
              <w:t>/</w:t>
            </w:r>
            <w:r w:rsidRPr="00C22F3C">
              <w:rPr>
                <w:rFonts w:eastAsia="標楷體" w:hint="eastAsia"/>
                <w:b/>
                <w:noProof/>
              </w:rPr>
              <w:t>評量工具</w:t>
            </w:r>
          </w:p>
        </w:tc>
      </w:tr>
      <w:tr w:rsidR="00185E05" w:rsidRPr="006A3CEF" w14:paraId="5B27C661" w14:textId="77777777" w:rsidTr="00006E7B">
        <w:trPr>
          <w:trHeight w:val="639"/>
          <w:jc w:val="center"/>
        </w:trPr>
        <w:tc>
          <w:tcPr>
            <w:tcW w:w="1271" w:type="dxa"/>
          </w:tcPr>
          <w:p w14:paraId="222AE50D" w14:textId="468A139B" w:rsidR="00185E05" w:rsidRPr="00185E05" w:rsidRDefault="00185E05" w:rsidP="00185E05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185E05">
              <w:rPr>
                <w:rFonts w:ascii="標楷體" w:eastAsia="標楷體" w:hAnsi="標楷體" w:hint="eastAsia"/>
              </w:rPr>
              <w:lastRenderedPageBreak/>
              <w:t>特色球類-足壘球</w:t>
            </w:r>
            <w:proofErr w:type="spellEnd"/>
          </w:p>
        </w:tc>
        <w:tc>
          <w:tcPr>
            <w:tcW w:w="1905" w:type="dxa"/>
            <w:vAlign w:val="center"/>
          </w:tcPr>
          <w:p w14:paraId="351CA0B7" w14:textId="264E4979" w:rsidR="00185E05" w:rsidRPr="004B4F71" w:rsidRDefault="004B4F71" w:rsidP="004B4F71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了解足壘球競賽規則</w:t>
            </w:r>
          </w:p>
          <w:p w14:paraId="62A1EAE7" w14:textId="6C05CB64" w:rsidR="004B4F71" w:rsidRPr="004B4F71" w:rsidRDefault="004B4F71" w:rsidP="004B4F71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了解足壘球運動進行方式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78BD8F2F" w14:textId="4AA07C2B" w:rsidR="00185E05" w:rsidRPr="00320EC3" w:rsidRDefault="00320EC3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能夠以足壘球的技巧及規則完成足壘球團隊比賽</w:t>
            </w:r>
          </w:p>
        </w:tc>
        <w:tc>
          <w:tcPr>
            <w:tcW w:w="1418" w:type="dxa"/>
            <w:vAlign w:val="center"/>
          </w:tcPr>
          <w:p w14:paraId="3D371F3D" w14:textId="77777777" w:rsidR="00185E05" w:rsidRPr="007D054D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實作評量</w:t>
            </w:r>
            <w:proofErr w:type="spellEnd"/>
          </w:p>
          <w:p w14:paraId="1B2AF42A" w14:textId="06B62F3F" w:rsidR="00185E05" w:rsidRPr="006A3CEF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新細明體" w:hAnsi="新細明體"/>
                <w:color w:val="000000" w:themeColor="text1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</w:tc>
        <w:tc>
          <w:tcPr>
            <w:tcW w:w="2122" w:type="dxa"/>
            <w:vAlign w:val="center"/>
          </w:tcPr>
          <w:p w14:paraId="59E5ACEC" w14:textId="7A05EFA4" w:rsidR="00185E05" w:rsidRPr="00320EC3" w:rsidRDefault="00185E05" w:rsidP="00185E05">
            <w:pPr>
              <w:jc w:val="both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320EC3">
              <w:rPr>
                <w:rFonts w:ascii="標楷體" w:eastAsia="標楷體" w:hAnsi="標楷體" w:hint="eastAsia"/>
                <w:color w:val="000000" w:themeColor="text1"/>
              </w:rPr>
              <w:t>行為觀察</w:t>
            </w:r>
            <w:proofErr w:type="spellEnd"/>
            <w:r w:rsidR="00320EC3"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/</w:t>
            </w:r>
            <w:r w:rsidR="00320EC3" w:rsidRPr="00320EC3">
              <w:rPr>
                <w:rFonts w:ascii="標楷體" w:eastAsia="標楷體" w:hAnsi="標楷體" w:hint="eastAsia"/>
                <w:color w:val="000000"/>
                <w:lang w:eastAsia="zh-TW"/>
              </w:rPr>
              <w:t>實際操作</w:t>
            </w:r>
          </w:p>
        </w:tc>
      </w:tr>
      <w:tr w:rsidR="00185E05" w:rsidRPr="006A3CEF" w14:paraId="7152685E" w14:textId="77777777" w:rsidTr="00006E7B">
        <w:trPr>
          <w:trHeight w:val="549"/>
          <w:jc w:val="center"/>
        </w:trPr>
        <w:tc>
          <w:tcPr>
            <w:tcW w:w="1271" w:type="dxa"/>
          </w:tcPr>
          <w:p w14:paraId="1FF25F9E" w14:textId="3A1F0976" w:rsidR="00185E05" w:rsidRPr="00185E05" w:rsidRDefault="00185E05" w:rsidP="00185E05">
            <w:pPr>
              <w:jc w:val="both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185E05">
              <w:rPr>
                <w:rFonts w:ascii="標楷體" w:eastAsia="標楷體" w:hAnsi="標楷體" w:hint="eastAsia"/>
              </w:rPr>
              <w:t>特色球類-五人制棒球</w:t>
            </w:r>
            <w:proofErr w:type="spellEnd"/>
          </w:p>
        </w:tc>
        <w:tc>
          <w:tcPr>
            <w:tcW w:w="1905" w:type="dxa"/>
            <w:vAlign w:val="center"/>
          </w:tcPr>
          <w:p w14:paraId="75EA989C" w14:textId="0E65A5DA" w:rsidR="004B4F71" w:rsidRPr="004B4F71" w:rsidRDefault="004B4F71" w:rsidP="004B4F71">
            <w:pPr>
              <w:pStyle w:val="a4"/>
              <w:numPr>
                <w:ilvl w:val="0"/>
                <w:numId w:val="17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了解</w:t>
            </w:r>
            <w:r w:rsidRPr="004B4F71">
              <w:rPr>
                <w:rFonts w:ascii="標楷體" w:eastAsia="標楷體" w:hAnsi="標楷體" w:hint="eastAsia"/>
                <w:lang w:eastAsia="zh-TW"/>
              </w:rPr>
              <w:t>五人制棒球</w:t>
            </w: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競賽規則</w:t>
            </w:r>
          </w:p>
          <w:p w14:paraId="304AE4D9" w14:textId="545DCF61" w:rsidR="00185E05" w:rsidRPr="004B4F71" w:rsidRDefault="004B4F71" w:rsidP="004B4F71">
            <w:pPr>
              <w:pStyle w:val="a4"/>
              <w:numPr>
                <w:ilvl w:val="0"/>
                <w:numId w:val="17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了解</w:t>
            </w:r>
            <w:r w:rsidRPr="004B4F71">
              <w:rPr>
                <w:rFonts w:ascii="標楷體" w:eastAsia="標楷體" w:hAnsi="標楷體" w:hint="eastAsia"/>
                <w:lang w:eastAsia="zh-TW"/>
              </w:rPr>
              <w:t>五人制棒球</w:t>
            </w: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運動進行方式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443A385E" w14:textId="3BB9F8EC" w:rsidR="00185E05" w:rsidRPr="00320EC3" w:rsidRDefault="00320EC3" w:rsidP="00185E05">
            <w:pPr>
              <w:adjustRightInd w:val="0"/>
              <w:spacing w:line="240" w:lineRule="atLeast"/>
              <w:ind w:rightChars="23" w:right="55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能夠以五</w:t>
            </w:r>
            <w:proofErr w:type="gramStart"/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人制</w:t>
            </w:r>
            <w:proofErr w:type="gramEnd"/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棒球的技巧及規則完成五</w:t>
            </w:r>
            <w:proofErr w:type="gramStart"/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人制</w:t>
            </w:r>
            <w:proofErr w:type="gramEnd"/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棒球團隊比賽</w:t>
            </w:r>
          </w:p>
        </w:tc>
        <w:tc>
          <w:tcPr>
            <w:tcW w:w="1418" w:type="dxa"/>
            <w:vAlign w:val="center"/>
          </w:tcPr>
          <w:p w14:paraId="730DBC6E" w14:textId="77777777" w:rsidR="00185E05" w:rsidRDefault="00185E05" w:rsidP="00185E05">
            <w:pPr>
              <w:adjustRightInd w:val="0"/>
              <w:spacing w:line="240" w:lineRule="atLeast"/>
              <w:ind w:rightChars="23" w:right="55"/>
              <w:jc w:val="both"/>
              <w:rPr>
                <w:rFonts w:ascii="標楷體" w:eastAsia="標楷體" w:hAnsi="標楷體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實作評量</w:t>
            </w:r>
            <w:proofErr w:type="spellEnd"/>
          </w:p>
          <w:p w14:paraId="08913855" w14:textId="7102CB3C" w:rsidR="00185E05" w:rsidRPr="006A3CEF" w:rsidRDefault="00185E05" w:rsidP="00185E05">
            <w:pPr>
              <w:adjustRightInd w:val="0"/>
              <w:spacing w:line="240" w:lineRule="atLeast"/>
              <w:ind w:rightChars="23" w:right="55"/>
              <w:jc w:val="both"/>
              <w:rPr>
                <w:color w:val="000000" w:themeColor="text1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</w:tc>
        <w:tc>
          <w:tcPr>
            <w:tcW w:w="2122" w:type="dxa"/>
            <w:vAlign w:val="center"/>
          </w:tcPr>
          <w:p w14:paraId="462AC19C" w14:textId="0ABC4F7B" w:rsidR="00185E05" w:rsidRPr="00320EC3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320EC3">
              <w:rPr>
                <w:rFonts w:ascii="標楷體" w:eastAsia="標楷體" w:hAnsi="標楷體" w:hint="eastAsia"/>
                <w:color w:val="000000" w:themeColor="text1"/>
              </w:rPr>
              <w:t>行為觀察</w:t>
            </w:r>
            <w:proofErr w:type="spellEnd"/>
            <w:r w:rsidR="00320EC3"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/</w:t>
            </w:r>
            <w:r w:rsidR="00320EC3" w:rsidRPr="00320EC3">
              <w:rPr>
                <w:rFonts w:ascii="標楷體" w:eastAsia="標楷體" w:hAnsi="標楷體" w:hint="eastAsia"/>
                <w:color w:val="000000"/>
                <w:lang w:eastAsia="zh-TW"/>
              </w:rPr>
              <w:t>實際操作</w:t>
            </w:r>
          </w:p>
        </w:tc>
      </w:tr>
      <w:tr w:rsidR="00185E05" w:rsidRPr="006A3CEF" w14:paraId="1AFA0770" w14:textId="77777777" w:rsidTr="00006E7B">
        <w:trPr>
          <w:trHeight w:val="557"/>
          <w:jc w:val="center"/>
        </w:trPr>
        <w:tc>
          <w:tcPr>
            <w:tcW w:w="1271" w:type="dxa"/>
          </w:tcPr>
          <w:p w14:paraId="017AD12B" w14:textId="53BAB9C6" w:rsidR="00185E05" w:rsidRPr="00185E05" w:rsidRDefault="00185E05" w:rsidP="00185E05">
            <w:pPr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185E05">
              <w:rPr>
                <w:rFonts w:ascii="標楷體" w:eastAsia="標楷體" w:hAnsi="標楷體" w:hint="eastAsia"/>
                <w:lang w:eastAsia="zh-TW"/>
              </w:rPr>
              <w:t>陣地防守-特色棒球競賽</w:t>
            </w:r>
          </w:p>
        </w:tc>
        <w:tc>
          <w:tcPr>
            <w:tcW w:w="1905" w:type="dxa"/>
            <w:vAlign w:val="center"/>
          </w:tcPr>
          <w:p w14:paraId="3110D7D9" w14:textId="38A5D643" w:rsidR="00185E05" w:rsidRPr="004B4F71" w:rsidRDefault="004B4F71" w:rsidP="004B4F71">
            <w:pPr>
              <w:pStyle w:val="a4"/>
              <w:numPr>
                <w:ilvl w:val="0"/>
                <w:numId w:val="18"/>
              </w:numPr>
              <w:ind w:leftChars="0"/>
              <w:jc w:val="both"/>
              <w:rPr>
                <w:rFonts w:ascii="標楷體" w:eastAsia="標楷體" w:hAnsi="標楷體"/>
                <w:lang w:eastAsia="zh-TW"/>
              </w:rPr>
            </w:pP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運用</w:t>
            </w:r>
            <w:r w:rsidRPr="004B4F71">
              <w:rPr>
                <w:rFonts w:ascii="標楷體" w:eastAsia="標楷體" w:hAnsi="標楷體" w:hint="eastAsia"/>
                <w:lang w:eastAsia="zh-TW"/>
              </w:rPr>
              <w:t>足壘球遊戲方式</w:t>
            </w:r>
            <w:r>
              <w:rPr>
                <w:rFonts w:ascii="標楷體" w:eastAsia="標楷體" w:hAnsi="標楷體" w:hint="eastAsia"/>
                <w:lang w:eastAsia="zh-TW"/>
              </w:rPr>
              <w:t>及戰術</w:t>
            </w:r>
            <w:r w:rsidRPr="004B4F71">
              <w:rPr>
                <w:rFonts w:ascii="標楷體" w:eastAsia="標楷體" w:hAnsi="標楷體" w:hint="eastAsia"/>
                <w:lang w:eastAsia="zh-TW"/>
              </w:rPr>
              <w:t>於競賽中</w:t>
            </w:r>
          </w:p>
          <w:p w14:paraId="5FB70B34" w14:textId="387A0873" w:rsidR="004B4F71" w:rsidRPr="004B4F71" w:rsidRDefault="004B4F71" w:rsidP="004B4F71">
            <w:pPr>
              <w:pStyle w:val="a4"/>
              <w:numPr>
                <w:ilvl w:val="0"/>
                <w:numId w:val="18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運用</w:t>
            </w:r>
            <w:r w:rsidRPr="004B4F71">
              <w:rPr>
                <w:rFonts w:ascii="標楷體" w:eastAsia="標楷體" w:hAnsi="標楷體" w:hint="eastAsia"/>
                <w:lang w:eastAsia="zh-TW"/>
              </w:rPr>
              <w:t>五人制棒球遊戲方式</w:t>
            </w:r>
            <w:r>
              <w:rPr>
                <w:rFonts w:ascii="標楷體" w:eastAsia="標楷體" w:hAnsi="標楷體" w:hint="eastAsia"/>
                <w:lang w:eastAsia="zh-TW"/>
              </w:rPr>
              <w:t>及戰術</w:t>
            </w:r>
            <w:r w:rsidRPr="004B4F71">
              <w:rPr>
                <w:rFonts w:ascii="標楷體" w:eastAsia="標楷體" w:hAnsi="標楷體" w:hint="eastAsia"/>
                <w:lang w:eastAsia="zh-TW"/>
              </w:rPr>
              <w:t>於競賽中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0C35A6A8" w14:textId="189C161E" w:rsidR="00185E05" w:rsidRPr="00320EC3" w:rsidRDefault="00320EC3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能夠以樂樂棒球的技巧及規則完成樂樂棒球團隊比賽</w:t>
            </w:r>
          </w:p>
        </w:tc>
        <w:tc>
          <w:tcPr>
            <w:tcW w:w="1418" w:type="dxa"/>
            <w:vAlign w:val="center"/>
          </w:tcPr>
          <w:p w14:paraId="7167AD71" w14:textId="77777777" w:rsidR="00185E05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實作評量</w:t>
            </w:r>
            <w:proofErr w:type="spellEnd"/>
          </w:p>
          <w:p w14:paraId="01473508" w14:textId="070D25D6" w:rsidR="00185E05" w:rsidRPr="00185E05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</w:tc>
        <w:tc>
          <w:tcPr>
            <w:tcW w:w="2122" w:type="dxa"/>
            <w:vAlign w:val="center"/>
          </w:tcPr>
          <w:p w14:paraId="23CA17A6" w14:textId="7ADA6935" w:rsidR="00185E05" w:rsidRPr="00320EC3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320EC3">
              <w:rPr>
                <w:rFonts w:ascii="標楷體" w:eastAsia="標楷體" w:hAnsi="標楷體" w:hint="eastAsia"/>
                <w:color w:val="000000" w:themeColor="text1"/>
              </w:rPr>
              <w:t>行為觀察</w:t>
            </w:r>
            <w:proofErr w:type="spellEnd"/>
            <w:r w:rsidR="00320EC3"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/</w:t>
            </w:r>
            <w:r w:rsidR="00320EC3" w:rsidRPr="00320EC3">
              <w:rPr>
                <w:rFonts w:ascii="標楷體" w:eastAsia="標楷體" w:hAnsi="標楷體" w:hint="eastAsia"/>
                <w:color w:val="000000"/>
                <w:lang w:eastAsia="zh-TW"/>
              </w:rPr>
              <w:t>實際操作</w:t>
            </w:r>
          </w:p>
        </w:tc>
      </w:tr>
      <w:tr w:rsidR="00185E05" w:rsidRPr="006A3CEF" w14:paraId="1C451FC1" w14:textId="77777777" w:rsidTr="00006E7B">
        <w:trPr>
          <w:trHeight w:val="565"/>
          <w:jc w:val="center"/>
        </w:trPr>
        <w:tc>
          <w:tcPr>
            <w:tcW w:w="1271" w:type="dxa"/>
          </w:tcPr>
          <w:p w14:paraId="04FC0149" w14:textId="3D75CCD4" w:rsidR="00185E05" w:rsidRPr="00185E05" w:rsidRDefault="00185E05" w:rsidP="00185E05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185E05">
              <w:rPr>
                <w:rFonts w:ascii="標楷體" w:eastAsia="標楷體" w:hAnsi="標楷體" w:hint="eastAsia"/>
              </w:rPr>
              <w:t>特色球類-法式滾球</w:t>
            </w:r>
            <w:proofErr w:type="spellEnd"/>
          </w:p>
        </w:tc>
        <w:tc>
          <w:tcPr>
            <w:tcW w:w="1905" w:type="dxa"/>
            <w:vAlign w:val="center"/>
          </w:tcPr>
          <w:p w14:paraId="5AE34D81" w14:textId="64F6A1D1" w:rsidR="004B4F71" w:rsidRPr="004B4F71" w:rsidRDefault="004B4F71" w:rsidP="004B4F71">
            <w:pPr>
              <w:pStyle w:val="a4"/>
              <w:numPr>
                <w:ilvl w:val="0"/>
                <w:numId w:val="20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了解</w:t>
            </w:r>
            <w:proofErr w:type="spellStart"/>
            <w:r w:rsidRPr="00185E05">
              <w:rPr>
                <w:rFonts w:ascii="標楷體" w:eastAsia="標楷體" w:hAnsi="標楷體" w:hint="eastAsia"/>
              </w:rPr>
              <w:t>法式滾球</w:t>
            </w:r>
            <w:proofErr w:type="spellEnd"/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競賽規則</w:t>
            </w:r>
          </w:p>
          <w:p w14:paraId="52CA0215" w14:textId="04FBF7A4" w:rsidR="00185E05" w:rsidRPr="004B4F71" w:rsidRDefault="004B4F71" w:rsidP="004B4F71">
            <w:pPr>
              <w:pStyle w:val="a4"/>
              <w:numPr>
                <w:ilvl w:val="0"/>
                <w:numId w:val="20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了解</w:t>
            </w:r>
            <w:r w:rsidRPr="00185E05">
              <w:rPr>
                <w:rFonts w:ascii="標楷體" w:eastAsia="標楷體" w:hAnsi="標楷體" w:hint="eastAsia"/>
                <w:lang w:eastAsia="zh-TW"/>
              </w:rPr>
              <w:t>法式滾球</w:t>
            </w: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運動進行方式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2ABEB66F" w14:textId="591959A6" w:rsidR="00185E05" w:rsidRPr="00320EC3" w:rsidRDefault="00320EC3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能夠以法式滾球的技巧及規則完成法式滾球團隊比賽</w:t>
            </w:r>
          </w:p>
        </w:tc>
        <w:tc>
          <w:tcPr>
            <w:tcW w:w="1418" w:type="dxa"/>
            <w:vAlign w:val="center"/>
          </w:tcPr>
          <w:p w14:paraId="757F5370" w14:textId="77777777" w:rsidR="00185E05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實作評量</w:t>
            </w:r>
            <w:proofErr w:type="spellEnd"/>
          </w:p>
          <w:p w14:paraId="7169978A" w14:textId="30B0F36A" w:rsidR="00185E05" w:rsidRPr="006A3CEF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新細明體" w:hAnsi="新細明體"/>
                <w:color w:val="000000" w:themeColor="text1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</w:tc>
        <w:tc>
          <w:tcPr>
            <w:tcW w:w="2122" w:type="dxa"/>
            <w:vAlign w:val="center"/>
          </w:tcPr>
          <w:p w14:paraId="7AE77374" w14:textId="19E313DB" w:rsidR="00185E05" w:rsidRPr="00320EC3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320EC3">
              <w:rPr>
                <w:rFonts w:ascii="標楷體" w:eastAsia="標楷體" w:hAnsi="標楷體" w:hint="eastAsia"/>
                <w:color w:val="000000" w:themeColor="text1"/>
              </w:rPr>
              <w:t>行為觀察</w:t>
            </w:r>
            <w:proofErr w:type="spellEnd"/>
            <w:r w:rsidR="00320EC3"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/</w:t>
            </w:r>
            <w:r w:rsidR="00320EC3" w:rsidRPr="00320EC3">
              <w:rPr>
                <w:rFonts w:ascii="標楷體" w:eastAsia="標楷體" w:hAnsi="標楷體" w:hint="eastAsia"/>
                <w:color w:val="000000"/>
                <w:lang w:eastAsia="zh-TW"/>
              </w:rPr>
              <w:t>實際操作</w:t>
            </w:r>
          </w:p>
        </w:tc>
      </w:tr>
      <w:tr w:rsidR="00185E05" w:rsidRPr="006A3CEF" w14:paraId="2B4255DC" w14:textId="77777777" w:rsidTr="00006E7B">
        <w:trPr>
          <w:trHeight w:val="565"/>
          <w:jc w:val="center"/>
        </w:trPr>
        <w:tc>
          <w:tcPr>
            <w:tcW w:w="1271" w:type="dxa"/>
          </w:tcPr>
          <w:p w14:paraId="123CDB45" w14:textId="34D39E3D" w:rsidR="00185E05" w:rsidRPr="00185E05" w:rsidRDefault="00185E05" w:rsidP="00185E05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185E05">
              <w:rPr>
                <w:rFonts w:ascii="標楷體" w:eastAsia="標楷體" w:hAnsi="標楷體" w:hint="eastAsia"/>
              </w:rPr>
              <w:t>特色球類-1排球</w:t>
            </w:r>
          </w:p>
        </w:tc>
        <w:tc>
          <w:tcPr>
            <w:tcW w:w="1905" w:type="dxa"/>
            <w:vAlign w:val="center"/>
          </w:tcPr>
          <w:p w14:paraId="66C3FA97" w14:textId="79A619DE" w:rsidR="004B4F71" w:rsidRPr="004B4F71" w:rsidRDefault="004B4F71" w:rsidP="004B4F71">
            <w:pPr>
              <w:pStyle w:val="a4"/>
              <w:numPr>
                <w:ilvl w:val="0"/>
                <w:numId w:val="21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了解</w:t>
            </w:r>
            <w:r w:rsidRPr="00185E05">
              <w:rPr>
                <w:rFonts w:ascii="標楷體" w:eastAsia="標楷體" w:hAnsi="標楷體" w:hint="eastAsia"/>
                <w:lang w:eastAsia="zh-TW"/>
              </w:rPr>
              <w:t>排球</w:t>
            </w: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競賽規則</w:t>
            </w:r>
          </w:p>
          <w:p w14:paraId="43B4A6E1" w14:textId="743B6024" w:rsidR="00185E05" w:rsidRPr="004B4F71" w:rsidRDefault="004B4F71" w:rsidP="004B4F71">
            <w:pPr>
              <w:pStyle w:val="a4"/>
              <w:numPr>
                <w:ilvl w:val="0"/>
                <w:numId w:val="21"/>
              </w:numPr>
              <w:ind w:leftChars="0"/>
              <w:jc w:val="both"/>
              <w:rPr>
                <w:rFonts w:ascii="標楷體" w:eastAsia="標楷體" w:hAnsi="標楷體"/>
                <w:lang w:eastAsia="zh-TW"/>
              </w:rPr>
            </w:pP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了解</w:t>
            </w:r>
            <w:r w:rsidRPr="00185E05">
              <w:rPr>
                <w:rFonts w:ascii="標楷體" w:eastAsia="標楷體" w:hAnsi="標楷體" w:hint="eastAsia"/>
                <w:lang w:eastAsia="zh-TW"/>
              </w:rPr>
              <w:t>排球</w:t>
            </w: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運動進行方式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0472E427" w14:textId="588A261C" w:rsidR="00185E05" w:rsidRPr="00320EC3" w:rsidRDefault="00320EC3" w:rsidP="00C22F3C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  <w:lang w:eastAsia="zh-TW"/>
              </w:rPr>
            </w:pPr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能夠以排球的技巧及規則完成排球團隊比賽</w:t>
            </w:r>
          </w:p>
        </w:tc>
        <w:tc>
          <w:tcPr>
            <w:tcW w:w="1418" w:type="dxa"/>
            <w:vAlign w:val="center"/>
          </w:tcPr>
          <w:p w14:paraId="5FEB6B7E" w14:textId="77777777" w:rsidR="00185E05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實作評量</w:t>
            </w:r>
            <w:proofErr w:type="spellEnd"/>
          </w:p>
          <w:p w14:paraId="46A75A8C" w14:textId="6587985D" w:rsidR="00185E05" w:rsidRPr="007D054D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</w:tc>
        <w:tc>
          <w:tcPr>
            <w:tcW w:w="2122" w:type="dxa"/>
            <w:vAlign w:val="center"/>
          </w:tcPr>
          <w:p w14:paraId="1D499769" w14:textId="64A024AB" w:rsidR="00185E05" w:rsidRPr="00320EC3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320EC3">
              <w:rPr>
                <w:rFonts w:ascii="標楷體" w:eastAsia="標楷體" w:hAnsi="標楷體" w:hint="eastAsia"/>
                <w:color w:val="000000" w:themeColor="text1"/>
              </w:rPr>
              <w:t>行為觀察</w:t>
            </w:r>
            <w:proofErr w:type="spellEnd"/>
            <w:r w:rsidR="00320EC3"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/</w:t>
            </w:r>
            <w:r w:rsidR="00320EC3" w:rsidRPr="00320EC3">
              <w:rPr>
                <w:rFonts w:ascii="標楷體" w:eastAsia="標楷體" w:hAnsi="標楷體" w:hint="eastAsia"/>
                <w:color w:val="000000"/>
                <w:lang w:eastAsia="zh-TW"/>
              </w:rPr>
              <w:t>實際操作</w:t>
            </w:r>
          </w:p>
        </w:tc>
      </w:tr>
      <w:tr w:rsidR="00185E05" w:rsidRPr="006A3CEF" w14:paraId="20B39121" w14:textId="77777777" w:rsidTr="00614020">
        <w:trPr>
          <w:trHeight w:val="565"/>
          <w:jc w:val="center"/>
        </w:trPr>
        <w:tc>
          <w:tcPr>
            <w:tcW w:w="1271" w:type="dxa"/>
          </w:tcPr>
          <w:p w14:paraId="4E9552BA" w14:textId="0E4ECD1D" w:rsidR="00185E05" w:rsidRPr="00185E05" w:rsidRDefault="00320EC3" w:rsidP="00185E05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lang w:eastAsia="zh-TW"/>
              </w:rPr>
            </w:pPr>
            <w:r w:rsidRPr="00185E05">
              <w:rPr>
                <w:rFonts w:ascii="標楷體" w:eastAsia="標楷體" w:hAnsi="標楷體" w:hint="eastAsia"/>
              </w:rPr>
              <w:t>特色球類-10人制排球</w:t>
            </w:r>
          </w:p>
        </w:tc>
        <w:tc>
          <w:tcPr>
            <w:tcW w:w="1905" w:type="dxa"/>
            <w:vAlign w:val="center"/>
          </w:tcPr>
          <w:p w14:paraId="3B16AEFD" w14:textId="77777777" w:rsidR="00320EC3" w:rsidRPr="004B4F71" w:rsidRDefault="00320EC3" w:rsidP="00320EC3">
            <w:pPr>
              <w:pStyle w:val="a4"/>
              <w:numPr>
                <w:ilvl w:val="0"/>
                <w:numId w:val="23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了解</w:t>
            </w:r>
            <w:r w:rsidRPr="00185E05">
              <w:rPr>
                <w:rFonts w:ascii="標楷體" w:eastAsia="標楷體" w:hAnsi="標楷體" w:hint="eastAsia"/>
                <w:lang w:eastAsia="zh-TW"/>
              </w:rPr>
              <w:t>10</w:t>
            </w:r>
            <w:proofErr w:type="gramStart"/>
            <w:r w:rsidRPr="00185E05">
              <w:rPr>
                <w:rFonts w:ascii="標楷體" w:eastAsia="標楷體" w:hAnsi="標楷體" w:hint="eastAsia"/>
                <w:lang w:eastAsia="zh-TW"/>
              </w:rPr>
              <w:t>人制</w:t>
            </w:r>
            <w:proofErr w:type="gramEnd"/>
            <w:r w:rsidRPr="00185E05">
              <w:rPr>
                <w:rFonts w:ascii="標楷體" w:eastAsia="標楷體" w:hAnsi="標楷體" w:hint="eastAsia"/>
                <w:lang w:eastAsia="zh-TW"/>
              </w:rPr>
              <w:t>排球</w:t>
            </w: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競賽規則</w:t>
            </w:r>
          </w:p>
          <w:p w14:paraId="51937F4A" w14:textId="7043F1F4" w:rsidR="00185E05" w:rsidRPr="004B4F71" w:rsidRDefault="00320EC3" w:rsidP="00320EC3">
            <w:pPr>
              <w:pStyle w:val="a4"/>
              <w:numPr>
                <w:ilvl w:val="0"/>
                <w:numId w:val="23"/>
              </w:numPr>
              <w:ind w:leftChars="0"/>
              <w:jc w:val="both"/>
              <w:rPr>
                <w:rFonts w:ascii="標楷體" w:eastAsia="標楷體" w:hAnsi="標楷體"/>
                <w:lang w:eastAsia="zh-TW"/>
              </w:rPr>
            </w:pP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了解</w:t>
            </w:r>
            <w:r w:rsidRPr="00185E05">
              <w:rPr>
                <w:rFonts w:ascii="標楷體" w:eastAsia="標楷體" w:hAnsi="標楷體" w:hint="eastAsia"/>
                <w:lang w:eastAsia="zh-TW"/>
              </w:rPr>
              <w:t>10</w:t>
            </w:r>
            <w:proofErr w:type="gramStart"/>
            <w:r w:rsidRPr="00185E05">
              <w:rPr>
                <w:rFonts w:ascii="標楷體" w:eastAsia="標楷體" w:hAnsi="標楷體" w:hint="eastAsia"/>
                <w:lang w:eastAsia="zh-TW"/>
              </w:rPr>
              <w:t>人制</w:t>
            </w:r>
            <w:proofErr w:type="gramEnd"/>
            <w:r w:rsidRPr="00185E05">
              <w:rPr>
                <w:rFonts w:ascii="標楷體" w:eastAsia="標楷體" w:hAnsi="標楷體" w:hint="eastAsia"/>
                <w:lang w:eastAsia="zh-TW"/>
              </w:rPr>
              <w:t>排球</w:t>
            </w:r>
            <w:r w:rsidRPr="004B4F71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運動進行方式</w:t>
            </w:r>
          </w:p>
        </w:tc>
        <w:tc>
          <w:tcPr>
            <w:tcW w:w="2777" w:type="dxa"/>
            <w:vAlign w:val="center"/>
          </w:tcPr>
          <w:p w14:paraId="22870BEE" w14:textId="5E002C88" w:rsidR="00185E05" w:rsidRPr="00320EC3" w:rsidRDefault="00320EC3" w:rsidP="00320EC3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  <w:lang w:eastAsia="zh-TW"/>
              </w:rPr>
            </w:pPr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能夠以10</w:t>
            </w:r>
            <w:proofErr w:type="gramStart"/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人制</w:t>
            </w:r>
            <w:proofErr w:type="gramEnd"/>
            <w:r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排球的技巧及規則完成排球團隊比賽</w:t>
            </w:r>
          </w:p>
        </w:tc>
        <w:tc>
          <w:tcPr>
            <w:tcW w:w="1418" w:type="dxa"/>
            <w:vAlign w:val="center"/>
          </w:tcPr>
          <w:p w14:paraId="2A55726D" w14:textId="77777777" w:rsidR="00185E05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實作評量</w:t>
            </w:r>
            <w:proofErr w:type="spellEnd"/>
          </w:p>
          <w:p w14:paraId="31E17F54" w14:textId="2B138296" w:rsidR="00185E05" w:rsidRPr="007D054D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</w:rPr>
            </w:pPr>
            <w:proofErr w:type="spellStart"/>
            <w:r w:rsidRPr="007D054D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</w:tc>
        <w:tc>
          <w:tcPr>
            <w:tcW w:w="2122" w:type="dxa"/>
            <w:vAlign w:val="center"/>
          </w:tcPr>
          <w:p w14:paraId="32DE9980" w14:textId="49716582" w:rsidR="00185E05" w:rsidRPr="00320EC3" w:rsidRDefault="00185E05" w:rsidP="00185E05">
            <w:pPr>
              <w:adjustRightInd w:val="0"/>
              <w:snapToGrid w:val="0"/>
              <w:spacing w:line="240" w:lineRule="atLeast"/>
              <w:ind w:rightChars="10" w:right="24"/>
              <w:jc w:val="both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320EC3">
              <w:rPr>
                <w:rFonts w:ascii="標楷體" w:eastAsia="標楷體" w:hAnsi="標楷體" w:hint="eastAsia"/>
                <w:color w:val="000000" w:themeColor="text1"/>
              </w:rPr>
              <w:t>行為觀察</w:t>
            </w:r>
            <w:proofErr w:type="spellEnd"/>
            <w:r w:rsidR="00320EC3" w:rsidRPr="00320EC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/</w:t>
            </w:r>
            <w:r w:rsidR="00320EC3" w:rsidRPr="00320EC3">
              <w:rPr>
                <w:rFonts w:ascii="標楷體" w:eastAsia="標楷體" w:hAnsi="標楷體" w:hint="eastAsia"/>
                <w:color w:val="000000"/>
                <w:lang w:eastAsia="zh-TW"/>
              </w:rPr>
              <w:t>實際操作</w:t>
            </w:r>
          </w:p>
        </w:tc>
      </w:tr>
    </w:tbl>
    <w:p w14:paraId="22DFF745" w14:textId="77777777" w:rsidR="000B442B" w:rsidRDefault="000B442B" w:rsidP="000B442B">
      <w:pPr>
        <w:spacing w:line="500" w:lineRule="exact"/>
        <w:rPr>
          <w:color w:val="000000" w:themeColor="text1"/>
          <w:szCs w:val="32"/>
          <w:lang w:eastAsia="zh-TW"/>
        </w:rPr>
      </w:pPr>
      <w:r>
        <w:rPr>
          <w:rFonts w:ascii="細明體" w:eastAsia="細明體" w:hAnsi="細明體" w:hint="eastAsia"/>
          <w:color w:val="000000"/>
          <w:sz w:val="27"/>
          <w:szCs w:val="27"/>
          <w:shd w:val="clear" w:color="auto" w:fill="FFFFFF"/>
          <w:lang w:eastAsia="zh-TW"/>
        </w:rPr>
        <w:t>國民小學及國民中學學生成績評量準則</w:t>
      </w:r>
    </w:p>
    <w:p w14:paraId="051DE8D6" w14:textId="77777777" w:rsidR="000B442B" w:rsidRDefault="000B442B" w:rsidP="000B442B">
      <w:pPr>
        <w:spacing w:line="500" w:lineRule="exact"/>
        <w:rPr>
          <w:rFonts w:ascii="細明體" w:eastAsia="細明體" w:hAnsi="細明體"/>
          <w:color w:val="000000"/>
          <w:lang w:eastAsia="zh-TW"/>
        </w:rPr>
      </w:pPr>
      <w:r w:rsidRPr="00BD37BB">
        <w:rPr>
          <w:rStyle w:val="ab"/>
          <w:rFonts w:ascii="細明體" w:eastAsia="細明體" w:hAnsi="細明體" w:hint="eastAsia"/>
          <w:color w:val="000000"/>
          <w:lang w:eastAsia="zh-TW"/>
        </w:rPr>
        <w:t>第 五 條</w:t>
      </w:r>
    </w:p>
    <w:p w14:paraId="677A1A41" w14:textId="77777777" w:rsidR="000B442B" w:rsidRDefault="000B442B" w:rsidP="000B442B">
      <w:pPr>
        <w:spacing w:line="440" w:lineRule="exact"/>
        <w:jc w:val="both"/>
        <w:rPr>
          <w:rFonts w:ascii="細明體" w:eastAsia="細明體" w:hAnsi="細明體"/>
          <w:color w:val="000000"/>
          <w:lang w:eastAsia="zh-TW"/>
        </w:rPr>
      </w:pPr>
      <w:r w:rsidRPr="00BD37BB">
        <w:rPr>
          <w:rFonts w:ascii="細明體" w:eastAsia="細明體" w:hAnsi="細明體" w:hint="eastAsia"/>
          <w:color w:val="000000"/>
          <w:lang w:eastAsia="zh-TW"/>
        </w:rPr>
        <w:t>國民中小學學生成績評量，應依第三條規定，並視學生身心發展、個別差異、文化差異及核心素養內涵，採取下列適當之多元評量方式：</w:t>
      </w:r>
    </w:p>
    <w:p w14:paraId="524E1883" w14:textId="77777777" w:rsidR="000B442B" w:rsidRDefault="000B442B" w:rsidP="000B442B">
      <w:pPr>
        <w:spacing w:line="440" w:lineRule="exact"/>
        <w:ind w:left="480" w:hangingChars="200" w:hanging="480"/>
        <w:jc w:val="both"/>
        <w:rPr>
          <w:rFonts w:ascii="細明體" w:eastAsia="細明體" w:hAnsi="細明體"/>
          <w:color w:val="000000"/>
          <w:lang w:eastAsia="zh-TW"/>
        </w:rPr>
      </w:pPr>
      <w:r w:rsidRPr="00BD37BB">
        <w:rPr>
          <w:rFonts w:ascii="細明體" w:eastAsia="細明體" w:hAnsi="細明體" w:hint="eastAsia"/>
          <w:b/>
          <w:color w:val="000000"/>
          <w:lang w:eastAsia="zh-TW"/>
        </w:rPr>
        <w:t>一、紙筆測驗及表單</w:t>
      </w:r>
      <w:r w:rsidRPr="00BD37BB">
        <w:rPr>
          <w:rFonts w:ascii="細明體" w:eastAsia="細明體" w:hAnsi="細明體" w:hint="eastAsia"/>
          <w:color w:val="000000"/>
          <w:lang w:eastAsia="zh-TW"/>
        </w:rPr>
        <w:t>：依重要知識與概念性目標，及學習興趣、動機與態度等情意目標，採用學習單、習作作業、紙筆測驗、問卷、檢核表、評定量表或其他方式。</w:t>
      </w:r>
    </w:p>
    <w:p w14:paraId="190F3ED2" w14:textId="77777777" w:rsidR="000B442B" w:rsidRDefault="000B442B" w:rsidP="000B442B">
      <w:pPr>
        <w:spacing w:line="440" w:lineRule="exact"/>
        <w:ind w:left="480" w:hangingChars="200" w:hanging="480"/>
        <w:jc w:val="both"/>
        <w:rPr>
          <w:rFonts w:ascii="細明體" w:eastAsia="細明體" w:hAnsi="細明體"/>
          <w:color w:val="000000"/>
          <w:lang w:eastAsia="zh-TW"/>
        </w:rPr>
      </w:pPr>
      <w:r w:rsidRPr="00BD37BB">
        <w:rPr>
          <w:rFonts w:ascii="細明體" w:eastAsia="細明體" w:hAnsi="細明體" w:hint="eastAsia"/>
          <w:b/>
          <w:color w:val="000000"/>
          <w:lang w:eastAsia="zh-TW"/>
        </w:rPr>
        <w:lastRenderedPageBreak/>
        <w:t>二、實作評量</w:t>
      </w:r>
      <w:r w:rsidRPr="00BD37BB">
        <w:rPr>
          <w:rFonts w:ascii="細明體" w:eastAsia="細明體" w:hAnsi="細明體" w:hint="eastAsia"/>
          <w:color w:val="000000"/>
          <w:lang w:eastAsia="zh-TW"/>
        </w:rPr>
        <w:t>：依問題解決、技能、參與實踐及言行表現目標，採書面報告、口頭報告、聽力與口語溝通、實際操作、作品製作、展演、鑑賞、行為觀察或其他方式。</w:t>
      </w:r>
    </w:p>
    <w:p w14:paraId="433E1DEF" w14:textId="77777777" w:rsidR="00C22F3C" w:rsidRDefault="000B442B" w:rsidP="00C22F3C">
      <w:pPr>
        <w:spacing w:line="440" w:lineRule="exact"/>
        <w:ind w:left="480" w:hangingChars="200" w:hanging="480"/>
        <w:jc w:val="both"/>
        <w:rPr>
          <w:rFonts w:ascii="細明體" w:eastAsia="細明體" w:hAnsi="細明體"/>
          <w:color w:val="000000"/>
          <w:lang w:eastAsia="zh-TW"/>
        </w:rPr>
      </w:pPr>
      <w:r w:rsidRPr="00BD37BB">
        <w:rPr>
          <w:rFonts w:ascii="細明體" w:eastAsia="細明體" w:hAnsi="細明體" w:hint="eastAsia"/>
          <w:b/>
          <w:color w:val="000000"/>
          <w:lang w:eastAsia="zh-TW"/>
        </w:rPr>
        <w:t>三、檔案評量</w:t>
      </w:r>
      <w:r w:rsidRPr="00BD37BB">
        <w:rPr>
          <w:rFonts w:ascii="細明體" w:eastAsia="細明體" w:hAnsi="細明體" w:hint="eastAsia"/>
          <w:color w:val="000000"/>
          <w:lang w:eastAsia="zh-TW"/>
        </w:rPr>
        <w:t>：依學習目標，指導學生本於目的導向系統性彙整之表單、測驗、表現評量與其他資料及相關紀錄，製成檔案，展現其學習歷程及成果。</w:t>
      </w:r>
    </w:p>
    <w:p w14:paraId="3A9D039F" w14:textId="5182F275" w:rsidR="000B442B" w:rsidRPr="00C22F3C" w:rsidRDefault="00C22F3C" w:rsidP="00C22F3C">
      <w:pPr>
        <w:spacing w:line="440" w:lineRule="exact"/>
        <w:ind w:left="480" w:hangingChars="200" w:hanging="480"/>
        <w:jc w:val="both"/>
        <w:rPr>
          <w:rFonts w:ascii="細明體" w:eastAsia="細明體" w:hAnsi="細明體"/>
          <w:color w:val="000000"/>
          <w:lang w:eastAsia="zh-TW"/>
        </w:rPr>
      </w:pPr>
      <w:r>
        <w:rPr>
          <w:rFonts w:ascii="細明體" w:eastAsia="細明體" w:hAnsi="細明體" w:hint="eastAsia"/>
          <w:b/>
          <w:color w:val="000000"/>
          <w:lang w:eastAsia="zh-TW"/>
        </w:rPr>
        <w:t xml:space="preserve">    </w:t>
      </w:r>
      <w:r w:rsidR="000B442B" w:rsidRPr="00BD37BB">
        <w:rPr>
          <w:rFonts w:ascii="細明體" w:eastAsia="細明體" w:hAnsi="細明體" w:hint="eastAsia"/>
          <w:color w:val="000000"/>
          <w:lang w:eastAsia="zh-TW"/>
        </w:rPr>
        <w:t>特殊教育學生之成績評量方式，由學校依特殊教育法及其相關規定，衡酌學生學習需求及優勢管道，彈性調整之。</w:t>
      </w:r>
    </w:p>
    <w:p w14:paraId="34A0CBA5" w14:textId="77777777" w:rsidR="000B442B" w:rsidRPr="006A3CEF" w:rsidRDefault="000B442B" w:rsidP="000B442B">
      <w:pPr>
        <w:rPr>
          <w:rFonts w:hAnsi="新細明體"/>
          <w:b/>
          <w:color w:val="000000" w:themeColor="text1"/>
          <w:lang w:eastAsia="zh-TW"/>
        </w:rPr>
      </w:pPr>
      <w:r w:rsidRPr="006A3CEF">
        <w:rPr>
          <w:rFonts w:hAnsi="新細明體" w:cs="細明體"/>
          <w:b/>
          <w:color w:val="000000" w:themeColor="text1"/>
          <w:lang w:eastAsia="zh-TW"/>
        </w:rPr>
        <w:br w:type="page"/>
      </w:r>
      <w:r w:rsidRPr="006A3CEF">
        <w:rPr>
          <w:rFonts w:hAnsi="新細明體" w:cs="細明體" w:hint="eastAsia"/>
          <w:b/>
          <w:color w:val="000000" w:themeColor="text1"/>
          <w:lang w:eastAsia="zh-TW"/>
        </w:rPr>
        <w:lastRenderedPageBreak/>
        <w:t>附錄</w:t>
      </w:r>
      <w:r w:rsidRPr="006A3CEF">
        <w:rPr>
          <w:rFonts w:hAnsi="新細明體" w:cs="細明體" w:hint="eastAsia"/>
          <w:b/>
          <w:color w:val="000000" w:themeColor="text1"/>
          <w:lang w:eastAsia="zh-TW"/>
        </w:rPr>
        <w:t>(</w:t>
      </w:r>
      <w:r w:rsidRPr="006A3CEF">
        <w:rPr>
          <w:rFonts w:hAnsi="新細明體" w:cs="細明體" w:hint="eastAsia"/>
          <w:b/>
          <w:color w:val="000000" w:themeColor="text1"/>
          <w:lang w:eastAsia="zh-TW"/>
        </w:rPr>
        <w:t>二</w:t>
      </w:r>
      <w:r w:rsidRPr="006A3CEF">
        <w:rPr>
          <w:rFonts w:hAnsi="新細明體" w:cs="細明體" w:hint="eastAsia"/>
          <w:b/>
          <w:color w:val="000000" w:themeColor="text1"/>
          <w:lang w:eastAsia="zh-TW"/>
        </w:rPr>
        <w:t>)</w:t>
      </w:r>
      <w:r w:rsidRPr="006A3CEF">
        <w:rPr>
          <w:color w:val="000000" w:themeColor="text1"/>
          <w:lang w:eastAsia="zh-TW"/>
        </w:rPr>
        <w:t xml:space="preserve"> </w:t>
      </w:r>
      <w:r w:rsidRPr="006A3CEF">
        <w:rPr>
          <w:rFonts w:hAnsi="新細明體" w:hint="eastAsia"/>
          <w:b/>
          <w:color w:val="000000" w:themeColor="text1"/>
          <w:lang w:eastAsia="zh-TW"/>
        </w:rPr>
        <w:t>評量標準與評分指引</w:t>
      </w:r>
      <w:r w:rsidRPr="006A3CEF">
        <w:rPr>
          <w:rFonts w:hAnsi="新細明體" w:hint="eastAsia"/>
          <w:b/>
          <w:color w:val="000000" w:themeColor="text1"/>
          <w:lang w:eastAsia="zh-TW"/>
        </w:rPr>
        <w:t xml:space="preserve"> </w:t>
      </w:r>
    </w:p>
    <w:tbl>
      <w:tblPr>
        <w:tblpPr w:leftFromText="180" w:rightFromText="180" w:vertAnchor="text" w:horzAnchor="margin" w:tblpXSpec="center" w:tblpY="121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646"/>
        <w:gridCol w:w="1877"/>
        <w:gridCol w:w="1878"/>
        <w:gridCol w:w="1878"/>
        <w:gridCol w:w="1878"/>
        <w:gridCol w:w="1086"/>
      </w:tblGrid>
      <w:tr w:rsidR="006E0DFD" w:rsidRPr="006A3CEF" w14:paraId="6FDCD5AA" w14:textId="77777777" w:rsidTr="00C36FC0">
        <w:trPr>
          <w:trHeight w:val="843"/>
        </w:trPr>
        <w:tc>
          <w:tcPr>
            <w:tcW w:w="1292" w:type="dxa"/>
            <w:gridSpan w:val="2"/>
            <w:vAlign w:val="center"/>
          </w:tcPr>
          <w:p w14:paraId="17B14D77" w14:textId="77777777" w:rsidR="006E0DFD" w:rsidRPr="002144C3" w:rsidRDefault="006E0DFD" w:rsidP="006E0DFD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學習目標</w:t>
            </w:r>
          </w:p>
        </w:tc>
        <w:tc>
          <w:tcPr>
            <w:tcW w:w="8597" w:type="dxa"/>
            <w:gridSpan w:val="5"/>
            <w:vAlign w:val="center"/>
          </w:tcPr>
          <w:p w14:paraId="07F57D84" w14:textId="100D5D30" w:rsidR="006E0DFD" w:rsidRPr="00185E05" w:rsidRDefault="006E0DFD" w:rsidP="006E0DFD">
            <w:pPr>
              <w:snapToGrid w:val="0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各項基本動作的熟練</w:t>
            </w:r>
            <w:r>
              <w:rPr>
                <w:rFonts w:ascii="標楷體" w:eastAsia="標楷體" w:hAnsi="標楷體" w:hint="eastAsia"/>
                <w:lang w:eastAsia="zh-TW"/>
              </w:rPr>
              <w:t>(傳、接、跑、打擊</w:t>
            </w:r>
            <w:r w:rsidR="00185E05">
              <w:rPr>
                <w:rFonts w:ascii="標楷體" w:eastAsia="標楷體" w:hAnsi="標楷體" w:hint="eastAsia"/>
                <w:lang w:eastAsia="zh-TW"/>
              </w:rPr>
              <w:t>、防守、團體合作</w:t>
            </w:r>
            <w:r>
              <w:rPr>
                <w:rFonts w:ascii="標楷體" w:eastAsia="標楷體" w:hAnsi="標楷體" w:hint="eastAsia"/>
                <w:lang w:eastAsia="zh-TW"/>
              </w:rPr>
              <w:t>)</w:t>
            </w:r>
          </w:p>
        </w:tc>
      </w:tr>
      <w:tr w:rsidR="006E0DFD" w:rsidRPr="006A3CEF" w14:paraId="7CE6C9AC" w14:textId="77777777" w:rsidTr="00C36FC0">
        <w:trPr>
          <w:trHeight w:val="993"/>
        </w:trPr>
        <w:tc>
          <w:tcPr>
            <w:tcW w:w="1292" w:type="dxa"/>
            <w:gridSpan w:val="2"/>
            <w:vAlign w:val="center"/>
          </w:tcPr>
          <w:p w14:paraId="05FDDB1D" w14:textId="77777777" w:rsidR="006E0DFD" w:rsidRPr="002144C3" w:rsidRDefault="006E0DFD" w:rsidP="006E0DFD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學習表現</w:t>
            </w:r>
          </w:p>
        </w:tc>
        <w:tc>
          <w:tcPr>
            <w:tcW w:w="8597" w:type="dxa"/>
            <w:gridSpan w:val="5"/>
            <w:vAlign w:val="center"/>
          </w:tcPr>
          <w:p w14:paraId="76CBA0DA" w14:textId="514E638D" w:rsidR="006E0DFD" w:rsidRPr="002144C3" w:rsidRDefault="006E0DFD" w:rsidP="006E0DFD">
            <w:pPr>
              <w:snapToGrid w:val="0"/>
              <w:rPr>
                <w:rFonts w:eastAsia="標楷體"/>
                <w:b/>
                <w:noProof/>
                <w:lang w:eastAsia="zh-TW"/>
              </w:rPr>
            </w:pPr>
            <w:r w:rsidRPr="000F4E3F">
              <w:rPr>
                <w:rFonts w:ascii="標楷體" w:eastAsia="標楷體" w:hAnsi="標楷體" w:hint="eastAsia"/>
                <w:lang w:eastAsia="zh-TW"/>
              </w:rPr>
              <w:t>能透過分組競賽，</w:t>
            </w:r>
            <w:r>
              <w:rPr>
                <w:rFonts w:ascii="標楷體" w:eastAsia="標楷體" w:hAnsi="標楷體" w:hint="eastAsia"/>
                <w:lang w:eastAsia="zh-TW"/>
              </w:rPr>
              <w:t>展現練習的結果</w:t>
            </w:r>
          </w:p>
        </w:tc>
      </w:tr>
      <w:tr w:rsidR="000B442B" w:rsidRPr="006A3CEF" w14:paraId="21FB0A8D" w14:textId="77777777" w:rsidTr="00C36FC0">
        <w:trPr>
          <w:trHeight w:val="831"/>
        </w:trPr>
        <w:tc>
          <w:tcPr>
            <w:tcW w:w="9889" w:type="dxa"/>
            <w:gridSpan w:val="7"/>
            <w:vAlign w:val="center"/>
          </w:tcPr>
          <w:p w14:paraId="3CD3BCB4" w14:textId="77777777" w:rsidR="000B442B" w:rsidRPr="008C6450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8C6450">
              <w:rPr>
                <w:rFonts w:eastAsia="標楷體" w:hint="eastAsia"/>
                <w:b/>
                <w:noProof/>
              </w:rPr>
              <w:t>評量標準</w:t>
            </w:r>
          </w:p>
        </w:tc>
      </w:tr>
      <w:tr w:rsidR="000B442B" w:rsidRPr="006A3CEF" w14:paraId="3F1C65BA" w14:textId="77777777" w:rsidTr="00C36FC0">
        <w:trPr>
          <w:trHeight w:val="992"/>
        </w:trPr>
        <w:tc>
          <w:tcPr>
            <w:tcW w:w="646" w:type="dxa"/>
          </w:tcPr>
          <w:p w14:paraId="36D08FCD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主</w:t>
            </w:r>
          </w:p>
          <w:p w14:paraId="7A29775F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題</w:t>
            </w:r>
          </w:p>
        </w:tc>
        <w:tc>
          <w:tcPr>
            <w:tcW w:w="646" w:type="dxa"/>
            <w:vMerge w:val="restart"/>
            <w:vAlign w:val="center"/>
          </w:tcPr>
          <w:p w14:paraId="23D577CA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表現描述</w:t>
            </w:r>
          </w:p>
        </w:tc>
        <w:tc>
          <w:tcPr>
            <w:tcW w:w="1877" w:type="dxa"/>
            <w:vAlign w:val="center"/>
          </w:tcPr>
          <w:p w14:paraId="4F615906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/>
                <w:b/>
                <w:noProof/>
              </w:rPr>
              <w:t>A</w:t>
            </w:r>
          </w:p>
          <w:p w14:paraId="64A11072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優秀</w:t>
            </w:r>
          </w:p>
        </w:tc>
        <w:tc>
          <w:tcPr>
            <w:tcW w:w="1878" w:type="dxa"/>
            <w:vAlign w:val="center"/>
          </w:tcPr>
          <w:p w14:paraId="1200DA61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/>
                <w:b/>
                <w:noProof/>
              </w:rPr>
              <w:t>B</w:t>
            </w:r>
          </w:p>
          <w:p w14:paraId="45C68378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良好</w:t>
            </w:r>
          </w:p>
        </w:tc>
        <w:tc>
          <w:tcPr>
            <w:tcW w:w="1878" w:type="dxa"/>
            <w:vAlign w:val="center"/>
          </w:tcPr>
          <w:p w14:paraId="6BAE7054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/>
                <w:b/>
                <w:noProof/>
              </w:rPr>
              <w:t>C</w:t>
            </w:r>
          </w:p>
          <w:p w14:paraId="1E182946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基礎</w:t>
            </w:r>
          </w:p>
        </w:tc>
        <w:tc>
          <w:tcPr>
            <w:tcW w:w="1878" w:type="dxa"/>
            <w:vAlign w:val="center"/>
          </w:tcPr>
          <w:p w14:paraId="1FF4257E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/>
                <w:b/>
                <w:noProof/>
              </w:rPr>
              <w:t>D</w:t>
            </w:r>
          </w:p>
          <w:p w14:paraId="744F1C0D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不足</w:t>
            </w:r>
          </w:p>
        </w:tc>
        <w:tc>
          <w:tcPr>
            <w:tcW w:w="1086" w:type="dxa"/>
            <w:vAlign w:val="center"/>
          </w:tcPr>
          <w:p w14:paraId="19F4114A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/>
                <w:b/>
                <w:noProof/>
              </w:rPr>
              <w:t>E</w:t>
            </w:r>
          </w:p>
          <w:p w14:paraId="43481362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落後</w:t>
            </w:r>
          </w:p>
        </w:tc>
      </w:tr>
      <w:tr w:rsidR="00313E22" w:rsidRPr="006A3CEF" w14:paraId="2C981BDF" w14:textId="77777777" w:rsidTr="00C22F3C">
        <w:trPr>
          <w:trHeight w:val="1840"/>
        </w:trPr>
        <w:tc>
          <w:tcPr>
            <w:tcW w:w="646" w:type="dxa"/>
            <w:vAlign w:val="center"/>
          </w:tcPr>
          <w:p w14:paraId="3F776337" w14:textId="494E26F8" w:rsidR="00456AA8" w:rsidRPr="002144C3" w:rsidRDefault="00185E05" w:rsidP="00C22F3C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  <w:lang w:eastAsia="zh-TW"/>
              </w:rPr>
            </w:pPr>
            <w:r>
              <w:rPr>
                <w:rFonts w:eastAsia="標楷體" w:hint="eastAsia"/>
                <w:b/>
                <w:noProof/>
                <w:lang w:eastAsia="zh-TW"/>
              </w:rPr>
              <w:t>樂趣吾球</w:t>
            </w:r>
          </w:p>
        </w:tc>
        <w:tc>
          <w:tcPr>
            <w:tcW w:w="646" w:type="dxa"/>
            <w:vMerge/>
            <w:vAlign w:val="center"/>
          </w:tcPr>
          <w:p w14:paraId="62261C3B" w14:textId="77777777" w:rsidR="00313E22" w:rsidRPr="002144C3" w:rsidRDefault="00313E22" w:rsidP="00313E22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  <w:b/>
                <w:noProof/>
              </w:rPr>
            </w:pPr>
          </w:p>
        </w:tc>
        <w:tc>
          <w:tcPr>
            <w:tcW w:w="1877" w:type="dxa"/>
          </w:tcPr>
          <w:p w14:paraId="75106DEA" w14:textId="1BCA40DC" w:rsidR="00313E22" w:rsidRPr="00C22F3C" w:rsidRDefault="0036380B" w:rsidP="00C22F3C">
            <w:pPr>
              <w:autoSpaceDE w:val="0"/>
              <w:autoSpaceDN w:val="0"/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cs="標楷體i..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 w:cs="標楷體i.." w:hint="eastAsia"/>
                <w:color w:val="000000" w:themeColor="text1"/>
                <w:lang w:eastAsia="zh-TW"/>
              </w:rPr>
              <w:t>1</w:t>
            </w:r>
            <w:r w:rsidRPr="00C22F3C">
              <w:rPr>
                <w:rFonts w:ascii="標楷體" w:eastAsia="標楷體" w:hAnsi="標楷體" w:cs="標楷體i.."/>
                <w:color w:val="000000" w:themeColor="text1"/>
                <w:lang w:eastAsia="zh-TW"/>
              </w:rPr>
              <w:t>.</w:t>
            </w:r>
            <w:r w:rsidR="00313E22" w:rsidRPr="00C22F3C">
              <w:rPr>
                <w:rFonts w:ascii="標楷體" w:eastAsia="標楷體" w:hAnsi="標楷體" w:cs="標楷體i.."/>
                <w:color w:val="000000" w:themeColor="text1"/>
                <w:lang w:eastAsia="zh-TW"/>
              </w:rPr>
              <w:t>能完整且正確做出所有基本動作</w:t>
            </w:r>
          </w:p>
          <w:p w14:paraId="6B15E8CF" w14:textId="31596717" w:rsidR="00313E22" w:rsidRPr="00C22F3C" w:rsidRDefault="0036380B" w:rsidP="00C22F3C">
            <w:pPr>
              <w:autoSpaceDE w:val="0"/>
              <w:autoSpaceDN w:val="0"/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cs="標楷體i.."/>
                <w:color w:val="000000" w:themeColor="text1"/>
              </w:rPr>
            </w:pPr>
            <w:r w:rsidRPr="00C22F3C">
              <w:rPr>
                <w:rFonts w:ascii="標楷體" w:eastAsia="標楷體" w:hAnsi="標楷體" w:cs="標楷體i.." w:hint="eastAsia"/>
                <w:color w:val="000000" w:themeColor="text1"/>
                <w:lang w:eastAsia="zh-TW"/>
              </w:rPr>
              <w:t>2</w:t>
            </w:r>
            <w:r w:rsidRPr="00C22F3C">
              <w:rPr>
                <w:rFonts w:ascii="標楷體" w:eastAsia="標楷體" w:hAnsi="標楷體" w:cs="標楷體i.."/>
                <w:color w:val="000000" w:themeColor="text1"/>
                <w:lang w:eastAsia="zh-TW"/>
              </w:rPr>
              <w:t>.</w:t>
            </w:r>
            <w:r w:rsidR="00313E22" w:rsidRPr="00C22F3C">
              <w:rPr>
                <w:rFonts w:ascii="標楷體" w:eastAsia="標楷體" w:hAnsi="標楷體" w:cs="標楷體i.."/>
                <w:color w:val="000000" w:themeColor="text1"/>
              </w:rPr>
              <w:t>上課認真參與及練習</w:t>
            </w:r>
          </w:p>
        </w:tc>
        <w:tc>
          <w:tcPr>
            <w:tcW w:w="1878" w:type="dxa"/>
          </w:tcPr>
          <w:p w14:paraId="7AAC3428" w14:textId="2154CFFE" w:rsidR="00313E22" w:rsidRPr="00C22F3C" w:rsidRDefault="0036380B" w:rsidP="00C22F3C">
            <w:pPr>
              <w:autoSpaceDE w:val="0"/>
              <w:autoSpaceDN w:val="0"/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cs="標楷體i..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 w:cs="標楷體i.." w:hint="eastAsia"/>
                <w:color w:val="000000" w:themeColor="text1"/>
                <w:lang w:eastAsia="zh-TW"/>
              </w:rPr>
              <w:t>1</w:t>
            </w:r>
            <w:r w:rsidRPr="00C22F3C">
              <w:rPr>
                <w:rFonts w:ascii="標楷體" w:eastAsia="標楷體" w:hAnsi="標楷體" w:cs="標楷體i.."/>
                <w:color w:val="000000" w:themeColor="text1"/>
                <w:lang w:eastAsia="zh-TW"/>
              </w:rPr>
              <w:t>.</w:t>
            </w:r>
            <w:r w:rsidR="00313E22" w:rsidRPr="00C22F3C">
              <w:rPr>
                <w:rFonts w:ascii="標楷體" w:eastAsia="標楷體" w:hAnsi="標楷體" w:cs="標楷體i.."/>
                <w:color w:val="000000" w:themeColor="text1"/>
                <w:lang w:eastAsia="zh-TW"/>
              </w:rPr>
              <w:t>能大部分做出基本動作，並能自己完成當下面臨的狀況。</w:t>
            </w:r>
          </w:p>
          <w:p w14:paraId="4291442F" w14:textId="431D8592" w:rsidR="00313E22" w:rsidRPr="00C22F3C" w:rsidRDefault="0036380B" w:rsidP="00C22F3C">
            <w:pPr>
              <w:autoSpaceDE w:val="0"/>
              <w:autoSpaceDN w:val="0"/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cs="標楷體i..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 w:cs="標楷體i.." w:hint="eastAsia"/>
                <w:color w:val="000000" w:themeColor="text1"/>
                <w:lang w:eastAsia="zh-TW"/>
              </w:rPr>
              <w:t>2</w:t>
            </w:r>
            <w:r w:rsidRPr="00C22F3C">
              <w:rPr>
                <w:rFonts w:ascii="標楷體" w:eastAsia="標楷體" w:hAnsi="標楷體" w:cs="標楷體i.."/>
                <w:color w:val="000000" w:themeColor="text1"/>
                <w:lang w:eastAsia="zh-TW"/>
              </w:rPr>
              <w:t>.</w:t>
            </w:r>
            <w:r w:rsidR="00313E22" w:rsidRPr="00C22F3C">
              <w:rPr>
                <w:rFonts w:ascii="標楷體" w:eastAsia="標楷體" w:hAnsi="標楷體" w:cs="標楷體i.."/>
                <w:color w:val="000000" w:themeColor="text1"/>
                <w:lang w:eastAsia="zh-TW"/>
              </w:rPr>
              <w:t>上課能大致認真聽講及參與練習</w:t>
            </w:r>
          </w:p>
        </w:tc>
        <w:tc>
          <w:tcPr>
            <w:tcW w:w="1878" w:type="dxa"/>
          </w:tcPr>
          <w:p w14:paraId="7F56DAE7" w14:textId="587DE31A" w:rsidR="00313E22" w:rsidRPr="00C22F3C" w:rsidRDefault="0036380B" w:rsidP="00C22F3C">
            <w:pPr>
              <w:autoSpaceDE w:val="0"/>
              <w:autoSpaceDN w:val="0"/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cs="標楷體i..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 w:cs="標楷體i.." w:hint="eastAsia"/>
                <w:color w:val="000000" w:themeColor="text1"/>
                <w:lang w:eastAsia="zh-TW"/>
              </w:rPr>
              <w:t>1</w:t>
            </w:r>
            <w:r w:rsidRPr="00C22F3C">
              <w:rPr>
                <w:rFonts w:ascii="標楷體" w:eastAsia="標楷體" w:hAnsi="標楷體" w:cs="標楷體i.."/>
                <w:color w:val="000000" w:themeColor="text1"/>
                <w:lang w:eastAsia="zh-TW"/>
              </w:rPr>
              <w:t>.</w:t>
            </w:r>
            <w:r w:rsidR="00313E22" w:rsidRPr="00C22F3C">
              <w:rPr>
                <w:rFonts w:ascii="標楷體" w:eastAsia="標楷體" w:hAnsi="標楷體" w:cs="標楷體i.."/>
                <w:color w:val="000000" w:themeColor="text1"/>
                <w:lang w:eastAsia="zh-TW"/>
              </w:rPr>
              <w:t>能做出部分正確基本動作，需要別人提醒才能完成當下情形。</w:t>
            </w:r>
          </w:p>
          <w:p w14:paraId="59F1A9FF" w14:textId="360953C7" w:rsidR="00313E22" w:rsidRPr="00C22F3C" w:rsidRDefault="0036380B" w:rsidP="00C22F3C">
            <w:pPr>
              <w:autoSpaceDE w:val="0"/>
              <w:autoSpaceDN w:val="0"/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cs="標楷體i..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 w:cs="標楷體i.." w:hint="eastAsia"/>
                <w:color w:val="000000" w:themeColor="text1"/>
                <w:lang w:eastAsia="zh-TW"/>
              </w:rPr>
              <w:t>2</w:t>
            </w:r>
            <w:r w:rsidRPr="00C22F3C">
              <w:rPr>
                <w:rFonts w:ascii="標楷體" w:eastAsia="標楷體" w:hAnsi="標楷體" w:cs="標楷體i.."/>
                <w:color w:val="000000" w:themeColor="text1"/>
                <w:lang w:eastAsia="zh-TW"/>
              </w:rPr>
              <w:t>.</w:t>
            </w:r>
            <w:r w:rsidR="00313E22" w:rsidRPr="00C22F3C">
              <w:rPr>
                <w:rFonts w:ascii="標楷體" w:eastAsia="標楷體" w:hAnsi="標楷體" w:cs="標楷體i.."/>
                <w:color w:val="000000" w:themeColor="text1"/>
                <w:lang w:eastAsia="zh-TW"/>
              </w:rPr>
              <w:t>上課及練習都有完成，但積極度稍微不足。</w:t>
            </w:r>
          </w:p>
        </w:tc>
        <w:tc>
          <w:tcPr>
            <w:tcW w:w="1878" w:type="dxa"/>
          </w:tcPr>
          <w:p w14:paraId="4E6216A9" w14:textId="3D2D0917" w:rsidR="00313E22" w:rsidRPr="00C22F3C" w:rsidRDefault="0036380B" w:rsidP="00C22F3C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1</w:t>
            </w:r>
            <w:r w:rsidRPr="00C22F3C">
              <w:rPr>
                <w:rFonts w:ascii="標楷體" w:eastAsia="標楷體" w:hAnsi="標楷體"/>
                <w:color w:val="000000" w:themeColor="text1"/>
                <w:lang w:eastAsia="zh-TW"/>
              </w:rPr>
              <w:t>.</w:t>
            </w:r>
            <w:r w:rsidR="00313E22" w:rsidRPr="00C22F3C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大部分動作未完成，需一再提醒才能完成動作。</w:t>
            </w:r>
          </w:p>
          <w:p w14:paraId="27137D32" w14:textId="57943C01" w:rsidR="00313E22" w:rsidRPr="00C22F3C" w:rsidRDefault="0036380B" w:rsidP="00C22F3C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2</w:t>
            </w:r>
            <w:r w:rsidRPr="00C22F3C">
              <w:rPr>
                <w:rFonts w:ascii="標楷體" w:eastAsia="標楷體" w:hAnsi="標楷體"/>
                <w:color w:val="000000" w:themeColor="text1"/>
                <w:lang w:eastAsia="zh-TW"/>
              </w:rPr>
              <w:t>.</w:t>
            </w:r>
            <w:r w:rsidR="00313E22" w:rsidRPr="00C22F3C">
              <w:rPr>
                <w:rFonts w:ascii="標楷體" w:eastAsia="標楷體" w:hAnsi="標楷體"/>
                <w:color w:val="000000" w:themeColor="text1"/>
                <w:lang w:eastAsia="zh-TW"/>
              </w:rPr>
              <w:t>上課及練習態度消極。</w:t>
            </w:r>
          </w:p>
        </w:tc>
        <w:tc>
          <w:tcPr>
            <w:tcW w:w="1086" w:type="dxa"/>
          </w:tcPr>
          <w:p w14:paraId="34434E59" w14:textId="77777777" w:rsidR="004D1597" w:rsidRPr="00C22F3C" w:rsidRDefault="004D1597" w:rsidP="00C22F3C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1.未能完成基本動作。</w:t>
            </w:r>
          </w:p>
          <w:p w14:paraId="48317667" w14:textId="5A8D71A3" w:rsidR="00313E22" w:rsidRPr="00C22F3C" w:rsidRDefault="004D1597" w:rsidP="00C22F3C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noProof/>
                <w:lang w:eastAsia="zh-TW"/>
              </w:rPr>
            </w:pPr>
            <w:r w:rsidRPr="00C22F3C">
              <w:rPr>
                <w:rFonts w:ascii="標楷體" w:eastAsia="標楷體" w:hAnsi="標楷體" w:hint="eastAsia"/>
                <w:b/>
                <w:noProof/>
                <w:lang w:eastAsia="zh-TW"/>
              </w:rPr>
              <w:t>2.</w:t>
            </w:r>
            <w:r w:rsidRPr="00C22F3C">
              <w:rPr>
                <w:rFonts w:ascii="標楷體" w:eastAsia="標楷體" w:hAnsi="標楷體"/>
                <w:color w:val="000000" w:themeColor="text1"/>
                <w:lang w:eastAsia="zh-TW"/>
              </w:rPr>
              <w:t>上課及練習態度</w:t>
            </w:r>
            <w:r w:rsidRPr="00C22F3C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不佳</w:t>
            </w:r>
          </w:p>
        </w:tc>
      </w:tr>
      <w:tr w:rsidR="00313E22" w:rsidRPr="006A3CEF" w14:paraId="2E43FDAB" w14:textId="77777777" w:rsidTr="00C22F3C">
        <w:trPr>
          <w:trHeight w:val="2012"/>
        </w:trPr>
        <w:tc>
          <w:tcPr>
            <w:tcW w:w="1292" w:type="dxa"/>
            <w:gridSpan w:val="2"/>
            <w:vAlign w:val="center"/>
          </w:tcPr>
          <w:p w14:paraId="6271F44E" w14:textId="77777777" w:rsidR="00313E22" w:rsidRPr="002144C3" w:rsidRDefault="00313E22" w:rsidP="00313E22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評</w:t>
            </w:r>
          </w:p>
          <w:p w14:paraId="48B63A50" w14:textId="77777777" w:rsidR="00313E22" w:rsidRPr="002144C3" w:rsidRDefault="00313E22" w:rsidP="00313E22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分</w:t>
            </w:r>
          </w:p>
          <w:p w14:paraId="11E7F112" w14:textId="77777777" w:rsidR="00313E22" w:rsidRPr="002144C3" w:rsidRDefault="00313E22" w:rsidP="00313E22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指</w:t>
            </w:r>
          </w:p>
          <w:p w14:paraId="0A18097F" w14:textId="77777777" w:rsidR="00313E22" w:rsidRPr="002144C3" w:rsidRDefault="00313E22" w:rsidP="00313E22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引</w:t>
            </w:r>
          </w:p>
        </w:tc>
        <w:tc>
          <w:tcPr>
            <w:tcW w:w="1877" w:type="dxa"/>
          </w:tcPr>
          <w:p w14:paraId="57310B53" w14:textId="53C7A0B6" w:rsidR="00313E22" w:rsidRPr="00C22F3C" w:rsidRDefault="00313E22" w:rsidP="00C22F3C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/>
                <w:color w:val="000000" w:themeColor="text1"/>
                <w:lang w:eastAsia="zh-TW"/>
              </w:rPr>
              <w:t>可以完成所有動作，並能提醒同學何時從事應有的動作。</w:t>
            </w:r>
          </w:p>
        </w:tc>
        <w:tc>
          <w:tcPr>
            <w:tcW w:w="1878" w:type="dxa"/>
          </w:tcPr>
          <w:p w14:paraId="0F8C6637" w14:textId="1A60B743" w:rsidR="00313E22" w:rsidRPr="00C22F3C" w:rsidRDefault="00313E22" w:rsidP="00C22F3C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/>
                <w:color w:val="000000" w:themeColor="text1"/>
                <w:lang w:eastAsia="zh-TW"/>
              </w:rPr>
              <w:t>大部分可以獨立完成應做動作，但不完全確實，偶爾會與同學溝通合作。</w:t>
            </w:r>
          </w:p>
        </w:tc>
        <w:tc>
          <w:tcPr>
            <w:tcW w:w="1878" w:type="dxa"/>
          </w:tcPr>
          <w:p w14:paraId="183A1783" w14:textId="0B6332AD" w:rsidR="00313E22" w:rsidRPr="00C22F3C" w:rsidRDefault="00313E22" w:rsidP="00C22F3C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/>
                <w:color w:val="000000" w:themeColor="text1"/>
                <w:lang w:eastAsia="zh-TW"/>
              </w:rPr>
              <w:t>動作及概念不十分完整，偶爾需要提醒才有辦法完成。</w:t>
            </w:r>
          </w:p>
        </w:tc>
        <w:tc>
          <w:tcPr>
            <w:tcW w:w="1878" w:type="dxa"/>
          </w:tcPr>
          <w:p w14:paraId="07A4B3AA" w14:textId="779BC633" w:rsidR="00313E22" w:rsidRPr="00C22F3C" w:rsidRDefault="00313E22" w:rsidP="00C22F3C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22F3C">
              <w:rPr>
                <w:rFonts w:ascii="標楷體" w:eastAsia="標楷體" w:hAnsi="標楷體"/>
                <w:color w:val="000000" w:themeColor="text1"/>
                <w:lang w:eastAsia="zh-TW"/>
              </w:rPr>
              <w:t>動作及概念不清晰，需要提醒外，仍需要再三提醒或額外練習才能達成。</w:t>
            </w:r>
          </w:p>
        </w:tc>
        <w:tc>
          <w:tcPr>
            <w:tcW w:w="1086" w:type="dxa"/>
          </w:tcPr>
          <w:p w14:paraId="4B0231F9" w14:textId="19DB611D" w:rsidR="00313E22" w:rsidRPr="00C22F3C" w:rsidRDefault="004D1597" w:rsidP="00C22F3C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noProof/>
                <w:lang w:eastAsia="zh-TW"/>
              </w:rPr>
            </w:pPr>
            <w:r w:rsidRPr="00C22F3C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不記得</w:t>
            </w:r>
            <w:r w:rsidRPr="00C22F3C">
              <w:rPr>
                <w:rFonts w:ascii="標楷體" w:eastAsia="標楷體" w:hAnsi="標楷體"/>
                <w:color w:val="000000" w:themeColor="text1"/>
                <w:lang w:eastAsia="zh-TW"/>
              </w:rPr>
              <w:t>動作及概念</w:t>
            </w:r>
          </w:p>
        </w:tc>
      </w:tr>
      <w:tr w:rsidR="000B442B" w:rsidRPr="006A3CEF" w14:paraId="1665D8DA" w14:textId="77777777" w:rsidTr="00C22F3C">
        <w:trPr>
          <w:trHeight w:val="1269"/>
        </w:trPr>
        <w:tc>
          <w:tcPr>
            <w:tcW w:w="1292" w:type="dxa"/>
            <w:gridSpan w:val="2"/>
          </w:tcPr>
          <w:p w14:paraId="0167454B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評</w:t>
            </w:r>
          </w:p>
          <w:p w14:paraId="71D9FC40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量</w:t>
            </w:r>
          </w:p>
          <w:p w14:paraId="52AF1152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工</w:t>
            </w:r>
          </w:p>
          <w:p w14:paraId="213855BA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具</w:t>
            </w:r>
          </w:p>
        </w:tc>
        <w:tc>
          <w:tcPr>
            <w:tcW w:w="8597" w:type="dxa"/>
            <w:gridSpan w:val="5"/>
            <w:vAlign w:val="center"/>
          </w:tcPr>
          <w:p w14:paraId="093D795F" w14:textId="2551EF22" w:rsidR="000B442B" w:rsidRPr="006A3CEF" w:rsidRDefault="00313E22" w:rsidP="00C22F3C">
            <w:pPr>
              <w:snapToGrid w:val="0"/>
              <w:spacing w:before="180" w:line="240" w:lineRule="atLeast"/>
              <w:jc w:val="center"/>
              <w:rPr>
                <w:rFonts w:ascii="新細明體" w:hAnsi="新細明體"/>
                <w:color w:val="000000" w:themeColor="text1"/>
              </w:rPr>
            </w:pPr>
            <w:proofErr w:type="spellStart"/>
            <w:r>
              <w:rPr>
                <w:rFonts w:ascii="標楷體" w:eastAsia="標楷體" w:hAnsi="標楷體" w:cs="標楷體i.." w:hint="eastAsia"/>
                <w:color w:val="000000" w:themeColor="text1"/>
              </w:rPr>
              <w:t>上課行為觀察</w:t>
            </w:r>
            <w:proofErr w:type="spellEnd"/>
          </w:p>
        </w:tc>
      </w:tr>
      <w:tr w:rsidR="000B442B" w:rsidRPr="006A3CEF" w14:paraId="5183B429" w14:textId="77777777" w:rsidTr="00C36FC0">
        <w:trPr>
          <w:trHeight w:val="1372"/>
        </w:trPr>
        <w:tc>
          <w:tcPr>
            <w:tcW w:w="1292" w:type="dxa"/>
            <w:gridSpan w:val="2"/>
            <w:vAlign w:val="center"/>
          </w:tcPr>
          <w:p w14:paraId="5C3CE488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分數</w:t>
            </w:r>
          </w:p>
          <w:p w14:paraId="27181E3C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轉換</w:t>
            </w:r>
          </w:p>
        </w:tc>
        <w:tc>
          <w:tcPr>
            <w:tcW w:w="1877" w:type="dxa"/>
            <w:vAlign w:val="center"/>
          </w:tcPr>
          <w:p w14:paraId="634C9BB1" w14:textId="77777777" w:rsidR="000B442B" w:rsidRPr="006A3CEF" w:rsidRDefault="000B442B" w:rsidP="00C36FC0">
            <w:pPr>
              <w:spacing w:line="540" w:lineRule="exact"/>
              <w:jc w:val="center"/>
              <w:rPr>
                <w:color w:val="000000" w:themeColor="text1"/>
              </w:rPr>
            </w:pPr>
            <w:r w:rsidRPr="006A3CEF">
              <w:rPr>
                <w:rFonts w:hint="eastAsia"/>
                <w:color w:val="000000" w:themeColor="text1"/>
              </w:rPr>
              <w:t>95-100</w:t>
            </w:r>
          </w:p>
        </w:tc>
        <w:tc>
          <w:tcPr>
            <w:tcW w:w="1878" w:type="dxa"/>
            <w:vAlign w:val="center"/>
          </w:tcPr>
          <w:p w14:paraId="0CFDC27A" w14:textId="77777777" w:rsidR="000B442B" w:rsidRPr="006A3CEF" w:rsidRDefault="000B442B" w:rsidP="00C36FC0">
            <w:pPr>
              <w:spacing w:line="540" w:lineRule="exact"/>
              <w:jc w:val="center"/>
              <w:rPr>
                <w:color w:val="000000" w:themeColor="text1"/>
              </w:rPr>
            </w:pPr>
            <w:r w:rsidRPr="006A3CEF">
              <w:rPr>
                <w:rFonts w:hint="eastAsia"/>
                <w:color w:val="000000" w:themeColor="text1"/>
              </w:rPr>
              <w:t>90-94</w:t>
            </w:r>
          </w:p>
        </w:tc>
        <w:tc>
          <w:tcPr>
            <w:tcW w:w="1878" w:type="dxa"/>
            <w:vAlign w:val="center"/>
          </w:tcPr>
          <w:p w14:paraId="7E1A6861" w14:textId="77777777" w:rsidR="000B442B" w:rsidRPr="006A3CEF" w:rsidRDefault="000B442B" w:rsidP="00C36FC0">
            <w:pPr>
              <w:spacing w:line="540" w:lineRule="exact"/>
              <w:jc w:val="center"/>
              <w:rPr>
                <w:color w:val="000000" w:themeColor="text1"/>
              </w:rPr>
            </w:pPr>
            <w:r w:rsidRPr="006A3CEF">
              <w:rPr>
                <w:rFonts w:hint="eastAsia"/>
                <w:color w:val="000000" w:themeColor="text1"/>
              </w:rPr>
              <w:t>85-89</w:t>
            </w:r>
          </w:p>
        </w:tc>
        <w:tc>
          <w:tcPr>
            <w:tcW w:w="1878" w:type="dxa"/>
            <w:vAlign w:val="center"/>
          </w:tcPr>
          <w:p w14:paraId="56235BEE" w14:textId="77777777" w:rsidR="000B442B" w:rsidRPr="006A3CEF" w:rsidRDefault="000B442B" w:rsidP="00C36FC0">
            <w:pPr>
              <w:spacing w:line="540" w:lineRule="exact"/>
              <w:jc w:val="center"/>
              <w:rPr>
                <w:color w:val="000000" w:themeColor="text1"/>
              </w:rPr>
            </w:pPr>
            <w:r w:rsidRPr="006A3CEF">
              <w:rPr>
                <w:rFonts w:hint="eastAsia"/>
                <w:color w:val="000000" w:themeColor="text1"/>
              </w:rPr>
              <w:t>80-84</w:t>
            </w:r>
          </w:p>
        </w:tc>
        <w:tc>
          <w:tcPr>
            <w:tcW w:w="1086" w:type="dxa"/>
            <w:vAlign w:val="center"/>
          </w:tcPr>
          <w:p w14:paraId="258A9BB2" w14:textId="77777777" w:rsidR="000B442B" w:rsidRPr="006A3CEF" w:rsidRDefault="000B442B" w:rsidP="00C36FC0">
            <w:pPr>
              <w:spacing w:line="540" w:lineRule="exact"/>
              <w:jc w:val="center"/>
              <w:rPr>
                <w:color w:val="000000" w:themeColor="text1"/>
              </w:rPr>
            </w:pPr>
            <w:r w:rsidRPr="006A3CEF">
              <w:rPr>
                <w:rFonts w:hint="eastAsia"/>
                <w:color w:val="000000" w:themeColor="text1"/>
              </w:rPr>
              <w:t>79</w:t>
            </w:r>
            <w:r w:rsidRPr="006A3CEF">
              <w:rPr>
                <w:rFonts w:hint="eastAsia"/>
                <w:color w:val="000000" w:themeColor="text1"/>
              </w:rPr>
              <w:t>以下</w:t>
            </w:r>
          </w:p>
        </w:tc>
      </w:tr>
    </w:tbl>
    <w:p w14:paraId="44A36116" w14:textId="77777777" w:rsidR="000B442B" w:rsidRPr="00ED2A56" w:rsidRDefault="000B442B" w:rsidP="000B442B">
      <w:pPr>
        <w:ind w:leftChars="117" w:left="281" w:firstLineChars="118" w:firstLine="283"/>
        <w:rPr>
          <w:rFonts w:ascii="標楷體" w:eastAsia="標楷體" w:hAnsi="標楷體"/>
          <w:sz w:val="28"/>
          <w:szCs w:val="28"/>
          <w:lang w:eastAsia="zh-TW"/>
        </w:rPr>
      </w:pPr>
      <w:r>
        <w:rPr>
          <w:rFonts w:eastAsia="標楷體" w:hint="eastAsia"/>
          <w:b/>
          <w:noProof/>
          <w:lang w:eastAsia="zh-TW"/>
        </w:rPr>
        <w:t>備註：可由授課教師達成共識轉化自訂分數</w:t>
      </w:r>
      <w:r>
        <w:rPr>
          <w:rFonts w:eastAsia="標楷體" w:hint="eastAsia"/>
          <w:b/>
          <w:noProof/>
          <w:lang w:eastAsia="zh-TW"/>
        </w:rPr>
        <w:t>(</w:t>
      </w:r>
      <w:r>
        <w:rPr>
          <w:rFonts w:eastAsia="標楷體" w:hint="eastAsia"/>
          <w:b/>
          <w:noProof/>
          <w:lang w:eastAsia="zh-TW"/>
        </w:rPr>
        <w:t>級距可調整</w:t>
      </w:r>
      <w:r>
        <w:rPr>
          <w:rFonts w:eastAsia="標楷體" w:hint="eastAsia"/>
          <w:b/>
          <w:noProof/>
          <w:lang w:eastAsia="zh-TW"/>
        </w:rPr>
        <w:t>)</w:t>
      </w:r>
      <w:r>
        <w:rPr>
          <w:rFonts w:eastAsia="標楷體" w:hint="eastAsia"/>
          <w:b/>
          <w:noProof/>
          <w:lang w:eastAsia="zh-TW"/>
        </w:rPr>
        <w:t>。</w:t>
      </w:r>
    </w:p>
    <w:p w14:paraId="4AD05AD0" w14:textId="77777777" w:rsidR="000B442B" w:rsidRPr="00A0297A" w:rsidRDefault="000B442B" w:rsidP="000B442B">
      <w:pPr>
        <w:rPr>
          <w:lang w:eastAsia="zh-TW"/>
        </w:rPr>
      </w:pPr>
    </w:p>
    <w:p w14:paraId="3638C4E4" w14:textId="77777777" w:rsidR="000B442B" w:rsidRPr="000875E3" w:rsidRDefault="000B442B" w:rsidP="000B442B">
      <w:pPr>
        <w:adjustRightInd w:val="0"/>
        <w:snapToGrid w:val="0"/>
        <w:spacing w:line="240" w:lineRule="atLeast"/>
        <w:rPr>
          <w:rFonts w:ascii="標楷體" w:eastAsia="標楷體" w:hAnsi="標楷體"/>
          <w:sz w:val="28"/>
          <w:szCs w:val="28"/>
          <w:lang w:eastAsia="zh-TW"/>
        </w:rPr>
      </w:pPr>
    </w:p>
    <w:p w14:paraId="3AE624D0" w14:textId="77777777" w:rsidR="000B442B" w:rsidRPr="000B442B" w:rsidRDefault="000B442B" w:rsidP="00510E15">
      <w:pPr>
        <w:rPr>
          <w:lang w:eastAsia="zh-TW"/>
        </w:rPr>
      </w:pPr>
    </w:p>
    <w:sectPr w:rsidR="000B442B" w:rsidRPr="000B44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0327C" w14:textId="77777777" w:rsidR="00FF71D6" w:rsidRDefault="00FF71D6" w:rsidP="00AA2A4D">
      <w:r>
        <w:separator/>
      </w:r>
    </w:p>
  </w:endnote>
  <w:endnote w:type="continuationSeparator" w:id="0">
    <w:p w14:paraId="6F719D23" w14:textId="77777777" w:rsidR="00FF71D6" w:rsidRDefault="00FF71D6" w:rsidP="00AA2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IPAGothic">
    <w:altName w:val="MS Gothic"/>
    <w:charset w:val="00"/>
    <w:family w:val="modern"/>
    <w:pitch w:val="fixed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i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724E9" w14:textId="77777777" w:rsidR="00FF71D6" w:rsidRDefault="00FF71D6" w:rsidP="00AA2A4D">
      <w:r>
        <w:separator/>
      </w:r>
    </w:p>
  </w:footnote>
  <w:footnote w:type="continuationSeparator" w:id="0">
    <w:p w14:paraId="2A0FA3BF" w14:textId="77777777" w:rsidR="00FF71D6" w:rsidRDefault="00FF71D6" w:rsidP="00AA2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589"/>
    <w:multiLevelType w:val="hybridMultilevel"/>
    <w:tmpl w:val="B1B8942E"/>
    <w:lvl w:ilvl="0" w:tplc="C6925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1A28C9"/>
    <w:multiLevelType w:val="hybridMultilevel"/>
    <w:tmpl w:val="81F06D36"/>
    <w:lvl w:ilvl="0" w:tplc="A43C1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8C311A"/>
    <w:multiLevelType w:val="hybridMultilevel"/>
    <w:tmpl w:val="129C540E"/>
    <w:lvl w:ilvl="0" w:tplc="453A28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FE0E3A"/>
    <w:multiLevelType w:val="hybridMultilevel"/>
    <w:tmpl w:val="EA16F082"/>
    <w:lvl w:ilvl="0" w:tplc="4C70B31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4470960"/>
    <w:multiLevelType w:val="hybridMultilevel"/>
    <w:tmpl w:val="81865F64"/>
    <w:lvl w:ilvl="0" w:tplc="2354B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895273"/>
    <w:multiLevelType w:val="hybridMultilevel"/>
    <w:tmpl w:val="BC6AB9DA"/>
    <w:lvl w:ilvl="0" w:tplc="6FF2F23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0D03D5"/>
    <w:multiLevelType w:val="hybridMultilevel"/>
    <w:tmpl w:val="1EDAFEC6"/>
    <w:lvl w:ilvl="0" w:tplc="D2F803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0550D81"/>
    <w:multiLevelType w:val="hybridMultilevel"/>
    <w:tmpl w:val="8DB86C66"/>
    <w:lvl w:ilvl="0" w:tplc="47FC01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C30CFB"/>
    <w:multiLevelType w:val="hybridMultilevel"/>
    <w:tmpl w:val="497A1DF2"/>
    <w:lvl w:ilvl="0" w:tplc="C60A0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ED69F0"/>
    <w:multiLevelType w:val="hybridMultilevel"/>
    <w:tmpl w:val="F6F253EC"/>
    <w:lvl w:ilvl="0" w:tplc="6FF2F23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24656435"/>
    <w:multiLevelType w:val="hybridMultilevel"/>
    <w:tmpl w:val="30BC10F4"/>
    <w:lvl w:ilvl="0" w:tplc="C60A0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66C2AC5"/>
    <w:multiLevelType w:val="hybridMultilevel"/>
    <w:tmpl w:val="C7406D5C"/>
    <w:lvl w:ilvl="0" w:tplc="9A6E03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3CA0718"/>
    <w:multiLevelType w:val="hybridMultilevel"/>
    <w:tmpl w:val="C2C8277C"/>
    <w:lvl w:ilvl="0" w:tplc="B54A7F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37E6EE8"/>
    <w:multiLevelType w:val="hybridMultilevel"/>
    <w:tmpl w:val="702A8898"/>
    <w:lvl w:ilvl="0" w:tplc="6FF2F23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0AA3E5C"/>
    <w:multiLevelType w:val="hybridMultilevel"/>
    <w:tmpl w:val="0F64DA2E"/>
    <w:lvl w:ilvl="0" w:tplc="6FF2F23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51D935FF"/>
    <w:multiLevelType w:val="hybridMultilevel"/>
    <w:tmpl w:val="D5CC8CEA"/>
    <w:lvl w:ilvl="0" w:tplc="6FF0DC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4FF71D2"/>
    <w:multiLevelType w:val="hybridMultilevel"/>
    <w:tmpl w:val="AFEC7C88"/>
    <w:lvl w:ilvl="0" w:tplc="6FF2F23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BC4ACA"/>
    <w:multiLevelType w:val="hybridMultilevel"/>
    <w:tmpl w:val="89BA060E"/>
    <w:lvl w:ilvl="0" w:tplc="2D52F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21E65AE"/>
    <w:multiLevelType w:val="hybridMultilevel"/>
    <w:tmpl w:val="09B247D4"/>
    <w:lvl w:ilvl="0" w:tplc="A59CDF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26F7FBD"/>
    <w:multiLevelType w:val="hybridMultilevel"/>
    <w:tmpl w:val="77B27504"/>
    <w:lvl w:ilvl="0" w:tplc="E2AA4D1A">
      <w:start w:val="1"/>
      <w:numFmt w:val="decimal"/>
      <w:lvlText w:val="%1．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2" w:hanging="480"/>
      </w:pPr>
    </w:lvl>
    <w:lvl w:ilvl="2" w:tplc="0409001B" w:tentative="1">
      <w:start w:val="1"/>
      <w:numFmt w:val="lowerRoman"/>
      <w:lvlText w:val="%3."/>
      <w:lvlJc w:val="right"/>
      <w:pPr>
        <w:ind w:left="1642" w:hanging="480"/>
      </w:pPr>
    </w:lvl>
    <w:lvl w:ilvl="3" w:tplc="0409000F" w:tentative="1">
      <w:start w:val="1"/>
      <w:numFmt w:val="decimal"/>
      <w:lvlText w:val="%4."/>
      <w:lvlJc w:val="left"/>
      <w:pPr>
        <w:ind w:left="21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2" w:hanging="480"/>
      </w:pPr>
    </w:lvl>
    <w:lvl w:ilvl="5" w:tplc="0409001B" w:tentative="1">
      <w:start w:val="1"/>
      <w:numFmt w:val="lowerRoman"/>
      <w:lvlText w:val="%6."/>
      <w:lvlJc w:val="right"/>
      <w:pPr>
        <w:ind w:left="3082" w:hanging="480"/>
      </w:pPr>
    </w:lvl>
    <w:lvl w:ilvl="6" w:tplc="0409000F" w:tentative="1">
      <w:start w:val="1"/>
      <w:numFmt w:val="decimal"/>
      <w:lvlText w:val="%7."/>
      <w:lvlJc w:val="left"/>
      <w:pPr>
        <w:ind w:left="35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2" w:hanging="480"/>
      </w:pPr>
    </w:lvl>
    <w:lvl w:ilvl="8" w:tplc="0409001B" w:tentative="1">
      <w:start w:val="1"/>
      <w:numFmt w:val="lowerRoman"/>
      <w:lvlText w:val="%9."/>
      <w:lvlJc w:val="right"/>
      <w:pPr>
        <w:ind w:left="4522" w:hanging="480"/>
      </w:pPr>
    </w:lvl>
  </w:abstractNum>
  <w:abstractNum w:abstractNumId="20" w15:restartNumberingAfterBreak="0">
    <w:nsid w:val="6D5C1FAC"/>
    <w:multiLevelType w:val="hybridMultilevel"/>
    <w:tmpl w:val="E62E1CFA"/>
    <w:lvl w:ilvl="0" w:tplc="E83E4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1FA5FD9"/>
    <w:multiLevelType w:val="hybridMultilevel"/>
    <w:tmpl w:val="12BAE9E2"/>
    <w:lvl w:ilvl="0" w:tplc="40487800">
      <w:start w:val="1"/>
      <w:numFmt w:val="decimal"/>
      <w:lvlText w:val="%1．"/>
      <w:lvlJc w:val="left"/>
      <w:pPr>
        <w:ind w:left="396" w:hanging="39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67D721B"/>
    <w:multiLevelType w:val="hybridMultilevel"/>
    <w:tmpl w:val="34A89E4C"/>
    <w:lvl w:ilvl="0" w:tplc="6FF2F23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7"/>
  </w:num>
  <w:num w:numId="3">
    <w:abstractNumId w:val="15"/>
  </w:num>
  <w:num w:numId="4">
    <w:abstractNumId w:val="2"/>
  </w:num>
  <w:num w:numId="5">
    <w:abstractNumId w:val="3"/>
  </w:num>
  <w:num w:numId="6">
    <w:abstractNumId w:val="18"/>
  </w:num>
  <w:num w:numId="7">
    <w:abstractNumId w:val="4"/>
  </w:num>
  <w:num w:numId="8">
    <w:abstractNumId w:val="6"/>
  </w:num>
  <w:num w:numId="9">
    <w:abstractNumId w:val="17"/>
  </w:num>
  <w:num w:numId="10">
    <w:abstractNumId w:val="20"/>
  </w:num>
  <w:num w:numId="11">
    <w:abstractNumId w:val="11"/>
  </w:num>
  <w:num w:numId="12">
    <w:abstractNumId w:val="0"/>
  </w:num>
  <w:num w:numId="13">
    <w:abstractNumId w:val="1"/>
  </w:num>
  <w:num w:numId="14">
    <w:abstractNumId w:val="21"/>
  </w:num>
  <w:num w:numId="15">
    <w:abstractNumId w:val="19"/>
  </w:num>
  <w:num w:numId="16">
    <w:abstractNumId w:val="10"/>
  </w:num>
  <w:num w:numId="17">
    <w:abstractNumId w:val="8"/>
  </w:num>
  <w:num w:numId="18">
    <w:abstractNumId w:val="5"/>
  </w:num>
  <w:num w:numId="19">
    <w:abstractNumId w:val="9"/>
  </w:num>
  <w:num w:numId="20">
    <w:abstractNumId w:val="22"/>
  </w:num>
  <w:num w:numId="21">
    <w:abstractNumId w:val="13"/>
  </w:num>
  <w:num w:numId="22">
    <w:abstractNumId w:val="14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63C"/>
    <w:rsid w:val="00000E86"/>
    <w:rsid w:val="0000241F"/>
    <w:rsid w:val="00006AB6"/>
    <w:rsid w:val="00006E7B"/>
    <w:rsid w:val="000077BC"/>
    <w:rsid w:val="00007DC7"/>
    <w:rsid w:val="0001068F"/>
    <w:rsid w:val="00014E6A"/>
    <w:rsid w:val="00015408"/>
    <w:rsid w:val="000159F7"/>
    <w:rsid w:val="00016FFC"/>
    <w:rsid w:val="000210FB"/>
    <w:rsid w:val="00022266"/>
    <w:rsid w:val="0003460B"/>
    <w:rsid w:val="00041E14"/>
    <w:rsid w:val="00054F81"/>
    <w:rsid w:val="00055535"/>
    <w:rsid w:val="00057394"/>
    <w:rsid w:val="00062556"/>
    <w:rsid w:val="00062710"/>
    <w:rsid w:val="00064CD5"/>
    <w:rsid w:val="00064F44"/>
    <w:rsid w:val="0007402D"/>
    <w:rsid w:val="00077D83"/>
    <w:rsid w:val="00082F33"/>
    <w:rsid w:val="00090BF3"/>
    <w:rsid w:val="00091DD7"/>
    <w:rsid w:val="00093EDE"/>
    <w:rsid w:val="00097674"/>
    <w:rsid w:val="000A3652"/>
    <w:rsid w:val="000A6F56"/>
    <w:rsid w:val="000B2031"/>
    <w:rsid w:val="000B4091"/>
    <w:rsid w:val="000B442B"/>
    <w:rsid w:val="000B4A62"/>
    <w:rsid w:val="000C0933"/>
    <w:rsid w:val="000C1892"/>
    <w:rsid w:val="000D40A1"/>
    <w:rsid w:val="000D6B94"/>
    <w:rsid w:val="000D7C62"/>
    <w:rsid w:val="000E6C0C"/>
    <w:rsid w:val="000F0B89"/>
    <w:rsid w:val="000F2CBF"/>
    <w:rsid w:val="000F4226"/>
    <w:rsid w:val="000F557E"/>
    <w:rsid w:val="00100865"/>
    <w:rsid w:val="00103F1C"/>
    <w:rsid w:val="00120799"/>
    <w:rsid w:val="00121524"/>
    <w:rsid w:val="00122244"/>
    <w:rsid w:val="00123385"/>
    <w:rsid w:val="00132920"/>
    <w:rsid w:val="001336C3"/>
    <w:rsid w:val="0014143C"/>
    <w:rsid w:val="00141D0C"/>
    <w:rsid w:val="00143487"/>
    <w:rsid w:val="00144E47"/>
    <w:rsid w:val="00145911"/>
    <w:rsid w:val="00146B77"/>
    <w:rsid w:val="00147A68"/>
    <w:rsid w:val="0015078E"/>
    <w:rsid w:val="00157551"/>
    <w:rsid w:val="00160499"/>
    <w:rsid w:val="001620CB"/>
    <w:rsid w:val="00164A1B"/>
    <w:rsid w:val="0016709F"/>
    <w:rsid w:val="00170C26"/>
    <w:rsid w:val="00173B6A"/>
    <w:rsid w:val="00184850"/>
    <w:rsid w:val="00185E05"/>
    <w:rsid w:val="00187E39"/>
    <w:rsid w:val="001913C8"/>
    <w:rsid w:val="00191B3B"/>
    <w:rsid w:val="00192100"/>
    <w:rsid w:val="00192C90"/>
    <w:rsid w:val="00197450"/>
    <w:rsid w:val="001A099D"/>
    <w:rsid w:val="001A1BB7"/>
    <w:rsid w:val="001A322A"/>
    <w:rsid w:val="001B179B"/>
    <w:rsid w:val="001B2158"/>
    <w:rsid w:val="001B33E1"/>
    <w:rsid w:val="001B5E70"/>
    <w:rsid w:val="001B69AB"/>
    <w:rsid w:val="001C171A"/>
    <w:rsid w:val="001C18F8"/>
    <w:rsid w:val="001C6E29"/>
    <w:rsid w:val="001D029A"/>
    <w:rsid w:val="001D3B42"/>
    <w:rsid w:val="001D6722"/>
    <w:rsid w:val="001D6B18"/>
    <w:rsid w:val="001D7195"/>
    <w:rsid w:val="001D7F02"/>
    <w:rsid w:val="001E1065"/>
    <w:rsid w:val="001E1F0A"/>
    <w:rsid w:val="001E28A4"/>
    <w:rsid w:val="001E2E49"/>
    <w:rsid w:val="001E6ACE"/>
    <w:rsid w:val="001F58A7"/>
    <w:rsid w:val="00201464"/>
    <w:rsid w:val="00202D0C"/>
    <w:rsid w:val="00204606"/>
    <w:rsid w:val="00204D69"/>
    <w:rsid w:val="002135DC"/>
    <w:rsid w:val="002163D4"/>
    <w:rsid w:val="00216FBF"/>
    <w:rsid w:val="00221F24"/>
    <w:rsid w:val="00221F9C"/>
    <w:rsid w:val="00222B0A"/>
    <w:rsid w:val="00231F82"/>
    <w:rsid w:val="0023698C"/>
    <w:rsid w:val="00236FF6"/>
    <w:rsid w:val="00240CF4"/>
    <w:rsid w:val="0024123A"/>
    <w:rsid w:val="00243B69"/>
    <w:rsid w:val="00245536"/>
    <w:rsid w:val="00247812"/>
    <w:rsid w:val="00253902"/>
    <w:rsid w:val="002539D3"/>
    <w:rsid w:val="00253AD6"/>
    <w:rsid w:val="00263550"/>
    <w:rsid w:val="002654B0"/>
    <w:rsid w:val="00273EE1"/>
    <w:rsid w:val="002752E7"/>
    <w:rsid w:val="002770E5"/>
    <w:rsid w:val="00277198"/>
    <w:rsid w:val="0028173B"/>
    <w:rsid w:val="00281990"/>
    <w:rsid w:val="00282C7E"/>
    <w:rsid w:val="00290A7E"/>
    <w:rsid w:val="00291EB4"/>
    <w:rsid w:val="00293DCA"/>
    <w:rsid w:val="002959CF"/>
    <w:rsid w:val="00295B18"/>
    <w:rsid w:val="002A0F35"/>
    <w:rsid w:val="002A1486"/>
    <w:rsid w:val="002A27D0"/>
    <w:rsid w:val="002A2B3F"/>
    <w:rsid w:val="002A331D"/>
    <w:rsid w:val="002A428E"/>
    <w:rsid w:val="002A43A2"/>
    <w:rsid w:val="002A7567"/>
    <w:rsid w:val="002B17A2"/>
    <w:rsid w:val="002B2557"/>
    <w:rsid w:val="002B3B49"/>
    <w:rsid w:val="002B3F59"/>
    <w:rsid w:val="002B7ED5"/>
    <w:rsid w:val="002C1D41"/>
    <w:rsid w:val="002C29F8"/>
    <w:rsid w:val="002C330D"/>
    <w:rsid w:val="002C656E"/>
    <w:rsid w:val="002C731F"/>
    <w:rsid w:val="002D6CC3"/>
    <w:rsid w:val="002F2179"/>
    <w:rsid w:val="002F71F4"/>
    <w:rsid w:val="00300C39"/>
    <w:rsid w:val="003034F8"/>
    <w:rsid w:val="0030605B"/>
    <w:rsid w:val="00311BA7"/>
    <w:rsid w:val="00313E22"/>
    <w:rsid w:val="003148BC"/>
    <w:rsid w:val="003156ED"/>
    <w:rsid w:val="00315DBE"/>
    <w:rsid w:val="00317621"/>
    <w:rsid w:val="0032063B"/>
    <w:rsid w:val="00320EC3"/>
    <w:rsid w:val="003225AA"/>
    <w:rsid w:val="0032312A"/>
    <w:rsid w:val="00324903"/>
    <w:rsid w:val="00327287"/>
    <w:rsid w:val="00330659"/>
    <w:rsid w:val="00330AC5"/>
    <w:rsid w:val="00332896"/>
    <w:rsid w:val="003356C5"/>
    <w:rsid w:val="00335F95"/>
    <w:rsid w:val="0033792E"/>
    <w:rsid w:val="00340FA2"/>
    <w:rsid w:val="00351B86"/>
    <w:rsid w:val="00352863"/>
    <w:rsid w:val="003558E5"/>
    <w:rsid w:val="003570C6"/>
    <w:rsid w:val="003574E0"/>
    <w:rsid w:val="00362A7D"/>
    <w:rsid w:val="0036380B"/>
    <w:rsid w:val="00370508"/>
    <w:rsid w:val="00370871"/>
    <w:rsid w:val="00372B57"/>
    <w:rsid w:val="00372DD5"/>
    <w:rsid w:val="003821DA"/>
    <w:rsid w:val="00383E0D"/>
    <w:rsid w:val="00385669"/>
    <w:rsid w:val="00386C25"/>
    <w:rsid w:val="0038789C"/>
    <w:rsid w:val="00393116"/>
    <w:rsid w:val="003A06E2"/>
    <w:rsid w:val="003A430F"/>
    <w:rsid w:val="003B1F3E"/>
    <w:rsid w:val="003B3FFF"/>
    <w:rsid w:val="003B6ABC"/>
    <w:rsid w:val="003C3F5D"/>
    <w:rsid w:val="003C3FD4"/>
    <w:rsid w:val="003C512A"/>
    <w:rsid w:val="003C5F21"/>
    <w:rsid w:val="003D043C"/>
    <w:rsid w:val="003D1A01"/>
    <w:rsid w:val="003D1C6F"/>
    <w:rsid w:val="003D70DB"/>
    <w:rsid w:val="003D7E27"/>
    <w:rsid w:val="003E339F"/>
    <w:rsid w:val="003E5BB4"/>
    <w:rsid w:val="003E70F7"/>
    <w:rsid w:val="003F0FCC"/>
    <w:rsid w:val="003F11B1"/>
    <w:rsid w:val="003F2FB6"/>
    <w:rsid w:val="003F3A7B"/>
    <w:rsid w:val="003F4232"/>
    <w:rsid w:val="003F459F"/>
    <w:rsid w:val="003F6DEB"/>
    <w:rsid w:val="004041FD"/>
    <w:rsid w:val="004076D4"/>
    <w:rsid w:val="00410852"/>
    <w:rsid w:val="00410A16"/>
    <w:rsid w:val="00412C46"/>
    <w:rsid w:val="00415792"/>
    <w:rsid w:val="00415D62"/>
    <w:rsid w:val="00416D61"/>
    <w:rsid w:val="00421E62"/>
    <w:rsid w:val="0042356C"/>
    <w:rsid w:val="00423F8F"/>
    <w:rsid w:val="00424440"/>
    <w:rsid w:val="0042540F"/>
    <w:rsid w:val="004260E5"/>
    <w:rsid w:val="00427B67"/>
    <w:rsid w:val="00427D75"/>
    <w:rsid w:val="004405E0"/>
    <w:rsid w:val="00441A57"/>
    <w:rsid w:val="00442B72"/>
    <w:rsid w:val="00444EEC"/>
    <w:rsid w:val="00445010"/>
    <w:rsid w:val="004473D2"/>
    <w:rsid w:val="00450234"/>
    <w:rsid w:val="00452F8E"/>
    <w:rsid w:val="00453010"/>
    <w:rsid w:val="00454403"/>
    <w:rsid w:val="00456AA8"/>
    <w:rsid w:val="004605CD"/>
    <w:rsid w:val="004635CE"/>
    <w:rsid w:val="00475D2E"/>
    <w:rsid w:val="004811D5"/>
    <w:rsid w:val="0049731B"/>
    <w:rsid w:val="004A03F7"/>
    <w:rsid w:val="004A516F"/>
    <w:rsid w:val="004A521C"/>
    <w:rsid w:val="004A6EF7"/>
    <w:rsid w:val="004B0A4D"/>
    <w:rsid w:val="004B1718"/>
    <w:rsid w:val="004B1F56"/>
    <w:rsid w:val="004B4F71"/>
    <w:rsid w:val="004B6EB8"/>
    <w:rsid w:val="004C4F45"/>
    <w:rsid w:val="004C7F43"/>
    <w:rsid w:val="004D1597"/>
    <w:rsid w:val="004D2131"/>
    <w:rsid w:val="004D446A"/>
    <w:rsid w:val="004F7A35"/>
    <w:rsid w:val="004F7AA1"/>
    <w:rsid w:val="00510921"/>
    <w:rsid w:val="00510E15"/>
    <w:rsid w:val="00514AF3"/>
    <w:rsid w:val="0051690F"/>
    <w:rsid w:val="00517E4F"/>
    <w:rsid w:val="00520E7B"/>
    <w:rsid w:val="00521C92"/>
    <w:rsid w:val="0052698E"/>
    <w:rsid w:val="00533334"/>
    <w:rsid w:val="00533E32"/>
    <w:rsid w:val="005377D5"/>
    <w:rsid w:val="005427BC"/>
    <w:rsid w:val="00547CDB"/>
    <w:rsid w:val="00552139"/>
    <w:rsid w:val="00552CD3"/>
    <w:rsid w:val="00553F65"/>
    <w:rsid w:val="00560FD6"/>
    <w:rsid w:val="0057537F"/>
    <w:rsid w:val="005759D9"/>
    <w:rsid w:val="005803A9"/>
    <w:rsid w:val="00580D01"/>
    <w:rsid w:val="00584889"/>
    <w:rsid w:val="0058608C"/>
    <w:rsid w:val="005866DC"/>
    <w:rsid w:val="005914D5"/>
    <w:rsid w:val="005940C8"/>
    <w:rsid w:val="00597014"/>
    <w:rsid w:val="005A26F2"/>
    <w:rsid w:val="005A4767"/>
    <w:rsid w:val="005A6CD9"/>
    <w:rsid w:val="005B0D08"/>
    <w:rsid w:val="005B2905"/>
    <w:rsid w:val="005B79AD"/>
    <w:rsid w:val="005C5F0B"/>
    <w:rsid w:val="005C75A2"/>
    <w:rsid w:val="005D0B73"/>
    <w:rsid w:val="005D344B"/>
    <w:rsid w:val="005D3CC9"/>
    <w:rsid w:val="005D40BF"/>
    <w:rsid w:val="005D5946"/>
    <w:rsid w:val="005D727A"/>
    <w:rsid w:val="005E30B2"/>
    <w:rsid w:val="005E39D9"/>
    <w:rsid w:val="005F222F"/>
    <w:rsid w:val="005F3CAA"/>
    <w:rsid w:val="005F5C31"/>
    <w:rsid w:val="006041F8"/>
    <w:rsid w:val="00604FD8"/>
    <w:rsid w:val="006067A1"/>
    <w:rsid w:val="006123D5"/>
    <w:rsid w:val="006154DA"/>
    <w:rsid w:val="006309E3"/>
    <w:rsid w:val="006311B3"/>
    <w:rsid w:val="00635B1D"/>
    <w:rsid w:val="00636454"/>
    <w:rsid w:val="00640CC4"/>
    <w:rsid w:val="00643DB8"/>
    <w:rsid w:val="00646CFE"/>
    <w:rsid w:val="006528BE"/>
    <w:rsid w:val="006531B1"/>
    <w:rsid w:val="0065369D"/>
    <w:rsid w:val="00655D8F"/>
    <w:rsid w:val="00661281"/>
    <w:rsid w:val="00661D5C"/>
    <w:rsid w:val="0066406D"/>
    <w:rsid w:val="006712C6"/>
    <w:rsid w:val="00672812"/>
    <w:rsid w:val="006754A6"/>
    <w:rsid w:val="00677C64"/>
    <w:rsid w:val="00680732"/>
    <w:rsid w:val="00680B7D"/>
    <w:rsid w:val="00681F42"/>
    <w:rsid w:val="00681F54"/>
    <w:rsid w:val="00683CE4"/>
    <w:rsid w:val="00685DB2"/>
    <w:rsid w:val="00690533"/>
    <w:rsid w:val="006909DD"/>
    <w:rsid w:val="00692751"/>
    <w:rsid w:val="00694B3C"/>
    <w:rsid w:val="006963D4"/>
    <w:rsid w:val="00697E07"/>
    <w:rsid w:val="006A4120"/>
    <w:rsid w:val="006A5E81"/>
    <w:rsid w:val="006C0476"/>
    <w:rsid w:val="006C26BA"/>
    <w:rsid w:val="006C52D1"/>
    <w:rsid w:val="006C59E0"/>
    <w:rsid w:val="006D038B"/>
    <w:rsid w:val="006D08BE"/>
    <w:rsid w:val="006D1C08"/>
    <w:rsid w:val="006D7887"/>
    <w:rsid w:val="006D7D7A"/>
    <w:rsid w:val="006E0DFD"/>
    <w:rsid w:val="006E2B05"/>
    <w:rsid w:val="006E565E"/>
    <w:rsid w:val="006E5717"/>
    <w:rsid w:val="006F72A6"/>
    <w:rsid w:val="0070173A"/>
    <w:rsid w:val="00702978"/>
    <w:rsid w:val="00713E15"/>
    <w:rsid w:val="007145AE"/>
    <w:rsid w:val="00714D24"/>
    <w:rsid w:val="00720D07"/>
    <w:rsid w:val="007211C8"/>
    <w:rsid w:val="007213D0"/>
    <w:rsid w:val="007247E0"/>
    <w:rsid w:val="00727C9C"/>
    <w:rsid w:val="007320E4"/>
    <w:rsid w:val="00732605"/>
    <w:rsid w:val="00741206"/>
    <w:rsid w:val="00742333"/>
    <w:rsid w:val="00745D16"/>
    <w:rsid w:val="00750C45"/>
    <w:rsid w:val="007530B5"/>
    <w:rsid w:val="00757323"/>
    <w:rsid w:val="00757893"/>
    <w:rsid w:val="0076156C"/>
    <w:rsid w:val="00762DA0"/>
    <w:rsid w:val="00765801"/>
    <w:rsid w:val="00775C53"/>
    <w:rsid w:val="00777FEF"/>
    <w:rsid w:val="00781FF8"/>
    <w:rsid w:val="00782C39"/>
    <w:rsid w:val="00792097"/>
    <w:rsid w:val="00792118"/>
    <w:rsid w:val="00793288"/>
    <w:rsid w:val="00794520"/>
    <w:rsid w:val="00795443"/>
    <w:rsid w:val="007A0B61"/>
    <w:rsid w:val="007A0D61"/>
    <w:rsid w:val="007A35AD"/>
    <w:rsid w:val="007A3741"/>
    <w:rsid w:val="007A4BFA"/>
    <w:rsid w:val="007B43BE"/>
    <w:rsid w:val="007B73C2"/>
    <w:rsid w:val="007C0178"/>
    <w:rsid w:val="007C3B5C"/>
    <w:rsid w:val="007C4FD1"/>
    <w:rsid w:val="007D2F20"/>
    <w:rsid w:val="007D2F93"/>
    <w:rsid w:val="007D7BF2"/>
    <w:rsid w:val="007D7F23"/>
    <w:rsid w:val="007E0097"/>
    <w:rsid w:val="007F16E4"/>
    <w:rsid w:val="007F3D31"/>
    <w:rsid w:val="007F5CAD"/>
    <w:rsid w:val="007F7175"/>
    <w:rsid w:val="0080081C"/>
    <w:rsid w:val="0080467D"/>
    <w:rsid w:val="00805607"/>
    <w:rsid w:val="00806F71"/>
    <w:rsid w:val="00817E55"/>
    <w:rsid w:val="00821065"/>
    <w:rsid w:val="00821795"/>
    <w:rsid w:val="0082695F"/>
    <w:rsid w:val="008304D9"/>
    <w:rsid w:val="00836B46"/>
    <w:rsid w:val="0085088F"/>
    <w:rsid w:val="008546C6"/>
    <w:rsid w:val="008612AA"/>
    <w:rsid w:val="00863DEF"/>
    <w:rsid w:val="00863F89"/>
    <w:rsid w:val="008662B3"/>
    <w:rsid w:val="00867303"/>
    <w:rsid w:val="0087067F"/>
    <w:rsid w:val="008733C0"/>
    <w:rsid w:val="00873C38"/>
    <w:rsid w:val="00875C25"/>
    <w:rsid w:val="00876A0A"/>
    <w:rsid w:val="008837DC"/>
    <w:rsid w:val="0088401E"/>
    <w:rsid w:val="0088426B"/>
    <w:rsid w:val="00884EB7"/>
    <w:rsid w:val="00884ED7"/>
    <w:rsid w:val="00890684"/>
    <w:rsid w:val="00896067"/>
    <w:rsid w:val="008A0554"/>
    <w:rsid w:val="008A73DC"/>
    <w:rsid w:val="008B1D08"/>
    <w:rsid w:val="008B27CF"/>
    <w:rsid w:val="008B2BFF"/>
    <w:rsid w:val="008C0995"/>
    <w:rsid w:val="008C3466"/>
    <w:rsid w:val="008C5CE8"/>
    <w:rsid w:val="008D2870"/>
    <w:rsid w:val="008E5D76"/>
    <w:rsid w:val="008E692F"/>
    <w:rsid w:val="00900EBE"/>
    <w:rsid w:val="009116B9"/>
    <w:rsid w:val="0091209B"/>
    <w:rsid w:val="00912FA3"/>
    <w:rsid w:val="00913DBB"/>
    <w:rsid w:val="00915E72"/>
    <w:rsid w:val="00931CBA"/>
    <w:rsid w:val="009333F5"/>
    <w:rsid w:val="00936CD4"/>
    <w:rsid w:val="00940B0F"/>
    <w:rsid w:val="009423CA"/>
    <w:rsid w:val="0094470F"/>
    <w:rsid w:val="009477EA"/>
    <w:rsid w:val="00947F24"/>
    <w:rsid w:val="00950BF5"/>
    <w:rsid w:val="00951D9B"/>
    <w:rsid w:val="00955E90"/>
    <w:rsid w:val="00957524"/>
    <w:rsid w:val="00960571"/>
    <w:rsid w:val="00960D8D"/>
    <w:rsid w:val="00963D68"/>
    <w:rsid w:val="009664A7"/>
    <w:rsid w:val="00974615"/>
    <w:rsid w:val="00980233"/>
    <w:rsid w:val="009821D9"/>
    <w:rsid w:val="00984CEE"/>
    <w:rsid w:val="00985559"/>
    <w:rsid w:val="00987052"/>
    <w:rsid w:val="00993600"/>
    <w:rsid w:val="009A0C3E"/>
    <w:rsid w:val="009A2771"/>
    <w:rsid w:val="009A338D"/>
    <w:rsid w:val="009A37DD"/>
    <w:rsid w:val="009B0776"/>
    <w:rsid w:val="009B17CC"/>
    <w:rsid w:val="009B2AE6"/>
    <w:rsid w:val="009B6620"/>
    <w:rsid w:val="009C03BF"/>
    <w:rsid w:val="009C0AEF"/>
    <w:rsid w:val="009C291E"/>
    <w:rsid w:val="009D5BFA"/>
    <w:rsid w:val="009E00C0"/>
    <w:rsid w:val="009E4C06"/>
    <w:rsid w:val="009E6BFD"/>
    <w:rsid w:val="009F41CE"/>
    <w:rsid w:val="009F692D"/>
    <w:rsid w:val="00A00379"/>
    <w:rsid w:val="00A05DCB"/>
    <w:rsid w:val="00A1330E"/>
    <w:rsid w:val="00A35C5F"/>
    <w:rsid w:val="00A42306"/>
    <w:rsid w:val="00A437E3"/>
    <w:rsid w:val="00A46384"/>
    <w:rsid w:val="00A471B1"/>
    <w:rsid w:val="00A47E19"/>
    <w:rsid w:val="00A51FB9"/>
    <w:rsid w:val="00A610FC"/>
    <w:rsid w:val="00A6309E"/>
    <w:rsid w:val="00A64E4B"/>
    <w:rsid w:val="00A70221"/>
    <w:rsid w:val="00A75296"/>
    <w:rsid w:val="00A7581C"/>
    <w:rsid w:val="00A819B6"/>
    <w:rsid w:val="00A875AB"/>
    <w:rsid w:val="00A87FDB"/>
    <w:rsid w:val="00A90322"/>
    <w:rsid w:val="00A91A0E"/>
    <w:rsid w:val="00A94CD1"/>
    <w:rsid w:val="00A9799E"/>
    <w:rsid w:val="00AA2A4D"/>
    <w:rsid w:val="00AA41A0"/>
    <w:rsid w:val="00AB1E79"/>
    <w:rsid w:val="00AB442B"/>
    <w:rsid w:val="00AB5F70"/>
    <w:rsid w:val="00AC03F6"/>
    <w:rsid w:val="00AC2A26"/>
    <w:rsid w:val="00AD0038"/>
    <w:rsid w:val="00AD1318"/>
    <w:rsid w:val="00AD1936"/>
    <w:rsid w:val="00AD3407"/>
    <w:rsid w:val="00AD42E2"/>
    <w:rsid w:val="00AD4851"/>
    <w:rsid w:val="00AD523F"/>
    <w:rsid w:val="00AE00F7"/>
    <w:rsid w:val="00AE3376"/>
    <w:rsid w:val="00AE3682"/>
    <w:rsid w:val="00AE4D2C"/>
    <w:rsid w:val="00AE5EA1"/>
    <w:rsid w:val="00AE6D9C"/>
    <w:rsid w:val="00AE7B00"/>
    <w:rsid w:val="00AF34FC"/>
    <w:rsid w:val="00AF39E8"/>
    <w:rsid w:val="00AF4A42"/>
    <w:rsid w:val="00B03716"/>
    <w:rsid w:val="00B053FB"/>
    <w:rsid w:val="00B05752"/>
    <w:rsid w:val="00B05BFB"/>
    <w:rsid w:val="00B062D6"/>
    <w:rsid w:val="00B129B9"/>
    <w:rsid w:val="00B13D40"/>
    <w:rsid w:val="00B14E9D"/>
    <w:rsid w:val="00B17D37"/>
    <w:rsid w:val="00B17E6D"/>
    <w:rsid w:val="00B23E03"/>
    <w:rsid w:val="00B2628D"/>
    <w:rsid w:val="00B307BD"/>
    <w:rsid w:val="00B307EA"/>
    <w:rsid w:val="00B33C8B"/>
    <w:rsid w:val="00B35925"/>
    <w:rsid w:val="00B35C64"/>
    <w:rsid w:val="00B37758"/>
    <w:rsid w:val="00B46C87"/>
    <w:rsid w:val="00B46F31"/>
    <w:rsid w:val="00B517D0"/>
    <w:rsid w:val="00B54C0E"/>
    <w:rsid w:val="00B57356"/>
    <w:rsid w:val="00B6178E"/>
    <w:rsid w:val="00B64862"/>
    <w:rsid w:val="00B659AE"/>
    <w:rsid w:val="00B76F93"/>
    <w:rsid w:val="00B776DD"/>
    <w:rsid w:val="00B83514"/>
    <w:rsid w:val="00B849A4"/>
    <w:rsid w:val="00B85528"/>
    <w:rsid w:val="00B92B31"/>
    <w:rsid w:val="00B93EFA"/>
    <w:rsid w:val="00B958AA"/>
    <w:rsid w:val="00BA0213"/>
    <w:rsid w:val="00BA1118"/>
    <w:rsid w:val="00BA1CBC"/>
    <w:rsid w:val="00BA3EB7"/>
    <w:rsid w:val="00BA785F"/>
    <w:rsid w:val="00BB00D9"/>
    <w:rsid w:val="00BB4D62"/>
    <w:rsid w:val="00BB5C1B"/>
    <w:rsid w:val="00BC3497"/>
    <w:rsid w:val="00BC5F72"/>
    <w:rsid w:val="00BC640E"/>
    <w:rsid w:val="00BC68B1"/>
    <w:rsid w:val="00BC7FBC"/>
    <w:rsid w:val="00BD0C21"/>
    <w:rsid w:val="00BD59B8"/>
    <w:rsid w:val="00BD7CFD"/>
    <w:rsid w:val="00BE6036"/>
    <w:rsid w:val="00BF3619"/>
    <w:rsid w:val="00BF4285"/>
    <w:rsid w:val="00C000D2"/>
    <w:rsid w:val="00C02F72"/>
    <w:rsid w:val="00C07445"/>
    <w:rsid w:val="00C0755C"/>
    <w:rsid w:val="00C1114A"/>
    <w:rsid w:val="00C12EE6"/>
    <w:rsid w:val="00C15A9C"/>
    <w:rsid w:val="00C15B7F"/>
    <w:rsid w:val="00C16957"/>
    <w:rsid w:val="00C17860"/>
    <w:rsid w:val="00C17B70"/>
    <w:rsid w:val="00C2298C"/>
    <w:rsid w:val="00C22F3C"/>
    <w:rsid w:val="00C22F73"/>
    <w:rsid w:val="00C242C0"/>
    <w:rsid w:val="00C35EF2"/>
    <w:rsid w:val="00C4566C"/>
    <w:rsid w:val="00C53D42"/>
    <w:rsid w:val="00C62FE2"/>
    <w:rsid w:val="00C66236"/>
    <w:rsid w:val="00C66E5E"/>
    <w:rsid w:val="00C815EA"/>
    <w:rsid w:val="00C822CE"/>
    <w:rsid w:val="00C845F7"/>
    <w:rsid w:val="00C95A98"/>
    <w:rsid w:val="00C95CAF"/>
    <w:rsid w:val="00CA0711"/>
    <w:rsid w:val="00CA16F4"/>
    <w:rsid w:val="00CC2865"/>
    <w:rsid w:val="00CC3B7A"/>
    <w:rsid w:val="00CC3FBF"/>
    <w:rsid w:val="00CC44E0"/>
    <w:rsid w:val="00CC5D4E"/>
    <w:rsid w:val="00CC5FFF"/>
    <w:rsid w:val="00CC61B8"/>
    <w:rsid w:val="00CC72F5"/>
    <w:rsid w:val="00CD00FD"/>
    <w:rsid w:val="00CD46FC"/>
    <w:rsid w:val="00CE437A"/>
    <w:rsid w:val="00CE454C"/>
    <w:rsid w:val="00CE7F53"/>
    <w:rsid w:val="00CF1472"/>
    <w:rsid w:val="00CF1972"/>
    <w:rsid w:val="00CF46FF"/>
    <w:rsid w:val="00CF4A53"/>
    <w:rsid w:val="00D0188C"/>
    <w:rsid w:val="00D01E94"/>
    <w:rsid w:val="00D06647"/>
    <w:rsid w:val="00D219CF"/>
    <w:rsid w:val="00D2352F"/>
    <w:rsid w:val="00D24025"/>
    <w:rsid w:val="00D302BC"/>
    <w:rsid w:val="00D30BA8"/>
    <w:rsid w:val="00D34A30"/>
    <w:rsid w:val="00D354D5"/>
    <w:rsid w:val="00D472E1"/>
    <w:rsid w:val="00D5349A"/>
    <w:rsid w:val="00D53D10"/>
    <w:rsid w:val="00D566F3"/>
    <w:rsid w:val="00D610B4"/>
    <w:rsid w:val="00D649A7"/>
    <w:rsid w:val="00D651DB"/>
    <w:rsid w:val="00D65385"/>
    <w:rsid w:val="00D655D1"/>
    <w:rsid w:val="00D75233"/>
    <w:rsid w:val="00D8201F"/>
    <w:rsid w:val="00D82650"/>
    <w:rsid w:val="00D83777"/>
    <w:rsid w:val="00D86ED7"/>
    <w:rsid w:val="00D91DC5"/>
    <w:rsid w:val="00D92541"/>
    <w:rsid w:val="00D9303F"/>
    <w:rsid w:val="00D930C7"/>
    <w:rsid w:val="00D949F0"/>
    <w:rsid w:val="00D9666B"/>
    <w:rsid w:val="00D979BB"/>
    <w:rsid w:val="00DA187E"/>
    <w:rsid w:val="00DA431A"/>
    <w:rsid w:val="00DB1D71"/>
    <w:rsid w:val="00DB35E9"/>
    <w:rsid w:val="00DB4EA6"/>
    <w:rsid w:val="00DB5C0D"/>
    <w:rsid w:val="00DB6C66"/>
    <w:rsid w:val="00DB6F9E"/>
    <w:rsid w:val="00DC0C76"/>
    <w:rsid w:val="00DC0EA5"/>
    <w:rsid w:val="00DC1D56"/>
    <w:rsid w:val="00DC22CC"/>
    <w:rsid w:val="00DC7919"/>
    <w:rsid w:val="00DD2A62"/>
    <w:rsid w:val="00DD6800"/>
    <w:rsid w:val="00DD6FF9"/>
    <w:rsid w:val="00DE1D1E"/>
    <w:rsid w:val="00DE3EB4"/>
    <w:rsid w:val="00E033D6"/>
    <w:rsid w:val="00E03E9A"/>
    <w:rsid w:val="00E04B94"/>
    <w:rsid w:val="00E06372"/>
    <w:rsid w:val="00E079F8"/>
    <w:rsid w:val="00E13500"/>
    <w:rsid w:val="00E141B2"/>
    <w:rsid w:val="00E16928"/>
    <w:rsid w:val="00E24C12"/>
    <w:rsid w:val="00E2606B"/>
    <w:rsid w:val="00E33089"/>
    <w:rsid w:val="00E36F01"/>
    <w:rsid w:val="00E4467B"/>
    <w:rsid w:val="00E50CC8"/>
    <w:rsid w:val="00E5222D"/>
    <w:rsid w:val="00E53504"/>
    <w:rsid w:val="00E60429"/>
    <w:rsid w:val="00E60734"/>
    <w:rsid w:val="00E61C43"/>
    <w:rsid w:val="00E650B0"/>
    <w:rsid w:val="00E7538C"/>
    <w:rsid w:val="00E77329"/>
    <w:rsid w:val="00E80F85"/>
    <w:rsid w:val="00E818D7"/>
    <w:rsid w:val="00E81E78"/>
    <w:rsid w:val="00E84821"/>
    <w:rsid w:val="00E85213"/>
    <w:rsid w:val="00E85DAA"/>
    <w:rsid w:val="00E85FD4"/>
    <w:rsid w:val="00E87B9B"/>
    <w:rsid w:val="00E9063C"/>
    <w:rsid w:val="00E90EA1"/>
    <w:rsid w:val="00E91B97"/>
    <w:rsid w:val="00E922CF"/>
    <w:rsid w:val="00E97FDF"/>
    <w:rsid w:val="00EA2561"/>
    <w:rsid w:val="00EA26CA"/>
    <w:rsid w:val="00EA550C"/>
    <w:rsid w:val="00EA61DC"/>
    <w:rsid w:val="00EA7A97"/>
    <w:rsid w:val="00EB284C"/>
    <w:rsid w:val="00EC2D1C"/>
    <w:rsid w:val="00EC6B03"/>
    <w:rsid w:val="00EC6FC9"/>
    <w:rsid w:val="00ED59B0"/>
    <w:rsid w:val="00EE12C5"/>
    <w:rsid w:val="00EE2C2C"/>
    <w:rsid w:val="00EE68B2"/>
    <w:rsid w:val="00EE6D19"/>
    <w:rsid w:val="00EE7316"/>
    <w:rsid w:val="00EF45B7"/>
    <w:rsid w:val="00EF4FF3"/>
    <w:rsid w:val="00F01CB5"/>
    <w:rsid w:val="00F05DFA"/>
    <w:rsid w:val="00F05ED7"/>
    <w:rsid w:val="00F06496"/>
    <w:rsid w:val="00F0710A"/>
    <w:rsid w:val="00F12C6E"/>
    <w:rsid w:val="00F12E89"/>
    <w:rsid w:val="00F13F02"/>
    <w:rsid w:val="00F170CC"/>
    <w:rsid w:val="00F21780"/>
    <w:rsid w:val="00F2684A"/>
    <w:rsid w:val="00F3191D"/>
    <w:rsid w:val="00F35C98"/>
    <w:rsid w:val="00F40E7A"/>
    <w:rsid w:val="00F41A5C"/>
    <w:rsid w:val="00F45A79"/>
    <w:rsid w:val="00F47121"/>
    <w:rsid w:val="00F472E5"/>
    <w:rsid w:val="00F47CAA"/>
    <w:rsid w:val="00F5367E"/>
    <w:rsid w:val="00F546C1"/>
    <w:rsid w:val="00F6141C"/>
    <w:rsid w:val="00F63476"/>
    <w:rsid w:val="00F71D46"/>
    <w:rsid w:val="00F752C0"/>
    <w:rsid w:val="00F766A1"/>
    <w:rsid w:val="00F7792F"/>
    <w:rsid w:val="00F840DA"/>
    <w:rsid w:val="00F84103"/>
    <w:rsid w:val="00F86883"/>
    <w:rsid w:val="00F90111"/>
    <w:rsid w:val="00F902E4"/>
    <w:rsid w:val="00F90612"/>
    <w:rsid w:val="00F93575"/>
    <w:rsid w:val="00FA12BF"/>
    <w:rsid w:val="00FA1BF2"/>
    <w:rsid w:val="00FA4584"/>
    <w:rsid w:val="00FA61FF"/>
    <w:rsid w:val="00FA6995"/>
    <w:rsid w:val="00FA71F0"/>
    <w:rsid w:val="00FB3A62"/>
    <w:rsid w:val="00FC05E6"/>
    <w:rsid w:val="00FC484F"/>
    <w:rsid w:val="00FC4ABF"/>
    <w:rsid w:val="00FC53CE"/>
    <w:rsid w:val="00FC5514"/>
    <w:rsid w:val="00FC7E55"/>
    <w:rsid w:val="00FD132B"/>
    <w:rsid w:val="00FD6E14"/>
    <w:rsid w:val="00FE255D"/>
    <w:rsid w:val="00FE2CB0"/>
    <w:rsid w:val="00FE2E26"/>
    <w:rsid w:val="00FE42A5"/>
    <w:rsid w:val="00FE46AF"/>
    <w:rsid w:val="00FE56A2"/>
    <w:rsid w:val="00FE6E26"/>
    <w:rsid w:val="00FF04F5"/>
    <w:rsid w:val="00FF07E5"/>
    <w:rsid w:val="00FF5C9F"/>
    <w:rsid w:val="00FF6FD8"/>
    <w:rsid w:val="00FF71D6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6BFCB26A"/>
  <w15:docId w15:val="{B04024DB-99E0-4D92-8ED2-C3541462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906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Cs w:val="24"/>
      <w:bdr w:val="nil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qFormat/>
    <w:rsid w:val="00E906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內文 A"/>
    <w:rsid w:val="00E9063C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Times New Roman" w:hAnsi="Arial Unicode MS" w:cs="Arial Unicode MS" w:hint="eastAsia"/>
      <w:color w:val="000000"/>
      <w:szCs w:val="24"/>
      <w:u w:color="000000"/>
      <w:bdr w:val="nil"/>
    </w:rPr>
  </w:style>
  <w:style w:type="paragraph" w:styleId="a4">
    <w:name w:val="List Paragraph"/>
    <w:basedOn w:val="a"/>
    <w:uiPriority w:val="34"/>
    <w:qFormat/>
    <w:rsid w:val="00E9063C"/>
    <w:pPr>
      <w:ind w:leftChars="200" w:left="480"/>
    </w:pPr>
  </w:style>
  <w:style w:type="paragraph" w:styleId="a5">
    <w:name w:val="Body Text"/>
    <w:basedOn w:val="a"/>
    <w:link w:val="a6"/>
    <w:uiPriority w:val="1"/>
    <w:qFormat/>
    <w:rsid w:val="001B69A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IPAGothic" w:eastAsia="IPAGothic" w:hAnsi="IPAGothic" w:cs="IPAGothic"/>
      <w:sz w:val="32"/>
      <w:szCs w:val="32"/>
      <w:bdr w:val="none" w:sz="0" w:space="0" w:color="auto"/>
      <w:lang w:eastAsia="zh-TW"/>
    </w:rPr>
  </w:style>
  <w:style w:type="character" w:customStyle="1" w:styleId="a6">
    <w:name w:val="本文 字元"/>
    <w:basedOn w:val="a0"/>
    <w:link w:val="a5"/>
    <w:uiPriority w:val="1"/>
    <w:rsid w:val="001B69AB"/>
    <w:rPr>
      <w:rFonts w:ascii="IPAGothic" w:eastAsia="IPAGothic" w:hAnsi="IPAGothic" w:cs="IPAGothic"/>
      <w:kern w:val="0"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1B69A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IPAGothic" w:eastAsia="IPAGothic" w:hAnsi="IPAGothic" w:cs="IPAGothic"/>
      <w:sz w:val="22"/>
      <w:szCs w:val="22"/>
      <w:bdr w:val="none" w:sz="0" w:space="0" w:color="auto"/>
      <w:lang w:eastAsia="zh-TW"/>
    </w:rPr>
  </w:style>
  <w:style w:type="paragraph" w:styleId="a7">
    <w:name w:val="header"/>
    <w:basedOn w:val="a"/>
    <w:link w:val="a8"/>
    <w:uiPriority w:val="99"/>
    <w:unhideWhenUsed/>
    <w:rsid w:val="00AA2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AA2A4D"/>
    <w:rPr>
      <w:rFonts w:ascii="Times New Roman" w:hAnsi="Times New Roman" w:cs="Times New Roman"/>
      <w:kern w:val="0"/>
      <w:sz w:val="20"/>
      <w:szCs w:val="20"/>
      <w:bdr w:val="nil"/>
      <w:lang w:eastAsia="en-US"/>
    </w:rPr>
  </w:style>
  <w:style w:type="paragraph" w:styleId="a9">
    <w:name w:val="footer"/>
    <w:basedOn w:val="a"/>
    <w:link w:val="aa"/>
    <w:uiPriority w:val="99"/>
    <w:unhideWhenUsed/>
    <w:rsid w:val="00AA2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AA2A4D"/>
    <w:rPr>
      <w:rFonts w:ascii="Times New Roman" w:hAnsi="Times New Roman" w:cs="Times New Roman"/>
      <w:kern w:val="0"/>
      <w:sz w:val="20"/>
      <w:szCs w:val="20"/>
      <w:bdr w:val="nil"/>
      <w:lang w:eastAsia="en-US"/>
    </w:rPr>
  </w:style>
  <w:style w:type="paragraph" w:styleId="Web">
    <w:name w:val="Normal (Web)"/>
    <w:basedOn w:val="a"/>
    <w:unhideWhenUsed/>
    <w:rsid w:val="004544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新細明體" w:eastAsia="新細明體" w:hAnsi="新細明體" w:cs="新細明體"/>
      <w:bdr w:val="none" w:sz="0" w:space="0" w:color="auto"/>
      <w:lang w:eastAsia="zh-TW"/>
    </w:rPr>
  </w:style>
  <w:style w:type="character" w:styleId="ab">
    <w:name w:val="Strong"/>
    <w:basedOn w:val="a0"/>
    <w:uiPriority w:val="22"/>
    <w:qFormat/>
    <w:rsid w:val="000D6B94"/>
    <w:rPr>
      <w:b/>
      <w:bCs/>
    </w:rPr>
  </w:style>
  <w:style w:type="paragraph" w:customStyle="1" w:styleId="Default">
    <w:name w:val="Default"/>
    <w:rsid w:val="00427D75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378</Words>
  <Characters>2155</Characters>
  <Application>Microsoft Office Word</Application>
  <DocSecurity>0</DocSecurity>
  <Lines>17</Lines>
  <Paragraphs>5</Paragraphs>
  <ScaleCrop>false</ScaleCrop>
  <Company>hshanps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baby</dc:creator>
  <cp:lastModifiedBy>user</cp:lastModifiedBy>
  <cp:revision>8</cp:revision>
  <dcterms:created xsi:type="dcterms:W3CDTF">2024-10-25T03:45:00Z</dcterms:created>
  <dcterms:modified xsi:type="dcterms:W3CDTF">2025-05-29T06:13:00Z</dcterms:modified>
</cp:coreProperties>
</file>