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D8A8E" w14:textId="77777777" w:rsidR="00E13C5E" w:rsidRPr="00AE021C" w:rsidRDefault="00E13C5E" w:rsidP="00E13C5E">
      <w:pPr>
        <w:pStyle w:val="Af3"/>
        <w:spacing w:line="360" w:lineRule="exact"/>
        <w:jc w:val="center"/>
        <w:rPr>
          <w:rFonts w:ascii="Times New Roman" w:eastAsia="標楷體" w:hAnsi="Times New Roman" w:cs="Times New Roman" w:hint="default"/>
          <w:sz w:val="32"/>
          <w:szCs w:val="32"/>
          <w:lang w:val="zh-TW"/>
        </w:rPr>
      </w:pPr>
      <w:r w:rsidRPr="00AE021C">
        <w:rPr>
          <w:rFonts w:ascii="Times New Roman" w:eastAsia="標楷體" w:hAnsi="Times New Roman" w:cs="Times New Roman" w:hint="default"/>
          <w:sz w:val="32"/>
          <w:szCs w:val="32"/>
          <w:lang w:val="zh-TW"/>
        </w:rPr>
        <w:t>高雄市小港區</w:t>
      </w:r>
      <w:r>
        <w:rPr>
          <w:rFonts w:ascii="Times New Roman" w:eastAsia="標楷體" w:hAnsi="Times New Roman" w:cs="Times New Roman"/>
          <w:sz w:val="32"/>
          <w:szCs w:val="32"/>
          <w:lang w:val="zh-TW"/>
        </w:rPr>
        <w:t>坪頂</w:t>
      </w:r>
      <w:r w:rsidRPr="00AE021C">
        <w:rPr>
          <w:rFonts w:ascii="Times New Roman" w:eastAsia="標楷體" w:hAnsi="Times New Roman" w:cs="Times New Roman" w:hint="default"/>
          <w:sz w:val="32"/>
          <w:szCs w:val="32"/>
          <w:lang w:val="zh-TW"/>
        </w:rPr>
        <w:t>國民小學</w:t>
      </w:r>
    </w:p>
    <w:p w14:paraId="7AC0FB17" w14:textId="5F0B4802" w:rsidR="00E13C5E" w:rsidRPr="00E13C5E" w:rsidRDefault="00E13C5E" w:rsidP="00E13C5E">
      <w:pPr>
        <w:pStyle w:val="Af3"/>
        <w:spacing w:line="20" w:lineRule="atLeast"/>
        <w:jc w:val="center"/>
        <w:rPr>
          <w:rFonts w:ascii="Times New Roman" w:eastAsia="標楷體" w:hAnsi="Times New Roman" w:cs="Times New Roman" w:hint="default"/>
          <w:sz w:val="32"/>
          <w:szCs w:val="32"/>
        </w:rPr>
      </w:pPr>
      <w:r w:rsidRPr="00AE021C">
        <w:rPr>
          <w:rFonts w:ascii="Times New Roman" w:eastAsia="標楷體" w:hAnsi="Times New Roman" w:cs="Times New Roman" w:hint="default"/>
          <w:sz w:val="32"/>
          <w:szCs w:val="32"/>
          <w:lang w:val="zh-TW"/>
        </w:rPr>
        <w:t>校訂課程</w:t>
      </w:r>
      <w:r w:rsidRPr="00AE021C">
        <w:rPr>
          <w:rFonts w:ascii="Times New Roman" w:eastAsia="標楷體" w:hAnsi="Times New Roman" w:cs="Times New Roman" w:hint="default"/>
          <w:sz w:val="32"/>
          <w:szCs w:val="32"/>
        </w:rPr>
        <w:t>之社團</w:t>
      </w:r>
      <w:r w:rsidRPr="00AE021C">
        <w:rPr>
          <w:rFonts w:ascii="Times New Roman" w:eastAsia="標楷體" w:hAnsi="Times New Roman" w:cs="Times New Roman" w:hint="default"/>
          <w:sz w:val="32"/>
          <w:szCs w:val="32"/>
          <w:lang w:val="zh-TW"/>
        </w:rPr>
        <w:t>活動</w:t>
      </w:r>
      <w:r w:rsidRPr="00AE021C">
        <w:rPr>
          <w:rFonts w:ascii="Times New Roman" w:eastAsia="標楷體" w:hAnsi="Times New Roman" w:cs="Times New Roman" w:hint="default"/>
          <w:sz w:val="32"/>
          <w:szCs w:val="32"/>
          <w:lang w:val="zh-TW"/>
        </w:rPr>
        <w:t>-</w:t>
      </w:r>
      <w:r>
        <w:rPr>
          <w:rFonts w:ascii="Times New Roman" w:eastAsia="標楷體" w:hAnsi="Times New Roman" w:cs="Times New Roman"/>
          <w:sz w:val="32"/>
          <w:szCs w:val="32"/>
          <w:lang w:val="zh-TW"/>
        </w:rPr>
        <w:t>優遊坪頂</w:t>
      </w:r>
      <w:r w:rsidRPr="00AE021C">
        <w:rPr>
          <w:rFonts w:ascii="Times New Roman" w:eastAsia="標楷體" w:hAnsi="Times New Roman" w:cs="Times New Roman" w:hint="default"/>
          <w:color w:val="000000" w:themeColor="text1"/>
          <w:sz w:val="32"/>
          <w:szCs w:val="32"/>
        </w:rPr>
        <w:t>課程</w:t>
      </w:r>
      <w:r w:rsidRPr="00AE021C">
        <w:rPr>
          <w:rFonts w:ascii="Times New Roman" w:eastAsia="標楷體" w:hAnsi="Times New Roman" w:cs="Times New Roman" w:hint="default"/>
          <w:sz w:val="32"/>
          <w:szCs w:val="32"/>
          <w:lang w:val="zh-TW"/>
        </w:rPr>
        <w:t>計畫</w:t>
      </w:r>
    </w:p>
    <w:p w14:paraId="75DDDB26" w14:textId="32C99760" w:rsidR="0074346E" w:rsidRDefault="0074346E" w:rsidP="0074346E">
      <w:pPr>
        <w:pStyle w:val="CM9"/>
        <w:snapToGrid w:val="0"/>
        <w:spacing w:afterLines="50" w:after="180" w:line="400" w:lineRule="exact"/>
        <w:jc w:val="center"/>
        <w:rPr>
          <w:rFonts w:hAnsi="標楷體"/>
          <w:b/>
          <w:sz w:val="28"/>
          <w:szCs w:val="28"/>
        </w:rPr>
      </w:pPr>
      <w:r>
        <w:rPr>
          <w:rFonts w:hAnsi="標楷體" w:hint="eastAsia"/>
          <w:b/>
          <w:sz w:val="28"/>
          <w:szCs w:val="28"/>
        </w:rPr>
        <w:t>《</w:t>
      </w:r>
      <w:r w:rsidR="00AA7D38">
        <w:rPr>
          <w:rFonts w:hAnsi="標楷體" w:hint="eastAsia"/>
          <w:b/>
          <w:sz w:val="28"/>
          <w:szCs w:val="28"/>
        </w:rPr>
        <w:t>雙語手作</w:t>
      </w:r>
      <w:r>
        <w:rPr>
          <w:rFonts w:hAnsi="標楷體" w:hint="eastAsia"/>
          <w:b/>
          <w:sz w:val="28"/>
          <w:szCs w:val="28"/>
        </w:rPr>
        <w:t>》</w:t>
      </w:r>
    </w:p>
    <w:p w14:paraId="73B32B85" w14:textId="14C56B3D" w:rsidR="003D4C4F" w:rsidRPr="003D4C4F" w:rsidRDefault="003D4C4F" w:rsidP="003D4C4F">
      <w:pPr>
        <w:jc w:val="center"/>
        <w:rPr>
          <w:rFonts w:ascii="標楷體" w:eastAsia="標楷體" w:hAnsi="標楷體"/>
        </w:rPr>
      </w:pPr>
      <w:r w:rsidRPr="00657708">
        <w:rPr>
          <w:rFonts w:ascii="標楷體" w:eastAsia="標楷體" w:hAnsi="標楷體" w:hint="eastAsia"/>
        </w:rPr>
        <w:t>（依週數做彈性調整）</w:t>
      </w:r>
    </w:p>
    <w:p w14:paraId="5B2D2DD3" w14:textId="77777777" w:rsidR="0074346E" w:rsidRPr="00101F50" w:rsidRDefault="0074346E" w:rsidP="0074346E">
      <w:pPr>
        <w:rPr>
          <w:rFonts w:ascii="標楷體" w:eastAsia="標楷體" w:hAnsi="標楷體"/>
          <w:b/>
        </w:rPr>
      </w:pPr>
      <w:r w:rsidRPr="00101F50">
        <w:rPr>
          <w:rFonts w:ascii="標楷體" w:eastAsia="標楷體" w:hAnsi="標楷體" w:hint="eastAsia"/>
          <w:b/>
        </w:rPr>
        <w:t>一、</w:t>
      </w:r>
      <w:r>
        <w:rPr>
          <w:rFonts w:ascii="標楷體" w:eastAsia="標楷體" w:hAnsi="標楷體" w:hint="eastAsia"/>
          <w:b/>
        </w:rPr>
        <w:t>設計理念</w:t>
      </w:r>
    </w:p>
    <w:p w14:paraId="7E044681" w14:textId="77777777" w:rsidR="000507EA" w:rsidRPr="000507EA" w:rsidRDefault="000507EA" w:rsidP="000507EA">
      <w:pPr>
        <w:ind w:firstLine="480"/>
        <w:rPr>
          <w:rFonts w:ascii="Times New Roman" w:eastAsia="標楷體" w:hAnsi="Times New Roman" w:cs="Times New Roman"/>
          <w:bCs/>
        </w:rPr>
      </w:pPr>
      <w:r w:rsidRPr="000507EA">
        <w:rPr>
          <w:rFonts w:ascii="Times New Roman" w:eastAsia="標楷體" w:hAnsi="Times New Roman" w:cs="Times New Roman"/>
          <w:bCs/>
        </w:rPr>
        <w:t>本課程「</w:t>
      </w:r>
      <w:r w:rsidRPr="000507EA">
        <w:rPr>
          <w:rFonts w:ascii="Times New Roman" w:eastAsia="標楷體" w:hAnsi="Times New Roman" w:cs="Times New Roman"/>
          <w:bCs/>
        </w:rPr>
        <w:t xml:space="preserve">Under the Sea </w:t>
      </w:r>
      <w:r w:rsidRPr="000507EA">
        <w:rPr>
          <w:rFonts w:ascii="Times New Roman" w:eastAsia="標楷體" w:hAnsi="Times New Roman" w:cs="Times New Roman"/>
          <w:bCs/>
        </w:rPr>
        <w:t>海洋雙語手作桌遊」融合英語學習與綜合活動課程，強調透過「遊戲化學習」與「手作創作」引導學生在真實情境中運用英語，並發揮創意與合作精神。課程以海洋主題為核心，結合桌遊元素，讓學生在遊玩教師設計的示範桌遊後，逐步練習設計屬於自己的桌遊模板，最終以小組合作方式完成大型海洋桌遊，並進行展示與分享。</w:t>
      </w:r>
    </w:p>
    <w:p w14:paraId="353B089F" w14:textId="4ED65F59" w:rsidR="000507EA" w:rsidRPr="000507EA" w:rsidRDefault="000507EA" w:rsidP="00E13C5E">
      <w:pPr>
        <w:ind w:firstLine="480"/>
        <w:rPr>
          <w:rFonts w:ascii="Times New Roman" w:eastAsia="標楷體" w:hAnsi="Times New Roman" w:cs="Times New Roman"/>
          <w:bCs/>
        </w:rPr>
      </w:pPr>
      <w:r w:rsidRPr="000507EA">
        <w:rPr>
          <w:rFonts w:ascii="Times New Roman" w:eastAsia="標楷體" w:hAnsi="Times New Roman" w:cs="Times New Roman"/>
          <w:bCs/>
        </w:rPr>
        <w:t>本課程強調學習歷程中的自主性與參與感，透過「玩中學、做中學」的學習方式，讓學生在語言使用、邏輯思考、團隊合作與美感表達等多元面向皆有所發展。此外，課程也融入基礎的設計思考與問題解決概念，引導學生思考「好的遊戲如何設計」、「語言如何成為遊戲的一部分」等問題，培養跨領域整合與創造能力。透過遊戲設計與手作過程，學生不僅強化英語能力，也對海洋生態與環境議題產生關注與興趣，實踐核心素養的落實。</w:t>
      </w:r>
    </w:p>
    <w:p w14:paraId="477546C5" w14:textId="77777777" w:rsidR="0074346E" w:rsidRPr="00101F50" w:rsidRDefault="0074346E" w:rsidP="0074346E">
      <w:pPr>
        <w:rPr>
          <w:rFonts w:ascii="標楷體" w:eastAsia="標楷體" w:hAnsi="標楷體"/>
          <w:b/>
        </w:rPr>
      </w:pPr>
      <w:r w:rsidRPr="00101F50">
        <w:rPr>
          <w:rFonts w:ascii="標楷體" w:eastAsia="標楷體" w:hAnsi="標楷體" w:hint="eastAsia"/>
          <w:b/>
        </w:rPr>
        <w:t>二、教學設計</w:t>
      </w:r>
    </w:p>
    <w:tbl>
      <w:tblPr>
        <w:tblW w:w="1028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1"/>
        <w:gridCol w:w="722"/>
        <w:gridCol w:w="14"/>
        <w:gridCol w:w="1701"/>
        <w:gridCol w:w="2098"/>
        <w:gridCol w:w="1345"/>
        <w:gridCol w:w="3539"/>
      </w:tblGrid>
      <w:tr w:rsidR="0074346E" w:rsidRPr="00101F50" w14:paraId="39492711" w14:textId="77777777" w:rsidTr="000260DC">
        <w:trPr>
          <w:trHeight w:val="641"/>
          <w:jc w:val="center"/>
        </w:trPr>
        <w:tc>
          <w:tcPr>
            <w:tcW w:w="1583" w:type="dxa"/>
            <w:gridSpan w:val="2"/>
            <w:tcBorders>
              <w:top w:val="single" w:sz="12" w:space="0" w:color="auto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7928E0CF" w14:textId="77777777" w:rsidR="0074346E" w:rsidRPr="00101F50" w:rsidRDefault="0074346E" w:rsidP="00741797">
            <w:pPr>
              <w:snapToGrid w:val="0"/>
              <w:rPr>
                <w:rFonts w:eastAsia="標楷體" w:hAnsi="標楷體"/>
                <w:b/>
                <w:noProof/>
              </w:rPr>
            </w:pPr>
            <w:r w:rsidRPr="00101F50">
              <w:rPr>
                <w:rFonts w:eastAsia="標楷體" w:hAnsi="標楷體" w:hint="eastAsia"/>
                <w:b/>
                <w:noProof/>
              </w:rPr>
              <w:t>實施年級</w:t>
            </w:r>
          </w:p>
        </w:tc>
        <w:tc>
          <w:tcPr>
            <w:tcW w:w="3813" w:type="dxa"/>
            <w:gridSpan w:val="3"/>
            <w:tcBorders>
              <w:top w:val="single" w:sz="12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0455EF5" w14:textId="6956DFBD" w:rsidR="0074346E" w:rsidRPr="009E26EC" w:rsidRDefault="000507EA" w:rsidP="000260DC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五六年級</w:t>
            </w:r>
          </w:p>
        </w:tc>
        <w:tc>
          <w:tcPr>
            <w:tcW w:w="1345" w:type="dxa"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7058BD49" w14:textId="77777777" w:rsidR="0074346E" w:rsidRPr="00101F50" w:rsidRDefault="0074346E" w:rsidP="00FA2D5F">
            <w:pPr>
              <w:snapToGrid w:val="0"/>
              <w:jc w:val="center"/>
              <w:rPr>
                <w:rFonts w:eastAsia="標楷體" w:hAnsi="標楷體"/>
                <w:b/>
                <w:noProof/>
              </w:rPr>
            </w:pPr>
            <w:r w:rsidRPr="00101F50">
              <w:rPr>
                <w:rFonts w:eastAsia="標楷體" w:hAnsi="標楷體" w:hint="eastAsia"/>
                <w:b/>
                <w:noProof/>
              </w:rPr>
              <w:t>設計者</w:t>
            </w:r>
          </w:p>
        </w:tc>
        <w:tc>
          <w:tcPr>
            <w:tcW w:w="3539" w:type="dxa"/>
            <w:tcBorders>
              <w:top w:val="single" w:sz="12" w:space="0" w:color="auto"/>
              <w:left w:val="single" w:sz="4" w:space="0" w:color="auto"/>
              <w:bottom w:val="single" w:sz="4" w:space="0" w:color="000000"/>
            </w:tcBorders>
            <w:vAlign w:val="center"/>
          </w:tcPr>
          <w:p w14:paraId="17628305" w14:textId="0BE2069C" w:rsidR="0074346E" w:rsidRPr="00101F50" w:rsidRDefault="000507EA" w:rsidP="000260DC">
            <w:pPr>
              <w:snapToGrid w:val="0"/>
              <w:jc w:val="center"/>
              <w:rPr>
                <w:rFonts w:eastAsia="標楷體" w:hAnsi="標楷體"/>
                <w:noProof/>
              </w:rPr>
            </w:pPr>
            <w:r>
              <w:rPr>
                <w:rFonts w:eastAsia="標楷體" w:hAnsi="標楷體" w:hint="eastAsia"/>
                <w:noProof/>
              </w:rPr>
              <w:t>周忬宣</w:t>
            </w:r>
          </w:p>
        </w:tc>
      </w:tr>
      <w:tr w:rsidR="0061023A" w:rsidRPr="00101F50" w14:paraId="2CE7EC96" w14:textId="77777777" w:rsidTr="000260DC">
        <w:trPr>
          <w:trHeight w:val="485"/>
          <w:jc w:val="center"/>
        </w:trPr>
        <w:tc>
          <w:tcPr>
            <w:tcW w:w="1583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66C7F42" w14:textId="77777777" w:rsidR="0061023A" w:rsidRPr="00101F50" w:rsidRDefault="0061023A" w:rsidP="0061023A">
            <w:pPr>
              <w:snapToGrid w:val="0"/>
              <w:rPr>
                <w:rFonts w:eastAsia="標楷體" w:hAnsi="標楷體"/>
                <w:b/>
                <w:noProof/>
              </w:rPr>
            </w:pPr>
            <w:r w:rsidRPr="00785A0C">
              <w:rPr>
                <w:rFonts w:eastAsia="標楷體" w:hAnsi="標楷體" w:hint="eastAsia"/>
                <w:b/>
                <w:noProof/>
              </w:rPr>
              <w:t>跨領域</w:t>
            </w:r>
            <w:r w:rsidRPr="00785A0C">
              <w:rPr>
                <w:rFonts w:eastAsia="標楷體" w:hAnsi="標楷體" w:hint="eastAsia"/>
                <w:b/>
                <w:noProof/>
              </w:rPr>
              <w:t>/</w:t>
            </w:r>
            <w:r w:rsidRPr="00785A0C">
              <w:rPr>
                <w:rFonts w:eastAsia="標楷體" w:hAnsi="標楷體" w:hint="eastAsia"/>
                <w:b/>
                <w:noProof/>
              </w:rPr>
              <w:t>科</w:t>
            </w:r>
            <w:r>
              <w:rPr>
                <w:rFonts w:eastAsia="標楷體" w:hAnsi="標楷體" w:hint="eastAsia"/>
                <w:b/>
                <w:noProof/>
              </w:rPr>
              <w:t>目</w:t>
            </w:r>
          </w:p>
        </w:tc>
        <w:tc>
          <w:tcPr>
            <w:tcW w:w="3813" w:type="dxa"/>
            <w:gridSpan w:val="3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4B5AD6C6" w14:textId="1211501B" w:rsidR="0061023A" w:rsidRPr="00101F50" w:rsidRDefault="000507EA" w:rsidP="000260DC">
            <w:pPr>
              <w:snapToGrid w:val="0"/>
              <w:jc w:val="center"/>
              <w:rPr>
                <w:rFonts w:eastAsia="標楷體" w:hAnsi="標楷體"/>
                <w:noProof/>
              </w:rPr>
            </w:pPr>
            <w:r>
              <w:rPr>
                <w:rFonts w:eastAsia="標楷體" w:hAnsi="標楷體" w:hint="eastAsia"/>
                <w:noProof/>
              </w:rPr>
              <w:t>英語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76EE54ED" w14:textId="6246B7B4" w:rsidR="0061023A" w:rsidRPr="00FA2D5F" w:rsidRDefault="00940B0E" w:rsidP="00FA2D5F">
            <w:pPr>
              <w:snapToGrid w:val="0"/>
              <w:jc w:val="center"/>
              <w:rPr>
                <w:rFonts w:eastAsia="標楷體" w:hAnsi="標楷體"/>
                <w:b/>
                <w:bCs/>
                <w:noProof/>
              </w:rPr>
            </w:pPr>
            <w:r w:rsidRPr="00FA2D5F">
              <w:rPr>
                <w:rFonts w:ascii="Times New Roman" w:eastAsia="標楷體" w:hAnsi="Times New Roman" w:hint="eastAsia"/>
                <w:b/>
                <w:bCs/>
                <w:noProof/>
              </w:rPr>
              <w:t>總節數</w:t>
            </w:r>
          </w:p>
        </w:tc>
        <w:tc>
          <w:tcPr>
            <w:tcW w:w="3539" w:type="dxa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14:paraId="303CF0A0" w14:textId="7FB9D596" w:rsidR="0061023A" w:rsidRPr="000507EA" w:rsidRDefault="000507EA" w:rsidP="000260DC">
            <w:pPr>
              <w:snapToGrid w:val="0"/>
              <w:jc w:val="center"/>
              <w:rPr>
                <w:rFonts w:ascii="Times New Roman" w:eastAsia="標楷體" w:hAnsi="Times New Roman" w:cs="Times New Roman"/>
                <w:noProof/>
              </w:rPr>
            </w:pPr>
            <w:r w:rsidRPr="000507EA">
              <w:rPr>
                <w:rFonts w:ascii="Times New Roman" w:eastAsia="標楷體" w:hAnsi="Times New Roman" w:cs="Times New Roman"/>
                <w:noProof/>
              </w:rPr>
              <w:t>20</w:t>
            </w:r>
          </w:p>
        </w:tc>
      </w:tr>
      <w:tr w:rsidR="0061023A" w:rsidRPr="00101F50" w14:paraId="31B1713A" w14:textId="77777777" w:rsidTr="00741797">
        <w:trPr>
          <w:trHeight w:val="541"/>
          <w:jc w:val="center"/>
        </w:trPr>
        <w:tc>
          <w:tcPr>
            <w:tcW w:w="10280" w:type="dxa"/>
            <w:gridSpan w:val="7"/>
            <w:tcBorders>
              <w:top w:val="double" w:sz="4" w:space="0" w:color="auto"/>
            </w:tcBorders>
            <w:shd w:val="clear" w:color="auto" w:fill="D9D9D9"/>
            <w:vAlign w:val="center"/>
          </w:tcPr>
          <w:p w14:paraId="586C14C0" w14:textId="77777777" w:rsidR="0061023A" w:rsidRPr="00477883" w:rsidRDefault="0061023A" w:rsidP="0061023A">
            <w:pPr>
              <w:snapToGrid w:val="0"/>
              <w:rPr>
                <w:rFonts w:ascii="Times New Roman" w:eastAsia="標楷體" w:hAnsi="Times New Roman" w:cs="Times New Roman"/>
                <w:bCs/>
                <w:noProof/>
              </w:rPr>
            </w:pPr>
            <w:r w:rsidRPr="00477883">
              <w:rPr>
                <w:rFonts w:ascii="Times New Roman" w:eastAsia="標楷體" w:hAnsi="Times New Roman" w:cs="Times New Roman"/>
                <w:bCs/>
                <w:noProof/>
              </w:rPr>
              <w:t>核心素養：</w:t>
            </w:r>
          </w:p>
          <w:p w14:paraId="2D5899B0" w14:textId="3E0E4157" w:rsidR="00370BD5" w:rsidRPr="00477883" w:rsidRDefault="00477883" w:rsidP="00477883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Cs/>
                <w:noProof/>
                <w:szCs w:val="24"/>
              </w:rPr>
            </w:pPr>
            <w:r w:rsidRPr="00477883">
              <w:rPr>
                <w:rFonts w:ascii="Times New Roman" w:eastAsia="標楷體" w:hAnsi="Times New Roman" w:cs="Times New Roman"/>
                <w:bCs/>
                <w:noProof/>
                <w:szCs w:val="24"/>
              </w:rPr>
              <w:t>英</w:t>
            </w:r>
            <w:r w:rsidRPr="00477883">
              <w:rPr>
                <w:rFonts w:ascii="Times New Roman" w:eastAsia="標楷體" w:hAnsi="Times New Roman" w:cs="Times New Roman"/>
                <w:bCs/>
                <w:noProof/>
                <w:szCs w:val="24"/>
              </w:rPr>
              <w:t xml:space="preserve">-E-A2 </w:t>
            </w:r>
            <w:r w:rsidRPr="00477883">
              <w:rPr>
                <w:rFonts w:ascii="Times New Roman" w:eastAsia="標楷體" w:hAnsi="Times New Roman" w:cs="Times New Roman"/>
                <w:bCs/>
                <w:noProof/>
                <w:szCs w:val="24"/>
              </w:rPr>
              <w:t>具備理解簡易英語文訊息的能力，能運用基本邏輯思考策略提升學習效能。</w:t>
            </w:r>
          </w:p>
          <w:p w14:paraId="3098DACA" w14:textId="7B7B2383" w:rsidR="00477883" w:rsidRPr="00477883" w:rsidRDefault="00477883" w:rsidP="00477883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Cs/>
                <w:noProof/>
                <w:szCs w:val="24"/>
              </w:rPr>
            </w:pPr>
            <w:r w:rsidRPr="00477883">
              <w:rPr>
                <w:rFonts w:ascii="Times New Roman" w:eastAsia="標楷體" w:hAnsi="Times New Roman" w:cs="Times New Roman"/>
                <w:bCs/>
                <w:noProof/>
                <w:szCs w:val="24"/>
              </w:rPr>
              <w:t>英</w:t>
            </w:r>
            <w:r w:rsidRPr="00477883">
              <w:rPr>
                <w:rFonts w:ascii="Times New Roman" w:eastAsia="標楷體" w:hAnsi="Times New Roman" w:cs="Times New Roman"/>
                <w:bCs/>
                <w:noProof/>
                <w:szCs w:val="24"/>
              </w:rPr>
              <w:t xml:space="preserve">-E-B1 </w:t>
            </w:r>
            <w:r w:rsidRPr="00477883">
              <w:rPr>
                <w:rFonts w:ascii="Times New Roman" w:eastAsia="標楷體" w:hAnsi="Times New Roman" w:cs="Times New Roman"/>
                <w:bCs/>
                <w:noProof/>
                <w:szCs w:val="24"/>
              </w:rPr>
              <w:t>具備入門的聽、說、讀、寫英語文能力。在引導下，能運用所學、字詞及句型進行簡易日常溝通。</w:t>
            </w:r>
          </w:p>
          <w:p w14:paraId="4D618829" w14:textId="43ED7DE6" w:rsidR="00477883" w:rsidRPr="00477883" w:rsidRDefault="00477883" w:rsidP="00477883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Cs/>
                <w:noProof/>
                <w:szCs w:val="24"/>
              </w:rPr>
            </w:pPr>
            <w:r w:rsidRPr="00477883">
              <w:rPr>
                <w:rFonts w:ascii="Times New Roman" w:eastAsia="標楷體" w:hAnsi="Times New Roman" w:cs="Times New Roman"/>
                <w:bCs/>
                <w:noProof/>
                <w:szCs w:val="24"/>
              </w:rPr>
              <w:t>英</w:t>
            </w:r>
            <w:r w:rsidRPr="00477883">
              <w:rPr>
                <w:rFonts w:ascii="Times New Roman" w:eastAsia="標楷體" w:hAnsi="Times New Roman" w:cs="Times New Roman"/>
                <w:bCs/>
                <w:noProof/>
                <w:szCs w:val="24"/>
              </w:rPr>
              <w:t xml:space="preserve">-E-C2 </w:t>
            </w:r>
            <w:r w:rsidRPr="00477883">
              <w:rPr>
                <w:rFonts w:ascii="Times New Roman" w:eastAsia="標楷體" w:hAnsi="Times New Roman" w:cs="Times New Roman"/>
                <w:bCs/>
                <w:noProof/>
                <w:szCs w:val="24"/>
              </w:rPr>
              <w:t>積極參與課內英語文小組學習活動，培養團隊合作精神。</w:t>
            </w:r>
          </w:p>
        </w:tc>
      </w:tr>
      <w:tr w:rsidR="0061023A" w:rsidRPr="00101F50" w14:paraId="3CB157A2" w14:textId="77777777" w:rsidTr="00741797">
        <w:trPr>
          <w:trHeight w:val="587"/>
          <w:jc w:val="center"/>
        </w:trPr>
        <w:tc>
          <w:tcPr>
            <w:tcW w:w="861" w:type="dxa"/>
            <w:vMerge w:val="restart"/>
            <w:tcBorders>
              <w:top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7F5179DC" w14:textId="77777777" w:rsidR="0061023A" w:rsidRPr="00101F50" w:rsidRDefault="0061023A" w:rsidP="0061023A">
            <w:pPr>
              <w:snapToGrid w:val="0"/>
              <w:jc w:val="center"/>
              <w:rPr>
                <w:rFonts w:eastAsia="標楷體" w:hAnsi="標楷體"/>
                <w:b/>
                <w:noProof/>
              </w:rPr>
            </w:pPr>
            <w:r w:rsidRPr="00101F50">
              <w:rPr>
                <w:rFonts w:eastAsia="標楷體" w:hAnsi="標楷體" w:hint="eastAsia"/>
                <w:b/>
                <w:noProof/>
              </w:rPr>
              <w:t>學習</w:t>
            </w:r>
          </w:p>
          <w:p w14:paraId="73BCEB2C" w14:textId="77777777" w:rsidR="0061023A" w:rsidRPr="00101F50" w:rsidRDefault="0061023A" w:rsidP="0061023A">
            <w:pPr>
              <w:snapToGrid w:val="0"/>
              <w:jc w:val="center"/>
              <w:rPr>
                <w:rFonts w:eastAsia="標楷體" w:hAnsi="標楷體"/>
                <w:b/>
                <w:noProof/>
              </w:rPr>
            </w:pPr>
            <w:r w:rsidRPr="00101F50">
              <w:rPr>
                <w:rFonts w:eastAsia="標楷體" w:hAnsi="標楷體" w:hint="eastAsia"/>
                <w:b/>
                <w:noProof/>
              </w:rPr>
              <w:t>重點</w:t>
            </w:r>
          </w:p>
        </w:tc>
        <w:tc>
          <w:tcPr>
            <w:tcW w:w="736" w:type="dxa"/>
            <w:gridSpan w:val="2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196F9BC" w14:textId="77777777" w:rsidR="0061023A" w:rsidRDefault="0061023A" w:rsidP="0061023A">
            <w:pPr>
              <w:snapToGrid w:val="0"/>
              <w:rPr>
                <w:rFonts w:eastAsia="標楷體" w:hAnsi="標楷體"/>
                <w:b/>
                <w:noProof/>
              </w:rPr>
            </w:pPr>
            <w:r w:rsidRPr="00101F50">
              <w:rPr>
                <w:rFonts w:eastAsia="標楷體" w:hAnsi="標楷體" w:hint="eastAsia"/>
                <w:b/>
                <w:noProof/>
              </w:rPr>
              <w:t>學習</w:t>
            </w:r>
          </w:p>
          <w:p w14:paraId="07F779CA" w14:textId="77777777" w:rsidR="0061023A" w:rsidRPr="00101F50" w:rsidRDefault="0061023A" w:rsidP="0061023A">
            <w:pPr>
              <w:snapToGrid w:val="0"/>
              <w:rPr>
                <w:rFonts w:eastAsia="標楷體" w:hAnsi="標楷體"/>
                <w:noProof/>
              </w:rPr>
            </w:pPr>
            <w:r w:rsidRPr="00101F50">
              <w:rPr>
                <w:rFonts w:eastAsia="標楷體" w:hAnsi="標楷體" w:hint="eastAsia"/>
                <w:b/>
                <w:noProof/>
              </w:rPr>
              <w:t>表現</w:t>
            </w:r>
          </w:p>
        </w:tc>
        <w:tc>
          <w:tcPr>
            <w:tcW w:w="8683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33FCC18" w14:textId="77777777" w:rsidR="00477883" w:rsidRPr="00477883" w:rsidRDefault="00477883" w:rsidP="00477883">
            <w:pPr>
              <w:snapToGrid w:val="0"/>
              <w:rPr>
                <w:rFonts w:ascii="Times New Roman" w:eastAsia="標楷體" w:hAnsi="Times New Roman" w:cs="Times New Roman"/>
                <w:bCs/>
                <w:noProof/>
              </w:rPr>
            </w:pPr>
            <w:r w:rsidRPr="00477883">
              <w:rPr>
                <w:rFonts w:ascii="Times New Roman" w:eastAsia="標楷體" w:hAnsi="Times New Roman" w:cs="Times New Roman"/>
                <w:bCs/>
                <w:noProof/>
              </w:rPr>
              <w:t xml:space="preserve">5-Ⅲ-3 </w:t>
            </w:r>
            <w:r w:rsidRPr="00477883">
              <w:rPr>
                <w:rFonts w:ascii="Times New Roman" w:eastAsia="標楷體" w:hAnsi="Times New Roman" w:cs="Times New Roman"/>
                <w:bCs/>
                <w:noProof/>
              </w:rPr>
              <w:t>能聽懂、讀懂國小階段基本字詞及句型，並使用於簡易日常溝通。</w:t>
            </w:r>
          </w:p>
          <w:p w14:paraId="5822FF01" w14:textId="0903AB7D" w:rsidR="00477883" w:rsidRPr="00477883" w:rsidRDefault="00477883" w:rsidP="00477883">
            <w:pPr>
              <w:snapToGrid w:val="0"/>
              <w:rPr>
                <w:rFonts w:ascii="Times New Roman" w:eastAsia="標楷體" w:hAnsi="Times New Roman" w:cs="Times New Roman"/>
                <w:bCs/>
                <w:noProof/>
              </w:rPr>
            </w:pPr>
            <w:r w:rsidRPr="00477883">
              <w:rPr>
                <w:rFonts w:ascii="Segoe UI Symbol" w:eastAsia="標楷體" w:hAnsi="Segoe UI Symbol" w:cs="Segoe UI Symbol"/>
                <w:bCs/>
                <w:noProof/>
              </w:rPr>
              <w:t>◎</w:t>
            </w:r>
            <w:r w:rsidRPr="00477883">
              <w:rPr>
                <w:rFonts w:ascii="Times New Roman" w:eastAsia="標楷體" w:hAnsi="Times New Roman" w:cs="Times New Roman"/>
                <w:bCs/>
                <w:noProof/>
              </w:rPr>
              <w:t xml:space="preserve">5-Ⅲ-4 </w:t>
            </w:r>
            <w:r w:rsidRPr="00477883">
              <w:rPr>
                <w:rFonts w:ascii="Times New Roman" w:eastAsia="標楷體" w:hAnsi="Times New Roman" w:cs="Times New Roman"/>
                <w:bCs/>
                <w:noProof/>
              </w:rPr>
              <w:t>能聽懂日常生活應對中常用語句，並能作適當的回應。</w:t>
            </w:r>
          </w:p>
          <w:p w14:paraId="1A36A053" w14:textId="752B4BA3" w:rsidR="0061023A" w:rsidRPr="00477883" w:rsidRDefault="00477883" w:rsidP="00477883">
            <w:pPr>
              <w:snapToGrid w:val="0"/>
              <w:rPr>
                <w:rFonts w:ascii="Times New Roman" w:eastAsia="標楷體" w:hAnsi="Times New Roman" w:cs="Times New Roman"/>
                <w:bCs/>
                <w:noProof/>
              </w:rPr>
            </w:pPr>
            <w:r w:rsidRPr="00477883">
              <w:rPr>
                <w:rFonts w:ascii="Segoe UI Symbol" w:eastAsia="標楷體" w:hAnsi="Segoe UI Symbol" w:cs="Segoe UI Symbol"/>
                <w:bCs/>
                <w:noProof/>
              </w:rPr>
              <w:t>◎</w:t>
            </w:r>
            <w:r w:rsidRPr="00477883">
              <w:rPr>
                <w:rFonts w:ascii="Times New Roman" w:eastAsia="標楷體" w:hAnsi="Times New Roman" w:cs="Times New Roman"/>
                <w:bCs/>
                <w:noProof/>
              </w:rPr>
              <w:t xml:space="preserve">5-Ⅲ-5 </w:t>
            </w:r>
            <w:r w:rsidRPr="00477883">
              <w:rPr>
                <w:rFonts w:ascii="Times New Roman" w:eastAsia="標楷體" w:hAnsi="Times New Roman" w:cs="Times New Roman"/>
                <w:bCs/>
                <w:noProof/>
              </w:rPr>
              <w:t>能以正確的發音及適切的速度朗讀簡易句型的句子。</w:t>
            </w:r>
          </w:p>
        </w:tc>
      </w:tr>
      <w:tr w:rsidR="0061023A" w:rsidRPr="00101F50" w14:paraId="5BA54619" w14:textId="77777777" w:rsidTr="00FA2D5F">
        <w:trPr>
          <w:trHeight w:val="535"/>
          <w:jc w:val="center"/>
        </w:trPr>
        <w:tc>
          <w:tcPr>
            <w:tcW w:w="861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A7BC6A0" w14:textId="77777777" w:rsidR="0061023A" w:rsidRPr="00101F50" w:rsidRDefault="0061023A" w:rsidP="0061023A">
            <w:pPr>
              <w:snapToGrid w:val="0"/>
              <w:jc w:val="center"/>
              <w:rPr>
                <w:rFonts w:eastAsia="標楷體" w:hAnsi="標楷體"/>
                <w:b/>
                <w:noProof/>
              </w:rPr>
            </w:pPr>
          </w:p>
        </w:tc>
        <w:tc>
          <w:tcPr>
            <w:tcW w:w="73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97FF416" w14:textId="77777777" w:rsidR="0061023A" w:rsidRDefault="0061023A" w:rsidP="0061023A">
            <w:pPr>
              <w:snapToGrid w:val="0"/>
              <w:rPr>
                <w:rFonts w:eastAsia="標楷體" w:hAnsi="標楷體"/>
                <w:b/>
                <w:noProof/>
              </w:rPr>
            </w:pPr>
            <w:r w:rsidRPr="00101F50">
              <w:rPr>
                <w:rFonts w:eastAsia="標楷體" w:hAnsi="標楷體" w:hint="eastAsia"/>
                <w:b/>
                <w:noProof/>
              </w:rPr>
              <w:t>學習</w:t>
            </w:r>
          </w:p>
          <w:p w14:paraId="3CC3FBE2" w14:textId="77777777" w:rsidR="0061023A" w:rsidRPr="00101F50" w:rsidRDefault="0061023A" w:rsidP="0061023A">
            <w:pPr>
              <w:snapToGrid w:val="0"/>
              <w:rPr>
                <w:rFonts w:eastAsia="標楷體" w:hAnsi="標楷體"/>
                <w:b/>
                <w:noProof/>
              </w:rPr>
            </w:pPr>
            <w:r w:rsidRPr="00101F50">
              <w:rPr>
                <w:rFonts w:eastAsia="標楷體" w:hAnsi="標楷體" w:hint="eastAsia"/>
                <w:b/>
                <w:noProof/>
              </w:rPr>
              <w:t>內容</w:t>
            </w:r>
          </w:p>
        </w:tc>
        <w:tc>
          <w:tcPr>
            <w:tcW w:w="86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63A74F3" w14:textId="1B9039F3" w:rsidR="0061023A" w:rsidRPr="00477883" w:rsidRDefault="00477883" w:rsidP="00477883">
            <w:pPr>
              <w:widowControl/>
              <w:rPr>
                <w:rFonts w:ascii="Times New Roman" w:eastAsia="標楷體" w:hAnsi="Times New Roman" w:cs="Times New Roman"/>
                <w:bCs/>
                <w:noProof/>
              </w:rPr>
            </w:pPr>
            <w:r w:rsidRPr="00477883">
              <w:rPr>
                <w:rFonts w:ascii="Times New Roman" w:eastAsia="標楷體" w:hAnsi="Times New Roman" w:cs="Times New Roman"/>
                <w:bCs/>
                <w:noProof/>
              </w:rPr>
              <w:t xml:space="preserve">B-Ⅲ-2 </w:t>
            </w:r>
            <w:r w:rsidRPr="00477883">
              <w:rPr>
                <w:rFonts w:ascii="Times New Roman" w:eastAsia="標楷體" w:hAnsi="Times New Roman" w:cs="Times New Roman"/>
                <w:bCs/>
                <w:noProof/>
              </w:rPr>
              <w:t>國小階段所學字詞及句型的生活溝通。</w:t>
            </w:r>
          </w:p>
        </w:tc>
      </w:tr>
      <w:tr w:rsidR="0061023A" w:rsidRPr="00101F50" w14:paraId="08FF49FD" w14:textId="77777777" w:rsidTr="00FA2D5F">
        <w:trPr>
          <w:trHeight w:val="70"/>
          <w:jc w:val="center"/>
        </w:trPr>
        <w:tc>
          <w:tcPr>
            <w:tcW w:w="10280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2F772626" w14:textId="77777777" w:rsidR="0061023A" w:rsidRPr="00785A0C" w:rsidRDefault="0061023A" w:rsidP="0061023A">
            <w:pPr>
              <w:snapToGrid w:val="0"/>
              <w:jc w:val="center"/>
              <w:rPr>
                <w:rFonts w:eastAsia="標楷體" w:hAnsi="標楷體"/>
                <w:b/>
                <w:noProof/>
              </w:rPr>
            </w:pPr>
            <w:r w:rsidRPr="00785A0C">
              <w:rPr>
                <w:rFonts w:eastAsia="標楷體" w:hAnsi="標楷體" w:hint="eastAsia"/>
                <w:b/>
                <w:noProof/>
              </w:rPr>
              <w:t>學習目標</w:t>
            </w:r>
          </w:p>
        </w:tc>
      </w:tr>
      <w:tr w:rsidR="0061023A" w:rsidRPr="00101F50" w14:paraId="7F1F4D46" w14:textId="77777777" w:rsidTr="00741797">
        <w:trPr>
          <w:trHeight w:val="1134"/>
          <w:jc w:val="center"/>
        </w:trPr>
        <w:tc>
          <w:tcPr>
            <w:tcW w:w="10280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401F5933" w14:textId="26CCFF0C" w:rsidR="000507EA" w:rsidRPr="000507EA" w:rsidRDefault="000507EA" w:rsidP="000507EA">
            <w:pPr>
              <w:pStyle w:val="a4"/>
              <w:numPr>
                <w:ilvl w:val="0"/>
                <w:numId w:val="15"/>
              </w:numPr>
              <w:snapToGrid w:val="0"/>
              <w:ind w:leftChars="0"/>
              <w:rPr>
                <w:rFonts w:eastAsia="標楷體" w:hAnsi="標楷體"/>
                <w:noProof/>
              </w:rPr>
            </w:pPr>
            <w:r w:rsidRPr="000507EA">
              <w:rPr>
                <w:rFonts w:eastAsia="標楷體" w:hAnsi="標楷體" w:hint="eastAsia"/>
                <w:noProof/>
              </w:rPr>
              <w:t>能使用簡單英語詞彙與句型描述海洋生物與遊戲指令。</w:t>
            </w:r>
          </w:p>
          <w:p w14:paraId="5FE61694" w14:textId="0E96D173" w:rsidR="000507EA" w:rsidRPr="000507EA" w:rsidRDefault="000507EA" w:rsidP="000507EA">
            <w:pPr>
              <w:pStyle w:val="a4"/>
              <w:numPr>
                <w:ilvl w:val="0"/>
                <w:numId w:val="15"/>
              </w:numPr>
              <w:snapToGrid w:val="0"/>
              <w:ind w:leftChars="0"/>
              <w:rPr>
                <w:rFonts w:eastAsia="標楷體" w:hAnsi="標楷體"/>
                <w:noProof/>
              </w:rPr>
            </w:pPr>
            <w:r w:rsidRPr="000507EA">
              <w:rPr>
                <w:rFonts w:eastAsia="標楷體" w:hAnsi="標楷體" w:hint="eastAsia"/>
                <w:noProof/>
              </w:rPr>
              <w:t>能聽懂並參與以英語進行的桌遊活動。</w:t>
            </w:r>
          </w:p>
          <w:p w14:paraId="404B0045" w14:textId="74C096BB" w:rsidR="000507EA" w:rsidRPr="000507EA" w:rsidRDefault="000507EA" w:rsidP="000507EA">
            <w:pPr>
              <w:pStyle w:val="a4"/>
              <w:numPr>
                <w:ilvl w:val="0"/>
                <w:numId w:val="15"/>
              </w:numPr>
              <w:snapToGrid w:val="0"/>
              <w:ind w:leftChars="0"/>
              <w:rPr>
                <w:rFonts w:eastAsia="標楷體" w:hAnsi="標楷體"/>
                <w:noProof/>
              </w:rPr>
            </w:pPr>
            <w:r w:rsidRPr="000507EA">
              <w:rPr>
                <w:rFonts w:eastAsia="標楷體" w:hAnsi="標楷體" w:hint="eastAsia"/>
                <w:noProof/>
              </w:rPr>
              <w:t>能設計個人化的桌遊草圖並表達創意想法。</w:t>
            </w:r>
          </w:p>
          <w:p w14:paraId="3E6DFCA4" w14:textId="0EED6E0F" w:rsidR="000507EA" w:rsidRPr="000507EA" w:rsidRDefault="000507EA" w:rsidP="000507EA">
            <w:pPr>
              <w:pStyle w:val="a4"/>
              <w:numPr>
                <w:ilvl w:val="0"/>
                <w:numId w:val="15"/>
              </w:numPr>
              <w:snapToGrid w:val="0"/>
              <w:ind w:leftChars="0"/>
              <w:rPr>
                <w:rFonts w:eastAsia="標楷體" w:hAnsi="標楷體"/>
                <w:noProof/>
              </w:rPr>
            </w:pPr>
            <w:r w:rsidRPr="000507EA">
              <w:rPr>
                <w:rFonts w:eastAsia="標楷體" w:hAnsi="標楷體" w:hint="eastAsia"/>
                <w:noProof/>
              </w:rPr>
              <w:t>能與同儕合作完成一套海洋主題桌遊並進行分享。</w:t>
            </w:r>
          </w:p>
          <w:p w14:paraId="44C61BA4" w14:textId="1C820329" w:rsidR="0061023A" w:rsidRPr="000507EA" w:rsidRDefault="000507EA" w:rsidP="000507EA">
            <w:pPr>
              <w:pStyle w:val="a4"/>
              <w:numPr>
                <w:ilvl w:val="0"/>
                <w:numId w:val="15"/>
              </w:numPr>
              <w:snapToGrid w:val="0"/>
              <w:ind w:leftChars="0"/>
              <w:rPr>
                <w:rFonts w:eastAsia="標楷體" w:hAnsi="標楷體"/>
                <w:noProof/>
              </w:rPr>
            </w:pPr>
            <w:r w:rsidRPr="000507EA">
              <w:rPr>
                <w:rFonts w:eastAsia="標楷體" w:hAnsi="標楷體" w:hint="eastAsia"/>
                <w:noProof/>
              </w:rPr>
              <w:t>能表現出公平競爭、尊重與團隊合作的態度。</w:t>
            </w:r>
          </w:p>
        </w:tc>
      </w:tr>
      <w:tr w:rsidR="0061023A" w:rsidRPr="00101F50" w14:paraId="55BDA8C2" w14:textId="77777777" w:rsidTr="00741797">
        <w:trPr>
          <w:trHeight w:val="612"/>
          <w:jc w:val="center"/>
        </w:trPr>
        <w:tc>
          <w:tcPr>
            <w:tcW w:w="1597" w:type="dxa"/>
            <w:gridSpan w:val="3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EE46971" w14:textId="77777777" w:rsidR="0061023A" w:rsidRDefault="0061023A" w:rsidP="0061023A">
            <w:pPr>
              <w:snapToGrid w:val="0"/>
              <w:jc w:val="center"/>
              <w:rPr>
                <w:rFonts w:eastAsia="標楷體" w:hAnsi="標楷體"/>
                <w:b/>
                <w:noProof/>
              </w:rPr>
            </w:pPr>
            <w:r w:rsidRPr="00785A0C">
              <w:rPr>
                <w:rFonts w:eastAsia="標楷體" w:hAnsi="標楷體" w:hint="eastAsia"/>
                <w:b/>
                <w:noProof/>
              </w:rPr>
              <w:t>融入</w:t>
            </w:r>
            <w:r>
              <w:rPr>
                <w:rFonts w:eastAsia="標楷體" w:hAnsi="標楷體" w:hint="eastAsia"/>
                <w:b/>
                <w:noProof/>
              </w:rPr>
              <w:t>之</w:t>
            </w:r>
            <w:r w:rsidRPr="00785A0C">
              <w:rPr>
                <w:rFonts w:eastAsia="標楷體" w:hAnsi="標楷體" w:hint="eastAsia"/>
                <w:b/>
                <w:noProof/>
              </w:rPr>
              <w:t>議題</w:t>
            </w:r>
          </w:p>
          <w:p w14:paraId="4BAE0D5C" w14:textId="77777777" w:rsidR="0061023A" w:rsidRPr="004031DF" w:rsidRDefault="0061023A" w:rsidP="0061023A">
            <w:pPr>
              <w:snapToGrid w:val="0"/>
              <w:jc w:val="center"/>
              <w:rPr>
                <w:rFonts w:eastAsia="標楷體" w:hAnsi="標楷體"/>
                <w:noProof/>
                <w:sz w:val="16"/>
                <w:szCs w:val="16"/>
              </w:rPr>
            </w:pPr>
            <w:r w:rsidRPr="004031DF">
              <w:rPr>
                <w:rFonts w:eastAsia="標楷體" w:hAnsi="標楷體" w:hint="eastAsia"/>
                <w:noProof/>
                <w:sz w:val="16"/>
                <w:szCs w:val="16"/>
              </w:rPr>
              <w:t>（學生</w:t>
            </w:r>
            <w:r w:rsidRPr="004031DF">
              <w:rPr>
                <w:rFonts w:eastAsia="標楷體" w:hAnsi="標楷體"/>
                <w:noProof/>
                <w:sz w:val="16"/>
                <w:szCs w:val="16"/>
              </w:rPr>
              <w:t>確實有所探討的議題才列入</w:t>
            </w:r>
            <w:r w:rsidRPr="004031DF">
              <w:rPr>
                <w:rFonts w:eastAsia="標楷體" w:hAnsi="標楷體" w:hint="eastAsia"/>
                <w:noProof/>
                <w:sz w:val="16"/>
                <w:szCs w:val="16"/>
              </w:rPr>
              <w:t>）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435F41" w14:textId="77777777" w:rsidR="0061023A" w:rsidRPr="004031DF" w:rsidRDefault="0061023A" w:rsidP="0061023A">
            <w:pPr>
              <w:snapToGrid w:val="0"/>
              <w:rPr>
                <w:rFonts w:eastAsia="標楷體" w:hAnsi="標楷體"/>
                <w:b/>
                <w:noProof/>
              </w:rPr>
            </w:pPr>
            <w:r w:rsidRPr="004031DF">
              <w:rPr>
                <w:rFonts w:eastAsia="標楷體" w:hAnsi="標楷體" w:hint="eastAsia"/>
                <w:b/>
                <w:noProof/>
              </w:rPr>
              <w:t>實質內涵</w:t>
            </w:r>
          </w:p>
        </w:tc>
        <w:tc>
          <w:tcPr>
            <w:tcW w:w="69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CD30041" w14:textId="317E270A" w:rsidR="0061023A" w:rsidRPr="006F2AB4" w:rsidRDefault="0061023A" w:rsidP="000260DC">
            <w:pPr>
              <w:suppressAutoHyphens/>
              <w:autoSpaceDN w:val="0"/>
              <w:snapToGrid w:val="0"/>
              <w:textAlignment w:val="baseline"/>
              <w:rPr>
                <w:rFonts w:eastAsia="標楷體" w:hAnsi="標楷體"/>
                <w:noProof/>
                <w:szCs w:val="24"/>
              </w:rPr>
            </w:pPr>
          </w:p>
        </w:tc>
      </w:tr>
      <w:tr w:rsidR="0061023A" w:rsidRPr="00101F50" w14:paraId="3238BAC9" w14:textId="77777777" w:rsidTr="00741797">
        <w:trPr>
          <w:trHeight w:val="612"/>
          <w:jc w:val="center"/>
        </w:trPr>
        <w:tc>
          <w:tcPr>
            <w:tcW w:w="1597" w:type="dxa"/>
            <w:gridSpan w:val="3"/>
            <w:vMerge/>
            <w:tcBorders>
              <w:bottom w:val="single" w:sz="4" w:space="0" w:color="000000"/>
              <w:right w:val="single" w:sz="4" w:space="0" w:color="auto"/>
            </w:tcBorders>
            <w:shd w:val="clear" w:color="auto" w:fill="D9D9D9"/>
          </w:tcPr>
          <w:p w14:paraId="680010F0" w14:textId="77777777" w:rsidR="0061023A" w:rsidRPr="00785A0C" w:rsidRDefault="0061023A" w:rsidP="0061023A">
            <w:pPr>
              <w:snapToGrid w:val="0"/>
              <w:rPr>
                <w:rFonts w:eastAsia="標楷體" w:hAnsi="標楷體"/>
                <w:b/>
                <w:noProof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6596A7B1" w14:textId="77777777" w:rsidR="0061023A" w:rsidRPr="004031DF" w:rsidRDefault="0061023A" w:rsidP="0061023A">
            <w:pPr>
              <w:snapToGrid w:val="0"/>
              <w:rPr>
                <w:rFonts w:eastAsia="標楷體" w:hAnsi="標楷體"/>
                <w:b/>
                <w:noProof/>
              </w:rPr>
            </w:pPr>
            <w:r w:rsidRPr="004031DF">
              <w:rPr>
                <w:rFonts w:eastAsia="標楷體" w:hAnsi="標楷體" w:hint="eastAsia"/>
                <w:b/>
                <w:noProof/>
              </w:rPr>
              <w:t>所融入之單元</w:t>
            </w:r>
          </w:p>
        </w:tc>
        <w:tc>
          <w:tcPr>
            <w:tcW w:w="69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FFFFFF"/>
            <w:vAlign w:val="center"/>
          </w:tcPr>
          <w:p w14:paraId="6BAEF6A3" w14:textId="4FAC7004" w:rsidR="0061023A" w:rsidRPr="000260DC" w:rsidRDefault="0061023A" w:rsidP="006F2AB4">
            <w:pPr>
              <w:suppressAutoHyphens/>
              <w:autoSpaceDN w:val="0"/>
              <w:snapToGrid w:val="0"/>
              <w:textAlignment w:val="baseline"/>
              <w:rPr>
                <w:rFonts w:eastAsia="標楷體" w:hAnsi="標楷體"/>
                <w:bCs/>
                <w:noProof/>
                <w:color w:val="000000" w:themeColor="text1"/>
                <w:sz w:val="18"/>
                <w:szCs w:val="18"/>
              </w:rPr>
            </w:pPr>
          </w:p>
        </w:tc>
      </w:tr>
      <w:tr w:rsidR="0061023A" w:rsidRPr="00101F50" w14:paraId="3D028D26" w14:textId="77777777" w:rsidTr="000260DC">
        <w:trPr>
          <w:trHeight w:val="525"/>
          <w:jc w:val="center"/>
        </w:trPr>
        <w:tc>
          <w:tcPr>
            <w:tcW w:w="1597" w:type="dxa"/>
            <w:gridSpan w:val="3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5627654" w14:textId="77777777" w:rsidR="0061023A" w:rsidRPr="00785A0C" w:rsidRDefault="0061023A" w:rsidP="000260DC">
            <w:pPr>
              <w:snapToGrid w:val="0"/>
              <w:jc w:val="center"/>
              <w:rPr>
                <w:rFonts w:eastAsia="標楷體" w:hAnsi="標楷體"/>
                <w:b/>
                <w:noProof/>
              </w:rPr>
            </w:pPr>
            <w:r w:rsidRPr="00785A0C">
              <w:rPr>
                <w:rFonts w:eastAsia="標楷體" w:hAnsi="標楷體" w:hint="eastAsia"/>
                <w:b/>
                <w:noProof/>
              </w:rPr>
              <w:t>學習資源</w:t>
            </w:r>
          </w:p>
        </w:tc>
        <w:tc>
          <w:tcPr>
            <w:tcW w:w="8683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693BFA69" w14:textId="3A6CD1F8" w:rsidR="0061023A" w:rsidRPr="006F2AB4" w:rsidRDefault="00E5371B" w:rsidP="0061023A">
            <w:pPr>
              <w:snapToGrid w:val="0"/>
              <w:rPr>
                <w:rFonts w:eastAsia="標楷體" w:hAnsi="標楷體"/>
                <w:noProof/>
              </w:rPr>
            </w:pPr>
            <w:r>
              <w:rPr>
                <w:rFonts w:eastAsia="標楷體" w:hAnsi="標楷體" w:hint="eastAsia"/>
                <w:noProof/>
              </w:rPr>
              <w:t>桌遊、筆記本、學習單</w:t>
            </w:r>
          </w:p>
        </w:tc>
      </w:tr>
    </w:tbl>
    <w:p w14:paraId="00331472" w14:textId="77777777" w:rsidR="0063175E" w:rsidRPr="0063175E" w:rsidRDefault="0063175E" w:rsidP="0074346E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2409"/>
        <w:gridCol w:w="7024"/>
      </w:tblGrid>
      <w:tr w:rsidR="00BF41F4" w:rsidRPr="000507EA" w14:paraId="3E960DF1" w14:textId="77777777" w:rsidTr="008E733C">
        <w:tc>
          <w:tcPr>
            <w:tcW w:w="10988" w:type="dxa"/>
            <w:gridSpan w:val="3"/>
          </w:tcPr>
          <w:p w14:paraId="0CC6B839" w14:textId="41A401C2" w:rsidR="00BF41F4" w:rsidRPr="000507EA" w:rsidRDefault="00BF41F4" w:rsidP="000507EA">
            <w:pPr>
              <w:jc w:val="center"/>
              <w:rPr>
                <w:rFonts w:ascii="Times New Roman" w:eastAsia="標楷體" w:hAnsi="Times New Roman" w:cs="Times New Roman"/>
                <w:b/>
                <w:bCs/>
              </w:rPr>
            </w:pPr>
            <w:r w:rsidRPr="000507EA">
              <w:rPr>
                <w:rFonts w:ascii="Times New Roman" w:eastAsia="標楷體" w:hAnsi="Times New Roman" w:cs="Times New Roman"/>
                <w:b/>
                <w:bCs/>
              </w:rPr>
              <w:lastRenderedPageBreak/>
              <w:t>單元教學活動設計</w:t>
            </w:r>
          </w:p>
        </w:tc>
      </w:tr>
      <w:tr w:rsidR="00BF41F4" w:rsidRPr="000507EA" w14:paraId="080CC97C" w14:textId="77777777" w:rsidTr="0063175E">
        <w:tc>
          <w:tcPr>
            <w:tcW w:w="1555" w:type="dxa"/>
            <w:vAlign w:val="center"/>
          </w:tcPr>
          <w:p w14:paraId="1DA1A8F9" w14:textId="2916FDEE" w:rsidR="00BF41F4" w:rsidRPr="000507EA" w:rsidRDefault="00BF41F4" w:rsidP="0063175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0507EA">
              <w:rPr>
                <w:rFonts w:ascii="Times New Roman" w:eastAsia="標楷體" w:hAnsi="Times New Roman" w:cs="Times New Roman"/>
              </w:rPr>
              <w:t>週次安排</w:t>
            </w:r>
          </w:p>
        </w:tc>
        <w:tc>
          <w:tcPr>
            <w:tcW w:w="2409" w:type="dxa"/>
            <w:vAlign w:val="center"/>
          </w:tcPr>
          <w:p w14:paraId="5DDC2ACD" w14:textId="323D66F2" w:rsidR="00BF41F4" w:rsidRPr="000507EA" w:rsidRDefault="00BF41F4" w:rsidP="0063175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0507EA">
              <w:rPr>
                <w:rFonts w:ascii="Times New Roman" w:eastAsia="標楷體" w:hAnsi="Times New Roman" w:cs="Times New Roman"/>
              </w:rPr>
              <w:t>單元名稱</w:t>
            </w:r>
          </w:p>
        </w:tc>
        <w:tc>
          <w:tcPr>
            <w:tcW w:w="7024" w:type="dxa"/>
            <w:vAlign w:val="center"/>
          </w:tcPr>
          <w:p w14:paraId="6262EC36" w14:textId="32262EFF" w:rsidR="00BF41F4" w:rsidRPr="000507EA" w:rsidRDefault="00BF41F4" w:rsidP="0063175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0507EA">
              <w:rPr>
                <w:rFonts w:ascii="Times New Roman" w:eastAsia="標楷體" w:hAnsi="Times New Roman" w:cs="Times New Roman"/>
              </w:rPr>
              <w:t>教學活動</w:t>
            </w:r>
          </w:p>
        </w:tc>
      </w:tr>
      <w:tr w:rsidR="00BF41F4" w:rsidRPr="000507EA" w14:paraId="5C958217" w14:textId="77777777" w:rsidTr="0063175E">
        <w:tc>
          <w:tcPr>
            <w:tcW w:w="1555" w:type="dxa"/>
            <w:vAlign w:val="center"/>
          </w:tcPr>
          <w:p w14:paraId="6D9A42CE" w14:textId="01570757" w:rsidR="00BF41F4" w:rsidRPr="000507EA" w:rsidRDefault="000507EA" w:rsidP="0063175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0507EA">
              <w:rPr>
                <w:rFonts w:ascii="Times New Roman" w:eastAsia="標楷體" w:hAnsi="Times New Roman" w:cs="Times New Roman"/>
              </w:rPr>
              <w:t>1-3</w:t>
            </w:r>
          </w:p>
        </w:tc>
        <w:tc>
          <w:tcPr>
            <w:tcW w:w="2409" w:type="dxa"/>
            <w:vAlign w:val="center"/>
          </w:tcPr>
          <w:p w14:paraId="5201D1D8" w14:textId="0C34EDFD" w:rsidR="00BF41F4" w:rsidRPr="000507EA" w:rsidRDefault="000507EA" w:rsidP="0063175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0507EA">
              <w:rPr>
                <w:rFonts w:ascii="Times New Roman" w:eastAsia="標楷體" w:hAnsi="Times New Roman" w:cs="Times New Roman"/>
              </w:rPr>
              <w:t>潛入海底世界</w:t>
            </w:r>
          </w:p>
        </w:tc>
        <w:tc>
          <w:tcPr>
            <w:tcW w:w="7024" w:type="dxa"/>
          </w:tcPr>
          <w:p w14:paraId="28B16735" w14:textId="3C7CB044" w:rsidR="000507EA" w:rsidRPr="000507EA" w:rsidRDefault="000507EA" w:rsidP="000507EA">
            <w:pPr>
              <w:pStyle w:val="a4"/>
              <w:numPr>
                <w:ilvl w:val="0"/>
                <w:numId w:val="16"/>
              </w:numPr>
              <w:ind w:leftChars="0"/>
              <w:rPr>
                <w:rFonts w:ascii="Times New Roman" w:eastAsia="標楷體" w:hAnsi="Times New Roman" w:cs="Times New Roman"/>
              </w:rPr>
            </w:pPr>
            <w:r w:rsidRPr="000507EA">
              <w:rPr>
                <w:rFonts w:ascii="Times New Roman" w:eastAsia="標楷體" w:hAnsi="Times New Roman" w:cs="Times New Roman"/>
              </w:rPr>
              <w:t>認識課程主題與目標</w:t>
            </w:r>
          </w:p>
          <w:p w14:paraId="4AAB0432" w14:textId="4BDB672B" w:rsidR="000507EA" w:rsidRPr="000507EA" w:rsidRDefault="000507EA" w:rsidP="000507EA">
            <w:pPr>
              <w:pStyle w:val="a4"/>
              <w:numPr>
                <w:ilvl w:val="0"/>
                <w:numId w:val="16"/>
              </w:numPr>
              <w:ind w:leftChars="0"/>
              <w:rPr>
                <w:rFonts w:ascii="Times New Roman" w:eastAsia="標楷體" w:hAnsi="Times New Roman" w:cs="Times New Roman"/>
              </w:rPr>
            </w:pPr>
            <w:r w:rsidRPr="000507EA">
              <w:rPr>
                <w:rFonts w:ascii="Times New Roman" w:eastAsia="標楷體" w:hAnsi="Times New Roman" w:cs="Times New Roman"/>
              </w:rPr>
              <w:t>英語暖身活動（如海洋單字</w:t>
            </w:r>
            <w:r w:rsidRPr="000507EA">
              <w:rPr>
                <w:rFonts w:ascii="Times New Roman" w:eastAsia="標楷體" w:hAnsi="Times New Roman" w:cs="Times New Roman"/>
              </w:rPr>
              <w:t>Bingo</w:t>
            </w:r>
            <w:r w:rsidRPr="000507EA">
              <w:rPr>
                <w:rFonts w:ascii="Times New Roman" w:eastAsia="標楷體" w:hAnsi="Times New Roman" w:cs="Times New Roman"/>
              </w:rPr>
              <w:t>、身體律動歌</w:t>
            </w:r>
            <w:r w:rsidRPr="000507EA">
              <w:rPr>
                <w:rFonts w:ascii="Times New Roman" w:eastAsia="標楷體" w:hAnsi="Times New Roman" w:cs="Times New Roman"/>
              </w:rPr>
              <w:t xml:space="preserve"> "Under the Sea"</w:t>
            </w:r>
            <w:r w:rsidRPr="000507EA">
              <w:rPr>
                <w:rFonts w:ascii="Times New Roman" w:eastAsia="標楷體" w:hAnsi="Times New Roman" w:cs="Times New Roman"/>
              </w:rPr>
              <w:t>）</w:t>
            </w:r>
          </w:p>
          <w:p w14:paraId="5536AE79" w14:textId="1A88A669" w:rsidR="000507EA" w:rsidRPr="000507EA" w:rsidRDefault="000507EA" w:rsidP="000507EA">
            <w:pPr>
              <w:pStyle w:val="a4"/>
              <w:numPr>
                <w:ilvl w:val="0"/>
                <w:numId w:val="16"/>
              </w:numPr>
              <w:ind w:leftChars="0"/>
              <w:rPr>
                <w:rFonts w:ascii="Times New Roman" w:eastAsia="標楷體" w:hAnsi="Times New Roman" w:cs="Times New Roman"/>
              </w:rPr>
            </w:pPr>
            <w:r w:rsidRPr="000507EA">
              <w:rPr>
                <w:rFonts w:ascii="Times New Roman" w:eastAsia="標楷體" w:hAnsi="Times New Roman" w:cs="Times New Roman"/>
              </w:rPr>
              <w:t>學習海洋生物英文單字與簡單描述句型（如</w:t>
            </w:r>
            <w:r w:rsidRPr="000507EA">
              <w:rPr>
                <w:rFonts w:ascii="Times New Roman" w:eastAsia="標楷體" w:hAnsi="Times New Roman" w:cs="Times New Roman"/>
              </w:rPr>
              <w:t xml:space="preserve"> “It is a shark.”</w:t>
            </w:r>
            <w:r w:rsidRPr="000507EA">
              <w:rPr>
                <w:rFonts w:ascii="Times New Roman" w:eastAsia="標楷體" w:hAnsi="Times New Roman" w:cs="Times New Roman"/>
              </w:rPr>
              <w:t>）</w:t>
            </w:r>
          </w:p>
          <w:p w14:paraId="2ADC32CC" w14:textId="103F6F62" w:rsidR="00BF41F4" w:rsidRPr="000507EA" w:rsidRDefault="000507EA" w:rsidP="000507EA">
            <w:pPr>
              <w:pStyle w:val="a4"/>
              <w:numPr>
                <w:ilvl w:val="0"/>
                <w:numId w:val="16"/>
              </w:numPr>
              <w:ind w:leftChars="0"/>
              <w:rPr>
                <w:rFonts w:ascii="Times New Roman" w:eastAsia="標楷體" w:hAnsi="Times New Roman" w:cs="Times New Roman"/>
              </w:rPr>
            </w:pPr>
            <w:r w:rsidRPr="000507EA">
              <w:rPr>
                <w:rFonts w:ascii="Times New Roman" w:eastAsia="標楷體" w:hAnsi="Times New Roman" w:cs="Times New Roman"/>
              </w:rPr>
              <w:t>手作「海洋生物圖卡」進行配對與分組活動</w:t>
            </w:r>
          </w:p>
        </w:tc>
      </w:tr>
      <w:tr w:rsidR="00BF41F4" w:rsidRPr="000507EA" w14:paraId="09298E61" w14:textId="77777777" w:rsidTr="0063175E">
        <w:tc>
          <w:tcPr>
            <w:tcW w:w="1555" w:type="dxa"/>
            <w:vAlign w:val="center"/>
          </w:tcPr>
          <w:p w14:paraId="6EAC9F38" w14:textId="3E017FB8" w:rsidR="00BF41F4" w:rsidRPr="000507EA" w:rsidRDefault="000507EA" w:rsidP="0063175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0507EA">
              <w:rPr>
                <w:rFonts w:ascii="Times New Roman" w:eastAsia="標楷體" w:hAnsi="Times New Roman" w:cs="Times New Roman"/>
              </w:rPr>
              <w:t>4-6</w:t>
            </w:r>
          </w:p>
        </w:tc>
        <w:tc>
          <w:tcPr>
            <w:tcW w:w="2409" w:type="dxa"/>
            <w:vAlign w:val="center"/>
          </w:tcPr>
          <w:p w14:paraId="6F6512A3" w14:textId="6D41D8FD" w:rsidR="00BF41F4" w:rsidRPr="000507EA" w:rsidRDefault="000507EA" w:rsidP="0063175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0507EA">
              <w:rPr>
                <w:rFonts w:ascii="Times New Roman" w:eastAsia="標楷體" w:hAnsi="Times New Roman" w:cs="Times New Roman"/>
              </w:rPr>
              <w:t>桌遊初體驗</w:t>
            </w:r>
          </w:p>
        </w:tc>
        <w:tc>
          <w:tcPr>
            <w:tcW w:w="7024" w:type="dxa"/>
          </w:tcPr>
          <w:p w14:paraId="33D7429F" w14:textId="3A182912" w:rsidR="000507EA" w:rsidRPr="000507EA" w:rsidRDefault="000507EA" w:rsidP="000507EA">
            <w:pPr>
              <w:pStyle w:val="a4"/>
              <w:numPr>
                <w:ilvl w:val="0"/>
                <w:numId w:val="17"/>
              </w:numPr>
              <w:ind w:leftChars="0"/>
              <w:rPr>
                <w:rFonts w:ascii="Times New Roman" w:eastAsia="標楷體" w:hAnsi="Times New Roman" w:cs="Times New Roman"/>
              </w:rPr>
            </w:pPr>
            <w:r w:rsidRPr="000507EA">
              <w:rPr>
                <w:rFonts w:ascii="Times New Roman" w:eastAsia="標楷體" w:hAnsi="Times New Roman" w:cs="Times New Roman"/>
              </w:rPr>
              <w:t>介紹與實際操作教師設計的示範桌遊</w:t>
            </w:r>
          </w:p>
          <w:p w14:paraId="47D8C57F" w14:textId="6F448169" w:rsidR="000507EA" w:rsidRPr="000507EA" w:rsidRDefault="000507EA" w:rsidP="000507EA">
            <w:pPr>
              <w:pStyle w:val="a4"/>
              <w:numPr>
                <w:ilvl w:val="0"/>
                <w:numId w:val="17"/>
              </w:numPr>
              <w:ind w:leftChars="0"/>
              <w:rPr>
                <w:rFonts w:ascii="Times New Roman" w:eastAsia="標楷體" w:hAnsi="Times New Roman" w:cs="Times New Roman"/>
              </w:rPr>
            </w:pPr>
            <w:r w:rsidRPr="000507EA">
              <w:rPr>
                <w:rFonts w:ascii="Times New Roman" w:eastAsia="標楷體" w:hAnsi="Times New Roman" w:cs="Times New Roman"/>
              </w:rPr>
              <w:t>學習遊戲用語英文（如</w:t>
            </w:r>
            <w:r w:rsidRPr="000507EA">
              <w:rPr>
                <w:rFonts w:ascii="Times New Roman" w:eastAsia="標楷體" w:hAnsi="Times New Roman" w:cs="Times New Roman"/>
              </w:rPr>
              <w:t xml:space="preserve"> “Roll the dice.” “Move forward 3 steps.”</w:t>
            </w:r>
            <w:r w:rsidRPr="000507EA">
              <w:rPr>
                <w:rFonts w:ascii="Times New Roman" w:eastAsia="標楷體" w:hAnsi="Times New Roman" w:cs="Times New Roman"/>
              </w:rPr>
              <w:t>）</w:t>
            </w:r>
          </w:p>
          <w:p w14:paraId="1D60C30C" w14:textId="7CC2F0B2" w:rsidR="000507EA" w:rsidRPr="000507EA" w:rsidRDefault="000507EA" w:rsidP="000507EA">
            <w:pPr>
              <w:pStyle w:val="a4"/>
              <w:numPr>
                <w:ilvl w:val="0"/>
                <w:numId w:val="17"/>
              </w:numPr>
              <w:ind w:leftChars="0"/>
              <w:rPr>
                <w:rFonts w:ascii="Times New Roman" w:eastAsia="標楷體" w:hAnsi="Times New Roman" w:cs="Times New Roman"/>
              </w:rPr>
            </w:pPr>
            <w:r w:rsidRPr="000507EA">
              <w:rPr>
                <w:rFonts w:ascii="Times New Roman" w:eastAsia="標楷體" w:hAnsi="Times New Roman" w:cs="Times New Roman"/>
              </w:rPr>
              <w:t>桌遊規則解說與小組競賽</w:t>
            </w:r>
          </w:p>
          <w:p w14:paraId="1388FB9E" w14:textId="24277329" w:rsidR="00BF41F4" w:rsidRPr="000507EA" w:rsidRDefault="000507EA" w:rsidP="000507EA">
            <w:pPr>
              <w:pStyle w:val="a4"/>
              <w:numPr>
                <w:ilvl w:val="0"/>
                <w:numId w:val="17"/>
              </w:numPr>
              <w:ind w:leftChars="0"/>
              <w:rPr>
                <w:rFonts w:ascii="Times New Roman" w:eastAsia="標楷體" w:hAnsi="Times New Roman" w:cs="Times New Roman"/>
              </w:rPr>
            </w:pPr>
            <w:r w:rsidRPr="000507EA">
              <w:rPr>
                <w:rFonts w:ascii="Times New Roman" w:eastAsia="標楷體" w:hAnsi="Times New Roman" w:cs="Times New Roman"/>
              </w:rPr>
              <w:t>簡單遊戲回顧與口說任務練習（用英語說出遊戲規則）</w:t>
            </w:r>
          </w:p>
        </w:tc>
      </w:tr>
      <w:tr w:rsidR="00BF41F4" w:rsidRPr="000507EA" w14:paraId="3B951132" w14:textId="77777777" w:rsidTr="0063175E">
        <w:tc>
          <w:tcPr>
            <w:tcW w:w="1555" w:type="dxa"/>
            <w:vAlign w:val="center"/>
          </w:tcPr>
          <w:p w14:paraId="1A47D8A3" w14:textId="0387AF79" w:rsidR="00BF41F4" w:rsidRPr="000507EA" w:rsidRDefault="000507EA" w:rsidP="0063175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0507EA">
              <w:rPr>
                <w:rFonts w:ascii="Times New Roman" w:eastAsia="標楷體" w:hAnsi="Times New Roman" w:cs="Times New Roman"/>
              </w:rPr>
              <w:t>7-9</w:t>
            </w:r>
          </w:p>
        </w:tc>
        <w:tc>
          <w:tcPr>
            <w:tcW w:w="2409" w:type="dxa"/>
            <w:vAlign w:val="center"/>
          </w:tcPr>
          <w:p w14:paraId="514E9DEF" w14:textId="04172E5A" w:rsidR="00BF41F4" w:rsidRPr="000507EA" w:rsidRDefault="000507EA" w:rsidP="0063175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0507EA">
              <w:rPr>
                <w:rFonts w:ascii="Times New Roman" w:eastAsia="標楷體" w:hAnsi="Times New Roman" w:cs="Times New Roman"/>
              </w:rPr>
              <w:t>我的小遊戲設計圖</w:t>
            </w:r>
          </w:p>
        </w:tc>
        <w:tc>
          <w:tcPr>
            <w:tcW w:w="7024" w:type="dxa"/>
          </w:tcPr>
          <w:p w14:paraId="3D019B88" w14:textId="49E37684" w:rsidR="000507EA" w:rsidRPr="000507EA" w:rsidRDefault="000507EA" w:rsidP="000507EA">
            <w:pPr>
              <w:pStyle w:val="a4"/>
              <w:numPr>
                <w:ilvl w:val="0"/>
                <w:numId w:val="18"/>
              </w:numPr>
              <w:ind w:leftChars="0"/>
              <w:rPr>
                <w:rFonts w:ascii="Times New Roman" w:eastAsia="標楷體" w:hAnsi="Times New Roman" w:cs="Times New Roman"/>
              </w:rPr>
            </w:pPr>
            <w:r w:rsidRPr="000507EA">
              <w:rPr>
                <w:rFonts w:ascii="Times New Roman" w:eastAsia="標楷體" w:hAnsi="Times New Roman" w:cs="Times New Roman"/>
              </w:rPr>
              <w:t>學習如何設計桌遊要素（地圖、卡牌、角色、任務）</w:t>
            </w:r>
          </w:p>
          <w:p w14:paraId="1C7A68A5" w14:textId="56831FDC" w:rsidR="000507EA" w:rsidRPr="000507EA" w:rsidRDefault="000507EA" w:rsidP="000507EA">
            <w:pPr>
              <w:pStyle w:val="a4"/>
              <w:numPr>
                <w:ilvl w:val="0"/>
                <w:numId w:val="18"/>
              </w:numPr>
              <w:ind w:leftChars="0"/>
              <w:rPr>
                <w:rFonts w:ascii="Times New Roman" w:eastAsia="標楷體" w:hAnsi="Times New Roman" w:cs="Times New Roman"/>
              </w:rPr>
            </w:pPr>
            <w:r w:rsidRPr="000507EA">
              <w:rPr>
                <w:rFonts w:ascii="Times New Roman" w:eastAsia="標楷體" w:hAnsi="Times New Roman" w:cs="Times New Roman"/>
              </w:rPr>
              <w:t>撰寫「我的桌遊構想筆記本」草圖初步設計</w:t>
            </w:r>
          </w:p>
          <w:p w14:paraId="588AD543" w14:textId="125EB24E" w:rsidR="000507EA" w:rsidRPr="000507EA" w:rsidRDefault="000507EA" w:rsidP="000507EA">
            <w:pPr>
              <w:pStyle w:val="a4"/>
              <w:numPr>
                <w:ilvl w:val="0"/>
                <w:numId w:val="18"/>
              </w:numPr>
              <w:ind w:leftChars="0"/>
              <w:rPr>
                <w:rFonts w:ascii="Times New Roman" w:eastAsia="標楷體" w:hAnsi="Times New Roman" w:cs="Times New Roman"/>
              </w:rPr>
            </w:pPr>
            <w:r w:rsidRPr="000507EA">
              <w:rPr>
                <w:rFonts w:ascii="Times New Roman" w:eastAsia="標楷體" w:hAnsi="Times New Roman" w:cs="Times New Roman"/>
              </w:rPr>
              <w:t>引導學生思考主題、流程與基本規則</w:t>
            </w:r>
          </w:p>
          <w:p w14:paraId="500DC6EB" w14:textId="29E411A7" w:rsidR="00BF41F4" w:rsidRPr="000507EA" w:rsidRDefault="000507EA" w:rsidP="000507EA">
            <w:pPr>
              <w:pStyle w:val="a4"/>
              <w:numPr>
                <w:ilvl w:val="0"/>
                <w:numId w:val="18"/>
              </w:numPr>
              <w:ind w:leftChars="0"/>
              <w:rPr>
                <w:rFonts w:ascii="Times New Roman" w:eastAsia="標楷體" w:hAnsi="Times New Roman" w:cs="Times New Roman"/>
              </w:rPr>
            </w:pPr>
            <w:r w:rsidRPr="000507EA">
              <w:rPr>
                <w:rFonts w:ascii="Times New Roman" w:eastAsia="標楷體" w:hAnsi="Times New Roman" w:cs="Times New Roman"/>
              </w:rPr>
              <w:t>小組分享與互評設計初稿</w:t>
            </w:r>
          </w:p>
        </w:tc>
      </w:tr>
      <w:tr w:rsidR="00BF41F4" w:rsidRPr="000507EA" w14:paraId="00314C59" w14:textId="77777777" w:rsidTr="0063175E">
        <w:tc>
          <w:tcPr>
            <w:tcW w:w="1555" w:type="dxa"/>
            <w:vAlign w:val="center"/>
          </w:tcPr>
          <w:p w14:paraId="60C16D40" w14:textId="1D3F63EA" w:rsidR="00BF41F4" w:rsidRPr="000507EA" w:rsidRDefault="000507EA" w:rsidP="0063175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0507EA">
              <w:rPr>
                <w:rFonts w:ascii="Times New Roman" w:eastAsia="標楷體" w:hAnsi="Times New Roman" w:cs="Times New Roman"/>
              </w:rPr>
              <w:t>10-13</w:t>
            </w:r>
          </w:p>
        </w:tc>
        <w:tc>
          <w:tcPr>
            <w:tcW w:w="2409" w:type="dxa"/>
            <w:vAlign w:val="center"/>
          </w:tcPr>
          <w:p w14:paraId="77891207" w14:textId="51638E72" w:rsidR="00BF41F4" w:rsidRPr="000507EA" w:rsidRDefault="000507EA" w:rsidP="0063175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0507EA">
              <w:rPr>
                <w:rFonts w:ascii="Times New Roman" w:eastAsia="標楷體" w:hAnsi="Times New Roman" w:cs="Times New Roman"/>
              </w:rPr>
              <w:t>我們的遊戲正在成形</w:t>
            </w:r>
          </w:p>
        </w:tc>
        <w:tc>
          <w:tcPr>
            <w:tcW w:w="7024" w:type="dxa"/>
          </w:tcPr>
          <w:p w14:paraId="3829C27F" w14:textId="70B25A3C" w:rsidR="000507EA" w:rsidRPr="000507EA" w:rsidRDefault="000507EA" w:rsidP="000507EA">
            <w:pPr>
              <w:pStyle w:val="a4"/>
              <w:numPr>
                <w:ilvl w:val="0"/>
                <w:numId w:val="19"/>
              </w:numPr>
              <w:ind w:leftChars="0"/>
              <w:rPr>
                <w:rFonts w:ascii="Times New Roman" w:eastAsia="標楷體" w:hAnsi="Times New Roman" w:cs="Times New Roman"/>
              </w:rPr>
            </w:pPr>
            <w:r w:rsidRPr="000507EA">
              <w:rPr>
                <w:rFonts w:ascii="Times New Roman" w:eastAsia="標楷體" w:hAnsi="Times New Roman" w:cs="Times New Roman"/>
              </w:rPr>
              <w:t>小組整合構想，設計共同桌遊</w:t>
            </w:r>
          </w:p>
          <w:p w14:paraId="59113B72" w14:textId="24D25EB9" w:rsidR="000507EA" w:rsidRPr="000507EA" w:rsidRDefault="000507EA" w:rsidP="000507EA">
            <w:pPr>
              <w:pStyle w:val="a4"/>
              <w:numPr>
                <w:ilvl w:val="0"/>
                <w:numId w:val="19"/>
              </w:numPr>
              <w:ind w:leftChars="0"/>
              <w:rPr>
                <w:rFonts w:ascii="Times New Roman" w:eastAsia="標楷體" w:hAnsi="Times New Roman" w:cs="Times New Roman"/>
              </w:rPr>
            </w:pPr>
            <w:r w:rsidRPr="000507EA">
              <w:rPr>
                <w:rFonts w:ascii="Times New Roman" w:eastAsia="標楷體" w:hAnsi="Times New Roman" w:cs="Times New Roman"/>
              </w:rPr>
              <w:t>分工製作遊戲素材（地圖板、卡片、棋子等）</w:t>
            </w:r>
          </w:p>
          <w:p w14:paraId="11AC3F1E" w14:textId="3980B5F7" w:rsidR="000507EA" w:rsidRPr="000507EA" w:rsidRDefault="000507EA" w:rsidP="000507EA">
            <w:pPr>
              <w:pStyle w:val="a4"/>
              <w:numPr>
                <w:ilvl w:val="0"/>
                <w:numId w:val="19"/>
              </w:numPr>
              <w:ind w:leftChars="0"/>
              <w:rPr>
                <w:rFonts w:ascii="Times New Roman" w:eastAsia="標楷體" w:hAnsi="Times New Roman" w:cs="Times New Roman"/>
              </w:rPr>
            </w:pPr>
            <w:r w:rsidRPr="000507EA">
              <w:rPr>
                <w:rFonts w:ascii="Times New Roman" w:eastAsia="標楷體" w:hAnsi="Times New Roman" w:cs="Times New Roman"/>
              </w:rPr>
              <w:t>練習如何用英語介紹設計（如</w:t>
            </w:r>
            <w:r w:rsidRPr="000507EA">
              <w:rPr>
                <w:rFonts w:ascii="Times New Roman" w:eastAsia="標楷體" w:hAnsi="Times New Roman" w:cs="Times New Roman"/>
              </w:rPr>
              <w:t xml:space="preserve"> “This card means...”</w:t>
            </w:r>
            <w:r w:rsidRPr="000507EA">
              <w:rPr>
                <w:rFonts w:ascii="Times New Roman" w:eastAsia="標楷體" w:hAnsi="Times New Roman" w:cs="Times New Roman"/>
              </w:rPr>
              <w:t>）</w:t>
            </w:r>
          </w:p>
          <w:p w14:paraId="60859851" w14:textId="718FD346" w:rsidR="00BF41F4" w:rsidRPr="000507EA" w:rsidRDefault="000507EA" w:rsidP="000507EA">
            <w:pPr>
              <w:pStyle w:val="a4"/>
              <w:numPr>
                <w:ilvl w:val="0"/>
                <w:numId w:val="19"/>
              </w:numPr>
              <w:ind w:leftChars="0"/>
              <w:rPr>
                <w:rFonts w:ascii="Times New Roman" w:eastAsia="標楷體" w:hAnsi="Times New Roman" w:cs="Times New Roman"/>
              </w:rPr>
            </w:pPr>
            <w:r w:rsidRPr="000507EA">
              <w:rPr>
                <w:rFonts w:ascii="Times New Roman" w:eastAsia="標楷體" w:hAnsi="Times New Roman" w:cs="Times New Roman"/>
              </w:rPr>
              <w:t>進行第一輪測試與回饋</w:t>
            </w:r>
          </w:p>
        </w:tc>
      </w:tr>
      <w:tr w:rsidR="00BF41F4" w:rsidRPr="000507EA" w14:paraId="3B174C2A" w14:textId="77777777" w:rsidTr="0063175E">
        <w:tc>
          <w:tcPr>
            <w:tcW w:w="1555" w:type="dxa"/>
            <w:vAlign w:val="center"/>
          </w:tcPr>
          <w:p w14:paraId="7E4A9B8A" w14:textId="5350364B" w:rsidR="00BF41F4" w:rsidRPr="000507EA" w:rsidRDefault="000507EA" w:rsidP="0063175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0507EA">
              <w:rPr>
                <w:rFonts w:ascii="Times New Roman" w:eastAsia="標楷體" w:hAnsi="Times New Roman" w:cs="Times New Roman"/>
              </w:rPr>
              <w:t>14-1</w:t>
            </w:r>
            <w:r w:rsidR="00E30BB2">
              <w:rPr>
                <w:rFonts w:ascii="Times New Roman" w:eastAsia="標楷體" w:hAnsi="Times New Roman" w:cs="Times New Roman"/>
              </w:rPr>
              <w:t>8</w:t>
            </w:r>
          </w:p>
        </w:tc>
        <w:tc>
          <w:tcPr>
            <w:tcW w:w="2409" w:type="dxa"/>
            <w:vAlign w:val="center"/>
          </w:tcPr>
          <w:p w14:paraId="0F3DF998" w14:textId="2A948714" w:rsidR="00BF41F4" w:rsidRPr="000507EA" w:rsidRDefault="000507EA" w:rsidP="0063175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0507EA">
              <w:rPr>
                <w:rFonts w:ascii="Times New Roman" w:eastAsia="標楷體" w:hAnsi="Times New Roman" w:cs="Times New Roman"/>
              </w:rPr>
              <w:t>玩中學，學中改</w:t>
            </w:r>
          </w:p>
        </w:tc>
        <w:tc>
          <w:tcPr>
            <w:tcW w:w="7024" w:type="dxa"/>
          </w:tcPr>
          <w:p w14:paraId="4503CE98" w14:textId="4A3EBFA3" w:rsidR="000507EA" w:rsidRPr="000507EA" w:rsidRDefault="000507EA" w:rsidP="000507EA">
            <w:pPr>
              <w:pStyle w:val="a4"/>
              <w:numPr>
                <w:ilvl w:val="0"/>
                <w:numId w:val="20"/>
              </w:numPr>
              <w:ind w:leftChars="0"/>
              <w:rPr>
                <w:rFonts w:ascii="Times New Roman" w:eastAsia="標楷體" w:hAnsi="Times New Roman" w:cs="Times New Roman"/>
              </w:rPr>
            </w:pPr>
            <w:r w:rsidRPr="000507EA">
              <w:rPr>
                <w:rFonts w:ascii="Times New Roman" w:eastAsia="標楷體" w:hAnsi="Times New Roman" w:cs="Times New Roman"/>
              </w:rPr>
              <w:t>小組測試彼此的桌遊版本</w:t>
            </w:r>
          </w:p>
          <w:p w14:paraId="7158535C" w14:textId="35E976F3" w:rsidR="000507EA" w:rsidRPr="000507EA" w:rsidRDefault="000507EA" w:rsidP="000507EA">
            <w:pPr>
              <w:pStyle w:val="a4"/>
              <w:numPr>
                <w:ilvl w:val="0"/>
                <w:numId w:val="20"/>
              </w:numPr>
              <w:ind w:leftChars="0"/>
              <w:rPr>
                <w:rFonts w:ascii="Times New Roman" w:eastAsia="標楷體" w:hAnsi="Times New Roman" w:cs="Times New Roman"/>
              </w:rPr>
            </w:pPr>
            <w:r w:rsidRPr="000507EA">
              <w:rPr>
                <w:rFonts w:ascii="Times New Roman" w:eastAsia="標楷體" w:hAnsi="Times New Roman" w:cs="Times New Roman"/>
              </w:rPr>
              <w:t>同儕給予改善建議</w:t>
            </w:r>
          </w:p>
          <w:p w14:paraId="0E5BBB9E" w14:textId="096195A3" w:rsidR="000507EA" w:rsidRPr="000507EA" w:rsidRDefault="000507EA" w:rsidP="000507EA">
            <w:pPr>
              <w:pStyle w:val="a4"/>
              <w:numPr>
                <w:ilvl w:val="0"/>
                <w:numId w:val="20"/>
              </w:numPr>
              <w:ind w:leftChars="0"/>
              <w:rPr>
                <w:rFonts w:ascii="Times New Roman" w:eastAsia="標楷體" w:hAnsi="Times New Roman" w:cs="Times New Roman"/>
              </w:rPr>
            </w:pPr>
            <w:r w:rsidRPr="000507EA">
              <w:rPr>
                <w:rFonts w:ascii="Times New Roman" w:eastAsia="標楷體" w:hAnsi="Times New Roman" w:cs="Times New Roman"/>
              </w:rPr>
              <w:t>修正遊戲設計與完成裝飾</w:t>
            </w:r>
          </w:p>
          <w:p w14:paraId="579CF2B1" w14:textId="5058966E" w:rsidR="00BF41F4" w:rsidRPr="000507EA" w:rsidRDefault="000507EA" w:rsidP="000507EA">
            <w:pPr>
              <w:pStyle w:val="a4"/>
              <w:numPr>
                <w:ilvl w:val="0"/>
                <w:numId w:val="20"/>
              </w:numPr>
              <w:ind w:leftChars="0"/>
              <w:rPr>
                <w:rFonts w:ascii="Times New Roman" w:eastAsia="標楷體" w:hAnsi="Times New Roman" w:cs="Times New Roman"/>
              </w:rPr>
            </w:pPr>
            <w:r w:rsidRPr="000507EA">
              <w:rPr>
                <w:rFonts w:ascii="Times New Roman" w:eastAsia="標楷體" w:hAnsi="Times New Roman" w:cs="Times New Roman"/>
              </w:rPr>
              <w:t>練習以雙語方式進行遊戲引導與主持（模擬教學）</w:t>
            </w:r>
          </w:p>
        </w:tc>
      </w:tr>
      <w:tr w:rsidR="00BF41F4" w:rsidRPr="000507EA" w14:paraId="26A3090E" w14:textId="77777777" w:rsidTr="0063175E">
        <w:tc>
          <w:tcPr>
            <w:tcW w:w="1555" w:type="dxa"/>
            <w:vAlign w:val="center"/>
          </w:tcPr>
          <w:p w14:paraId="07D1B543" w14:textId="759C55EC" w:rsidR="00BF41F4" w:rsidRPr="000507EA" w:rsidRDefault="000507EA" w:rsidP="0063175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0507EA">
              <w:rPr>
                <w:rFonts w:ascii="Times New Roman" w:eastAsia="標楷體" w:hAnsi="Times New Roman" w:cs="Times New Roman"/>
              </w:rPr>
              <w:t>1</w:t>
            </w:r>
            <w:r w:rsidR="00E30BB2">
              <w:rPr>
                <w:rFonts w:ascii="Times New Roman" w:eastAsia="標楷體" w:hAnsi="Times New Roman" w:cs="Times New Roman"/>
              </w:rPr>
              <w:t>9</w:t>
            </w:r>
            <w:r w:rsidRPr="000507EA">
              <w:rPr>
                <w:rFonts w:ascii="Times New Roman" w:eastAsia="標楷體" w:hAnsi="Times New Roman" w:cs="Times New Roman"/>
              </w:rPr>
              <w:t>-20</w:t>
            </w:r>
          </w:p>
        </w:tc>
        <w:tc>
          <w:tcPr>
            <w:tcW w:w="2409" w:type="dxa"/>
            <w:vAlign w:val="center"/>
          </w:tcPr>
          <w:p w14:paraId="13238231" w14:textId="4AD523D9" w:rsidR="00BF41F4" w:rsidRPr="000507EA" w:rsidRDefault="000507EA" w:rsidP="0063175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0507EA">
              <w:rPr>
                <w:rFonts w:ascii="Times New Roman" w:eastAsia="標楷體" w:hAnsi="Times New Roman" w:cs="Times New Roman"/>
              </w:rPr>
              <w:t>海洋桌遊成果展</w:t>
            </w:r>
          </w:p>
        </w:tc>
        <w:tc>
          <w:tcPr>
            <w:tcW w:w="7024" w:type="dxa"/>
          </w:tcPr>
          <w:p w14:paraId="659FB9DE" w14:textId="10393463" w:rsidR="000507EA" w:rsidRPr="000507EA" w:rsidRDefault="000507EA" w:rsidP="000507EA">
            <w:pPr>
              <w:pStyle w:val="a4"/>
              <w:numPr>
                <w:ilvl w:val="0"/>
                <w:numId w:val="21"/>
              </w:numPr>
              <w:ind w:leftChars="0"/>
              <w:rPr>
                <w:rFonts w:ascii="Times New Roman" w:eastAsia="標楷體" w:hAnsi="Times New Roman" w:cs="Times New Roman"/>
              </w:rPr>
            </w:pPr>
            <w:r w:rsidRPr="000507EA">
              <w:rPr>
                <w:rFonts w:ascii="Times New Roman" w:eastAsia="標楷體" w:hAnsi="Times New Roman" w:cs="Times New Roman"/>
              </w:rPr>
              <w:t>預備展示與成果牆設計</w:t>
            </w:r>
          </w:p>
          <w:p w14:paraId="120C602B" w14:textId="15F5F928" w:rsidR="000507EA" w:rsidRPr="000507EA" w:rsidRDefault="000507EA" w:rsidP="000507EA">
            <w:pPr>
              <w:pStyle w:val="a4"/>
              <w:numPr>
                <w:ilvl w:val="0"/>
                <w:numId w:val="21"/>
              </w:numPr>
              <w:ind w:leftChars="0"/>
              <w:rPr>
                <w:rFonts w:ascii="Times New Roman" w:eastAsia="標楷體" w:hAnsi="Times New Roman" w:cs="Times New Roman"/>
              </w:rPr>
            </w:pPr>
            <w:r w:rsidRPr="000507EA">
              <w:rPr>
                <w:rFonts w:ascii="Times New Roman" w:eastAsia="標楷體" w:hAnsi="Times New Roman" w:cs="Times New Roman"/>
              </w:rPr>
              <w:t>各組輪流進行遊戲展示與英文解說</w:t>
            </w:r>
          </w:p>
          <w:p w14:paraId="7FD2162D" w14:textId="77777777" w:rsidR="000507EA" w:rsidRPr="000507EA" w:rsidRDefault="000507EA" w:rsidP="000507EA">
            <w:pPr>
              <w:pStyle w:val="a4"/>
              <w:numPr>
                <w:ilvl w:val="0"/>
                <w:numId w:val="21"/>
              </w:numPr>
              <w:ind w:leftChars="0"/>
              <w:rPr>
                <w:rFonts w:ascii="Times New Roman" w:eastAsia="標楷體" w:hAnsi="Times New Roman" w:cs="Times New Roman"/>
              </w:rPr>
            </w:pPr>
            <w:r w:rsidRPr="000507EA">
              <w:rPr>
                <w:rFonts w:ascii="Times New Roman" w:eastAsia="標楷體" w:hAnsi="Times New Roman" w:cs="Times New Roman"/>
              </w:rPr>
              <w:t>進行「海底總動員競賽日」：邀請其他班級參與遊戲體驗</w:t>
            </w:r>
          </w:p>
          <w:p w14:paraId="544643C7" w14:textId="1BB6D6BB" w:rsidR="00BF41F4" w:rsidRPr="000507EA" w:rsidRDefault="000507EA" w:rsidP="000507EA">
            <w:pPr>
              <w:rPr>
                <w:rFonts w:ascii="Times New Roman" w:eastAsia="標楷體" w:hAnsi="Times New Roman" w:cs="Times New Roman"/>
              </w:rPr>
            </w:pPr>
            <w:r w:rsidRPr="000507EA">
              <w:rPr>
                <w:rFonts w:ascii="Times New Roman" w:eastAsia="標楷體" w:hAnsi="Times New Roman" w:cs="Times New Roman"/>
              </w:rPr>
              <w:t>完成學習單、進行自我與小組評量與反思</w:t>
            </w:r>
          </w:p>
        </w:tc>
      </w:tr>
    </w:tbl>
    <w:p w14:paraId="1B283AD2" w14:textId="77777777" w:rsidR="0063175E" w:rsidRPr="003D4C4F" w:rsidRDefault="0063175E" w:rsidP="0063175E">
      <w:pPr>
        <w:jc w:val="center"/>
        <w:rPr>
          <w:rFonts w:ascii="標楷體" w:eastAsia="標楷體" w:hAnsi="標楷體"/>
        </w:rPr>
      </w:pPr>
      <w:r w:rsidRPr="00657708">
        <w:rPr>
          <w:rFonts w:ascii="標楷體" w:eastAsia="標楷體" w:hAnsi="標楷體" w:hint="eastAsia"/>
        </w:rPr>
        <w:t>（依週數做彈性調整）</w:t>
      </w:r>
    </w:p>
    <w:p w14:paraId="1EC19BF2" w14:textId="77777777" w:rsidR="00BF41F4" w:rsidRDefault="00BF41F4" w:rsidP="0074346E"/>
    <w:p w14:paraId="7EE98EFE" w14:textId="77777777" w:rsidR="00BF41F4" w:rsidRPr="00101F50" w:rsidRDefault="00BF41F4" w:rsidP="0074346E"/>
    <w:p w14:paraId="49D8F2A7" w14:textId="1D988A6E" w:rsidR="0074346E" w:rsidRPr="006A3CEF" w:rsidRDefault="0074346E" w:rsidP="0074346E">
      <w:pPr>
        <w:widowControl/>
        <w:rPr>
          <w:rFonts w:hAnsi="新細明體"/>
          <w:b/>
          <w:color w:val="000000" w:themeColor="text1"/>
        </w:rPr>
      </w:pPr>
      <w:r>
        <w:br w:type="page"/>
      </w:r>
      <w:r w:rsidRPr="006A3CEF">
        <w:rPr>
          <w:rFonts w:hAnsi="新細明體" w:hint="eastAsia"/>
          <w:b/>
          <w:color w:val="000000" w:themeColor="text1"/>
        </w:rPr>
        <w:lastRenderedPageBreak/>
        <w:t>附錄</w:t>
      </w:r>
      <w:r w:rsidRPr="006A3CEF">
        <w:rPr>
          <w:rFonts w:hAnsi="新細明體" w:hint="eastAsia"/>
          <w:b/>
          <w:color w:val="000000" w:themeColor="text1"/>
        </w:rPr>
        <w:t>(</w:t>
      </w:r>
      <w:r w:rsidRPr="006A3CEF">
        <w:rPr>
          <w:rFonts w:hAnsi="新細明體" w:hint="eastAsia"/>
          <w:b/>
          <w:color w:val="000000" w:themeColor="text1"/>
        </w:rPr>
        <w:t>一</w:t>
      </w:r>
      <w:r w:rsidRPr="006A3CEF">
        <w:rPr>
          <w:rFonts w:hAnsi="新細明體" w:hint="eastAsia"/>
          <w:b/>
          <w:color w:val="000000" w:themeColor="text1"/>
        </w:rPr>
        <w:t>)</w:t>
      </w:r>
      <w:r w:rsidRPr="006A3CEF">
        <w:rPr>
          <w:rFonts w:hAnsi="新細明體" w:hint="eastAsia"/>
          <w:b/>
          <w:color w:val="000000" w:themeColor="text1"/>
        </w:rPr>
        <w:t>教學重點、學習紀錄與評量方式對照表</w:t>
      </w:r>
    </w:p>
    <w:tbl>
      <w:tblPr>
        <w:tblW w:w="107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55"/>
        <w:gridCol w:w="3260"/>
        <w:gridCol w:w="3118"/>
        <w:gridCol w:w="1560"/>
        <w:gridCol w:w="1275"/>
      </w:tblGrid>
      <w:tr w:rsidR="0074346E" w:rsidRPr="00E5371B" w14:paraId="7FF9FEF8" w14:textId="77777777" w:rsidTr="0063175E">
        <w:trPr>
          <w:trHeight w:val="486"/>
          <w:jc w:val="center"/>
        </w:trPr>
        <w:tc>
          <w:tcPr>
            <w:tcW w:w="1555" w:type="dxa"/>
            <w:vAlign w:val="center"/>
          </w:tcPr>
          <w:p w14:paraId="22E1BD19" w14:textId="77777777" w:rsidR="0074346E" w:rsidRPr="00E5371B" w:rsidRDefault="0074346E" w:rsidP="00741797">
            <w:pPr>
              <w:snapToGrid w:val="0"/>
              <w:jc w:val="center"/>
              <w:rPr>
                <w:rFonts w:ascii="Times New Roman" w:eastAsia="標楷體" w:hAnsi="Times New Roman" w:cs="Times New Roman"/>
                <w:b/>
                <w:noProof/>
                <w:color w:val="000000" w:themeColor="text1"/>
              </w:rPr>
            </w:pPr>
            <w:r w:rsidRPr="00E5371B">
              <w:rPr>
                <w:rFonts w:ascii="Times New Roman" w:eastAsia="標楷體" w:hAnsi="Times New Roman" w:cs="Times New Roman"/>
                <w:b/>
                <w:noProof/>
                <w:color w:val="000000" w:themeColor="text1"/>
              </w:rPr>
              <w:t>單元名稱</w:t>
            </w:r>
          </w:p>
        </w:tc>
        <w:tc>
          <w:tcPr>
            <w:tcW w:w="3260" w:type="dxa"/>
            <w:vAlign w:val="center"/>
          </w:tcPr>
          <w:p w14:paraId="4920260C" w14:textId="77777777" w:rsidR="0074346E" w:rsidRPr="00E5371B" w:rsidRDefault="0074346E" w:rsidP="00741797">
            <w:pPr>
              <w:snapToGrid w:val="0"/>
              <w:jc w:val="center"/>
              <w:rPr>
                <w:rFonts w:ascii="Times New Roman" w:eastAsia="標楷體" w:hAnsi="Times New Roman" w:cs="Times New Roman"/>
                <w:b/>
                <w:noProof/>
                <w:color w:val="000000" w:themeColor="text1"/>
              </w:rPr>
            </w:pPr>
            <w:r w:rsidRPr="00E5371B">
              <w:rPr>
                <w:rFonts w:ascii="Times New Roman" w:eastAsia="標楷體" w:hAnsi="Times New Roman" w:cs="Times New Roman"/>
                <w:b/>
                <w:noProof/>
                <w:color w:val="000000" w:themeColor="text1"/>
              </w:rPr>
              <w:t>學習目標</w:t>
            </w:r>
          </w:p>
        </w:tc>
        <w:tc>
          <w:tcPr>
            <w:tcW w:w="3118" w:type="dxa"/>
            <w:vAlign w:val="center"/>
          </w:tcPr>
          <w:p w14:paraId="71607C83" w14:textId="77777777" w:rsidR="0074346E" w:rsidRPr="00E5371B" w:rsidRDefault="0074346E" w:rsidP="00741797">
            <w:pPr>
              <w:snapToGrid w:val="0"/>
              <w:jc w:val="center"/>
              <w:rPr>
                <w:rFonts w:ascii="Times New Roman" w:eastAsia="標楷體" w:hAnsi="Times New Roman" w:cs="Times New Roman"/>
                <w:b/>
                <w:noProof/>
                <w:color w:val="000000" w:themeColor="text1"/>
              </w:rPr>
            </w:pPr>
            <w:r w:rsidRPr="00E5371B">
              <w:rPr>
                <w:rFonts w:ascii="Times New Roman" w:eastAsia="標楷體" w:hAnsi="Times New Roman" w:cs="Times New Roman"/>
                <w:b/>
                <w:noProof/>
                <w:color w:val="000000" w:themeColor="text1"/>
              </w:rPr>
              <w:t>表現任務</w:t>
            </w:r>
          </w:p>
        </w:tc>
        <w:tc>
          <w:tcPr>
            <w:tcW w:w="1560" w:type="dxa"/>
            <w:vAlign w:val="center"/>
          </w:tcPr>
          <w:p w14:paraId="1D95ABD9" w14:textId="77777777" w:rsidR="0074346E" w:rsidRPr="00E5371B" w:rsidRDefault="0074346E" w:rsidP="00741797">
            <w:pPr>
              <w:snapToGrid w:val="0"/>
              <w:jc w:val="center"/>
              <w:rPr>
                <w:rFonts w:ascii="Times New Roman" w:eastAsia="標楷體" w:hAnsi="Times New Roman" w:cs="Times New Roman"/>
                <w:b/>
                <w:noProof/>
                <w:color w:val="000000" w:themeColor="text1"/>
              </w:rPr>
            </w:pPr>
            <w:r w:rsidRPr="00E5371B">
              <w:rPr>
                <w:rFonts w:ascii="Times New Roman" w:eastAsia="標楷體" w:hAnsi="Times New Roman" w:cs="Times New Roman"/>
                <w:b/>
                <w:noProof/>
                <w:color w:val="000000" w:themeColor="text1"/>
              </w:rPr>
              <w:t>評量方式</w:t>
            </w:r>
          </w:p>
        </w:tc>
        <w:tc>
          <w:tcPr>
            <w:tcW w:w="1275" w:type="dxa"/>
            <w:vAlign w:val="center"/>
          </w:tcPr>
          <w:p w14:paraId="11EE59DC" w14:textId="77777777" w:rsidR="0074346E" w:rsidRPr="00E5371B" w:rsidRDefault="0074346E" w:rsidP="00741797">
            <w:pPr>
              <w:snapToGrid w:val="0"/>
              <w:jc w:val="center"/>
              <w:rPr>
                <w:rFonts w:ascii="Times New Roman" w:eastAsia="標楷體" w:hAnsi="Times New Roman" w:cs="Times New Roman"/>
                <w:b/>
                <w:noProof/>
                <w:color w:val="000000" w:themeColor="text1"/>
              </w:rPr>
            </w:pPr>
            <w:r w:rsidRPr="00E5371B">
              <w:rPr>
                <w:rFonts w:ascii="Times New Roman" w:eastAsia="標楷體" w:hAnsi="Times New Roman" w:cs="Times New Roman"/>
                <w:b/>
                <w:noProof/>
                <w:color w:val="000000" w:themeColor="text1"/>
              </w:rPr>
              <w:t>學習紀錄</w:t>
            </w:r>
            <w:r w:rsidRPr="00E5371B">
              <w:rPr>
                <w:rFonts w:ascii="Times New Roman" w:eastAsia="標楷體" w:hAnsi="Times New Roman" w:cs="Times New Roman"/>
                <w:b/>
                <w:noProof/>
                <w:color w:val="000000" w:themeColor="text1"/>
              </w:rPr>
              <w:t>/</w:t>
            </w:r>
            <w:r w:rsidRPr="00E5371B">
              <w:rPr>
                <w:rFonts w:ascii="Times New Roman" w:eastAsia="標楷體" w:hAnsi="Times New Roman" w:cs="Times New Roman"/>
                <w:b/>
                <w:noProof/>
                <w:color w:val="000000" w:themeColor="text1"/>
              </w:rPr>
              <w:t>評量工具</w:t>
            </w:r>
          </w:p>
        </w:tc>
      </w:tr>
      <w:tr w:rsidR="00E5371B" w:rsidRPr="00E5371B" w14:paraId="09315A93" w14:textId="77777777" w:rsidTr="0063175E">
        <w:trPr>
          <w:trHeight w:val="1405"/>
          <w:jc w:val="center"/>
        </w:trPr>
        <w:tc>
          <w:tcPr>
            <w:tcW w:w="1555" w:type="dxa"/>
            <w:vAlign w:val="center"/>
          </w:tcPr>
          <w:p w14:paraId="34B77D2F" w14:textId="47F83544" w:rsidR="00E5371B" w:rsidRPr="00E5371B" w:rsidRDefault="00E5371B" w:rsidP="0063175E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E5371B">
              <w:rPr>
                <w:rFonts w:ascii="Times New Roman" w:eastAsia="標楷體" w:hAnsi="Times New Roman" w:cs="Times New Roman"/>
              </w:rPr>
              <w:t>潛入海底世界</w:t>
            </w:r>
          </w:p>
        </w:tc>
        <w:tc>
          <w:tcPr>
            <w:tcW w:w="3260" w:type="dxa"/>
            <w:vAlign w:val="center"/>
          </w:tcPr>
          <w:p w14:paraId="5B115F3F" w14:textId="77777777" w:rsidR="00E5371B" w:rsidRPr="00E5371B" w:rsidRDefault="00E5371B" w:rsidP="00E5371B">
            <w:pPr>
              <w:pStyle w:val="a4"/>
              <w:numPr>
                <w:ilvl w:val="0"/>
                <w:numId w:val="22"/>
              </w:numPr>
              <w:ind w:leftChars="0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E5371B">
              <w:rPr>
                <w:rFonts w:ascii="Times New Roman" w:eastAsia="標楷體" w:hAnsi="Times New Roman" w:cs="Times New Roman"/>
                <w:color w:val="000000" w:themeColor="text1"/>
              </w:rPr>
              <w:t>認識海洋主題與學期課程規劃。</w:t>
            </w:r>
          </w:p>
          <w:p w14:paraId="5F3F49EC" w14:textId="77777777" w:rsidR="00E5371B" w:rsidRPr="00E5371B" w:rsidRDefault="00E5371B" w:rsidP="00E5371B">
            <w:pPr>
              <w:pStyle w:val="a4"/>
              <w:numPr>
                <w:ilvl w:val="0"/>
                <w:numId w:val="22"/>
              </w:numPr>
              <w:ind w:leftChars="0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E5371B">
              <w:rPr>
                <w:rFonts w:ascii="Times New Roman" w:eastAsia="標楷體" w:hAnsi="Times New Roman" w:cs="Times New Roman"/>
                <w:color w:val="000000" w:themeColor="text1"/>
              </w:rPr>
              <w:t>能聽懂與辨認常見海洋生物的英文名稱與簡單描述句。</w:t>
            </w:r>
          </w:p>
          <w:p w14:paraId="7E4A4F1C" w14:textId="78E40922" w:rsidR="00E5371B" w:rsidRPr="00E5371B" w:rsidRDefault="00E5371B" w:rsidP="00E5371B">
            <w:pPr>
              <w:pStyle w:val="a4"/>
              <w:numPr>
                <w:ilvl w:val="0"/>
                <w:numId w:val="22"/>
              </w:numPr>
              <w:ind w:leftChars="0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E5371B">
              <w:rPr>
                <w:rFonts w:ascii="Times New Roman" w:eastAsia="標楷體" w:hAnsi="Times New Roman" w:cs="Times New Roman"/>
                <w:color w:val="000000" w:themeColor="text1"/>
              </w:rPr>
              <w:t>培養對桌遊設計主題的初步興趣與想像力。</w:t>
            </w:r>
          </w:p>
        </w:tc>
        <w:tc>
          <w:tcPr>
            <w:tcW w:w="3118" w:type="dxa"/>
            <w:vAlign w:val="center"/>
          </w:tcPr>
          <w:p w14:paraId="63BFEF2F" w14:textId="77777777" w:rsidR="00E5371B" w:rsidRPr="00E5371B" w:rsidRDefault="00E5371B" w:rsidP="00E5371B">
            <w:pPr>
              <w:pStyle w:val="a4"/>
              <w:numPr>
                <w:ilvl w:val="0"/>
                <w:numId w:val="23"/>
              </w:numPr>
              <w:adjustRightInd w:val="0"/>
              <w:snapToGrid w:val="0"/>
              <w:spacing w:line="240" w:lineRule="atLeast"/>
              <w:ind w:leftChars="0" w:rightChars="10" w:right="24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E5371B">
              <w:rPr>
                <w:rFonts w:ascii="Times New Roman" w:eastAsia="標楷體" w:hAnsi="Times New Roman" w:cs="Times New Roman"/>
                <w:color w:val="000000" w:themeColor="text1"/>
              </w:rPr>
              <w:t>能完成一組「海洋生物圖卡」並正確朗讀其英文名稱。</w:t>
            </w:r>
          </w:p>
          <w:p w14:paraId="03C9D99D" w14:textId="3E331D7A" w:rsidR="00E5371B" w:rsidRPr="00E5371B" w:rsidRDefault="00E5371B" w:rsidP="00E5371B">
            <w:pPr>
              <w:pStyle w:val="a4"/>
              <w:numPr>
                <w:ilvl w:val="0"/>
                <w:numId w:val="23"/>
              </w:numPr>
              <w:adjustRightInd w:val="0"/>
              <w:snapToGrid w:val="0"/>
              <w:spacing w:line="240" w:lineRule="atLeast"/>
              <w:ind w:leftChars="0" w:rightChars="10" w:right="24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E5371B">
              <w:rPr>
                <w:rFonts w:ascii="Times New Roman" w:eastAsia="標楷體" w:hAnsi="Times New Roman" w:cs="Times New Roman"/>
                <w:color w:val="000000" w:themeColor="text1"/>
              </w:rPr>
              <w:t>能參與口說活動並進行海洋生物配對遊戲。</w:t>
            </w:r>
          </w:p>
        </w:tc>
        <w:tc>
          <w:tcPr>
            <w:tcW w:w="1560" w:type="dxa"/>
            <w:vAlign w:val="center"/>
          </w:tcPr>
          <w:p w14:paraId="71AE1A00" w14:textId="237590D9" w:rsidR="00E5371B" w:rsidRPr="00E5371B" w:rsidRDefault="00E5371B" w:rsidP="00E5371B">
            <w:pPr>
              <w:adjustRightInd w:val="0"/>
              <w:snapToGrid w:val="0"/>
              <w:spacing w:line="240" w:lineRule="atLeast"/>
              <w:ind w:rightChars="10" w:right="24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口頭評量</w:t>
            </w:r>
          </w:p>
        </w:tc>
        <w:tc>
          <w:tcPr>
            <w:tcW w:w="1275" w:type="dxa"/>
            <w:vAlign w:val="center"/>
          </w:tcPr>
          <w:p w14:paraId="3F285428" w14:textId="05B1B1C4" w:rsidR="00E5371B" w:rsidRPr="00E5371B" w:rsidRDefault="00E5371B" w:rsidP="00E5371B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學習單</w:t>
            </w:r>
          </w:p>
        </w:tc>
      </w:tr>
      <w:tr w:rsidR="00E5371B" w:rsidRPr="00E5371B" w14:paraId="541B39D1" w14:textId="77777777" w:rsidTr="0063175E">
        <w:trPr>
          <w:trHeight w:val="1269"/>
          <w:jc w:val="center"/>
        </w:trPr>
        <w:tc>
          <w:tcPr>
            <w:tcW w:w="1555" w:type="dxa"/>
            <w:vAlign w:val="center"/>
          </w:tcPr>
          <w:p w14:paraId="456C7D4A" w14:textId="18205D87" w:rsidR="00E5371B" w:rsidRPr="00E5371B" w:rsidRDefault="00E5371B" w:rsidP="0063175E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E5371B">
              <w:rPr>
                <w:rFonts w:ascii="Times New Roman" w:eastAsia="標楷體" w:hAnsi="Times New Roman" w:cs="Times New Roman"/>
              </w:rPr>
              <w:t>桌遊初體驗</w:t>
            </w:r>
          </w:p>
        </w:tc>
        <w:tc>
          <w:tcPr>
            <w:tcW w:w="3260" w:type="dxa"/>
            <w:vAlign w:val="center"/>
          </w:tcPr>
          <w:p w14:paraId="07CC858E" w14:textId="179B963C" w:rsidR="00E5371B" w:rsidRPr="00E5371B" w:rsidRDefault="00E5371B" w:rsidP="00E5371B">
            <w:pPr>
              <w:pStyle w:val="a4"/>
              <w:numPr>
                <w:ilvl w:val="0"/>
                <w:numId w:val="24"/>
              </w:numPr>
              <w:snapToGrid w:val="0"/>
              <w:ind w:leftChars="0"/>
              <w:rPr>
                <w:rFonts w:ascii="Times New Roman" w:eastAsia="標楷體" w:hAnsi="Times New Roman" w:cs="Times New Roman"/>
                <w:noProof/>
                <w:color w:val="000000"/>
                <w:szCs w:val="24"/>
              </w:rPr>
            </w:pPr>
            <w:r w:rsidRPr="00E5371B">
              <w:rPr>
                <w:rFonts w:ascii="Times New Roman" w:eastAsia="標楷體" w:hAnsi="Times New Roman" w:cs="Times New Roman"/>
                <w:noProof/>
                <w:color w:val="000000"/>
                <w:szCs w:val="24"/>
              </w:rPr>
              <w:t>熟悉桌遊的基本元素與運作方式。</w:t>
            </w:r>
          </w:p>
          <w:p w14:paraId="59FBD8A8" w14:textId="2ECE78F1" w:rsidR="00E5371B" w:rsidRPr="00E5371B" w:rsidRDefault="00E5371B" w:rsidP="00E5371B">
            <w:pPr>
              <w:pStyle w:val="a4"/>
              <w:numPr>
                <w:ilvl w:val="0"/>
                <w:numId w:val="24"/>
              </w:numPr>
              <w:snapToGrid w:val="0"/>
              <w:ind w:leftChars="0"/>
              <w:rPr>
                <w:rFonts w:ascii="Times New Roman" w:eastAsia="標楷體" w:hAnsi="Times New Roman" w:cs="Times New Roman"/>
                <w:noProof/>
                <w:color w:val="000000"/>
                <w:szCs w:val="24"/>
              </w:rPr>
            </w:pPr>
            <w:r w:rsidRPr="00E5371B">
              <w:rPr>
                <w:rFonts w:ascii="Times New Roman" w:eastAsia="標楷體" w:hAnsi="Times New Roman" w:cs="Times New Roman"/>
                <w:noProof/>
                <w:color w:val="000000"/>
                <w:szCs w:val="24"/>
              </w:rPr>
              <w:t>能理解並使用常見遊戲指令英語句型。</w:t>
            </w:r>
          </w:p>
          <w:p w14:paraId="6E0F4916" w14:textId="2DB389D0" w:rsidR="00E5371B" w:rsidRPr="00E5371B" w:rsidRDefault="00E5371B" w:rsidP="00E5371B">
            <w:pPr>
              <w:pStyle w:val="a4"/>
              <w:numPr>
                <w:ilvl w:val="0"/>
                <w:numId w:val="24"/>
              </w:numPr>
              <w:snapToGrid w:val="0"/>
              <w:ind w:leftChars="0"/>
              <w:rPr>
                <w:rFonts w:ascii="Times New Roman" w:eastAsia="標楷體" w:hAnsi="Times New Roman" w:cs="Times New Roman"/>
                <w:noProof/>
                <w:color w:val="000000"/>
                <w:szCs w:val="24"/>
              </w:rPr>
            </w:pPr>
            <w:r w:rsidRPr="00E5371B">
              <w:rPr>
                <w:rFonts w:ascii="Times New Roman" w:eastAsia="標楷體" w:hAnsi="Times New Roman" w:cs="Times New Roman"/>
                <w:noProof/>
                <w:color w:val="000000"/>
                <w:szCs w:val="24"/>
              </w:rPr>
              <w:t>能說出簡單的遊戲流程與規則。</w:t>
            </w:r>
          </w:p>
        </w:tc>
        <w:tc>
          <w:tcPr>
            <w:tcW w:w="3118" w:type="dxa"/>
            <w:vAlign w:val="center"/>
          </w:tcPr>
          <w:p w14:paraId="738315CF" w14:textId="57905C86" w:rsidR="00E5371B" w:rsidRPr="00E5371B" w:rsidRDefault="00E5371B" w:rsidP="00E5371B">
            <w:pPr>
              <w:pStyle w:val="a4"/>
              <w:numPr>
                <w:ilvl w:val="0"/>
                <w:numId w:val="25"/>
              </w:numPr>
              <w:adjustRightInd w:val="0"/>
              <w:spacing w:line="240" w:lineRule="atLeast"/>
              <w:ind w:leftChars="0" w:rightChars="23" w:right="55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E5371B">
              <w:rPr>
                <w:rFonts w:ascii="Times New Roman" w:eastAsia="標楷體" w:hAnsi="Times New Roman" w:cs="Times New Roman"/>
                <w:color w:val="000000" w:themeColor="text1"/>
              </w:rPr>
              <w:t>參與遊戲並能以英語說出指令（如</w:t>
            </w:r>
            <w:r w:rsidRPr="00E5371B">
              <w:rPr>
                <w:rFonts w:ascii="Times New Roman" w:eastAsia="標楷體" w:hAnsi="Times New Roman" w:cs="Times New Roman"/>
                <w:color w:val="000000" w:themeColor="text1"/>
              </w:rPr>
              <w:t xml:space="preserve"> “Move forward”, “Draw a card”</w:t>
            </w:r>
            <w:r w:rsidRPr="00E5371B">
              <w:rPr>
                <w:rFonts w:ascii="Times New Roman" w:eastAsia="標楷體" w:hAnsi="Times New Roman" w:cs="Times New Roman"/>
                <w:color w:val="000000" w:themeColor="text1"/>
              </w:rPr>
              <w:t>）。</w:t>
            </w:r>
          </w:p>
          <w:p w14:paraId="5B73BC96" w14:textId="06E88CC8" w:rsidR="00E5371B" w:rsidRPr="00E5371B" w:rsidRDefault="00E5371B" w:rsidP="00E5371B">
            <w:pPr>
              <w:pStyle w:val="a4"/>
              <w:numPr>
                <w:ilvl w:val="0"/>
                <w:numId w:val="25"/>
              </w:numPr>
              <w:adjustRightInd w:val="0"/>
              <w:spacing w:line="240" w:lineRule="atLeast"/>
              <w:ind w:leftChars="0" w:rightChars="23" w:right="55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E5371B">
              <w:rPr>
                <w:rFonts w:ascii="Times New Roman" w:eastAsia="標楷體" w:hAnsi="Times New Roman" w:cs="Times New Roman"/>
                <w:color w:val="000000" w:themeColor="text1"/>
              </w:rPr>
              <w:t>能以口語方式描述遊戲規則的步驟。</w:t>
            </w:r>
          </w:p>
        </w:tc>
        <w:tc>
          <w:tcPr>
            <w:tcW w:w="1560" w:type="dxa"/>
            <w:vAlign w:val="center"/>
          </w:tcPr>
          <w:p w14:paraId="0216C068" w14:textId="779A730F" w:rsidR="00E5371B" w:rsidRPr="00E5371B" w:rsidRDefault="00E5371B" w:rsidP="00E5371B">
            <w:pPr>
              <w:adjustRightInd w:val="0"/>
              <w:spacing w:line="240" w:lineRule="atLeast"/>
              <w:ind w:rightChars="23" w:right="55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口頭評量</w:t>
            </w:r>
          </w:p>
        </w:tc>
        <w:tc>
          <w:tcPr>
            <w:tcW w:w="1275" w:type="dxa"/>
            <w:vAlign w:val="center"/>
          </w:tcPr>
          <w:p w14:paraId="542CB483" w14:textId="77777777" w:rsidR="00E5371B" w:rsidRDefault="00E5371B" w:rsidP="00E5371B">
            <w:pPr>
              <w:adjustRightInd w:val="0"/>
              <w:snapToGrid w:val="0"/>
              <w:spacing w:line="240" w:lineRule="atLeast"/>
              <w:ind w:rightChars="10" w:right="24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學習單</w:t>
            </w:r>
          </w:p>
          <w:p w14:paraId="3DDFF733" w14:textId="672E680C" w:rsidR="00E5371B" w:rsidRPr="00E5371B" w:rsidRDefault="00E5371B" w:rsidP="00E5371B">
            <w:pPr>
              <w:adjustRightInd w:val="0"/>
              <w:snapToGrid w:val="0"/>
              <w:spacing w:line="240" w:lineRule="atLeast"/>
              <w:ind w:rightChars="10" w:right="24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桌遊紀錄</w:t>
            </w:r>
          </w:p>
        </w:tc>
      </w:tr>
      <w:tr w:rsidR="00E5371B" w:rsidRPr="00E5371B" w14:paraId="6C0CBFA0" w14:textId="77777777" w:rsidTr="0063175E">
        <w:trPr>
          <w:trHeight w:val="1391"/>
          <w:jc w:val="center"/>
        </w:trPr>
        <w:tc>
          <w:tcPr>
            <w:tcW w:w="1555" w:type="dxa"/>
            <w:vAlign w:val="center"/>
          </w:tcPr>
          <w:p w14:paraId="3385F30C" w14:textId="2CB0C622" w:rsidR="00E5371B" w:rsidRPr="00E5371B" w:rsidRDefault="00E5371B" w:rsidP="0063175E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E5371B">
              <w:rPr>
                <w:rFonts w:ascii="Times New Roman" w:eastAsia="標楷體" w:hAnsi="Times New Roman" w:cs="Times New Roman"/>
              </w:rPr>
              <w:t>我的小遊戲設計圖</w:t>
            </w:r>
          </w:p>
        </w:tc>
        <w:tc>
          <w:tcPr>
            <w:tcW w:w="3260" w:type="dxa"/>
            <w:vAlign w:val="center"/>
          </w:tcPr>
          <w:p w14:paraId="127CE9EC" w14:textId="791E2FFE" w:rsidR="00E5371B" w:rsidRPr="00E5371B" w:rsidRDefault="00E5371B" w:rsidP="00E5371B">
            <w:pPr>
              <w:pStyle w:val="a4"/>
              <w:numPr>
                <w:ilvl w:val="0"/>
                <w:numId w:val="26"/>
              </w:numPr>
              <w:ind w:leftChars="0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E5371B">
              <w:rPr>
                <w:rFonts w:ascii="Times New Roman" w:eastAsia="標楷體" w:hAnsi="Times New Roman" w:cs="Times New Roman"/>
                <w:color w:val="000000" w:themeColor="text1"/>
              </w:rPr>
              <w:t>能提出並書寫個人桌遊設計構想。</w:t>
            </w:r>
          </w:p>
          <w:p w14:paraId="314B85BD" w14:textId="3E94E528" w:rsidR="00E5371B" w:rsidRPr="00E5371B" w:rsidRDefault="00E5371B" w:rsidP="00E5371B">
            <w:pPr>
              <w:pStyle w:val="a4"/>
              <w:numPr>
                <w:ilvl w:val="0"/>
                <w:numId w:val="26"/>
              </w:numPr>
              <w:ind w:leftChars="0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E5371B">
              <w:rPr>
                <w:rFonts w:ascii="Times New Roman" w:eastAsia="標楷體" w:hAnsi="Times New Roman" w:cs="Times New Roman"/>
                <w:color w:val="000000" w:themeColor="text1"/>
              </w:rPr>
              <w:t>能設計初步的遊戲版面與基本流程。</w:t>
            </w:r>
          </w:p>
          <w:p w14:paraId="34C9F152" w14:textId="395671F6" w:rsidR="00E5371B" w:rsidRPr="00E5371B" w:rsidRDefault="00E5371B" w:rsidP="00E5371B">
            <w:pPr>
              <w:pStyle w:val="a4"/>
              <w:numPr>
                <w:ilvl w:val="0"/>
                <w:numId w:val="26"/>
              </w:numPr>
              <w:ind w:leftChars="0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E5371B">
              <w:rPr>
                <w:rFonts w:ascii="Times New Roman" w:eastAsia="標楷體" w:hAnsi="Times New Roman" w:cs="Times New Roman"/>
                <w:color w:val="000000" w:themeColor="text1"/>
              </w:rPr>
              <w:t>能簡單以英語介紹自己的遊戲想法。</w:t>
            </w:r>
          </w:p>
        </w:tc>
        <w:tc>
          <w:tcPr>
            <w:tcW w:w="3118" w:type="dxa"/>
            <w:vAlign w:val="center"/>
          </w:tcPr>
          <w:p w14:paraId="6E793A1A" w14:textId="24ACB335" w:rsidR="00E5371B" w:rsidRPr="00E5371B" w:rsidRDefault="00E5371B" w:rsidP="00E5371B">
            <w:pPr>
              <w:pStyle w:val="a4"/>
              <w:numPr>
                <w:ilvl w:val="0"/>
                <w:numId w:val="27"/>
              </w:numPr>
              <w:adjustRightInd w:val="0"/>
              <w:snapToGrid w:val="0"/>
              <w:spacing w:line="240" w:lineRule="atLeast"/>
              <w:ind w:leftChars="0" w:rightChars="10" w:right="24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E5371B">
              <w:rPr>
                <w:rFonts w:ascii="Times New Roman" w:eastAsia="標楷體" w:hAnsi="Times New Roman" w:cs="Times New Roman"/>
                <w:color w:val="000000" w:themeColor="text1"/>
              </w:rPr>
              <w:t>完成「我的桌遊筆記本」草圖並口頭發表設計理念。</w:t>
            </w:r>
          </w:p>
          <w:p w14:paraId="423BA816" w14:textId="3BB6F480" w:rsidR="00E5371B" w:rsidRPr="00E5371B" w:rsidRDefault="00E5371B" w:rsidP="00E5371B">
            <w:pPr>
              <w:pStyle w:val="a4"/>
              <w:numPr>
                <w:ilvl w:val="0"/>
                <w:numId w:val="27"/>
              </w:numPr>
              <w:adjustRightInd w:val="0"/>
              <w:snapToGrid w:val="0"/>
              <w:spacing w:line="240" w:lineRule="atLeast"/>
              <w:ind w:leftChars="0" w:rightChars="10" w:right="24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E5371B">
              <w:rPr>
                <w:rFonts w:ascii="Times New Roman" w:eastAsia="標楷體" w:hAnsi="Times New Roman" w:cs="Times New Roman"/>
                <w:color w:val="000000" w:themeColor="text1"/>
              </w:rPr>
              <w:t>能以中英雙語簡述自己的遊戲主題、角色與規則雛型。</w:t>
            </w:r>
          </w:p>
        </w:tc>
        <w:tc>
          <w:tcPr>
            <w:tcW w:w="1560" w:type="dxa"/>
            <w:vAlign w:val="center"/>
          </w:tcPr>
          <w:p w14:paraId="05AC30E8" w14:textId="7E92EF6E" w:rsidR="00E5371B" w:rsidRPr="00E5371B" w:rsidRDefault="00E5371B" w:rsidP="00E5371B">
            <w:pPr>
              <w:adjustRightInd w:val="0"/>
              <w:snapToGrid w:val="0"/>
              <w:spacing w:line="240" w:lineRule="atLeast"/>
              <w:ind w:rightChars="10" w:right="24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實作評量</w:t>
            </w:r>
          </w:p>
        </w:tc>
        <w:tc>
          <w:tcPr>
            <w:tcW w:w="1275" w:type="dxa"/>
            <w:vAlign w:val="center"/>
          </w:tcPr>
          <w:p w14:paraId="39DCF0C0" w14:textId="614F4B9C" w:rsidR="00E5371B" w:rsidRPr="00E5371B" w:rsidRDefault="00E5371B" w:rsidP="00E5371B">
            <w:pPr>
              <w:adjustRightInd w:val="0"/>
              <w:snapToGrid w:val="0"/>
              <w:spacing w:line="240" w:lineRule="atLeast"/>
              <w:ind w:rightChars="10" w:right="24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學習單</w:t>
            </w:r>
          </w:p>
        </w:tc>
      </w:tr>
      <w:tr w:rsidR="00E5371B" w:rsidRPr="00E5371B" w14:paraId="58CC1134" w14:textId="77777777" w:rsidTr="0063175E">
        <w:trPr>
          <w:trHeight w:val="1391"/>
          <w:jc w:val="center"/>
        </w:trPr>
        <w:tc>
          <w:tcPr>
            <w:tcW w:w="1555" w:type="dxa"/>
            <w:vAlign w:val="center"/>
          </w:tcPr>
          <w:p w14:paraId="1323E49F" w14:textId="14ADC1C6" w:rsidR="00E5371B" w:rsidRPr="00E5371B" w:rsidRDefault="00E5371B" w:rsidP="0063175E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E5371B">
              <w:rPr>
                <w:rFonts w:ascii="Times New Roman" w:eastAsia="標楷體" w:hAnsi="Times New Roman" w:cs="Times New Roman"/>
              </w:rPr>
              <w:t>我們的遊戲正在成形</w:t>
            </w:r>
          </w:p>
        </w:tc>
        <w:tc>
          <w:tcPr>
            <w:tcW w:w="3260" w:type="dxa"/>
            <w:vAlign w:val="center"/>
          </w:tcPr>
          <w:p w14:paraId="5CACE76D" w14:textId="2E3F2529" w:rsidR="00E5371B" w:rsidRPr="00E5371B" w:rsidRDefault="00E5371B" w:rsidP="00E5371B">
            <w:pPr>
              <w:pStyle w:val="a4"/>
              <w:numPr>
                <w:ilvl w:val="0"/>
                <w:numId w:val="28"/>
              </w:numPr>
              <w:ind w:leftChars="0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E5371B">
              <w:rPr>
                <w:rFonts w:ascii="Times New Roman" w:eastAsia="標楷體" w:hAnsi="Times New Roman" w:cs="Times New Roman"/>
                <w:color w:val="000000" w:themeColor="text1"/>
              </w:rPr>
              <w:t>能與同儕討論並整合遊戲設計構想。</w:t>
            </w:r>
          </w:p>
          <w:p w14:paraId="0D7F668B" w14:textId="5AF9E842" w:rsidR="00E5371B" w:rsidRPr="00E5371B" w:rsidRDefault="00E5371B" w:rsidP="00E5371B">
            <w:pPr>
              <w:pStyle w:val="a4"/>
              <w:numPr>
                <w:ilvl w:val="0"/>
                <w:numId w:val="28"/>
              </w:numPr>
              <w:ind w:leftChars="0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E5371B">
              <w:rPr>
                <w:rFonts w:ascii="Times New Roman" w:eastAsia="標楷體" w:hAnsi="Times New Roman" w:cs="Times New Roman"/>
                <w:color w:val="000000" w:themeColor="text1"/>
              </w:rPr>
              <w:t>能分工完成桌遊素材設計與製作。</w:t>
            </w:r>
          </w:p>
          <w:p w14:paraId="6306571D" w14:textId="6B8D9BF7" w:rsidR="00E5371B" w:rsidRPr="00E5371B" w:rsidRDefault="00E5371B" w:rsidP="00E5371B">
            <w:pPr>
              <w:pStyle w:val="a4"/>
              <w:numPr>
                <w:ilvl w:val="0"/>
                <w:numId w:val="28"/>
              </w:numPr>
              <w:ind w:leftChars="0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E5371B">
              <w:rPr>
                <w:rFonts w:ascii="Times New Roman" w:eastAsia="標楷體" w:hAnsi="Times New Roman" w:cs="Times New Roman"/>
                <w:color w:val="000000" w:themeColor="text1"/>
              </w:rPr>
              <w:t>能以英語簡述遊戲物件用途與設計原因。</w:t>
            </w:r>
          </w:p>
        </w:tc>
        <w:tc>
          <w:tcPr>
            <w:tcW w:w="3118" w:type="dxa"/>
            <w:vAlign w:val="center"/>
          </w:tcPr>
          <w:p w14:paraId="0B77812C" w14:textId="207EC17E" w:rsidR="00E5371B" w:rsidRPr="00E5371B" w:rsidRDefault="00E5371B" w:rsidP="00E5371B">
            <w:pPr>
              <w:pStyle w:val="a4"/>
              <w:numPr>
                <w:ilvl w:val="0"/>
                <w:numId w:val="29"/>
              </w:numPr>
              <w:adjustRightInd w:val="0"/>
              <w:snapToGrid w:val="0"/>
              <w:spacing w:line="240" w:lineRule="atLeast"/>
              <w:ind w:leftChars="0" w:rightChars="10" w:right="24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E5371B">
              <w:rPr>
                <w:rFonts w:ascii="Times New Roman" w:eastAsia="標楷體" w:hAnsi="Times New Roman" w:cs="Times New Roman"/>
                <w:color w:val="000000" w:themeColor="text1"/>
              </w:rPr>
              <w:t>小組繳交海洋主題桌遊設計稿與部分實體配件。</w:t>
            </w:r>
          </w:p>
          <w:p w14:paraId="0548EBF3" w14:textId="02A31ECC" w:rsidR="00E5371B" w:rsidRPr="00E5371B" w:rsidRDefault="00E5371B" w:rsidP="00E5371B">
            <w:pPr>
              <w:pStyle w:val="a4"/>
              <w:numPr>
                <w:ilvl w:val="0"/>
                <w:numId w:val="29"/>
              </w:numPr>
              <w:adjustRightInd w:val="0"/>
              <w:snapToGrid w:val="0"/>
              <w:spacing w:line="240" w:lineRule="atLeast"/>
              <w:ind w:leftChars="0" w:rightChars="10" w:right="24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E5371B">
              <w:rPr>
                <w:rFonts w:ascii="Times New Roman" w:eastAsia="標楷體" w:hAnsi="Times New Roman" w:cs="Times New Roman"/>
                <w:color w:val="000000" w:themeColor="text1"/>
              </w:rPr>
              <w:t>進行初步口說介紹，如</w:t>
            </w:r>
            <w:r w:rsidRPr="00E5371B">
              <w:rPr>
                <w:rFonts w:ascii="Times New Roman" w:eastAsia="標楷體" w:hAnsi="Times New Roman" w:cs="Times New Roman"/>
                <w:color w:val="000000" w:themeColor="text1"/>
              </w:rPr>
              <w:t xml:space="preserve"> “This is the game board.”</w:t>
            </w:r>
            <w:r w:rsidRPr="00E5371B">
              <w:rPr>
                <w:rFonts w:ascii="Times New Roman" w:eastAsia="標楷體" w:hAnsi="Times New Roman" w:cs="Times New Roman"/>
                <w:color w:val="000000" w:themeColor="text1"/>
              </w:rPr>
              <w:t>、</w:t>
            </w:r>
            <w:r w:rsidRPr="00E5371B">
              <w:rPr>
                <w:rFonts w:ascii="Times New Roman" w:eastAsia="標楷體" w:hAnsi="Times New Roman" w:cs="Times New Roman"/>
                <w:color w:val="000000" w:themeColor="text1"/>
              </w:rPr>
              <w:t>“This card means you have to skip a turn.”</w:t>
            </w:r>
          </w:p>
        </w:tc>
        <w:tc>
          <w:tcPr>
            <w:tcW w:w="1560" w:type="dxa"/>
            <w:vAlign w:val="center"/>
          </w:tcPr>
          <w:p w14:paraId="599078C8" w14:textId="712CF3D2" w:rsidR="00E5371B" w:rsidRPr="00E5371B" w:rsidRDefault="00E5371B" w:rsidP="00E5371B">
            <w:pPr>
              <w:adjustRightInd w:val="0"/>
              <w:snapToGrid w:val="0"/>
              <w:spacing w:line="240" w:lineRule="atLeast"/>
              <w:ind w:rightChars="10" w:right="24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實作評量</w:t>
            </w:r>
          </w:p>
        </w:tc>
        <w:tc>
          <w:tcPr>
            <w:tcW w:w="1275" w:type="dxa"/>
            <w:vAlign w:val="center"/>
          </w:tcPr>
          <w:p w14:paraId="167670A4" w14:textId="5E524DA3" w:rsidR="00E5371B" w:rsidRPr="00E5371B" w:rsidRDefault="00E5371B" w:rsidP="00E5371B">
            <w:pPr>
              <w:adjustRightInd w:val="0"/>
              <w:snapToGrid w:val="0"/>
              <w:spacing w:line="240" w:lineRule="atLeast"/>
              <w:ind w:rightChars="10" w:right="24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桌遊模板</w:t>
            </w:r>
          </w:p>
        </w:tc>
      </w:tr>
      <w:tr w:rsidR="00E5371B" w:rsidRPr="00E5371B" w14:paraId="770C1101" w14:textId="77777777" w:rsidTr="0063175E">
        <w:trPr>
          <w:trHeight w:val="1391"/>
          <w:jc w:val="center"/>
        </w:trPr>
        <w:tc>
          <w:tcPr>
            <w:tcW w:w="1555" w:type="dxa"/>
            <w:vAlign w:val="center"/>
          </w:tcPr>
          <w:p w14:paraId="5E097E97" w14:textId="68EF7DFA" w:rsidR="00E5371B" w:rsidRPr="00E5371B" w:rsidRDefault="00E5371B" w:rsidP="0063175E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E5371B">
              <w:rPr>
                <w:rFonts w:ascii="Times New Roman" w:eastAsia="標楷體" w:hAnsi="Times New Roman" w:cs="Times New Roman"/>
              </w:rPr>
              <w:t>玩中學，學中改</w:t>
            </w:r>
          </w:p>
        </w:tc>
        <w:tc>
          <w:tcPr>
            <w:tcW w:w="3260" w:type="dxa"/>
            <w:vAlign w:val="center"/>
          </w:tcPr>
          <w:p w14:paraId="13B72986" w14:textId="2B237088" w:rsidR="00E5371B" w:rsidRPr="00E5371B" w:rsidRDefault="00E5371B" w:rsidP="00E5371B">
            <w:pPr>
              <w:pStyle w:val="a4"/>
              <w:numPr>
                <w:ilvl w:val="0"/>
                <w:numId w:val="30"/>
              </w:numPr>
              <w:ind w:leftChars="0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E5371B">
              <w:rPr>
                <w:rFonts w:ascii="Times New Roman" w:eastAsia="標楷體" w:hAnsi="Times New Roman" w:cs="Times New Roman"/>
                <w:color w:val="000000" w:themeColor="text1"/>
              </w:rPr>
              <w:t>能實際進行遊戲測試並修正不足。</w:t>
            </w:r>
          </w:p>
          <w:p w14:paraId="1E8ECB67" w14:textId="7280B16A" w:rsidR="00E5371B" w:rsidRPr="00E5371B" w:rsidRDefault="00E5371B" w:rsidP="00E5371B">
            <w:pPr>
              <w:pStyle w:val="a4"/>
              <w:numPr>
                <w:ilvl w:val="0"/>
                <w:numId w:val="30"/>
              </w:numPr>
              <w:ind w:leftChars="0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E5371B">
              <w:rPr>
                <w:rFonts w:ascii="Times New Roman" w:eastAsia="標楷體" w:hAnsi="Times New Roman" w:cs="Times New Roman"/>
                <w:color w:val="000000" w:themeColor="text1"/>
              </w:rPr>
              <w:t>能進行小組反思與遊戲調整討論。</w:t>
            </w:r>
          </w:p>
          <w:p w14:paraId="2D4A6197" w14:textId="671E0136" w:rsidR="00E5371B" w:rsidRPr="00E5371B" w:rsidRDefault="00E5371B" w:rsidP="00E5371B">
            <w:pPr>
              <w:pStyle w:val="a4"/>
              <w:numPr>
                <w:ilvl w:val="0"/>
                <w:numId w:val="30"/>
              </w:numPr>
              <w:ind w:leftChars="0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E5371B">
              <w:rPr>
                <w:rFonts w:ascii="Times New Roman" w:eastAsia="標楷體" w:hAnsi="Times New Roman" w:cs="Times New Roman"/>
                <w:color w:val="000000" w:themeColor="text1"/>
              </w:rPr>
              <w:t>能以雙語進行遊戲教學與引導。</w:t>
            </w:r>
          </w:p>
        </w:tc>
        <w:tc>
          <w:tcPr>
            <w:tcW w:w="3118" w:type="dxa"/>
            <w:vAlign w:val="center"/>
          </w:tcPr>
          <w:p w14:paraId="3225FB96" w14:textId="39EAFF62" w:rsidR="00E5371B" w:rsidRPr="00E5371B" w:rsidRDefault="00E5371B" w:rsidP="00E5371B">
            <w:pPr>
              <w:pStyle w:val="a4"/>
              <w:numPr>
                <w:ilvl w:val="0"/>
                <w:numId w:val="31"/>
              </w:numPr>
              <w:adjustRightInd w:val="0"/>
              <w:snapToGrid w:val="0"/>
              <w:spacing w:line="240" w:lineRule="atLeast"/>
              <w:ind w:leftChars="0" w:rightChars="10" w:right="24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E5371B">
              <w:rPr>
                <w:rFonts w:ascii="Times New Roman" w:eastAsia="標楷體" w:hAnsi="Times New Roman" w:cs="Times New Roman"/>
                <w:color w:val="000000" w:themeColor="text1"/>
              </w:rPr>
              <w:t>執行桌遊試玩活動，記錄他人建議並完成修改紀錄。</w:t>
            </w:r>
          </w:p>
          <w:p w14:paraId="198EA591" w14:textId="763187D3" w:rsidR="00E5371B" w:rsidRPr="00E5371B" w:rsidRDefault="00E5371B" w:rsidP="00E5371B">
            <w:pPr>
              <w:pStyle w:val="a4"/>
              <w:numPr>
                <w:ilvl w:val="0"/>
                <w:numId w:val="31"/>
              </w:numPr>
              <w:adjustRightInd w:val="0"/>
              <w:snapToGrid w:val="0"/>
              <w:spacing w:line="240" w:lineRule="atLeast"/>
              <w:ind w:leftChars="0" w:rightChars="10" w:right="24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E5371B">
              <w:rPr>
                <w:rFonts w:ascii="Times New Roman" w:eastAsia="標楷體" w:hAnsi="Times New Roman" w:cs="Times New Roman"/>
                <w:color w:val="000000" w:themeColor="text1"/>
              </w:rPr>
              <w:t>每位成員能完成一段英文遊戲說明台詞，作為主持人練習。</w:t>
            </w:r>
          </w:p>
        </w:tc>
        <w:tc>
          <w:tcPr>
            <w:tcW w:w="1560" w:type="dxa"/>
            <w:vAlign w:val="center"/>
          </w:tcPr>
          <w:p w14:paraId="107258A3" w14:textId="7BDC7BD0" w:rsidR="00E5371B" w:rsidRPr="00E5371B" w:rsidRDefault="00E5371B" w:rsidP="00E5371B">
            <w:pPr>
              <w:adjustRightInd w:val="0"/>
              <w:snapToGrid w:val="0"/>
              <w:spacing w:line="240" w:lineRule="atLeast"/>
              <w:ind w:rightChars="10" w:right="24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實作評量</w:t>
            </w:r>
          </w:p>
        </w:tc>
        <w:tc>
          <w:tcPr>
            <w:tcW w:w="1275" w:type="dxa"/>
            <w:vAlign w:val="center"/>
          </w:tcPr>
          <w:p w14:paraId="0DBF1818" w14:textId="34FC598D" w:rsidR="00E5371B" w:rsidRPr="00E5371B" w:rsidRDefault="00E5371B" w:rsidP="00E5371B">
            <w:pPr>
              <w:adjustRightInd w:val="0"/>
              <w:snapToGrid w:val="0"/>
              <w:spacing w:line="240" w:lineRule="atLeast"/>
              <w:ind w:rightChars="10" w:right="24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桌遊海報</w:t>
            </w:r>
          </w:p>
        </w:tc>
      </w:tr>
      <w:tr w:rsidR="00E5371B" w:rsidRPr="00E5371B" w14:paraId="5AE3E24E" w14:textId="77777777" w:rsidTr="0063175E">
        <w:trPr>
          <w:trHeight w:val="1391"/>
          <w:jc w:val="center"/>
        </w:trPr>
        <w:tc>
          <w:tcPr>
            <w:tcW w:w="1555" w:type="dxa"/>
            <w:vAlign w:val="center"/>
          </w:tcPr>
          <w:p w14:paraId="52DF42E9" w14:textId="46C0D0BD" w:rsidR="00E5371B" w:rsidRPr="00E5371B" w:rsidRDefault="00E5371B" w:rsidP="0063175E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E5371B">
              <w:rPr>
                <w:rFonts w:ascii="Times New Roman" w:eastAsia="標楷體" w:hAnsi="Times New Roman" w:cs="Times New Roman"/>
              </w:rPr>
              <w:t>海洋桌遊成果展</w:t>
            </w:r>
          </w:p>
        </w:tc>
        <w:tc>
          <w:tcPr>
            <w:tcW w:w="3260" w:type="dxa"/>
            <w:vAlign w:val="center"/>
          </w:tcPr>
          <w:p w14:paraId="529DFD2A" w14:textId="7F611F91" w:rsidR="00E5371B" w:rsidRPr="00E5371B" w:rsidRDefault="00E5371B" w:rsidP="00E5371B">
            <w:pPr>
              <w:pStyle w:val="a4"/>
              <w:numPr>
                <w:ilvl w:val="0"/>
                <w:numId w:val="32"/>
              </w:numPr>
              <w:ind w:leftChars="0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E5371B">
              <w:rPr>
                <w:rFonts w:ascii="Times New Roman" w:eastAsia="標楷體" w:hAnsi="Times New Roman" w:cs="Times New Roman"/>
                <w:color w:val="000000" w:themeColor="text1"/>
              </w:rPr>
              <w:t>能進行完整桌遊展示與遊戲主持。</w:t>
            </w:r>
          </w:p>
          <w:p w14:paraId="0EEA14A7" w14:textId="667CC6A4" w:rsidR="00E5371B" w:rsidRPr="00E5371B" w:rsidRDefault="00E5371B" w:rsidP="00E5371B">
            <w:pPr>
              <w:pStyle w:val="a4"/>
              <w:numPr>
                <w:ilvl w:val="0"/>
                <w:numId w:val="32"/>
              </w:numPr>
              <w:ind w:leftChars="0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E5371B">
              <w:rPr>
                <w:rFonts w:ascii="Times New Roman" w:eastAsia="標楷體" w:hAnsi="Times New Roman" w:cs="Times New Roman"/>
                <w:color w:val="000000" w:themeColor="text1"/>
              </w:rPr>
              <w:t>能以雙語介紹遊戲背景、玩法與規則。</w:t>
            </w:r>
          </w:p>
          <w:p w14:paraId="5A16B843" w14:textId="4526FC32" w:rsidR="00E5371B" w:rsidRPr="00E5371B" w:rsidRDefault="00E5371B" w:rsidP="00E5371B">
            <w:pPr>
              <w:pStyle w:val="a4"/>
              <w:numPr>
                <w:ilvl w:val="0"/>
                <w:numId w:val="32"/>
              </w:numPr>
              <w:ind w:leftChars="0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E5371B">
              <w:rPr>
                <w:rFonts w:ascii="Times New Roman" w:eastAsia="標楷體" w:hAnsi="Times New Roman" w:cs="Times New Roman"/>
                <w:color w:val="000000" w:themeColor="text1"/>
              </w:rPr>
              <w:t>能進行自我評量與反思整體學習歷程。</w:t>
            </w:r>
          </w:p>
        </w:tc>
        <w:tc>
          <w:tcPr>
            <w:tcW w:w="3118" w:type="dxa"/>
            <w:vAlign w:val="center"/>
          </w:tcPr>
          <w:p w14:paraId="6697A557" w14:textId="77777777" w:rsidR="00E5371B" w:rsidRPr="00E5371B" w:rsidRDefault="00E5371B" w:rsidP="00E5371B">
            <w:pPr>
              <w:pStyle w:val="a4"/>
              <w:numPr>
                <w:ilvl w:val="0"/>
                <w:numId w:val="33"/>
              </w:numPr>
              <w:adjustRightInd w:val="0"/>
              <w:snapToGrid w:val="0"/>
              <w:spacing w:line="240" w:lineRule="atLeast"/>
              <w:ind w:leftChars="0" w:rightChars="10" w:right="24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E5371B">
              <w:rPr>
                <w:rFonts w:ascii="Times New Roman" w:eastAsia="標楷體" w:hAnsi="Times New Roman" w:cs="Times New Roman"/>
                <w:color w:val="000000" w:themeColor="text1"/>
              </w:rPr>
              <w:t>小組完成遊戲設計展板與作品展示。</w:t>
            </w:r>
          </w:p>
          <w:p w14:paraId="34A7D774" w14:textId="685B081C" w:rsidR="00E5371B" w:rsidRPr="00E5371B" w:rsidRDefault="00E5371B" w:rsidP="00E5371B">
            <w:pPr>
              <w:pStyle w:val="a4"/>
              <w:numPr>
                <w:ilvl w:val="0"/>
                <w:numId w:val="33"/>
              </w:numPr>
              <w:adjustRightInd w:val="0"/>
              <w:snapToGrid w:val="0"/>
              <w:spacing w:line="240" w:lineRule="atLeast"/>
              <w:ind w:leftChars="0" w:rightChars="10" w:right="24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E5371B">
              <w:rPr>
                <w:rFonts w:ascii="Times New Roman" w:eastAsia="標楷體" w:hAnsi="Times New Roman" w:cs="Times New Roman"/>
                <w:color w:val="000000" w:themeColor="text1"/>
              </w:rPr>
              <w:t>每位學生能參與遊戲介紹、帶領流程，並完成個人學習回顧單。</w:t>
            </w:r>
          </w:p>
        </w:tc>
        <w:tc>
          <w:tcPr>
            <w:tcW w:w="1560" w:type="dxa"/>
            <w:vAlign w:val="center"/>
          </w:tcPr>
          <w:p w14:paraId="2601534F" w14:textId="7A074091" w:rsidR="00E5371B" w:rsidRPr="00E5371B" w:rsidRDefault="00E5371B" w:rsidP="00E5371B">
            <w:pPr>
              <w:adjustRightInd w:val="0"/>
              <w:snapToGrid w:val="0"/>
              <w:spacing w:line="240" w:lineRule="atLeast"/>
              <w:ind w:rightChars="10" w:right="24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實作評量</w:t>
            </w:r>
          </w:p>
        </w:tc>
        <w:tc>
          <w:tcPr>
            <w:tcW w:w="1275" w:type="dxa"/>
            <w:vAlign w:val="center"/>
          </w:tcPr>
          <w:p w14:paraId="1BE5D332" w14:textId="44D3F8E1" w:rsidR="00E5371B" w:rsidRPr="00E5371B" w:rsidRDefault="00E5371B" w:rsidP="00E5371B">
            <w:pPr>
              <w:adjustRightInd w:val="0"/>
              <w:snapToGrid w:val="0"/>
              <w:spacing w:line="240" w:lineRule="atLeast"/>
              <w:ind w:rightChars="10" w:right="24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桌遊海報</w:t>
            </w:r>
          </w:p>
        </w:tc>
      </w:tr>
    </w:tbl>
    <w:p w14:paraId="79E83013" w14:textId="77777777" w:rsidR="0074346E" w:rsidRDefault="0074346E" w:rsidP="0074346E">
      <w:pPr>
        <w:spacing w:line="500" w:lineRule="exact"/>
        <w:rPr>
          <w:color w:val="000000" w:themeColor="text1"/>
          <w:szCs w:val="32"/>
        </w:rPr>
      </w:pPr>
      <w:r>
        <w:rPr>
          <w:rFonts w:ascii="細明體" w:eastAsia="細明體" w:hAnsi="細明體" w:hint="eastAsia"/>
          <w:color w:val="000000"/>
          <w:sz w:val="27"/>
          <w:szCs w:val="27"/>
          <w:shd w:val="clear" w:color="auto" w:fill="FFFFFF"/>
        </w:rPr>
        <w:lastRenderedPageBreak/>
        <w:t>國民小學及國民中學學生成績評量準則</w:t>
      </w:r>
    </w:p>
    <w:p w14:paraId="5B89479B" w14:textId="77777777" w:rsidR="0074346E" w:rsidRDefault="0074346E" w:rsidP="0074346E">
      <w:pPr>
        <w:spacing w:line="500" w:lineRule="exact"/>
        <w:rPr>
          <w:rFonts w:ascii="細明體" w:eastAsia="細明體" w:hAnsi="細明體"/>
          <w:color w:val="000000"/>
        </w:rPr>
      </w:pPr>
      <w:r w:rsidRPr="00BD37BB">
        <w:rPr>
          <w:rStyle w:val="ac"/>
          <w:rFonts w:ascii="細明體" w:eastAsia="細明體" w:hAnsi="細明體" w:hint="eastAsia"/>
          <w:color w:val="000000"/>
        </w:rPr>
        <w:t>第 五 條</w:t>
      </w:r>
    </w:p>
    <w:p w14:paraId="3C8CE524" w14:textId="77777777" w:rsidR="0074346E" w:rsidRDefault="0074346E" w:rsidP="0074346E">
      <w:pPr>
        <w:spacing w:line="500" w:lineRule="exact"/>
        <w:rPr>
          <w:rFonts w:ascii="細明體" w:eastAsia="細明體" w:hAnsi="細明體"/>
          <w:color w:val="000000"/>
        </w:rPr>
      </w:pPr>
      <w:r w:rsidRPr="00BD37BB">
        <w:rPr>
          <w:rFonts w:ascii="細明體" w:eastAsia="細明體" w:hAnsi="細明體" w:hint="eastAsia"/>
          <w:color w:val="000000"/>
        </w:rPr>
        <w:t>國民中小學學生成績評量，應依第三條規定，並視學生身心發展、個別差異、文化差異及核心素養內涵，採取下列適當之多元評量方式：</w:t>
      </w:r>
    </w:p>
    <w:p w14:paraId="043F7C22" w14:textId="77777777" w:rsidR="0074346E" w:rsidRDefault="0074346E" w:rsidP="0074346E">
      <w:pPr>
        <w:spacing w:line="500" w:lineRule="exact"/>
        <w:ind w:left="480" w:hangingChars="200" w:hanging="480"/>
        <w:rPr>
          <w:rFonts w:ascii="細明體" w:eastAsia="細明體" w:hAnsi="細明體"/>
          <w:color w:val="000000"/>
        </w:rPr>
      </w:pPr>
      <w:r w:rsidRPr="00BD37BB">
        <w:rPr>
          <w:rFonts w:ascii="細明體" w:eastAsia="細明體" w:hAnsi="細明體" w:hint="eastAsia"/>
          <w:b/>
          <w:color w:val="000000"/>
        </w:rPr>
        <w:t>一、紙筆測驗及表單</w:t>
      </w:r>
      <w:r w:rsidRPr="00BD37BB">
        <w:rPr>
          <w:rFonts w:ascii="細明體" w:eastAsia="細明體" w:hAnsi="細明體" w:hint="eastAsia"/>
          <w:color w:val="000000"/>
        </w:rPr>
        <w:t>：依重要知識與概念性目標，及學習興趣、動機與態度等情意目標，採用學習單、習作作業、紙筆測驗、問卷、檢核表、評定量表或其他方式。</w:t>
      </w:r>
    </w:p>
    <w:p w14:paraId="1289E6F7" w14:textId="77777777" w:rsidR="0074346E" w:rsidRDefault="0074346E" w:rsidP="0074346E">
      <w:pPr>
        <w:spacing w:line="500" w:lineRule="exact"/>
        <w:ind w:left="480" w:hangingChars="200" w:hanging="480"/>
        <w:rPr>
          <w:rFonts w:ascii="細明體" w:eastAsia="細明體" w:hAnsi="細明體"/>
          <w:color w:val="000000"/>
        </w:rPr>
      </w:pPr>
      <w:r w:rsidRPr="00BD37BB">
        <w:rPr>
          <w:rFonts w:ascii="細明體" w:eastAsia="細明體" w:hAnsi="細明體" w:hint="eastAsia"/>
          <w:b/>
          <w:color w:val="000000"/>
        </w:rPr>
        <w:t>二、實作評量</w:t>
      </w:r>
      <w:r w:rsidRPr="00BD37BB">
        <w:rPr>
          <w:rFonts w:ascii="細明體" w:eastAsia="細明體" w:hAnsi="細明體" w:hint="eastAsia"/>
          <w:color w:val="000000"/>
        </w:rPr>
        <w:t>：依問題解決、技能、參與實踐及言行表現目標，採書面報告、口頭報告、聽力與口語溝通、實際操作、作品製作、展演、鑑賞、行為觀察或其他方式。</w:t>
      </w:r>
    </w:p>
    <w:p w14:paraId="4C9D4037" w14:textId="77777777" w:rsidR="000260DC" w:rsidRDefault="0074346E" w:rsidP="000260DC">
      <w:pPr>
        <w:spacing w:line="500" w:lineRule="exact"/>
        <w:ind w:left="480" w:hangingChars="200" w:hanging="480"/>
        <w:rPr>
          <w:rFonts w:ascii="細明體" w:eastAsia="細明體" w:hAnsi="細明體"/>
          <w:color w:val="000000"/>
        </w:rPr>
      </w:pPr>
      <w:r w:rsidRPr="00BD37BB">
        <w:rPr>
          <w:rFonts w:ascii="細明體" w:eastAsia="細明體" w:hAnsi="細明體" w:hint="eastAsia"/>
          <w:b/>
          <w:color w:val="000000"/>
        </w:rPr>
        <w:t>三、檔案評量</w:t>
      </w:r>
      <w:r w:rsidRPr="00BD37BB">
        <w:rPr>
          <w:rFonts w:ascii="細明體" w:eastAsia="細明體" w:hAnsi="細明體" w:hint="eastAsia"/>
          <w:color w:val="000000"/>
        </w:rPr>
        <w:t>：依學習目標，指導學生本於目的導向系統性彙整之表單、測驗、表現評量與其他資料及相關紀錄，製成檔案，展現其學習歷程及成果。</w:t>
      </w:r>
    </w:p>
    <w:p w14:paraId="5722143D" w14:textId="66BA05F5" w:rsidR="0074346E" w:rsidRPr="000260DC" w:rsidRDefault="000260DC" w:rsidP="000260DC">
      <w:pPr>
        <w:spacing w:line="500" w:lineRule="exact"/>
        <w:ind w:left="480" w:hangingChars="200" w:hanging="480"/>
        <w:rPr>
          <w:rFonts w:ascii="細明體" w:eastAsia="細明體" w:hAnsi="細明體"/>
          <w:color w:val="000000"/>
        </w:rPr>
      </w:pPr>
      <w:r>
        <w:rPr>
          <w:rFonts w:ascii="細明體" w:eastAsia="細明體" w:hAnsi="細明體" w:hint="eastAsia"/>
          <w:b/>
          <w:color w:val="000000"/>
        </w:rPr>
        <w:t xml:space="preserve">    </w:t>
      </w:r>
      <w:r w:rsidR="0074346E" w:rsidRPr="00BD37BB">
        <w:rPr>
          <w:rFonts w:ascii="細明體" w:eastAsia="細明體" w:hAnsi="細明體" w:hint="eastAsia"/>
          <w:color w:val="000000"/>
        </w:rPr>
        <w:t>特殊教育學生之成績評量方式，由學校依特殊教育法及其相關規定，衡酌學生學習需求及優勢管道，彈性調整之。</w:t>
      </w:r>
    </w:p>
    <w:p w14:paraId="516F5BB3" w14:textId="77777777" w:rsidR="0074346E" w:rsidRPr="006A3CEF" w:rsidRDefault="0074346E" w:rsidP="0074346E">
      <w:pPr>
        <w:widowControl/>
        <w:rPr>
          <w:rFonts w:hAnsi="新細明體"/>
          <w:b/>
          <w:color w:val="000000" w:themeColor="text1"/>
        </w:rPr>
      </w:pPr>
      <w:r w:rsidRPr="006A3CEF">
        <w:rPr>
          <w:rFonts w:hAnsi="新細明體" w:cs="細明體"/>
          <w:b/>
          <w:color w:val="000000" w:themeColor="text1"/>
        </w:rPr>
        <w:br w:type="page"/>
      </w:r>
    </w:p>
    <w:p w14:paraId="63E8869F" w14:textId="3CA7EC3F" w:rsidR="00E51BF4" w:rsidRDefault="0042710B" w:rsidP="00E51BF4">
      <w:pPr>
        <w:widowControl/>
        <w:rPr>
          <w:rFonts w:hAnsi="新細明體"/>
          <w:b/>
          <w:color w:val="000000" w:themeColor="text1"/>
        </w:rPr>
      </w:pPr>
      <w:r w:rsidRPr="006A3CEF">
        <w:rPr>
          <w:rFonts w:hAnsi="新細明體" w:cs="細明體" w:hint="eastAsia"/>
          <w:b/>
          <w:color w:val="000000" w:themeColor="text1"/>
        </w:rPr>
        <w:lastRenderedPageBreak/>
        <w:t>附錄</w:t>
      </w:r>
      <w:r w:rsidRPr="006A3CEF">
        <w:rPr>
          <w:rFonts w:hAnsi="新細明體" w:cs="細明體" w:hint="eastAsia"/>
          <w:b/>
          <w:color w:val="000000" w:themeColor="text1"/>
        </w:rPr>
        <w:t>(</w:t>
      </w:r>
      <w:r w:rsidRPr="006A3CEF">
        <w:rPr>
          <w:rFonts w:hAnsi="新細明體" w:cs="細明體" w:hint="eastAsia"/>
          <w:b/>
          <w:color w:val="000000" w:themeColor="text1"/>
        </w:rPr>
        <w:t>二</w:t>
      </w:r>
      <w:r w:rsidRPr="006A3CEF">
        <w:rPr>
          <w:rFonts w:hAnsi="新細明體" w:cs="細明體" w:hint="eastAsia"/>
          <w:b/>
          <w:color w:val="000000" w:themeColor="text1"/>
        </w:rPr>
        <w:t>)</w:t>
      </w:r>
      <w:r w:rsidRPr="006A3CEF">
        <w:rPr>
          <w:color w:val="000000" w:themeColor="text1"/>
        </w:rPr>
        <w:t xml:space="preserve"> </w:t>
      </w:r>
      <w:r w:rsidRPr="006A3CEF">
        <w:rPr>
          <w:rFonts w:hAnsi="新細明體" w:hint="eastAsia"/>
          <w:b/>
          <w:color w:val="000000" w:themeColor="text1"/>
        </w:rPr>
        <w:t>評量標準與評分指引</w:t>
      </w:r>
      <w:r w:rsidRPr="006A3CEF">
        <w:rPr>
          <w:rFonts w:hAnsi="新細明體" w:hint="eastAsia"/>
          <w:b/>
          <w:color w:val="000000" w:themeColor="text1"/>
        </w:rPr>
        <w:t xml:space="preserve"> </w:t>
      </w:r>
    </w:p>
    <w:tbl>
      <w:tblPr>
        <w:tblpPr w:leftFromText="180" w:rightFromText="180" w:vertAnchor="text" w:horzAnchor="margin" w:tblpXSpec="center" w:tblpY="121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6"/>
        <w:gridCol w:w="646"/>
        <w:gridCol w:w="2865"/>
        <w:gridCol w:w="91"/>
        <w:gridCol w:w="2677"/>
        <w:gridCol w:w="98"/>
        <w:gridCol w:w="2866"/>
      </w:tblGrid>
      <w:tr w:rsidR="00E51BF4" w:rsidRPr="00E5371B" w14:paraId="2D981D20" w14:textId="77777777" w:rsidTr="0070292A">
        <w:trPr>
          <w:trHeight w:val="843"/>
        </w:trPr>
        <w:tc>
          <w:tcPr>
            <w:tcW w:w="1292" w:type="dxa"/>
            <w:gridSpan w:val="2"/>
            <w:vAlign w:val="center"/>
          </w:tcPr>
          <w:p w14:paraId="6F321527" w14:textId="77777777" w:rsidR="00E51BF4" w:rsidRPr="00E5371B" w:rsidRDefault="00E51BF4" w:rsidP="0070292A">
            <w:pPr>
              <w:snapToGrid w:val="0"/>
              <w:jc w:val="center"/>
              <w:rPr>
                <w:rFonts w:ascii="Times New Roman" w:eastAsia="標楷體" w:hAnsi="Times New Roman" w:cs="Times New Roman"/>
                <w:b/>
                <w:noProof/>
                <w:color w:val="000000" w:themeColor="text1"/>
              </w:rPr>
            </w:pPr>
            <w:r w:rsidRPr="00E5371B">
              <w:rPr>
                <w:rFonts w:ascii="Times New Roman" w:eastAsia="標楷體" w:hAnsi="Times New Roman" w:cs="Times New Roman"/>
                <w:b/>
                <w:noProof/>
                <w:color w:val="000000" w:themeColor="text1"/>
              </w:rPr>
              <w:t>學習目標</w:t>
            </w:r>
          </w:p>
        </w:tc>
        <w:tc>
          <w:tcPr>
            <w:tcW w:w="8597" w:type="dxa"/>
            <w:gridSpan w:val="5"/>
            <w:vAlign w:val="center"/>
          </w:tcPr>
          <w:p w14:paraId="6F626A62" w14:textId="61ACC45E" w:rsidR="00E51BF4" w:rsidRPr="00E5371B" w:rsidRDefault="00E5371B" w:rsidP="0070292A">
            <w:pPr>
              <w:snapToGrid w:val="0"/>
              <w:rPr>
                <w:rFonts w:ascii="Times New Roman" w:eastAsia="標楷體" w:hAnsi="Times New Roman" w:cs="Times New Roman"/>
                <w:noProof/>
                <w:color w:val="000000"/>
                <w:szCs w:val="24"/>
              </w:rPr>
            </w:pPr>
            <w:r w:rsidRPr="00E5371B">
              <w:rPr>
                <w:rFonts w:ascii="Times New Roman" w:eastAsia="標楷體" w:hAnsi="Times New Roman" w:cs="Times New Roman"/>
                <w:noProof/>
                <w:color w:val="000000"/>
                <w:szCs w:val="24"/>
              </w:rPr>
              <w:t>能與同儕討論並整合遊戲設計構想。</w:t>
            </w:r>
          </w:p>
        </w:tc>
      </w:tr>
      <w:tr w:rsidR="00E51BF4" w:rsidRPr="00E5371B" w14:paraId="35D9168D" w14:textId="77777777" w:rsidTr="0070292A">
        <w:trPr>
          <w:trHeight w:val="993"/>
        </w:trPr>
        <w:tc>
          <w:tcPr>
            <w:tcW w:w="1292" w:type="dxa"/>
            <w:gridSpan w:val="2"/>
            <w:vAlign w:val="center"/>
          </w:tcPr>
          <w:p w14:paraId="3FA22147" w14:textId="77777777" w:rsidR="00E51BF4" w:rsidRPr="00E5371B" w:rsidRDefault="00E51BF4" w:rsidP="0070292A">
            <w:pPr>
              <w:snapToGrid w:val="0"/>
              <w:jc w:val="center"/>
              <w:rPr>
                <w:rFonts w:ascii="Times New Roman" w:eastAsia="標楷體" w:hAnsi="Times New Roman" w:cs="Times New Roman"/>
                <w:b/>
                <w:noProof/>
                <w:color w:val="000000" w:themeColor="text1"/>
              </w:rPr>
            </w:pPr>
            <w:r w:rsidRPr="00E5371B">
              <w:rPr>
                <w:rFonts w:ascii="Times New Roman" w:eastAsia="標楷體" w:hAnsi="Times New Roman" w:cs="Times New Roman"/>
                <w:b/>
                <w:noProof/>
                <w:color w:val="000000" w:themeColor="text1"/>
              </w:rPr>
              <w:t>學習表現</w:t>
            </w:r>
          </w:p>
        </w:tc>
        <w:tc>
          <w:tcPr>
            <w:tcW w:w="8597" w:type="dxa"/>
            <w:gridSpan w:val="5"/>
            <w:vAlign w:val="center"/>
          </w:tcPr>
          <w:p w14:paraId="49E373AA" w14:textId="7F66A689" w:rsidR="00E51BF4" w:rsidRPr="00E5371B" w:rsidRDefault="00E5371B" w:rsidP="0070292A">
            <w:pPr>
              <w:snapToGrid w:val="0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E5371B">
              <w:rPr>
                <w:rFonts w:ascii="Times New Roman" w:eastAsia="標楷體" w:hAnsi="Times New Roman" w:cs="Times New Roman"/>
                <w:color w:val="000000" w:themeColor="text1"/>
              </w:rPr>
              <w:t>小組繳交海洋主題桌遊設計稿與部分實體配件。</w:t>
            </w:r>
          </w:p>
        </w:tc>
      </w:tr>
      <w:tr w:rsidR="00E51BF4" w:rsidRPr="00E5371B" w14:paraId="783A0DE7" w14:textId="77777777" w:rsidTr="0070292A">
        <w:trPr>
          <w:trHeight w:val="831"/>
        </w:trPr>
        <w:tc>
          <w:tcPr>
            <w:tcW w:w="9889" w:type="dxa"/>
            <w:gridSpan w:val="7"/>
            <w:vAlign w:val="center"/>
          </w:tcPr>
          <w:p w14:paraId="6442F83C" w14:textId="77777777" w:rsidR="00E51BF4" w:rsidRPr="00E5371B" w:rsidRDefault="00E51BF4" w:rsidP="0070292A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標楷體" w:hAnsi="Times New Roman" w:cs="Times New Roman"/>
                <w:b/>
                <w:noProof/>
              </w:rPr>
            </w:pPr>
            <w:r w:rsidRPr="00E5371B">
              <w:rPr>
                <w:rFonts w:ascii="Times New Roman" w:eastAsia="標楷體" w:hAnsi="Times New Roman" w:cs="Times New Roman"/>
                <w:b/>
                <w:noProof/>
              </w:rPr>
              <w:t>評量標準</w:t>
            </w:r>
          </w:p>
        </w:tc>
      </w:tr>
      <w:tr w:rsidR="004C552C" w:rsidRPr="00E5371B" w14:paraId="28C49226" w14:textId="77777777" w:rsidTr="003D4C4F">
        <w:trPr>
          <w:trHeight w:val="992"/>
        </w:trPr>
        <w:tc>
          <w:tcPr>
            <w:tcW w:w="646" w:type="dxa"/>
            <w:vAlign w:val="center"/>
          </w:tcPr>
          <w:p w14:paraId="66345DA3" w14:textId="77777777" w:rsidR="004C552C" w:rsidRPr="00E5371B" w:rsidRDefault="004C552C" w:rsidP="003D4C4F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標楷體" w:hAnsi="Times New Roman" w:cs="Times New Roman"/>
                <w:b/>
                <w:noProof/>
              </w:rPr>
            </w:pPr>
            <w:r w:rsidRPr="00E5371B">
              <w:rPr>
                <w:rFonts w:ascii="Times New Roman" w:eastAsia="標楷體" w:hAnsi="Times New Roman" w:cs="Times New Roman"/>
                <w:b/>
                <w:noProof/>
              </w:rPr>
              <w:t>主</w:t>
            </w:r>
          </w:p>
          <w:p w14:paraId="01F926D6" w14:textId="77777777" w:rsidR="004C552C" w:rsidRPr="00E5371B" w:rsidRDefault="004C552C" w:rsidP="003D4C4F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標楷體" w:hAnsi="Times New Roman" w:cs="Times New Roman"/>
                <w:b/>
                <w:noProof/>
              </w:rPr>
            </w:pPr>
            <w:r w:rsidRPr="00E5371B">
              <w:rPr>
                <w:rFonts w:ascii="Times New Roman" w:eastAsia="標楷體" w:hAnsi="Times New Roman" w:cs="Times New Roman"/>
                <w:b/>
                <w:noProof/>
              </w:rPr>
              <w:t>題</w:t>
            </w:r>
          </w:p>
        </w:tc>
        <w:tc>
          <w:tcPr>
            <w:tcW w:w="646" w:type="dxa"/>
            <w:vMerge w:val="restart"/>
            <w:vAlign w:val="center"/>
          </w:tcPr>
          <w:p w14:paraId="4E539371" w14:textId="77777777" w:rsidR="004C552C" w:rsidRPr="00E5371B" w:rsidRDefault="004C552C" w:rsidP="0070292A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標楷體" w:hAnsi="Times New Roman" w:cs="Times New Roman"/>
                <w:b/>
                <w:noProof/>
              </w:rPr>
            </w:pPr>
            <w:r w:rsidRPr="00E5371B">
              <w:rPr>
                <w:rFonts w:ascii="Times New Roman" w:eastAsia="標楷體" w:hAnsi="Times New Roman" w:cs="Times New Roman"/>
                <w:b/>
                <w:noProof/>
              </w:rPr>
              <w:t>表現描述</w:t>
            </w:r>
          </w:p>
        </w:tc>
        <w:tc>
          <w:tcPr>
            <w:tcW w:w="2865" w:type="dxa"/>
            <w:vAlign w:val="center"/>
          </w:tcPr>
          <w:p w14:paraId="774C3CA0" w14:textId="77777777" w:rsidR="004C552C" w:rsidRPr="00E5371B" w:rsidRDefault="004C552C" w:rsidP="0070292A">
            <w:pPr>
              <w:snapToGrid w:val="0"/>
              <w:spacing w:line="240" w:lineRule="atLeast"/>
              <w:jc w:val="center"/>
              <w:rPr>
                <w:rFonts w:ascii="Times New Roman" w:eastAsia="標楷體" w:hAnsi="Times New Roman" w:cs="Times New Roman"/>
                <w:b/>
                <w:noProof/>
              </w:rPr>
            </w:pPr>
            <w:r w:rsidRPr="00E5371B">
              <w:rPr>
                <w:rFonts w:ascii="Times New Roman" w:eastAsia="標楷體" w:hAnsi="Times New Roman" w:cs="Times New Roman"/>
                <w:b/>
                <w:noProof/>
              </w:rPr>
              <w:t>A</w:t>
            </w:r>
          </w:p>
          <w:p w14:paraId="42BED085" w14:textId="77777777" w:rsidR="004C552C" w:rsidRPr="00E5371B" w:rsidRDefault="004C552C" w:rsidP="0070292A">
            <w:pPr>
              <w:snapToGrid w:val="0"/>
              <w:spacing w:line="240" w:lineRule="atLeast"/>
              <w:jc w:val="center"/>
              <w:rPr>
                <w:rFonts w:ascii="Times New Roman" w:eastAsia="標楷體" w:hAnsi="Times New Roman" w:cs="Times New Roman"/>
                <w:b/>
                <w:noProof/>
              </w:rPr>
            </w:pPr>
            <w:r w:rsidRPr="00E5371B">
              <w:rPr>
                <w:rFonts w:ascii="Times New Roman" w:eastAsia="標楷體" w:hAnsi="Times New Roman" w:cs="Times New Roman"/>
                <w:b/>
                <w:noProof/>
              </w:rPr>
              <w:t>優秀</w:t>
            </w:r>
          </w:p>
        </w:tc>
        <w:tc>
          <w:tcPr>
            <w:tcW w:w="2866" w:type="dxa"/>
            <w:gridSpan w:val="3"/>
            <w:vAlign w:val="center"/>
          </w:tcPr>
          <w:p w14:paraId="2D5244AD" w14:textId="77777777" w:rsidR="004C552C" w:rsidRPr="00E5371B" w:rsidRDefault="004C552C" w:rsidP="0070292A">
            <w:pPr>
              <w:snapToGrid w:val="0"/>
              <w:spacing w:line="240" w:lineRule="atLeast"/>
              <w:jc w:val="center"/>
              <w:rPr>
                <w:rFonts w:ascii="Times New Roman" w:eastAsia="標楷體" w:hAnsi="Times New Roman" w:cs="Times New Roman"/>
                <w:b/>
                <w:noProof/>
              </w:rPr>
            </w:pPr>
            <w:r w:rsidRPr="00E5371B">
              <w:rPr>
                <w:rFonts w:ascii="Times New Roman" w:eastAsia="標楷體" w:hAnsi="Times New Roman" w:cs="Times New Roman"/>
                <w:b/>
                <w:noProof/>
              </w:rPr>
              <w:t>B</w:t>
            </w:r>
          </w:p>
          <w:p w14:paraId="482169D4" w14:textId="77777777" w:rsidR="004C552C" w:rsidRPr="00E5371B" w:rsidRDefault="004C552C" w:rsidP="0070292A">
            <w:pPr>
              <w:snapToGrid w:val="0"/>
              <w:spacing w:line="240" w:lineRule="atLeast"/>
              <w:jc w:val="center"/>
              <w:rPr>
                <w:rFonts w:ascii="Times New Roman" w:eastAsia="標楷體" w:hAnsi="Times New Roman" w:cs="Times New Roman"/>
                <w:b/>
                <w:noProof/>
              </w:rPr>
            </w:pPr>
            <w:r w:rsidRPr="00E5371B">
              <w:rPr>
                <w:rFonts w:ascii="Times New Roman" w:eastAsia="標楷體" w:hAnsi="Times New Roman" w:cs="Times New Roman"/>
                <w:b/>
                <w:noProof/>
              </w:rPr>
              <w:t>良好</w:t>
            </w:r>
          </w:p>
        </w:tc>
        <w:tc>
          <w:tcPr>
            <w:tcW w:w="2866" w:type="dxa"/>
            <w:vAlign w:val="center"/>
          </w:tcPr>
          <w:p w14:paraId="1AEA7699" w14:textId="77777777" w:rsidR="004C552C" w:rsidRPr="00E5371B" w:rsidRDefault="004C552C" w:rsidP="0070292A">
            <w:pPr>
              <w:snapToGrid w:val="0"/>
              <w:spacing w:line="240" w:lineRule="atLeast"/>
              <w:jc w:val="center"/>
              <w:rPr>
                <w:rFonts w:ascii="Times New Roman" w:eastAsia="標楷體" w:hAnsi="Times New Roman" w:cs="Times New Roman"/>
                <w:b/>
                <w:noProof/>
              </w:rPr>
            </w:pPr>
            <w:r w:rsidRPr="00E5371B">
              <w:rPr>
                <w:rFonts w:ascii="Times New Roman" w:eastAsia="標楷體" w:hAnsi="Times New Roman" w:cs="Times New Roman"/>
                <w:b/>
                <w:noProof/>
              </w:rPr>
              <w:t>C</w:t>
            </w:r>
          </w:p>
          <w:p w14:paraId="3AFA20AE" w14:textId="558FC8F3" w:rsidR="004C552C" w:rsidRPr="00E5371B" w:rsidRDefault="004C552C" w:rsidP="0070292A">
            <w:pPr>
              <w:snapToGrid w:val="0"/>
              <w:spacing w:line="240" w:lineRule="atLeast"/>
              <w:jc w:val="center"/>
              <w:rPr>
                <w:rFonts w:ascii="Times New Roman" w:eastAsia="標楷體" w:hAnsi="Times New Roman" w:cs="Times New Roman"/>
                <w:b/>
                <w:noProof/>
              </w:rPr>
            </w:pPr>
            <w:r w:rsidRPr="00E5371B">
              <w:rPr>
                <w:rFonts w:ascii="Times New Roman" w:eastAsia="標楷體" w:hAnsi="Times New Roman" w:cs="Times New Roman"/>
                <w:b/>
                <w:noProof/>
              </w:rPr>
              <w:t>待改進</w:t>
            </w:r>
          </w:p>
        </w:tc>
      </w:tr>
      <w:tr w:rsidR="004C552C" w:rsidRPr="00E5371B" w14:paraId="152913B9" w14:textId="77777777" w:rsidTr="003D4C4F">
        <w:trPr>
          <w:trHeight w:val="1840"/>
        </w:trPr>
        <w:tc>
          <w:tcPr>
            <w:tcW w:w="646" w:type="dxa"/>
            <w:vAlign w:val="center"/>
          </w:tcPr>
          <w:p w14:paraId="1827749A" w14:textId="6A2A353B" w:rsidR="004C552C" w:rsidRPr="00E5371B" w:rsidRDefault="00AA7D38" w:rsidP="003D4C4F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標楷體" w:hAnsi="Times New Roman" w:cs="Times New Roman"/>
                <w:b/>
                <w:noProof/>
              </w:rPr>
            </w:pPr>
            <w:r w:rsidRPr="00E5371B">
              <w:rPr>
                <w:rFonts w:ascii="Times New Roman" w:eastAsia="標楷體" w:hAnsi="Times New Roman" w:cs="Times New Roman"/>
                <w:b/>
                <w:noProof/>
              </w:rPr>
              <w:t>雙語手作</w:t>
            </w:r>
          </w:p>
        </w:tc>
        <w:tc>
          <w:tcPr>
            <w:tcW w:w="646" w:type="dxa"/>
            <w:vMerge/>
            <w:vAlign w:val="center"/>
          </w:tcPr>
          <w:p w14:paraId="3CB105A5" w14:textId="77777777" w:rsidR="004C552C" w:rsidRPr="00E5371B" w:rsidRDefault="004C552C" w:rsidP="0070292A">
            <w:pPr>
              <w:adjustRightInd w:val="0"/>
              <w:snapToGrid w:val="0"/>
              <w:spacing w:line="240" w:lineRule="atLeast"/>
              <w:jc w:val="both"/>
              <w:rPr>
                <w:rFonts w:ascii="Times New Roman" w:eastAsia="標楷體" w:hAnsi="Times New Roman" w:cs="Times New Roman"/>
                <w:b/>
                <w:noProof/>
              </w:rPr>
            </w:pPr>
          </w:p>
        </w:tc>
        <w:tc>
          <w:tcPr>
            <w:tcW w:w="2865" w:type="dxa"/>
            <w:vAlign w:val="center"/>
          </w:tcPr>
          <w:p w14:paraId="6E3272A4" w14:textId="606A230B" w:rsidR="004C552C" w:rsidRPr="00E5371B" w:rsidRDefault="00E5371B" w:rsidP="002B4FCA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標楷體" w:hAnsi="Times New Roman" w:cs="Times New Roman"/>
                <w:color w:val="000000" w:themeColor="text1"/>
                <w:kern w:val="0"/>
              </w:rPr>
            </w:pPr>
            <w:r w:rsidRPr="00E5371B">
              <w:rPr>
                <w:rFonts w:ascii="Times New Roman" w:eastAsia="標楷體" w:hAnsi="Times New Roman" w:cs="Times New Roman"/>
                <w:color w:val="000000" w:themeColor="text1"/>
                <w:kern w:val="0"/>
              </w:rPr>
              <w:t>能積極參與討論，清楚表達想法，並與組員合作完成具創意且內容完整的桌遊設計初稿與實體素材，作品富有美感與主題一致性。</w:t>
            </w:r>
          </w:p>
        </w:tc>
        <w:tc>
          <w:tcPr>
            <w:tcW w:w="2866" w:type="dxa"/>
            <w:gridSpan w:val="3"/>
            <w:vAlign w:val="center"/>
          </w:tcPr>
          <w:p w14:paraId="2064E668" w14:textId="28565F63" w:rsidR="004C552C" w:rsidRPr="00E5371B" w:rsidRDefault="00E5371B" w:rsidP="002B4FCA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標楷體" w:hAnsi="Times New Roman" w:cs="Times New Roman"/>
                <w:color w:val="000000" w:themeColor="text1"/>
                <w:kern w:val="0"/>
              </w:rPr>
            </w:pPr>
            <w:r w:rsidRPr="00E5371B">
              <w:rPr>
                <w:rFonts w:ascii="Times New Roman" w:eastAsia="標楷體" w:hAnsi="Times New Roman" w:cs="Times New Roman"/>
                <w:color w:val="000000" w:themeColor="text1"/>
                <w:kern w:val="0"/>
              </w:rPr>
              <w:t>參與小組討論，完成設計草稿與部分實體配件，內容基本符合主題，表現穩定但尚有改進空間。</w:t>
            </w:r>
          </w:p>
        </w:tc>
        <w:tc>
          <w:tcPr>
            <w:tcW w:w="2866" w:type="dxa"/>
            <w:vAlign w:val="center"/>
          </w:tcPr>
          <w:p w14:paraId="0128CC0F" w14:textId="7CB246EA" w:rsidR="004C552C" w:rsidRPr="00E5371B" w:rsidRDefault="00E5371B" w:rsidP="002B4FCA">
            <w:pPr>
              <w:snapToGrid w:val="0"/>
              <w:spacing w:line="240" w:lineRule="atLeast"/>
              <w:rPr>
                <w:rFonts w:ascii="Times New Roman" w:eastAsia="標楷體" w:hAnsi="Times New Roman" w:cs="Times New Roman"/>
                <w:noProof/>
              </w:rPr>
            </w:pPr>
            <w:r w:rsidRPr="00E5371B">
              <w:rPr>
                <w:rFonts w:ascii="Times New Roman" w:eastAsia="標楷體" w:hAnsi="Times New Roman" w:cs="Times New Roman"/>
                <w:noProof/>
              </w:rPr>
              <w:t>參與度低，較難提出想法或配合他人，完成的設計草圖與實體素材內容缺漏或與主題連結薄弱。</w:t>
            </w:r>
          </w:p>
        </w:tc>
      </w:tr>
      <w:tr w:rsidR="004C552C" w:rsidRPr="00E5371B" w14:paraId="62DF7C27" w14:textId="77777777" w:rsidTr="003D4C4F">
        <w:trPr>
          <w:trHeight w:val="2012"/>
        </w:trPr>
        <w:tc>
          <w:tcPr>
            <w:tcW w:w="1292" w:type="dxa"/>
            <w:gridSpan w:val="2"/>
            <w:vAlign w:val="center"/>
          </w:tcPr>
          <w:p w14:paraId="63E6637E" w14:textId="77777777" w:rsidR="004C552C" w:rsidRPr="00E5371B" w:rsidRDefault="004C552C" w:rsidP="0070292A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標楷體" w:hAnsi="Times New Roman" w:cs="Times New Roman"/>
                <w:b/>
                <w:noProof/>
              </w:rPr>
            </w:pPr>
            <w:r w:rsidRPr="00E5371B">
              <w:rPr>
                <w:rFonts w:ascii="Times New Roman" w:eastAsia="標楷體" w:hAnsi="Times New Roman" w:cs="Times New Roman"/>
                <w:b/>
                <w:noProof/>
              </w:rPr>
              <w:t>評</w:t>
            </w:r>
          </w:p>
          <w:p w14:paraId="1883C276" w14:textId="77777777" w:rsidR="004C552C" w:rsidRPr="00E5371B" w:rsidRDefault="004C552C" w:rsidP="0070292A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標楷體" w:hAnsi="Times New Roman" w:cs="Times New Roman"/>
                <w:b/>
                <w:noProof/>
              </w:rPr>
            </w:pPr>
            <w:r w:rsidRPr="00E5371B">
              <w:rPr>
                <w:rFonts w:ascii="Times New Roman" w:eastAsia="標楷體" w:hAnsi="Times New Roman" w:cs="Times New Roman"/>
                <w:b/>
                <w:noProof/>
              </w:rPr>
              <w:t>分</w:t>
            </w:r>
          </w:p>
          <w:p w14:paraId="11C7F765" w14:textId="77777777" w:rsidR="004C552C" w:rsidRPr="00E5371B" w:rsidRDefault="004C552C" w:rsidP="0070292A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標楷體" w:hAnsi="Times New Roman" w:cs="Times New Roman"/>
                <w:b/>
                <w:noProof/>
              </w:rPr>
            </w:pPr>
            <w:r w:rsidRPr="00E5371B">
              <w:rPr>
                <w:rFonts w:ascii="Times New Roman" w:eastAsia="標楷體" w:hAnsi="Times New Roman" w:cs="Times New Roman"/>
                <w:b/>
                <w:noProof/>
              </w:rPr>
              <w:t>指</w:t>
            </w:r>
          </w:p>
          <w:p w14:paraId="3F6A9EF4" w14:textId="77777777" w:rsidR="004C552C" w:rsidRPr="00E5371B" w:rsidRDefault="004C552C" w:rsidP="0070292A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標楷體" w:hAnsi="Times New Roman" w:cs="Times New Roman"/>
                <w:b/>
                <w:noProof/>
              </w:rPr>
            </w:pPr>
            <w:r w:rsidRPr="00E5371B">
              <w:rPr>
                <w:rFonts w:ascii="Times New Roman" w:eastAsia="標楷體" w:hAnsi="Times New Roman" w:cs="Times New Roman"/>
                <w:b/>
                <w:noProof/>
              </w:rPr>
              <w:t>引</w:t>
            </w:r>
          </w:p>
        </w:tc>
        <w:tc>
          <w:tcPr>
            <w:tcW w:w="2865" w:type="dxa"/>
            <w:vAlign w:val="center"/>
          </w:tcPr>
          <w:p w14:paraId="7860D87E" w14:textId="60F85602" w:rsidR="004C552C" w:rsidRPr="00E5371B" w:rsidRDefault="0063175E" w:rsidP="00E5371B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標楷體" w:hAnsi="Times New Roman" w:cs="Times New Roman"/>
                <w:color w:val="000000" w:themeColor="text1"/>
                <w:kern w:val="0"/>
              </w:rPr>
            </w:pPr>
            <w:r>
              <w:rPr>
                <w:rFonts w:ascii="Times New Roman" w:eastAsia="標楷體" w:hAnsi="Times New Roman" w:cs="Times New Roman" w:hint="eastAsia"/>
              </w:rPr>
              <w:t>作品</w:t>
            </w:r>
            <w:r w:rsidRPr="00E5371B">
              <w:rPr>
                <w:rFonts w:ascii="Times New Roman" w:eastAsia="標楷體" w:hAnsi="Times New Roman" w:cs="Times New Roman"/>
              </w:rPr>
              <w:t>能</w:t>
            </w:r>
            <w:r>
              <w:rPr>
                <w:rFonts w:ascii="Times New Roman" w:eastAsia="標楷體" w:hAnsi="Times New Roman" w:cs="Times New Roman" w:hint="eastAsia"/>
              </w:rPr>
              <w:t>完整</w:t>
            </w:r>
            <w:r w:rsidRPr="00E5371B">
              <w:rPr>
                <w:rFonts w:ascii="Times New Roman" w:eastAsia="標楷體" w:hAnsi="Times New Roman" w:cs="Times New Roman"/>
              </w:rPr>
              <w:t>表達自己想法並</w:t>
            </w:r>
            <w:r>
              <w:rPr>
                <w:rFonts w:ascii="Times New Roman" w:eastAsia="標楷體" w:hAnsi="Times New Roman" w:cs="Times New Roman" w:hint="eastAsia"/>
              </w:rPr>
              <w:t>積極</w:t>
            </w:r>
            <w:r w:rsidRPr="00E5371B">
              <w:rPr>
                <w:rFonts w:ascii="Times New Roman" w:eastAsia="標楷體" w:hAnsi="Times New Roman" w:cs="Times New Roman"/>
              </w:rPr>
              <w:t>完成分配任務</w:t>
            </w:r>
            <w:r>
              <w:rPr>
                <w:rFonts w:ascii="Times New Roman" w:eastAsia="標楷體" w:hAnsi="Times New Roman" w:cs="Times New Roman" w:hint="eastAsia"/>
              </w:rPr>
              <w:t>。</w:t>
            </w:r>
          </w:p>
        </w:tc>
        <w:tc>
          <w:tcPr>
            <w:tcW w:w="2866" w:type="dxa"/>
            <w:gridSpan w:val="3"/>
            <w:vAlign w:val="center"/>
          </w:tcPr>
          <w:p w14:paraId="709EFCBA" w14:textId="77777777" w:rsidR="0063175E" w:rsidRPr="00E5371B" w:rsidRDefault="0063175E" w:rsidP="0063175E">
            <w:pPr>
              <w:rPr>
                <w:rFonts w:ascii="Times New Roman" w:eastAsia="標楷體" w:hAnsi="Times New Roman" w:cs="Times New Roman"/>
                <w:vanish/>
              </w:rPr>
            </w:pPr>
            <w:r>
              <w:rPr>
                <w:rFonts w:ascii="Times New Roman" w:eastAsia="標楷體" w:hAnsi="Times New Roman" w:cs="Times New Roman" w:hint="eastAsia"/>
              </w:rPr>
              <w:t>作品</w:t>
            </w:r>
            <w:r w:rsidRPr="00E5371B">
              <w:rPr>
                <w:rFonts w:ascii="Times New Roman" w:eastAsia="標楷體" w:hAnsi="Times New Roman" w:cs="Times New Roman"/>
              </w:rPr>
              <w:t>能表達自己想法並完成分配任務。</w:t>
            </w:r>
          </w:p>
          <w:p w14:paraId="365E6285" w14:textId="4C2BE235" w:rsidR="004C552C" w:rsidRPr="0063175E" w:rsidRDefault="004C552C" w:rsidP="0063175E">
            <w:pPr>
              <w:rPr>
                <w:rFonts w:ascii="Times New Roman" w:eastAsia="標楷體" w:hAnsi="Times New Roman" w:cs="Times New Roman"/>
                <w:color w:val="000000" w:themeColor="text1"/>
                <w:kern w:val="0"/>
              </w:rPr>
            </w:pPr>
          </w:p>
        </w:tc>
        <w:tc>
          <w:tcPr>
            <w:tcW w:w="2866" w:type="dxa"/>
            <w:vAlign w:val="center"/>
          </w:tcPr>
          <w:p w14:paraId="1CBB9212" w14:textId="019FA66E" w:rsidR="004C552C" w:rsidRPr="0063175E" w:rsidRDefault="0063175E" w:rsidP="0063175E">
            <w:pPr>
              <w:widowControl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作品尚能表達</w:t>
            </w:r>
            <w:r w:rsidRPr="00E5371B">
              <w:rPr>
                <w:rFonts w:ascii="Times New Roman" w:eastAsia="標楷體" w:hAnsi="Times New Roman" w:cs="Times New Roman"/>
              </w:rPr>
              <w:t>表達自己想法</w:t>
            </w:r>
            <w:r>
              <w:rPr>
                <w:rFonts w:ascii="Times New Roman" w:eastAsia="標楷體" w:hAnsi="Times New Roman" w:cs="Times New Roman" w:hint="eastAsia"/>
              </w:rPr>
              <w:t>且</w:t>
            </w:r>
            <w:r w:rsidR="00E5371B" w:rsidRPr="00E5371B">
              <w:rPr>
                <w:rFonts w:ascii="Times New Roman" w:eastAsia="標楷體" w:hAnsi="Times New Roman" w:cs="Times New Roman"/>
              </w:rPr>
              <w:t>需經提醒才參與討論與製作活動。</w:t>
            </w:r>
          </w:p>
        </w:tc>
      </w:tr>
      <w:tr w:rsidR="00E51BF4" w:rsidRPr="00E5371B" w14:paraId="23E0B188" w14:textId="77777777" w:rsidTr="0063175E">
        <w:trPr>
          <w:trHeight w:val="1269"/>
        </w:trPr>
        <w:tc>
          <w:tcPr>
            <w:tcW w:w="1292" w:type="dxa"/>
            <w:gridSpan w:val="2"/>
          </w:tcPr>
          <w:p w14:paraId="32AAC62D" w14:textId="77777777" w:rsidR="00E51BF4" w:rsidRPr="00E5371B" w:rsidRDefault="00E51BF4" w:rsidP="0070292A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標楷體" w:hAnsi="Times New Roman" w:cs="Times New Roman"/>
                <w:b/>
                <w:noProof/>
              </w:rPr>
            </w:pPr>
            <w:r w:rsidRPr="00E5371B">
              <w:rPr>
                <w:rFonts w:ascii="Times New Roman" w:eastAsia="標楷體" w:hAnsi="Times New Roman" w:cs="Times New Roman"/>
                <w:b/>
                <w:noProof/>
              </w:rPr>
              <w:t>評</w:t>
            </w:r>
          </w:p>
          <w:p w14:paraId="5C81764D" w14:textId="77777777" w:rsidR="00E51BF4" w:rsidRPr="00E5371B" w:rsidRDefault="00E51BF4" w:rsidP="0070292A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標楷體" w:hAnsi="Times New Roman" w:cs="Times New Roman"/>
                <w:b/>
                <w:noProof/>
              </w:rPr>
            </w:pPr>
            <w:r w:rsidRPr="00E5371B">
              <w:rPr>
                <w:rFonts w:ascii="Times New Roman" w:eastAsia="標楷體" w:hAnsi="Times New Roman" w:cs="Times New Roman"/>
                <w:b/>
                <w:noProof/>
              </w:rPr>
              <w:t>量</w:t>
            </w:r>
          </w:p>
          <w:p w14:paraId="6DA44C86" w14:textId="77777777" w:rsidR="00E51BF4" w:rsidRPr="00E5371B" w:rsidRDefault="00E51BF4" w:rsidP="0070292A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標楷體" w:hAnsi="Times New Roman" w:cs="Times New Roman"/>
                <w:b/>
                <w:noProof/>
              </w:rPr>
            </w:pPr>
            <w:r w:rsidRPr="00E5371B">
              <w:rPr>
                <w:rFonts w:ascii="Times New Roman" w:eastAsia="標楷體" w:hAnsi="Times New Roman" w:cs="Times New Roman"/>
                <w:b/>
                <w:noProof/>
              </w:rPr>
              <w:t>工</w:t>
            </w:r>
          </w:p>
          <w:p w14:paraId="5318A7BD" w14:textId="77777777" w:rsidR="00E51BF4" w:rsidRPr="00E5371B" w:rsidRDefault="00E51BF4" w:rsidP="0070292A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標楷體" w:hAnsi="Times New Roman" w:cs="Times New Roman"/>
                <w:b/>
                <w:noProof/>
              </w:rPr>
            </w:pPr>
            <w:r w:rsidRPr="00E5371B">
              <w:rPr>
                <w:rFonts w:ascii="Times New Roman" w:eastAsia="標楷體" w:hAnsi="Times New Roman" w:cs="Times New Roman"/>
                <w:b/>
                <w:noProof/>
              </w:rPr>
              <w:t>具</w:t>
            </w:r>
          </w:p>
        </w:tc>
        <w:tc>
          <w:tcPr>
            <w:tcW w:w="8597" w:type="dxa"/>
            <w:gridSpan w:val="5"/>
            <w:vAlign w:val="center"/>
          </w:tcPr>
          <w:p w14:paraId="73E7EFA0" w14:textId="2411953C" w:rsidR="00E51BF4" w:rsidRPr="00E5371B" w:rsidRDefault="00E5371B" w:rsidP="0063175E">
            <w:pPr>
              <w:snapToGrid w:val="0"/>
              <w:spacing w:before="180" w:line="240" w:lineRule="atLeast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E5371B">
              <w:rPr>
                <w:rFonts w:ascii="Times New Roman" w:eastAsia="標楷體" w:hAnsi="Times New Roman" w:cs="Times New Roman"/>
                <w:color w:val="000000" w:themeColor="text1"/>
              </w:rPr>
              <w:t>實作評量</w:t>
            </w:r>
          </w:p>
        </w:tc>
      </w:tr>
      <w:tr w:rsidR="00E5371B" w:rsidRPr="00E5371B" w14:paraId="5F3AD017" w14:textId="77777777" w:rsidTr="00CD13AC">
        <w:trPr>
          <w:trHeight w:val="1372"/>
        </w:trPr>
        <w:tc>
          <w:tcPr>
            <w:tcW w:w="1292" w:type="dxa"/>
            <w:gridSpan w:val="2"/>
            <w:vAlign w:val="center"/>
          </w:tcPr>
          <w:p w14:paraId="7E07712A" w14:textId="77777777" w:rsidR="00E5371B" w:rsidRPr="00E5371B" w:rsidRDefault="00E5371B" w:rsidP="0070292A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標楷體" w:hAnsi="Times New Roman" w:cs="Times New Roman"/>
                <w:b/>
                <w:noProof/>
              </w:rPr>
            </w:pPr>
            <w:r w:rsidRPr="00E5371B">
              <w:rPr>
                <w:rFonts w:ascii="Times New Roman" w:eastAsia="標楷體" w:hAnsi="Times New Roman" w:cs="Times New Roman"/>
                <w:b/>
                <w:noProof/>
              </w:rPr>
              <w:t>分數</w:t>
            </w:r>
          </w:p>
          <w:p w14:paraId="7E8D5263" w14:textId="77777777" w:rsidR="00E5371B" w:rsidRPr="00E5371B" w:rsidRDefault="00E5371B" w:rsidP="0070292A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標楷體" w:hAnsi="Times New Roman" w:cs="Times New Roman"/>
                <w:b/>
                <w:noProof/>
              </w:rPr>
            </w:pPr>
            <w:r w:rsidRPr="00E5371B">
              <w:rPr>
                <w:rFonts w:ascii="Times New Roman" w:eastAsia="標楷體" w:hAnsi="Times New Roman" w:cs="Times New Roman"/>
                <w:b/>
                <w:noProof/>
              </w:rPr>
              <w:t>轉換</w:t>
            </w:r>
          </w:p>
        </w:tc>
        <w:tc>
          <w:tcPr>
            <w:tcW w:w="2956" w:type="dxa"/>
            <w:gridSpan w:val="2"/>
            <w:vAlign w:val="center"/>
          </w:tcPr>
          <w:p w14:paraId="76E65E31" w14:textId="6BAF2825" w:rsidR="00E5371B" w:rsidRPr="00E5371B" w:rsidRDefault="00E5371B" w:rsidP="0070292A">
            <w:pPr>
              <w:spacing w:line="54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E5371B">
              <w:rPr>
                <w:rFonts w:ascii="Times New Roman" w:eastAsia="標楷體" w:hAnsi="Times New Roman" w:cs="Times New Roman"/>
                <w:color w:val="000000" w:themeColor="text1"/>
              </w:rPr>
              <w:t>100-90</w:t>
            </w:r>
          </w:p>
        </w:tc>
        <w:tc>
          <w:tcPr>
            <w:tcW w:w="2677" w:type="dxa"/>
            <w:vAlign w:val="center"/>
          </w:tcPr>
          <w:p w14:paraId="7EB87921" w14:textId="452E0B09" w:rsidR="00E5371B" w:rsidRPr="00E5371B" w:rsidRDefault="00E5371B" w:rsidP="0070292A">
            <w:pPr>
              <w:spacing w:line="54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E5371B">
              <w:rPr>
                <w:rFonts w:ascii="Times New Roman" w:eastAsia="標楷體" w:hAnsi="Times New Roman" w:cs="Times New Roman"/>
                <w:color w:val="000000" w:themeColor="text1"/>
              </w:rPr>
              <w:t>89-80</w:t>
            </w:r>
          </w:p>
        </w:tc>
        <w:tc>
          <w:tcPr>
            <w:tcW w:w="2964" w:type="dxa"/>
            <w:gridSpan w:val="2"/>
            <w:vAlign w:val="center"/>
          </w:tcPr>
          <w:p w14:paraId="119A1596" w14:textId="4E3B21A9" w:rsidR="00E5371B" w:rsidRPr="00E5371B" w:rsidRDefault="00E5371B" w:rsidP="0070292A">
            <w:pPr>
              <w:spacing w:line="54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E5371B">
              <w:rPr>
                <w:rFonts w:ascii="Times New Roman" w:eastAsia="標楷體" w:hAnsi="Times New Roman" w:cs="Times New Roman"/>
                <w:color w:val="000000" w:themeColor="text1"/>
              </w:rPr>
              <w:t>79</w:t>
            </w:r>
            <w:r w:rsidRPr="00E5371B">
              <w:rPr>
                <w:rFonts w:ascii="Times New Roman" w:eastAsia="標楷體" w:hAnsi="Times New Roman" w:cs="Times New Roman"/>
                <w:color w:val="000000" w:themeColor="text1"/>
              </w:rPr>
              <w:t>分以下</w:t>
            </w:r>
          </w:p>
        </w:tc>
      </w:tr>
    </w:tbl>
    <w:p w14:paraId="111F0C93" w14:textId="6E4DEFD3" w:rsidR="00E51BF4" w:rsidRDefault="00E51BF4" w:rsidP="00E51BF4">
      <w:pPr>
        <w:widowControl/>
        <w:rPr>
          <w:rFonts w:hAnsi="新細明體"/>
          <w:b/>
          <w:color w:val="000000" w:themeColor="text1"/>
        </w:rPr>
      </w:pPr>
    </w:p>
    <w:p w14:paraId="3EF659F4" w14:textId="0BE5B97D" w:rsidR="00E51BF4" w:rsidRDefault="00E51BF4" w:rsidP="00E51BF4">
      <w:pPr>
        <w:widowControl/>
        <w:rPr>
          <w:rFonts w:hAnsi="新細明體"/>
          <w:b/>
          <w:color w:val="000000" w:themeColor="text1"/>
        </w:rPr>
      </w:pPr>
    </w:p>
    <w:p w14:paraId="0709ADB5" w14:textId="19599C33" w:rsidR="00E51BF4" w:rsidRDefault="00E51BF4" w:rsidP="00E51BF4">
      <w:pPr>
        <w:widowControl/>
        <w:rPr>
          <w:rFonts w:hAnsi="新細明體"/>
          <w:b/>
          <w:color w:val="000000" w:themeColor="text1"/>
        </w:rPr>
      </w:pPr>
    </w:p>
    <w:p w14:paraId="1DCA00C9" w14:textId="698CD198" w:rsidR="00E51BF4" w:rsidRDefault="00E51BF4" w:rsidP="00E51BF4">
      <w:pPr>
        <w:widowControl/>
        <w:rPr>
          <w:rFonts w:hAnsi="新細明體"/>
          <w:b/>
          <w:color w:val="000000" w:themeColor="text1"/>
        </w:rPr>
      </w:pPr>
    </w:p>
    <w:p w14:paraId="5A51A55C" w14:textId="09419EE8" w:rsidR="00E51BF4" w:rsidRDefault="00E51BF4" w:rsidP="00E51BF4">
      <w:pPr>
        <w:widowControl/>
        <w:rPr>
          <w:rFonts w:hAnsi="新細明體"/>
          <w:b/>
          <w:color w:val="000000" w:themeColor="text1"/>
        </w:rPr>
      </w:pPr>
    </w:p>
    <w:p w14:paraId="3579CDA6" w14:textId="1CD328F5" w:rsidR="00E51BF4" w:rsidRDefault="00E51BF4" w:rsidP="00E51BF4">
      <w:pPr>
        <w:widowControl/>
        <w:rPr>
          <w:rFonts w:hAnsi="新細明體"/>
          <w:b/>
          <w:color w:val="000000" w:themeColor="text1"/>
        </w:rPr>
      </w:pPr>
    </w:p>
    <w:p w14:paraId="6BD6F5B3" w14:textId="309CC4CC" w:rsidR="00E51BF4" w:rsidRDefault="00E51BF4" w:rsidP="00E51BF4">
      <w:pPr>
        <w:widowControl/>
        <w:rPr>
          <w:rFonts w:hAnsi="新細明體"/>
          <w:b/>
          <w:color w:val="000000" w:themeColor="text1"/>
        </w:rPr>
      </w:pPr>
    </w:p>
    <w:p w14:paraId="093687D3" w14:textId="0C056898" w:rsidR="00E51BF4" w:rsidRDefault="00E51BF4" w:rsidP="00E51BF4">
      <w:pPr>
        <w:widowControl/>
        <w:rPr>
          <w:rFonts w:hAnsi="新細明體"/>
          <w:b/>
          <w:color w:val="000000" w:themeColor="text1"/>
        </w:rPr>
      </w:pPr>
    </w:p>
    <w:p w14:paraId="468A58E0" w14:textId="4480520E" w:rsidR="00E51BF4" w:rsidRDefault="00E51BF4" w:rsidP="00E51BF4">
      <w:pPr>
        <w:widowControl/>
        <w:rPr>
          <w:rFonts w:hAnsi="新細明體"/>
          <w:b/>
          <w:color w:val="000000" w:themeColor="text1"/>
        </w:rPr>
      </w:pPr>
    </w:p>
    <w:p w14:paraId="09D8C446" w14:textId="5BEE5518" w:rsidR="00E51BF4" w:rsidRDefault="00E51BF4" w:rsidP="00E51BF4">
      <w:pPr>
        <w:widowControl/>
        <w:rPr>
          <w:rFonts w:hAnsi="新細明體"/>
          <w:b/>
          <w:color w:val="000000" w:themeColor="text1"/>
        </w:rPr>
      </w:pPr>
    </w:p>
    <w:p w14:paraId="6143653D" w14:textId="718FC819" w:rsidR="00E51BF4" w:rsidRDefault="00E51BF4" w:rsidP="00E51BF4">
      <w:pPr>
        <w:widowControl/>
        <w:rPr>
          <w:rFonts w:hAnsi="新細明體"/>
          <w:b/>
          <w:color w:val="000000" w:themeColor="text1"/>
        </w:rPr>
      </w:pPr>
    </w:p>
    <w:p w14:paraId="33FC5959" w14:textId="72FC8551" w:rsidR="00E51BF4" w:rsidRDefault="00E51BF4" w:rsidP="00E51BF4">
      <w:pPr>
        <w:widowControl/>
        <w:rPr>
          <w:rFonts w:hAnsi="新細明體"/>
          <w:b/>
          <w:color w:val="000000" w:themeColor="text1"/>
        </w:rPr>
      </w:pPr>
    </w:p>
    <w:p w14:paraId="5C937A65" w14:textId="20CB6C34" w:rsidR="00E51BF4" w:rsidRDefault="00E51BF4" w:rsidP="00E51BF4">
      <w:pPr>
        <w:widowControl/>
        <w:rPr>
          <w:rFonts w:hAnsi="新細明體"/>
          <w:b/>
          <w:color w:val="000000" w:themeColor="text1"/>
        </w:rPr>
      </w:pPr>
    </w:p>
    <w:p w14:paraId="3702D5DE" w14:textId="02D36A5D" w:rsidR="00E51BF4" w:rsidRDefault="00E51BF4" w:rsidP="00E51BF4">
      <w:pPr>
        <w:widowControl/>
        <w:rPr>
          <w:rFonts w:hAnsi="新細明體"/>
          <w:b/>
          <w:color w:val="000000" w:themeColor="text1"/>
        </w:rPr>
      </w:pPr>
    </w:p>
    <w:p w14:paraId="03A4148E" w14:textId="48B549DA" w:rsidR="00E51BF4" w:rsidRDefault="00E51BF4" w:rsidP="00E51BF4">
      <w:pPr>
        <w:widowControl/>
        <w:rPr>
          <w:rFonts w:hAnsi="新細明體"/>
          <w:b/>
          <w:color w:val="000000" w:themeColor="text1"/>
        </w:rPr>
      </w:pPr>
    </w:p>
    <w:p w14:paraId="6DDF1EDA" w14:textId="23AF8CFB" w:rsidR="00E51BF4" w:rsidRDefault="00E51BF4" w:rsidP="00E51BF4">
      <w:pPr>
        <w:widowControl/>
        <w:rPr>
          <w:rFonts w:hAnsi="新細明體"/>
          <w:b/>
          <w:color w:val="000000" w:themeColor="text1"/>
        </w:rPr>
      </w:pPr>
    </w:p>
    <w:p w14:paraId="20C02F5C" w14:textId="07E59C6A" w:rsidR="00E51BF4" w:rsidRDefault="00E51BF4" w:rsidP="00E51BF4">
      <w:pPr>
        <w:widowControl/>
        <w:rPr>
          <w:rFonts w:hAnsi="新細明體"/>
          <w:b/>
          <w:color w:val="000000" w:themeColor="text1"/>
        </w:rPr>
      </w:pPr>
    </w:p>
    <w:p w14:paraId="0EAE46A2" w14:textId="4ED86A33" w:rsidR="00E51BF4" w:rsidRDefault="00E51BF4" w:rsidP="00E51BF4">
      <w:pPr>
        <w:widowControl/>
        <w:rPr>
          <w:rFonts w:hAnsi="新細明體"/>
          <w:b/>
          <w:color w:val="000000" w:themeColor="text1"/>
        </w:rPr>
      </w:pPr>
    </w:p>
    <w:p w14:paraId="5F6F0CF4" w14:textId="4250D218" w:rsidR="00E51BF4" w:rsidRDefault="00E51BF4" w:rsidP="00E51BF4">
      <w:pPr>
        <w:widowControl/>
        <w:rPr>
          <w:rFonts w:hAnsi="新細明體"/>
          <w:b/>
          <w:color w:val="000000" w:themeColor="text1"/>
        </w:rPr>
      </w:pPr>
    </w:p>
    <w:p w14:paraId="3198BA50" w14:textId="4B304F80" w:rsidR="00E51BF4" w:rsidRDefault="00E51BF4" w:rsidP="00E51BF4">
      <w:pPr>
        <w:widowControl/>
        <w:rPr>
          <w:rFonts w:hAnsi="新細明體"/>
          <w:b/>
          <w:color w:val="000000" w:themeColor="text1"/>
        </w:rPr>
      </w:pPr>
    </w:p>
    <w:p w14:paraId="1766C36F" w14:textId="5C643C4F" w:rsidR="00E51BF4" w:rsidRDefault="00E51BF4" w:rsidP="00E51BF4">
      <w:pPr>
        <w:widowControl/>
        <w:rPr>
          <w:rFonts w:hAnsi="新細明體"/>
          <w:b/>
          <w:color w:val="000000" w:themeColor="text1"/>
        </w:rPr>
      </w:pPr>
    </w:p>
    <w:p w14:paraId="0C6A8B61" w14:textId="6E71B232" w:rsidR="00E51BF4" w:rsidRDefault="00E51BF4" w:rsidP="00E51BF4">
      <w:pPr>
        <w:widowControl/>
        <w:rPr>
          <w:rFonts w:hAnsi="新細明體"/>
          <w:b/>
          <w:color w:val="000000" w:themeColor="text1"/>
        </w:rPr>
      </w:pPr>
    </w:p>
    <w:p w14:paraId="1ACE1D94" w14:textId="70518284" w:rsidR="00E51BF4" w:rsidRDefault="00E51BF4" w:rsidP="00E51BF4">
      <w:pPr>
        <w:widowControl/>
        <w:rPr>
          <w:rFonts w:hAnsi="新細明體"/>
          <w:b/>
          <w:color w:val="000000" w:themeColor="text1"/>
        </w:rPr>
      </w:pPr>
    </w:p>
    <w:p w14:paraId="0208F44C" w14:textId="2C90C248" w:rsidR="00E51BF4" w:rsidRDefault="00E51BF4" w:rsidP="00E51BF4">
      <w:pPr>
        <w:widowControl/>
        <w:rPr>
          <w:rFonts w:hAnsi="新細明體"/>
          <w:b/>
          <w:color w:val="000000" w:themeColor="text1"/>
        </w:rPr>
      </w:pPr>
    </w:p>
    <w:p w14:paraId="487A0040" w14:textId="0B687BA8" w:rsidR="00E51BF4" w:rsidRDefault="00E51BF4" w:rsidP="00E51BF4">
      <w:pPr>
        <w:widowControl/>
        <w:rPr>
          <w:rFonts w:hAnsi="新細明體"/>
          <w:b/>
          <w:color w:val="000000" w:themeColor="text1"/>
        </w:rPr>
      </w:pPr>
    </w:p>
    <w:p w14:paraId="425C9ECB" w14:textId="7644A583" w:rsidR="00E51BF4" w:rsidRDefault="00E51BF4" w:rsidP="00E51BF4">
      <w:pPr>
        <w:widowControl/>
        <w:rPr>
          <w:rFonts w:hAnsi="新細明體"/>
          <w:b/>
          <w:color w:val="000000" w:themeColor="text1"/>
        </w:rPr>
      </w:pPr>
    </w:p>
    <w:p w14:paraId="428E95A4" w14:textId="730F8293" w:rsidR="00E51BF4" w:rsidRDefault="00E51BF4" w:rsidP="00E51BF4">
      <w:pPr>
        <w:widowControl/>
        <w:rPr>
          <w:rFonts w:hAnsi="新細明體"/>
          <w:b/>
          <w:color w:val="000000" w:themeColor="text1"/>
        </w:rPr>
      </w:pPr>
    </w:p>
    <w:p w14:paraId="351144FA" w14:textId="72900328" w:rsidR="00E51BF4" w:rsidRDefault="00E51BF4" w:rsidP="00E51BF4">
      <w:pPr>
        <w:widowControl/>
        <w:rPr>
          <w:rFonts w:hAnsi="新細明體"/>
          <w:b/>
          <w:color w:val="000000" w:themeColor="text1"/>
        </w:rPr>
      </w:pPr>
    </w:p>
    <w:p w14:paraId="19D61BA8" w14:textId="45EFB4E7" w:rsidR="00E51BF4" w:rsidRDefault="00E51BF4" w:rsidP="00E51BF4">
      <w:pPr>
        <w:widowControl/>
        <w:rPr>
          <w:rFonts w:hAnsi="新細明體"/>
          <w:b/>
          <w:color w:val="000000" w:themeColor="text1"/>
        </w:rPr>
      </w:pPr>
    </w:p>
    <w:p w14:paraId="071D53B9" w14:textId="4C79E782" w:rsidR="0074346E" w:rsidRPr="000260DC" w:rsidRDefault="00E51BF4" w:rsidP="000260DC">
      <w:pPr>
        <w:widowControl/>
        <w:ind w:leftChars="295" w:left="708"/>
        <w:rPr>
          <w:rFonts w:eastAsia="標楷體"/>
          <w:b/>
          <w:noProof/>
        </w:rPr>
      </w:pPr>
      <w:r>
        <w:rPr>
          <w:rFonts w:hAnsi="新細明體" w:hint="eastAsia"/>
          <w:b/>
          <w:color w:val="000000" w:themeColor="text1"/>
        </w:rPr>
        <w:t>備註：</w:t>
      </w:r>
      <w:r>
        <w:rPr>
          <w:rFonts w:eastAsia="標楷體" w:hint="eastAsia"/>
          <w:b/>
          <w:noProof/>
        </w:rPr>
        <w:t>可由授課教師達成共識轉化自訂分數</w:t>
      </w:r>
      <w:r>
        <w:rPr>
          <w:rFonts w:eastAsia="標楷體" w:hint="eastAsia"/>
          <w:b/>
          <w:noProof/>
        </w:rPr>
        <w:t>(</w:t>
      </w:r>
      <w:r>
        <w:rPr>
          <w:rFonts w:eastAsia="標楷體" w:hint="eastAsia"/>
          <w:b/>
          <w:noProof/>
        </w:rPr>
        <w:t>級距可調整</w:t>
      </w:r>
      <w:r>
        <w:rPr>
          <w:rFonts w:eastAsia="標楷體" w:hint="eastAsia"/>
          <w:b/>
          <w:noProof/>
        </w:rPr>
        <w:t>)</w:t>
      </w:r>
      <w:r>
        <w:rPr>
          <w:rFonts w:eastAsia="標楷體" w:hint="eastAsia"/>
          <w:b/>
          <w:noProof/>
        </w:rPr>
        <w:t>。</w:t>
      </w:r>
    </w:p>
    <w:sectPr w:rsidR="0074346E" w:rsidRPr="000260DC" w:rsidSect="0074346E">
      <w:footerReference w:type="default" r:id="rId8"/>
      <w:pgSz w:w="11906" w:h="16838"/>
      <w:pgMar w:top="567" w:right="454" w:bottom="567" w:left="454" w:header="851" w:footer="992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CE881F" w14:textId="77777777" w:rsidR="00234855" w:rsidRDefault="00234855" w:rsidP="00194982">
      <w:r>
        <w:separator/>
      </w:r>
    </w:p>
  </w:endnote>
  <w:endnote w:type="continuationSeparator" w:id="0">
    <w:p w14:paraId="283CA754" w14:textId="77777777" w:rsidR="00234855" w:rsidRDefault="00234855" w:rsidP="001949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i.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Melody font">
    <w:altName w:val="Microsoft JhengHei UI"/>
    <w:panose1 w:val="00000000000000000000"/>
    <w:charset w:val="88"/>
    <w:family w:val="swiss"/>
    <w:notTrueType/>
    <w:pitch w:val="default"/>
    <w:sig w:usb0="00000001" w:usb1="08080000" w:usb2="00000010" w:usb3="00000000" w:csb0="00100000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42522847"/>
      <w:docPartObj>
        <w:docPartGallery w:val="Page Numbers (Bottom of Page)"/>
        <w:docPartUnique/>
      </w:docPartObj>
    </w:sdtPr>
    <w:sdtEndPr/>
    <w:sdtContent>
      <w:p w14:paraId="152D15A6" w14:textId="4DE7B6F3" w:rsidR="00AB4878" w:rsidRDefault="00AB4878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C30EC" w:rsidRPr="00DC30EC">
          <w:rPr>
            <w:noProof/>
            <w:lang w:val="zh-TW"/>
          </w:rPr>
          <w:t>11</w:t>
        </w:r>
        <w:r>
          <w:fldChar w:fldCharType="end"/>
        </w:r>
      </w:p>
    </w:sdtContent>
  </w:sdt>
  <w:p w14:paraId="01AEA3A3" w14:textId="77777777" w:rsidR="00AB4878" w:rsidRDefault="00AB487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DAF9A7" w14:textId="77777777" w:rsidR="00234855" w:rsidRDefault="00234855" w:rsidP="00194982">
      <w:r>
        <w:separator/>
      </w:r>
    </w:p>
  </w:footnote>
  <w:footnote w:type="continuationSeparator" w:id="0">
    <w:p w14:paraId="782D61AF" w14:textId="77777777" w:rsidR="00234855" w:rsidRDefault="00234855" w:rsidP="001949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4729D"/>
    <w:multiLevelType w:val="hybridMultilevel"/>
    <w:tmpl w:val="1AEE9A42"/>
    <w:lvl w:ilvl="0" w:tplc="EE8860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1B41324"/>
    <w:multiLevelType w:val="hybridMultilevel"/>
    <w:tmpl w:val="D4C65F10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4003641"/>
    <w:multiLevelType w:val="hybridMultilevel"/>
    <w:tmpl w:val="8B1064B0"/>
    <w:lvl w:ilvl="0" w:tplc="936AE2C6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808080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48350B7"/>
    <w:multiLevelType w:val="hybridMultilevel"/>
    <w:tmpl w:val="A73658C4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C88609B"/>
    <w:multiLevelType w:val="hybridMultilevel"/>
    <w:tmpl w:val="E954F9C2"/>
    <w:lvl w:ilvl="0" w:tplc="D30C3336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hint="default"/>
        <w:color w:val="7F7F7F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CFE0E3A"/>
    <w:multiLevelType w:val="hybridMultilevel"/>
    <w:tmpl w:val="EA16F082"/>
    <w:lvl w:ilvl="0" w:tplc="4C70B314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0000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09A0D32"/>
    <w:multiLevelType w:val="hybridMultilevel"/>
    <w:tmpl w:val="A73658C4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1BB780B"/>
    <w:multiLevelType w:val="hybridMultilevel"/>
    <w:tmpl w:val="2BC6D430"/>
    <w:lvl w:ilvl="0" w:tplc="8588237A">
      <w:start w:val="1"/>
      <w:numFmt w:val="bullet"/>
      <w:lvlText w:val="w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139B436D"/>
    <w:multiLevelType w:val="hybridMultilevel"/>
    <w:tmpl w:val="A73658C4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4C21C30"/>
    <w:multiLevelType w:val="hybridMultilevel"/>
    <w:tmpl w:val="95E8545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82F05D4"/>
    <w:multiLevelType w:val="hybridMultilevel"/>
    <w:tmpl w:val="8F0C2BDA"/>
    <w:lvl w:ilvl="0" w:tplc="3D7C0C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8761441"/>
    <w:multiLevelType w:val="hybridMultilevel"/>
    <w:tmpl w:val="A73658C4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8C32DE3"/>
    <w:multiLevelType w:val="hybridMultilevel"/>
    <w:tmpl w:val="A73658C4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9C675C2"/>
    <w:multiLevelType w:val="hybridMultilevel"/>
    <w:tmpl w:val="F288F55E"/>
    <w:lvl w:ilvl="0" w:tplc="D6F614EE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E915AE6"/>
    <w:multiLevelType w:val="hybridMultilevel"/>
    <w:tmpl w:val="F2089C72"/>
    <w:lvl w:ilvl="0" w:tplc="44C0D7B8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0951C50"/>
    <w:multiLevelType w:val="hybridMultilevel"/>
    <w:tmpl w:val="4E78B2A6"/>
    <w:lvl w:ilvl="0" w:tplc="3CA4E5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1A74362"/>
    <w:multiLevelType w:val="hybridMultilevel"/>
    <w:tmpl w:val="A73658C4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FA456D5"/>
    <w:multiLevelType w:val="hybridMultilevel"/>
    <w:tmpl w:val="A73658C4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2E13257"/>
    <w:multiLevelType w:val="hybridMultilevel"/>
    <w:tmpl w:val="BB58B110"/>
    <w:lvl w:ilvl="0" w:tplc="74FE9AEC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55936F0"/>
    <w:multiLevelType w:val="hybridMultilevel"/>
    <w:tmpl w:val="B2061208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7137336"/>
    <w:multiLevelType w:val="hybridMultilevel"/>
    <w:tmpl w:val="79EE17D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EC223CD"/>
    <w:multiLevelType w:val="hybridMultilevel"/>
    <w:tmpl w:val="3C7241F4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408755F"/>
    <w:multiLevelType w:val="hybridMultilevel"/>
    <w:tmpl w:val="59B87DEE"/>
    <w:lvl w:ilvl="0" w:tplc="7DCEE6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60C56E5"/>
    <w:multiLevelType w:val="hybridMultilevel"/>
    <w:tmpl w:val="79EE17DC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C0618DB"/>
    <w:multiLevelType w:val="hybridMultilevel"/>
    <w:tmpl w:val="A73658C4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C7C536C"/>
    <w:multiLevelType w:val="hybridMultilevel"/>
    <w:tmpl w:val="0778C376"/>
    <w:lvl w:ilvl="0" w:tplc="5ED0D8A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E425CF9"/>
    <w:multiLevelType w:val="hybridMultilevel"/>
    <w:tmpl w:val="F23A590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634D48B9"/>
    <w:multiLevelType w:val="hybridMultilevel"/>
    <w:tmpl w:val="3AB0E62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5CB707F"/>
    <w:multiLevelType w:val="hybridMultilevel"/>
    <w:tmpl w:val="EFF8A7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8170373"/>
    <w:multiLevelType w:val="hybridMultilevel"/>
    <w:tmpl w:val="A73658C4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725C0816"/>
    <w:multiLevelType w:val="hybridMultilevel"/>
    <w:tmpl w:val="A3DA70C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72893EFE"/>
    <w:multiLevelType w:val="hybridMultilevel"/>
    <w:tmpl w:val="D74C32B0"/>
    <w:lvl w:ilvl="0" w:tplc="69DED0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76BC5D98"/>
    <w:multiLevelType w:val="hybridMultilevel"/>
    <w:tmpl w:val="A73658C4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7D9A4F27"/>
    <w:multiLevelType w:val="hybridMultilevel"/>
    <w:tmpl w:val="897CE18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6"/>
  </w:num>
  <w:num w:numId="2">
    <w:abstractNumId w:val="30"/>
  </w:num>
  <w:num w:numId="3">
    <w:abstractNumId w:val="5"/>
  </w:num>
  <w:num w:numId="4">
    <w:abstractNumId w:val="2"/>
  </w:num>
  <w:num w:numId="5">
    <w:abstractNumId w:val="7"/>
  </w:num>
  <w:num w:numId="6">
    <w:abstractNumId w:val="4"/>
  </w:num>
  <w:num w:numId="7">
    <w:abstractNumId w:val="25"/>
  </w:num>
  <w:num w:numId="8">
    <w:abstractNumId w:val="13"/>
  </w:num>
  <w:num w:numId="9">
    <w:abstractNumId w:val="18"/>
  </w:num>
  <w:num w:numId="10">
    <w:abstractNumId w:val="31"/>
  </w:num>
  <w:num w:numId="11">
    <w:abstractNumId w:val="15"/>
  </w:num>
  <w:num w:numId="12">
    <w:abstractNumId w:val="0"/>
  </w:num>
  <w:num w:numId="13">
    <w:abstractNumId w:val="22"/>
  </w:num>
  <w:num w:numId="14">
    <w:abstractNumId w:val="10"/>
  </w:num>
  <w:num w:numId="15">
    <w:abstractNumId w:val="28"/>
  </w:num>
  <w:num w:numId="16">
    <w:abstractNumId w:val="20"/>
  </w:num>
  <w:num w:numId="17">
    <w:abstractNumId w:val="23"/>
  </w:num>
  <w:num w:numId="18">
    <w:abstractNumId w:val="19"/>
  </w:num>
  <w:num w:numId="19">
    <w:abstractNumId w:val="33"/>
  </w:num>
  <w:num w:numId="20">
    <w:abstractNumId w:val="27"/>
  </w:num>
  <w:num w:numId="21">
    <w:abstractNumId w:val="21"/>
  </w:num>
  <w:num w:numId="22">
    <w:abstractNumId w:val="9"/>
  </w:num>
  <w:num w:numId="23">
    <w:abstractNumId w:val="1"/>
  </w:num>
  <w:num w:numId="24">
    <w:abstractNumId w:val="29"/>
  </w:num>
  <w:num w:numId="25">
    <w:abstractNumId w:val="11"/>
  </w:num>
  <w:num w:numId="26">
    <w:abstractNumId w:val="12"/>
  </w:num>
  <w:num w:numId="27">
    <w:abstractNumId w:val="8"/>
  </w:num>
  <w:num w:numId="28">
    <w:abstractNumId w:val="24"/>
  </w:num>
  <w:num w:numId="29">
    <w:abstractNumId w:val="3"/>
  </w:num>
  <w:num w:numId="30">
    <w:abstractNumId w:val="32"/>
  </w:num>
  <w:num w:numId="31">
    <w:abstractNumId w:val="17"/>
  </w:num>
  <w:num w:numId="32">
    <w:abstractNumId w:val="16"/>
  </w:num>
  <w:num w:numId="33">
    <w:abstractNumId w:val="6"/>
  </w:num>
  <w:num w:numId="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59C"/>
    <w:rsid w:val="00007A4A"/>
    <w:rsid w:val="00013D2A"/>
    <w:rsid w:val="0001459C"/>
    <w:rsid w:val="00025F20"/>
    <w:rsid w:val="000260DC"/>
    <w:rsid w:val="00032071"/>
    <w:rsid w:val="00040515"/>
    <w:rsid w:val="00047C21"/>
    <w:rsid w:val="000507EA"/>
    <w:rsid w:val="00076D01"/>
    <w:rsid w:val="000A6BF2"/>
    <w:rsid w:val="000B18ED"/>
    <w:rsid w:val="000C031D"/>
    <w:rsid w:val="000E26BB"/>
    <w:rsid w:val="000E783B"/>
    <w:rsid w:val="000F447F"/>
    <w:rsid w:val="00162EA8"/>
    <w:rsid w:val="00194982"/>
    <w:rsid w:val="00195F79"/>
    <w:rsid w:val="001970EC"/>
    <w:rsid w:val="00197FE6"/>
    <w:rsid w:val="001A60B4"/>
    <w:rsid w:val="001B6BC7"/>
    <w:rsid w:val="001C166F"/>
    <w:rsid w:val="001C52A9"/>
    <w:rsid w:val="001D2EA2"/>
    <w:rsid w:val="00200228"/>
    <w:rsid w:val="00202F3A"/>
    <w:rsid w:val="002146C7"/>
    <w:rsid w:val="00232530"/>
    <w:rsid w:val="00234855"/>
    <w:rsid w:val="002462E1"/>
    <w:rsid w:val="002B4FCA"/>
    <w:rsid w:val="002C3FEF"/>
    <w:rsid w:val="002D04A0"/>
    <w:rsid w:val="00307F40"/>
    <w:rsid w:val="00334375"/>
    <w:rsid w:val="003371C7"/>
    <w:rsid w:val="00360D6D"/>
    <w:rsid w:val="00370BD5"/>
    <w:rsid w:val="0037498A"/>
    <w:rsid w:val="00385E00"/>
    <w:rsid w:val="003A7335"/>
    <w:rsid w:val="003D4C4F"/>
    <w:rsid w:val="004128B5"/>
    <w:rsid w:val="0041379D"/>
    <w:rsid w:val="00415988"/>
    <w:rsid w:val="0041765C"/>
    <w:rsid w:val="0042710B"/>
    <w:rsid w:val="00471D9C"/>
    <w:rsid w:val="00477883"/>
    <w:rsid w:val="004A05F3"/>
    <w:rsid w:val="004A35A0"/>
    <w:rsid w:val="004B3638"/>
    <w:rsid w:val="004C2E2A"/>
    <w:rsid w:val="004C552C"/>
    <w:rsid w:val="005370B0"/>
    <w:rsid w:val="00541598"/>
    <w:rsid w:val="00575E4F"/>
    <w:rsid w:val="00576953"/>
    <w:rsid w:val="00585F6D"/>
    <w:rsid w:val="00595BCB"/>
    <w:rsid w:val="005B5620"/>
    <w:rsid w:val="005D15BD"/>
    <w:rsid w:val="005D1C2A"/>
    <w:rsid w:val="0061023A"/>
    <w:rsid w:val="006151FB"/>
    <w:rsid w:val="00630176"/>
    <w:rsid w:val="0063175E"/>
    <w:rsid w:val="006400E9"/>
    <w:rsid w:val="00653553"/>
    <w:rsid w:val="006B5CD2"/>
    <w:rsid w:val="006C71BA"/>
    <w:rsid w:val="006E6B13"/>
    <w:rsid w:val="006F2AB4"/>
    <w:rsid w:val="0070292A"/>
    <w:rsid w:val="00741797"/>
    <w:rsid w:val="0074346E"/>
    <w:rsid w:val="00763A5C"/>
    <w:rsid w:val="00776FC3"/>
    <w:rsid w:val="00791E26"/>
    <w:rsid w:val="007A5222"/>
    <w:rsid w:val="007C05CD"/>
    <w:rsid w:val="007D6100"/>
    <w:rsid w:val="007F71F5"/>
    <w:rsid w:val="0086136E"/>
    <w:rsid w:val="00865B7D"/>
    <w:rsid w:val="00883D7F"/>
    <w:rsid w:val="00886071"/>
    <w:rsid w:val="00892834"/>
    <w:rsid w:val="008A3DD7"/>
    <w:rsid w:val="008A727E"/>
    <w:rsid w:val="008E3078"/>
    <w:rsid w:val="009035A1"/>
    <w:rsid w:val="00917D99"/>
    <w:rsid w:val="00940B0E"/>
    <w:rsid w:val="00952DE5"/>
    <w:rsid w:val="009847A1"/>
    <w:rsid w:val="00992AC7"/>
    <w:rsid w:val="009954EE"/>
    <w:rsid w:val="009A6288"/>
    <w:rsid w:val="009B5A1B"/>
    <w:rsid w:val="009E1157"/>
    <w:rsid w:val="009E743A"/>
    <w:rsid w:val="009F545B"/>
    <w:rsid w:val="00A03F68"/>
    <w:rsid w:val="00A41C67"/>
    <w:rsid w:val="00A4581B"/>
    <w:rsid w:val="00A50CEC"/>
    <w:rsid w:val="00A55C49"/>
    <w:rsid w:val="00A5725A"/>
    <w:rsid w:val="00A63B23"/>
    <w:rsid w:val="00A7096A"/>
    <w:rsid w:val="00AA7D38"/>
    <w:rsid w:val="00AB161D"/>
    <w:rsid w:val="00AB25DE"/>
    <w:rsid w:val="00AB4878"/>
    <w:rsid w:val="00AC3774"/>
    <w:rsid w:val="00AF3B00"/>
    <w:rsid w:val="00AF5231"/>
    <w:rsid w:val="00B0060D"/>
    <w:rsid w:val="00B16716"/>
    <w:rsid w:val="00B26DCC"/>
    <w:rsid w:val="00B622F5"/>
    <w:rsid w:val="00B9271D"/>
    <w:rsid w:val="00BA4DCC"/>
    <w:rsid w:val="00BD58B3"/>
    <w:rsid w:val="00BF41F4"/>
    <w:rsid w:val="00C05202"/>
    <w:rsid w:val="00C05718"/>
    <w:rsid w:val="00C066A7"/>
    <w:rsid w:val="00C211BC"/>
    <w:rsid w:val="00C22323"/>
    <w:rsid w:val="00C83EBF"/>
    <w:rsid w:val="00C9757C"/>
    <w:rsid w:val="00CA27A0"/>
    <w:rsid w:val="00CD7DF9"/>
    <w:rsid w:val="00D43C4B"/>
    <w:rsid w:val="00D62985"/>
    <w:rsid w:val="00D63116"/>
    <w:rsid w:val="00D70BEF"/>
    <w:rsid w:val="00D863CE"/>
    <w:rsid w:val="00D92DCE"/>
    <w:rsid w:val="00DC30EC"/>
    <w:rsid w:val="00DE1E6B"/>
    <w:rsid w:val="00DE3AF8"/>
    <w:rsid w:val="00DE6F4C"/>
    <w:rsid w:val="00E13C5E"/>
    <w:rsid w:val="00E30BB2"/>
    <w:rsid w:val="00E3251E"/>
    <w:rsid w:val="00E35356"/>
    <w:rsid w:val="00E51BF4"/>
    <w:rsid w:val="00E5371B"/>
    <w:rsid w:val="00E72D2B"/>
    <w:rsid w:val="00E72DEC"/>
    <w:rsid w:val="00E85A13"/>
    <w:rsid w:val="00E96433"/>
    <w:rsid w:val="00EA6631"/>
    <w:rsid w:val="00EB2C06"/>
    <w:rsid w:val="00ED059E"/>
    <w:rsid w:val="00ED2A56"/>
    <w:rsid w:val="00EE7906"/>
    <w:rsid w:val="00F10FAC"/>
    <w:rsid w:val="00F25373"/>
    <w:rsid w:val="00F25CCA"/>
    <w:rsid w:val="00F360FA"/>
    <w:rsid w:val="00F45135"/>
    <w:rsid w:val="00F51191"/>
    <w:rsid w:val="00F628A1"/>
    <w:rsid w:val="00F71841"/>
    <w:rsid w:val="00FA2D5F"/>
    <w:rsid w:val="00FE28EC"/>
    <w:rsid w:val="00FF6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EC4B1F"/>
  <w15:docId w15:val="{6E4C793B-DBE6-4A70-AC78-FCD14A200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145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34"/>
    <w:qFormat/>
    <w:rsid w:val="008E3078"/>
    <w:pPr>
      <w:ind w:leftChars="200" w:left="480"/>
    </w:pPr>
  </w:style>
  <w:style w:type="paragraph" w:styleId="a6">
    <w:name w:val="Balloon Text"/>
    <w:basedOn w:val="a"/>
    <w:link w:val="a7"/>
    <w:uiPriority w:val="99"/>
    <w:semiHidden/>
    <w:unhideWhenUsed/>
    <w:rsid w:val="006400E9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6400E9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1949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194982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1949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194982"/>
    <w:rPr>
      <w:sz w:val="20"/>
      <w:szCs w:val="20"/>
    </w:rPr>
  </w:style>
  <w:style w:type="paragraph" w:customStyle="1" w:styleId="CM9">
    <w:name w:val="CM9"/>
    <w:basedOn w:val="a"/>
    <w:next w:val="a"/>
    <w:uiPriority w:val="99"/>
    <w:rsid w:val="0074346E"/>
    <w:pPr>
      <w:autoSpaceDE w:val="0"/>
      <w:autoSpaceDN w:val="0"/>
      <w:adjustRightInd w:val="0"/>
    </w:pPr>
    <w:rPr>
      <w:rFonts w:ascii="標楷體" w:eastAsia="標楷體" w:hAnsi="Calibri" w:cs="Times New Roman"/>
      <w:kern w:val="0"/>
      <w:szCs w:val="24"/>
    </w:rPr>
  </w:style>
  <w:style w:type="character" w:customStyle="1" w:styleId="a5">
    <w:name w:val="清單段落 字元"/>
    <w:link w:val="a4"/>
    <w:uiPriority w:val="34"/>
    <w:locked/>
    <w:rsid w:val="0074346E"/>
  </w:style>
  <w:style w:type="character" w:styleId="ac">
    <w:name w:val="Strong"/>
    <w:basedOn w:val="a0"/>
    <w:uiPriority w:val="22"/>
    <w:qFormat/>
    <w:rsid w:val="0074346E"/>
    <w:rPr>
      <w:b/>
      <w:bCs/>
    </w:rPr>
  </w:style>
  <w:style w:type="character" w:styleId="ad">
    <w:name w:val="annotation reference"/>
    <w:basedOn w:val="a0"/>
    <w:uiPriority w:val="99"/>
    <w:semiHidden/>
    <w:unhideWhenUsed/>
    <w:rsid w:val="00A50CEC"/>
    <w:rPr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A50CEC"/>
  </w:style>
  <w:style w:type="character" w:customStyle="1" w:styleId="af">
    <w:name w:val="註解文字 字元"/>
    <w:basedOn w:val="a0"/>
    <w:link w:val="ae"/>
    <w:uiPriority w:val="99"/>
    <w:semiHidden/>
    <w:rsid w:val="00A50CEC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A50CEC"/>
    <w:rPr>
      <w:b/>
      <w:bCs/>
    </w:rPr>
  </w:style>
  <w:style w:type="character" w:customStyle="1" w:styleId="af1">
    <w:name w:val="註解主旨 字元"/>
    <w:basedOn w:val="af"/>
    <w:link w:val="af0"/>
    <w:uiPriority w:val="99"/>
    <w:semiHidden/>
    <w:rsid w:val="00A50CEC"/>
    <w:rPr>
      <w:b/>
      <w:bCs/>
    </w:rPr>
  </w:style>
  <w:style w:type="paragraph" w:customStyle="1" w:styleId="Default">
    <w:name w:val="Default"/>
    <w:rsid w:val="0061023A"/>
    <w:pPr>
      <w:widowControl w:val="0"/>
      <w:autoSpaceDE w:val="0"/>
      <w:autoSpaceDN w:val="0"/>
      <w:adjustRightInd w:val="0"/>
    </w:pPr>
    <w:rPr>
      <w:rFonts w:ascii="標楷體i.." w:eastAsia="標楷體i.." w:hAnsi="Calibri" w:cs="標楷體i.."/>
      <w:color w:val="000000"/>
      <w:kern w:val="0"/>
      <w:szCs w:val="24"/>
    </w:rPr>
  </w:style>
  <w:style w:type="character" w:styleId="af2">
    <w:name w:val="Hyperlink"/>
    <w:basedOn w:val="a0"/>
    <w:uiPriority w:val="99"/>
    <w:unhideWhenUsed/>
    <w:rsid w:val="00AB4878"/>
    <w:rPr>
      <w:color w:val="0563C1" w:themeColor="hyperlink"/>
      <w:u w:val="single"/>
    </w:rPr>
  </w:style>
  <w:style w:type="paragraph" w:customStyle="1" w:styleId="Pa0">
    <w:name w:val="Pa0"/>
    <w:basedOn w:val="Default"/>
    <w:next w:val="Default"/>
    <w:uiPriority w:val="99"/>
    <w:rsid w:val="00AB4878"/>
    <w:pPr>
      <w:spacing w:line="241" w:lineRule="atLeast"/>
    </w:pPr>
    <w:rPr>
      <w:rFonts w:ascii="Melody font" w:eastAsia="Melody font" w:hAnsiTheme="minorHAnsi" w:cstheme="minorBidi"/>
      <w:color w:val="auto"/>
    </w:rPr>
  </w:style>
  <w:style w:type="paragraph" w:customStyle="1" w:styleId="Af3">
    <w:name w:val="內文 A"/>
    <w:rsid w:val="00E13C5E"/>
    <w:pPr>
      <w:widowControl w:val="0"/>
      <w:pBdr>
        <w:top w:val="nil"/>
        <w:left w:val="nil"/>
        <w:bottom w:val="nil"/>
        <w:right w:val="nil"/>
        <w:between w:val="nil"/>
        <w:bar w:val="nil"/>
      </w:pBdr>
    </w:pPr>
    <w:rPr>
      <w:rFonts w:ascii="Arial Unicode MS" w:eastAsia="Times New Roman" w:hAnsi="Arial Unicode MS" w:cs="Arial Unicode MS" w:hint="eastAsia"/>
      <w:color w:val="000000"/>
      <w:szCs w:val="24"/>
      <w:u w:color="000000"/>
      <w:bdr w:val="n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3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0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27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F55D34-18AF-4756-A551-500857577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470</Words>
  <Characters>2681</Characters>
  <Application>Microsoft Office Word</Application>
  <DocSecurity>0</DocSecurity>
  <Lines>22</Lines>
  <Paragraphs>6</Paragraphs>
  <ScaleCrop>false</ScaleCrop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WEN-SHENG LI</dc:creator>
  <cp:keywords/>
  <dc:description/>
  <cp:lastModifiedBy>user</cp:lastModifiedBy>
  <cp:revision>11</cp:revision>
  <cp:lastPrinted>2020-11-02T08:40:00Z</cp:lastPrinted>
  <dcterms:created xsi:type="dcterms:W3CDTF">2025-05-20T04:32:00Z</dcterms:created>
  <dcterms:modified xsi:type="dcterms:W3CDTF">2025-05-29T06:19:00Z</dcterms:modified>
</cp:coreProperties>
</file>