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670" w:rsidRDefault="009646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6610350" cy="140462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658" w:rsidRPr="00964658" w:rsidRDefault="00964658">
                            <w:pPr>
                              <w:rPr>
                                <w:rFonts w:ascii="Algerian" w:hAnsi="Algerian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</w:t>
                            </w:r>
                            <w:r w:rsidRPr="00964658">
                              <w:rPr>
                                <w:rFonts w:ascii="Algerian" w:hAnsi="Algerian"/>
                                <w:sz w:val="48"/>
                                <w:szCs w:val="48"/>
                                <w:lang w:val="en-US"/>
                              </w:rPr>
                              <w:t>Community Reminders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9.3pt;margin-top:14.25pt;width:520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">
                <v:textbox style="mso-fit-shape-to-text:t">
                  <w:txbxContent>
                    <w:p w:rsidR="00964658" w:rsidRPr="00964658" w:rsidRDefault="00964658">
                      <w:pPr>
                        <w:rPr>
                          <w:rFonts w:ascii="Algerian" w:hAnsi="Algerian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</w:t>
                      </w:r>
                      <w:r w:rsidRPr="00964658">
                        <w:rPr>
                          <w:rFonts w:ascii="Algerian" w:hAnsi="Algerian"/>
                          <w:sz w:val="48"/>
                          <w:szCs w:val="48"/>
                          <w:lang w:val="en-US"/>
                        </w:rPr>
                        <w:t>Community Reminders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549D" w:rsidRPr="002F549D"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leftMargin">
                  <wp:posOffset>-3382645</wp:posOffset>
                </wp:positionH>
                <wp:positionV relativeFrom="paragraph">
                  <wp:posOffset>3430270</wp:posOffset>
                </wp:positionV>
                <wp:extent cx="7640320" cy="782955"/>
                <wp:effectExtent l="0" t="318" r="17463" b="1746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640320" cy="7829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49D" w:rsidRPr="002F549D" w:rsidRDefault="002F549D">
                            <w:pPr>
                              <w:rPr>
                                <w:rFonts w:ascii="Algerian" w:hAnsi="Algerian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</w:t>
                            </w:r>
                            <w:r w:rsidRPr="002F549D">
                              <w:rPr>
                                <w:rFonts w:ascii="Algerian" w:hAnsi="Algerian"/>
                                <w:b/>
                                <w:sz w:val="56"/>
                                <w:szCs w:val="56"/>
                                <w:lang w:val="en-US"/>
                              </w:rPr>
                              <w:t>Spring Newsletter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66.35pt;margin-top:270.1pt;width:601.6pt;height:61.6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" fillcolor="#5b9bd5 [3208]" strokecolor="#1f4d78 [1608]" strokeweight="1pt">
                <v:textbox>
                  <w:txbxContent>
                    <w:p w:rsidR="002F549D" w:rsidRPr="002F549D" w:rsidRDefault="002F549D">
                      <w:pPr>
                        <w:rPr>
                          <w:rFonts w:ascii="Algerian" w:hAnsi="Algerian"/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</w:t>
                      </w:r>
                      <w:r w:rsidRPr="002F549D">
                        <w:rPr>
                          <w:rFonts w:ascii="Algerian" w:hAnsi="Algerian"/>
                          <w:b/>
                          <w:sz w:val="56"/>
                          <w:szCs w:val="56"/>
                          <w:lang w:val="en-US"/>
                        </w:rPr>
                        <w:t>Spring Newsletter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FDC">
        <w:t xml:space="preserve">    </w:t>
      </w:r>
    </w:p>
    <w:p w:rsidR="003B1FDC" w:rsidRPr="003B1FDC" w:rsidRDefault="003B1FDC" w:rsidP="003B1F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Broadway" w:hAnsi="Broadway" w:cs="Segoe UI"/>
          <w:color w:val="0D0D0D"/>
        </w:rPr>
      </w:pPr>
      <w:r w:rsidRPr="003B1FDC">
        <w:rPr>
          <w:rFonts w:ascii="Broadway" w:hAnsi="Broadway" w:cs="Segoe UI"/>
          <w:color w:val="0D0D0D"/>
        </w:rPr>
        <w:t>The shortest war in history lasted only 38 minutes, between Britain and Zanzibar on August 27, 1896. Zanzibar surrendered after the British bombarded their palace.</w:t>
      </w:r>
    </w:p>
    <w:p w:rsidR="003B1FDC" w:rsidRPr="003B1FDC" w:rsidRDefault="003B1FDC" w:rsidP="003B1F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Broadway" w:hAnsi="Broadway" w:cs="Segoe UI"/>
          <w:color w:val="0D0D0D"/>
        </w:rPr>
      </w:pPr>
      <w:r w:rsidRPr="003B1FDC">
        <w:rPr>
          <w:rFonts w:ascii="Broadway" w:hAnsi="Broadway" w:cs="Segoe UI"/>
          <w:color w:val="0D0D0D"/>
        </w:rPr>
        <w:t>The Eiffel Tower can be 15 cm taller during the summer. When a substance is heated up, its particles move more and it therefore expands. Conversely, in winter it contracts.</w:t>
      </w:r>
    </w:p>
    <w:p w:rsidR="003B1FDC" w:rsidRPr="003B1FDC" w:rsidRDefault="003B1FDC" w:rsidP="003B1F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Broadway" w:hAnsi="Broadway" w:cs="Segoe UI"/>
          <w:color w:val="0D0D0D"/>
        </w:rPr>
      </w:pPr>
      <w:r w:rsidRPr="003B1FDC">
        <w:rPr>
          <w:rFonts w:ascii="Broadway" w:hAnsi="Broadway" w:cs="Segoe UI"/>
          <w:color w:val="0D0D0D"/>
        </w:rPr>
        <w:t>Honey never spoils. Archaeologists have found pots of honey in ancient Egyptian tombs that are over 3,000 years old and still perfectly edible.</w:t>
      </w:r>
    </w:p>
    <w:p w:rsidR="003B1FDC" w:rsidRPr="003B1FDC" w:rsidRDefault="003B1FDC" w:rsidP="003B1F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Broadway" w:hAnsi="Broadway" w:cs="Segoe UI"/>
          <w:color w:val="0D0D0D"/>
        </w:rPr>
      </w:pPr>
      <w:r w:rsidRPr="003B1FDC">
        <w:rPr>
          <w:rFonts w:ascii="Broadway" w:hAnsi="Broadway" w:cs="Segoe UI"/>
          <w:color w:val="0D0D0D"/>
        </w:rPr>
        <w:t xml:space="preserve">The world's oldest known recipe is for beer. It dates back over 4,000 years to ancient </w:t>
      </w:r>
      <w:proofErr w:type="spellStart"/>
      <w:r w:rsidRPr="003B1FDC">
        <w:rPr>
          <w:rFonts w:ascii="Broadway" w:hAnsi="Broadway" w:cs="Segoe UI"/>
          <w:color w:val="0D0D0D"/>
        </w:rPr>
        <w:t>Sumeria</w:t>
      </w:r>
      <w:proofErr w:type="spellEnd"/>
      <w:r w:rsidRPr="003B1FDC">
        <w:rPr>
          <w:rFonts w:ascii="Broadway" w:hAnsi="Broadway" w:cs="Segoe UI"/>
          <w:color w:val="0D0D0D"/>
        </w:rPr>
        <w:t xml:space="preserve"> and was written on a clay tablet discovered in modern-day Iraq.</w:t>
      </w:r>
    </w:p>
    <w:p w:rsidR="003B1FDC" w:rsidRPr="003B1FDC" w:rsidRDefault="003B1FDC" w:rsidP="003B1FD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Broadway" w:hAnsi="Broadway" w:cs="Segoe UI"/>
          <w:color w:val="0D0D0D"/>
        </w:rPr>
      </w:pPr>
      <w:r w:rsidRPr="003B1FDC">
        <w:rPr>
          <w:rFonts w:ascii="Broadway" w:hAnsi="Broadway" w:cs="Segoe UI"/>
          <w:color w:val="0D0D0D"/>
        </w:rPr>
        <w:t>The total weight of all the ants on Earth is roughly the same as the total weight of all the humans on Earth.</w:t>
      </w:r>
    </w:p>
    <w:p w:rsidR="003B1FDC" w:rsidRPr="003B1FDC" w:rsidRDefault="003B1FDC" w:rsidP="003B1FDC">
      <w:pPr>
        <w:jc w:val="center"/>
        <w:rPr>
          <w:rFonts w:ascii="Broadway" w:hAnsi="Broadway"/>
          <w:sz w:val="24"/>
          <w:szCs w:val="24"/>
        </w:rPr>
      </w:pPr>
      <w:hyperlink r:id="rId7" w:history="1">
        <w:r w:rsidRPr="003B1FDC">
          <w:rPr>
            <w:rStyle w:val="Hyperlink"/>
            <w:rFonts w:ascii="Broadway" w:hAnsi="Broadway"/>
            <w:sz w:val="24"/>
            <w:szCs w:val="24"/>
          </w:rPr>
          <w:t>https://youtu.be/dPmZqsQNzGA?si=nTgWlYxX8OCqbq8G</w:t>
        </w:r>
      </w:hyperlink>
    </w:p>
    <w:p w:rsidR="003B1FDC" w:rsidRDefault="003B1FDC" w:rsidP="003B1FDC">
      <w:pPr>
        <w:jc w:val="center"/>
        <w:rPr>
          <w:rFonts w:ascii="Broadway" w:hAnsi="Broadway"/>
          <w:sz w:val="24"/>
          <w:szCs w:val="24"/>
        </w:rPr>
      </w:pPr>
      <w:r w:rsidRPr="003B1FDC">
        <w:rPr>
          <w:rFonts w:ascii="Broadway" w:hAnsi="Broadway"/>
          <w:sz w:val="24"/>
          <w:szCs w:val="24"/>
        </w:rPr>
        <w:t>Call me:021 909 5693</w:t>
      </w:r>
    </w:p>
    <w:p w:rsidR="003B1FDC" w:rsidRPr="003B1FDC" w:rsidRDefault="003B1FDC" w:rsidP="003B1FDC">
      <w:pPr>
        <w:rPr>
          <w:rFonts w:ascii="Broadway" w:hAnsi="Broadway"/>
          <w:sz w:val="24"/>
          <w:szCs w:val="24"/>
        </w:rPr>
      </w:pPr>
    </w:p>
    <w:p w:rsidR="003B1FDC" w:rsidRPr="003B1FDC" w:rsidRDefault="003B1FDC" w:rsidP="003B1FDC">
      <w:pPr>
        <w:rPr>
          <w:rFonts w:ascii="Broadway" w:hAnsi="Broadway"/>
          <w:sz w:val="24"/>
          <w:szCs w:val="24"/>
        </w:rPr>
      </w:pPr>
      <w:bookmarkStart w:id="0" w:name="_GoBack"/>
      <w:r>
        <w:rPr>
          <w:rFonts w:ascii="Broadway" w:hAnsi="Broadway"/>
          <w:noProof/>
          <w:sz w:val="24"/>
          <w:szCs w:val="24"/>
        </w:rPr>
        <w:drawing>
          <wp:inline distT="0" distB="0" distL="0" distR="0" wp14:anchorId="4F685A32" wp14:editId="715922E0">
            <wp:extent cx="4714875" cy="214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1FDC" w:rsidRDefault="003B1FDC" w:rsidP="003B1FDC">
      <w:pPr>
        <w:rPr>
          <w:rFonts w:ascii="Broadway" w:hAnsi="Broadway"/>
          <w:sz w:val="24"/>
          <w:szCs w:val="24"/>
        </w:rPr>
      </w:pPr>
    </w:p>
    <w:p w:rsidR="003B1FDC" w:rsidRPr="003B1FDC" w:rsidRDefault="003B1FDC" w:rsidP="003B1FDC">
      <w:pPr>
        <w:tabs>
          <w:tab w:val="left" w:pos="2250"/>
        </w:tabs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ab/>
      </w:r>
    </w:p>
    <w:sectPr w:rsidR="003B1FDC" w:rsidRPr="003B1FDC" w:rsidSect="00D26412">
      <w:head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380" w:rsidRDefault="00762380" w:rsidP="00D26412">
      <w:pPr>
        <w:spacing w:after="0" w:line="240" w:lineRule="auto"/>
      </w:pPr>
      <w:r>
        <w:separator/>
      </w:r>
    </w:p>
  </w:endnote>
  <w:endnote w:type="continuationSeparator" w:id="0">
    <w:p w:rsidR="00762380" w:rsidRDefault="00762380" w:rsidP="00D2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380" w:rsidRDefault="00762380" w:rsidP="00D26412">
      <w:pPr>
        <w:spacing w:after="0" w:line="240" w:lineRule="auto"/>
      </w:pPr>
      <w:r>
        <w:separator/>
      </w:r>
    </w:p>
  </w:footnote>
  <w:footnote w:type="continuationSeparator" w:id="0">
    <w:p w:rsidR="00762380" w:rsidRDefault="00762380" w:rsidP="00D2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412" w:rsidRDefault="00AA16EE" w:rsidP="00AA16EE">
    <w:pPr>
      <w:pStyle w:val="Header"/>
      <w:tabs>
        <w:tab w:val="clear" w:pos="4513"/>
        <w:tab w:val="clear" w:pos="9026"/>
        <w:tab w:val="right" w:pos="10466"/>
      </w:tabs>
      <w:jc w:val="right"/>
    </w:pPr>
    <w:r>
      <w:t>1000 Lake Sylvan boulevard|</w:t>
    </w:r>
    <w:proofErr w:type="gramStart"/>
    <w:r>
      <w:t>Orlando,FL</w:t>
    </w:r>
    <w:proofErr w:type="gramEnd"/>
    <w:r>
      <w:t>,32804</w:t>
    </w:r>
    <w:r>
      <w:tab/>
      <w:t>A Buena Vida Communit</w:t>
    </w:r>
    <w:r w:rsidR="002F549D">
      <w:t>y</w:t>
    </w:r>
  </w:p>
  <w:p w:rsidR="00D26412" w:rsidRDefault="00D26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2772"/>
    <w:multiLevelType w:val="multilevel"/>
    <w:tmpl w:val="F1F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12"/>
    <w:rsid w:val="002F549D"/>
    <w:rsid w:val="003B1FDC"/>
    <w:rsid w:val="00762380"/>
    <w:rsid w:val="00964658"/>
    <w:rsid w:val="00AA16EE"/>
    <w:rsid w:val="00C02670"/>
    <w:rsid w:val="00D2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404DC6"/>
  <w15:chartTrackingRefBased/>
  <w15:docId w15:val="{A14607A3-22B6-4EEB-9C5C-F59127CD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412"/>
  </w:style>
  <w:style w:type="paragraph" w:styleId="Footer">
    <w:name w:val="footer"/>
    <w:basedOn w:val="Normal"/>
    <w:link w:val="FooterChar"/>
    <w:uiPriority w:val="99"/>
    <w:unhideWhenUsed/>
    <w:rsid w:val="00D2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412"/>
  </w:style>
  <w:style w:type="paragraph" w:styleId="NormalWeb">
    <w:name w:val="Normal (Web)"/>
    <w:basedOn w:val="Normal"/>
    <w:uiPriority w:val="99"/>
    <w:semiHidden/>
    <w:unhideWhenUsed/>
    <w:rsid w:val="003B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3B1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dPmZqsQNzGA?si=nTgWlYxX8OCqbq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Zaidin Adriaanse</dc:creator>
  <cp:keywords/>
  <dc:description/>
  <cp:lastModifiedBy>Zaidin Adriaanse</cp:lastModifiedBy>
  <cp:revision>1</cp:revision>
  <dcterms:created xsi:type="dcterms:W3CDTF">2024-04-25T07:25:00Z</dcterms:created>
  <dcterms:modified xsi:type="dcterms:W3CDTF">2024-04-25T08:17:00Z</dcterms:modified>
</cp:coreProperties>
</file>