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3F7E42" w14:textId="77777777" w:rsidR="003B470D" w:rsidRDefault="003B470D" w:rsidP="00A2142F"/>
    <w:sdt>
      <w:sdtPr>
        <w:rPr>
          <w:rFonts w:asciiTheme="majorHAnsi" w:eastAsiaTheme="majorEastAsia" w:hAnsiTheme="majorHAnsi" w:cstheme="majorBidi"/>
          <w:sz w:val="80"/>
          <w:szCs w:val="80"/>
          <w:lang w:val="en-MY" w:eastAsia="en-US"/>
        </w:rPr>
        <w:id w:val="761957626"/>
        <w:docPartObj>
          <w:docPartGallery w:val="Cover Pages"/>
          <w:docPartUnique/>
        </w:docPartObj>
      </w:sdtPr>
      <w:sdtEndPr>
        <w:rPr>
          <w:rFonts w:ascii="Times New Roman" w:eastAsiaTheme="minorEastAsia" w:hAnsi="Times New Roman" w:cs="Times New Roman"/>
          <w:sz w:val="24"/>
          <w:szCs w:val="24"/>
          <w:lang w:val="en-AU"/>
        </w:rPr>
      </w:sdtEndPr>
      <w:sdtContent>
        <w:tbl>
          <w:tblPr>
            <w:tblStyle w:val="TableGridLight"/>
            <w:tblW w:w="4788" w:type="pct"/>
            <w:tblLook w:val="04A0" w:firstRow="1" w:lastRow="0" w:firstColumn="1" w:lastColumn="0" w:noHBand="0" w:noVBand="1"/>
          </w:tblPr>
          <w:tblGrid>
            <w:gridCol w:w="8643"/>
          </w:tblGrid>
          <w:tr w:rsidR="003B470D" w14:paraId="23E09DA1" w14:textId="77777777" w:rsidTr="001F635F">
            <w:trPr>
              <w:trHeight w:val="1440"/>
            </w:trPr>
            <w:sdt>
              <w:sdtPr>
                <w:rPr>
                  <w:rFonts w:asciiTheme="majorHAnsi" w:eastAsiaTheme="majorEastAsia" w:hAnsiTheme="majorHAnsi" w:cstheme="majorBidi"/>
                  <w:sz w:val="80"/>
                  <w:szCs w:val="80"/>
                  <w:lang w:val="en-MY" w:eastAsia="en-US"/>
                </w:rPr>
                <w:alias w:val="Title"/>
                <w:id w:val="15524250"/>
                <w:dataBinding w:prefixMappings="xmlns:ns0='http://schemas.openxmlformats.org/package/2006/metadata/core-properties' xmlns:ns1='http://purl.org/dc/elements/1.1/'" w:xpath="/ns0:coreProperties[1]/ns1:title[1]" w:storeItemID="{6C3C8BC8-F283-45AE-878A-BAB7291924A1}"/>
                <w:text/>
              </w:sdtPr>
              <w:sdtEndPr>
                <w:rPr>
                  <w:sz w:val="66"/>
                  <w:szCs w:val="66"/>
                  <w:lang w:val="en-US" w:eastAsia="ja-JP"/>
                </w:rPr>
              </w:sdtEndPr>
              <w:sdtContent>
                <w:tc>
                  <w:tcPr>
                    <w:tcW w:w="5000" w:type="pct"/>
                    <w:tcBorders>
                      <w:top w:val="nil"/>
                      <w:left w:val="nil"/>
                      <w:bottom w:val="nil"/>
                      <w:right w:val="nil"/>
                    </w:tcBorders>
                  </w:tcPr>
                  <w:p w14:paraId="15DB949A" w14:textId="021D5B24" w:rsidR="003B470D" w:rsidRDefault="001F635F" w:rsidP="003B470D">
                    <w:pPr>
                      <w:pStyle w:val="NoSpacing"/>
                      <w:jc w:val="center"/>
                      <w:rPr>
                        <w:rFonts w:asciiTheme="majorHAnsi" w:eastAsiaTheme="majorEastAsia" w:hAnsiTheme="majorHAnsi" w:cstheme="majorBidi"/>
                        <w:sz w:val="80"/>
                        <w:szCs w:val="80"/>
                      </w:rPr>
                    </w:pPr>
                    <w:r w:rsidRPr="001F635F">
                      <w:rPr>
                        <w:rFonts w:asciiTheme="majorHAnsi" w:eastAsiaTheme="majorEastAsia" w:hAnsiTheme="majorHAnsi" w:cstheme="majorBidi"/>
                        <w:sz w:val="66"/>
                        <w:szCs w:val="66"/>
                      </w:rPr>
                      <w:t>Computing Technology Inquiry Project</w:t>
                    </w:r>
                  </w:p>
                </w:tc>
              </w:sdtContent>
            </w:sdt>
          </w:tr>
          <w:tr w:rsidR="003B470D" w14:paraId="50EB0489" w14:textId="77777777" w:rsidTr="001F635F">
            <w:trPr>
              <w:trHeight w:val="720"/>
            </w:trPr>
            <w:tc>
              <w:tcPr>
                <w:tcW w:w="5000" w:type="pct"/>
                <w:tcBorders>
                  <w:top w:val="nil"/>
                  <w:left w:val="nil"/>
                  <w:bottom w:val="nil"/>
                  <w:right w:val="nil"/>
                </w:tcBorders>
              </w:tcPr>
              <w:p w14:paraId="7A0E9279" w14:textId="77777777" w:rsidR="001F635F" w:rsidRDefault="001F635F" w:rsidP="003B470D">
                <w:pPr>
                  <w:pStyle w:val="NoSpacing"/>
                  <w:jc w:val="center"/>
                  <w:rPr>
                    <w:rFonts w:asciiTheme="majorHAnsi" w:eastAsiaTheme="majorEastAsia" w:hAnsiTheme="majorHAnsi" w:cstheme="majorBidi"/>
                    <w:sz w:val="72"/>
                    <w:szCs w:val="44"/>
                  </w:rPr>
                </w:pPr>
              </w:p>
              <w:p w14:paraId="1F1D85A4" w14:textId="7043F4AD" w:rsidR="001F635F" w:rsidRPr="001F635F" w:rsidRDefault="001F635F" w:rsidP="003B470D">
                <w:pPr>
                  <w:pStyle w:val="NoSpacing"/>
                  <w:jc w:val="center"/>
                  <w:rPr>
                    <w:rFonts w:asciiTheme="majorHAnsi" w:eastAsiaTheme="majorEastAsia" w:hAnsiTheme="majorHAnsi" w:cstheme="majorBidi"/>
                    <w:sz w:val="60"/>
                    <w:szCs w:val="60"/>
                  </w:rPr>
                </w:pPr>
                <w:r w:rsidRPr="001F635F">
                  <w:rPr>
                    <w:rFonts w:asciiTheme="majorHAnsi" w:eastAsiaTheme="majorEastAsia" w:hAnsiTheme="majorHAnsi" w:cstheme="majorBidi"/>
                    <w:sz w:val="60"/>
                    <w:szCs w:val="60"/>
                  </w:rPr>
                  <w:t>Assignment 1 Report</w:t>
                </w:r>
              </w:p>
              <w:p w14:paraId="1702912A" w14:textId="77777777" w:rsidR="001F635F" w:rsidRDefault="001F635F" w:rsidP="003B470D">
                <w:pPr>
                  <w:pStyle w:val="NoSpacing"/>
                  <w:jc w:val="center"/>
                  <w:rPr>
                    <w:rFonts w:asciiTheme="majorHAnsi" w:eastAsiaTheme="majorEastAsia" w:hAnsiTheme="majorHAnsi" w:cstheme="majorBidi"/>
                    <w:sz w:val="72"/>
                    <w:szCs w:val="44"/>
                  </w:rPr>
                </w:pPr>
              </w:p>
              <w:p w14:paraId="7B0C007A" w14:textId="1C161A7B" w:rsidR="003B470D" w:rsidRPr="001F635F" w:rsidRDefault="003B470D" w:rsidP="003B470D">
                <w:pPr>
                  <w:pStyle w:val="NoSpacing"/>
                  <w:jc w:val="center"/>
                  <w:rPr>
                    <w:rFonts w:asciiTheme="majorHAnsi" w:eastAsiaTheme="majorEastAsia" w:hAnsiTheme="majorHAnsi" w:cstheme="majorBidi"/>
                    <w:sz w:val="54"/>
                    <w:szCs w:val="54"/>
                  </w:rPr>
                </w:pPr>
                <w:r w:rsidRPr="001F635F">
                  <w:rPr>
                    <w:rFonts w:asciiTheme="majorHAnsi" w:eastAsiaTheme="majorEastAsia" w:hAnsiTheme="majorHAnsi" w:cstheme="majorBidi"/>
                    <w:sz w:val="54"/>
                    <w:szCs w:val="54"/>
                  </w:rPr>
                  <w:t>COS100</w:t>
                </w:r>
                <w:r w:rsidR="00A94D5D" w:rsidRPr="001F635F">
                  <w:rPr>
                    <w:rFonts w:asciiTheme="majorHAnsi" w:eastAsiaTheme="majorEastAsia" w:hAnsiTheme="majorHAnsi" w:cstheme="majorBidi"/>
                    <w:sz w:val="54"/>
                    <w:szCs w:val="54"/>
                  </w:rPr>
                  <w:t>26</w:t>
                </w:r>
              </w:p>
              <w:p w14:paraId="167B441B" w14:textId="77777777" w:rsidR="003B470D" w:rsidRDefault="003B470D" w:rsidP="003B470D">
                <w:pPr>
                  <w:pStyle w:val="NoSpacing"/>
                  <w:jc w:val="center"/>
                  <w:rPr>
                    <w:rFonts w:asciiTheme="majorHAnsi" w:eastAsiaTheme="majorEastAsia" w:hAnsiTheme="majorHAnsi" w:cstheme="majorBidi"/>
                    <w:sz w:val="44"/>
                    <w:szCs w:val="44"/>
                  </w:rPr>
                </w:pPr>
              </w:p>
              <w:p w14:paraId="566E7D9E" w14:textId="77E5880E" w:rsidR="001F635F" w:rsidRDefault="001F635F" w:rsidP="00A70729">
                <w:pPr>
                  <w:pStyle w:val="NoSpacing"/>
                  <w:jc w:val="center"/>
                  <w:rPr>
                    <w:rFonts w:asciiTheme="majorHAnsi" w:eastAsiaTheme="majorEastAsia" w:hAnsiTheme="majorHAnsi" w:cstheme="majorBidi"/>
                    <w:sz w:val="36"/>
                    <w:szCs w:val="36"/>
                  </w:rPr>
                </w:pPr>
                <w:r w:rsidRPr="001F635F">
                  <w:rPr>
                    <w:rFonts w:asciiTheme="majorHAnsi" w:eastAsiaTheme="majorEastAsia" w:hAnsiTheme="majorHAnsi" w:cstheme="majorBidi"/>
                    <w:sz w:val="36"/>
                    <w:szCs w:val="36"/>
                  </w:rPr>
                  <w:t>Darren Chong Kai Chen|</w:t>
                </w:r>
                <w:r w:rsidR="008E2E2C">
                  <w:t xml:space="preserve"> </w:t>
                </w:r>
                <w:r w:rsidR="008E2E2C" w:rsidRPr="008E2E2C">
                  <w:rPr>
                    <w:rFonts w:asciiTheme="majorHAnsi" w:eastAsiaTheme="majorEastAsia" w:hAnsiTheme="majorHAnsi" w:cstheme="majorBidi"/>
                    <w:sz w:val="36"/>
                    <w:szCs w:val="36"/>
                  </w:rPr>
                  <w:t>104406534</w:t>
                </w:r>
              </w:p>
              <w:p w14:paraId="11F075FC" w14:textId="4D06D7D1" w:rsidR="003B470D" w:rsidRPr="001F635F" w:rsidRDefault="003B470D" w:rsidP="004D358A">
                <w:pPr>
                  <w:pStyle w:val="NoSpacing"/>
                  <w:rPr>
                    <w:rFonts w:asciiTheme="majorHAnsi" w:eastAsiaTheme="majorEastAsia" w:hAnsiTheme="majorHAnsi" w:cstheme="majorBidi"/>
                    <w:sz w:val="36"/>
                    <w:szCs w:val="36"/>
                  </w:rPr>
                </w:pPr>
              </w:p>
            </w:tc>
          </w:tr>
          <w:tr w:rsidR="003B470D" w14:paraId="71D6CB53" w14:textId="77777777" w:rsidTr="001F635F">
            <w:trPr>
              <w:trHeight w:val="360"/>
            </w:trPr>
            <w:tc>
              <w:tcPr>
                <w:tcW w:w="5000" w:type="pct"/>
                <w:tcBorders>
                  <w:top w:val="nil"/>
                  <w:left w:val="nil"/>
                  <w:bottom w:val="nil"/>
                  <w:right w:val="nil"/>
                </w:tcBorders>
              </w:tcPr>
              <w:p w14:paraId="4B6C1F5C" w14:textId="0DFBEFC8" w:rsidR="003B470D" w:rsidRDefault="003B470D">
                <w:pPr>
                  <w:pStyle w:val="NoSpacing"/>
                  <w:pBdr>
                    <w:bottom w:val="single" w:sz="12" w:space="1" w:color="auto"/>
                  </w:pBdr>
                  <w:jc w:val="center"/>
                </w:pPr>
              </w:p>
              <w:p w14:paraId="19875699" w14:textId="77777777" w:rsidR="001F635F" w:rsidRDefault="001F635F">
                <w:pPr>
                  <w:pStyle w:val="NoSpacing"/>
                  <w:jc w:val="center"/>
                </w:pPr>
              </w:p>
              <w:p w14:paraId="6319DA41" w14:textId="6A98F7E7" w:rsidR="001F635F" w:rsidRPr="00A2142F" w:rsidRDefault="001F635F" w:rsidP="00A2142F">
                <w:pPr>
                  <w:jc w:val="center"/>
                  <w:rPr>
                    <w:rFonts w:asciiTheme="majorHAnsi" w:hAnsiTheme="majorHAnsi"/>
                  </w:rPr>
                </w:pPr>
                <w:r w:rsidRPr="00A2142F">
                  <w:rPr>
                    <w:rFonts w:asciiTheme="majorHAnsi" w:hAnsiTheme="majorHAnsi"/>
                  </w:rPr>
                  <w:t>Bachelor of Computer Science (Honours)</w:t>
                </w:r>
              </w:p>
            </w:tc>
          </w:tr>
          <w:tr w:rsidR="003B470D" w14:paraId="209FB44C" w14:textId="77777777" w:rsidTr="001F635F">
            <w:trPr>
              <w:trHeight w:val="360"/>
            </w:trPr>
            <w:tc>
              <w:tcPr>
                <w:tcW w:w="5000" w:type="pct"/>
                <w:tcBorders>
                  <w:top w:val="nil"/>
                  <w:left w:val="nil"/>
                  <w:bottom w:val="nil"/>
                  <w:right w:val="nil"/>
                </w:tcBorders>
              </w:tcPr>
              <w:p w14:paraId="58431594" w14:textId="77777777" w:rsidR="003B470D" w:rsidRDefault="003B470D" w:rsidP="003B470D">
                <w:pPr>
                  <w:pStyle w:val="NoSpacing"/>
                  <w:jc w:val="center"/>
                  <w:rPr>
                    <w:b/>
                    <w:bCs/>
                  </w:rPr>
                </w:pPr>
              </w:p>
            </w:tc>
          </w:tr>
          <w:tr w:rsidR="003B470D" w14:paraId="5837E484" w14:textId="77777777" w:rsidTr="001F635F">
            <w:trPr>
              <w:trHeight w:val="360"/>
            </w:trPr>
            <w:tc>
              <w:tcPr>
                <w:tcW w:w="5000" w:type="pct"/>
                <w:tcBorders>
                  <w:top w:val="nil"/>
                  <w:left w:val="nil"/>
                  <w:bottom w:val="nil"/>
                  <w:right w:val="nil"/>
                </w:tcBorders>
              </w:tcPr>
              <w:p w14:paraId="765DEDFA" w14:textId="77777777" w:rsidR="003B470D" w:rsidRDefault="003B470D">
                <w:pPr>
                  <w:pStyle w:val="NoSpacing"/>
                  <w:jc w:val="center"/>
                  <w:rPr>
                    <w:b/>
                    <w:bCs/>
                  </w:rPr>
                </w:pPr>
              </w:p>
              <w:p w14:paraId="29D47FCF" w14:textId="1A78661B" w:rsidR="001F635F" w:rsidRDefault="001F635F">
                <w:pPr>
                  <w:pStyle w:val="NoSpacing"/>
                  <w:jc w:val="center"/>
                  <w:rPr>
                    <w:b/>
                    <w:bCs/>
                  </w:rPr>
                </w:pPr>
                <w:r>
                  <w:rPr>
                    <w:noProof/>
                  </w:rPr>
                  <w:drawing>
                    <wp:inline distT="0" distB="0" distL="0" distR="0" wp14:anchorId="2962F432" wp14:editId="538D351F">
                      <wp:extent cx="2538374" cy="1269187"/>
                      <wp:effectExtent l="0" t="0" r="0" b="7620"/>
                      <wp:docPr id="845012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7314" cy="1283657"/>
                              </a:xfrm>
                              <a:prstGeom prst="rect">
                                <a:avLst/>
                              </a:prstGeom>
                              <a:noFill/>
                              <a:ln>
                                <a:noFill/>
                              </a:ln>
                            </pic:spPr>
                          </pic:pic>
                        </a:graphicData>
                      </a:graphic>
                    </wp:inline>
                  </w:drawing>
                </w:r>
              </w:p>
            </w:tc>
          </w:tr>
        </w:tbl>
        <w:p w14:paraId="486AA0CF" w14:textId="5BB9BD1C" w:rsidR="003B470D" w:rsidRDefault="003B470D" w:rsidP="00A2142F"/>
        <w:p w14:paraId="21287CF8" w14:textId="5E2E6506" w:rsidR="001F635F" w:rsidRPr="00A2142F" w:rsidRDefault="001F635F" w:rsidP="00A2142F">
          <w:pPr>
            <w:jc w:val="center"/>
            <w:rPr>
              <w:rFonts w:asciiTheme="majorHAnsi" w:hAnsiTheme="majorHAnsi"/>
            </w:rPr>
          </w:pPr>
          <w:r w:rsidRPr="00A2142F">
            <w:rPr>
              <w:rFonts w:asciiTheme="majorHAnsi" w:hAnsiTheme="majorHAnsi"/>
            </w:rPr>
            <w:t>School of Engineering, Computer Science</w:t>
          </w:r>
        </w:p>
        <w:p w14:paraId="09B285A9" w14:textId="07BC5E20" w:rsidR="001F635F" w:rsidRPr="00A2142F" w:rsidRDefault="001F635F" w:rsidP="00A2142F">
          <w:pPr>
            <w:jc w:val="center"/>
            <w:rPr>
              <w:rFonts w:asciiTheme="majorHAnsi" w:hAnsiTheme="majorHAnsi"/>
            </w:rPr>
          </w:pPr>
          <w:r w:rsidRPr="00A2142F">
            <w:rPr>
              <w:rFonts w:asciiTheme="majorHAnsi" w:hAnsiTheme="majorHAnsi"/>
            </w:rPr>
            <w:t>Swinburne University of Technology</w:t>
          </w:r>
        </w:p>
        <w:p w14:paraId="37C4AFB9" w14:textId="349B8534" w:rsidR="001F635F" w:rsidRPr="008E2E2C" w:rsidRDefault="001F635F" w:rsidP="008E2E2C">
          <w:pPr>
            <w:jc w:val="center"/>
            <w:rPr>
              <w:rFonts w:asciiTheme="majorHAnsi" w:hAnsiTheme="majorHAnsi"/>
            </w:rPr>
          </w:pPr>
          <w:r w:rsidRPr="00A2142F">
            <w:rPr>
              <w:rFonts w:asciiTheme="majorHAnsi" w:hAnsiTheme="majorHAnsi"/>
            </w:rPr>
            <w:t>Sarawak Campus</w:t>
          </w:r>
        </w:p>
        <w:p w14:paraId="0D1A7975" w14:textId="77777777" w:rsidR="001F635F" w:rsidRPr="001F635F" w:rsidRDefault="001F635F" w:rsidP="00A2142F"/>
        <w:bookmarkStart w:id="0" w:name="_Toc195957542" w:displacedByCustomXml="next"/>
        <w:sdt>
          <w:sdtPr>
            <w:rPr>
              <w:sz w:val="24"/>
              <w:lang w:eastAsia="en-US"/>
            </w:rPr>
            <w:id w:val="1521364677"/>
            <w:docPartObj>
              <w:docPartGallery w:val="Table of Contents"/>
              <w:docPartUnique/>
            </w:docPartObj>
          </w:sdtPr>
          <w:sdtEndPr>
            <w:rPr>
              <w:noProof/>
            </w:rPr>
          </w:sdtEndPr>
          <w:sdtContent>
            <w:p w14:paraId="541737EB" w14:textId="21765C45" w:rsidR="001F635F" w:rsidRDefault="00304EF0" w:rsidP="000C102C">
              <w:pPr>
                <w:pStyle w:val="Heading1"/>
                <w:numPr>
                  <w:ilvl w:val="0"/>
                  <w:numId w:val="0"/>
                </w:numPr>
                <w:ind w:left="720"/>
              </w:pPr>
              <w:r>
                <w:t>TABLE OF CONTENTS</w:t>
              </w:r>
              <w:bookmarkEnd w:id="0"/>
            </w:p>
            <w:p w14:paraId="32EB1132" w14:textId="2498F33B" w:rsidR="004D358A" w:rsidRDefault="001F635F">
              <w:pPr>
                <w:pStyle w:val="TOC1"/>
                <w:tabs>
                  <w:tab w:val="right" w:leader="dot" w:pos="9016"/>
                </w:tabs>
                <w:rPr>
                  <w:rFonts w:asciiTheme="minorHAnsi" w:hAnsiTheme="minorHAnsi" w:cstheme="minorBidi"/>
                  <w:noProof/>
                  <w:kern w:val="2"/>
                  <w:lang w:eastAsia="zh-CN"/>
                  <w14:ligatures w14:val="standardContextual"/>
                </w:rPr>
              </w:pPr>
              <w:r>
                <w:fldChar w:fldCharType="begin"/>
              </w:r>
              <w:r>
                <w:instrText xml:space="preserve"> TOC \o "1-3" \h \z \u </w:instrText>
              </w:r>
              <w:r>
                <w:fldChar w:fldCharType="separate"/>
              </w:r>
              <w:hyperlink w:anchor="_Toc195957542" w:history="1">
                <w:r w:rsidR="004D358A" w:rsidRPr="00223AEF">
                  <w:rPr>
                    <w:rStyle w:val="Hyperlink"/>
                    <w:noProof/>
                  </w:rPr>
                  <w:t>TABLE OF CONTENTS</w:t>
                </w:r>
                <w:r w:rsidR="004D358A">
                  <w:rPr>
                    <w:noProof/>
                    <w:webHidden/>
                  </w:rPr>
                  <w:tab/>
                </w:r>
                <w:r w:rsidR="004D358A">
                  <w:rPr>
                    <w:noProof/>
                    <w:webHidden/>
                  </w:rPr>
                  <w:fldChar w:fldCharType="begin"/>
                </w:r>
                <w:r w:rsidR="004D358A">
                  <w:rPr>
                    <w:noProof/>
                    <w:webHidden/>
                  </w:rPr>
                  <w:instrText xml:space="preserve"> PAGEREF _Toc195957542 \h </w:instrText>
                </w:r>
                <w:r w:rsidR="004D358A">
                  <w:rPr>
                    <w:noProof/>
                    <w:webHidden/>
                  </w:rPr>
                </w:r>
                <w:r w:rsidR="004D358A">
                  <w:rPr>
                    <w:noProof/>
                    <w:webHidden/>
                  </w:rPr>
                  <w:fldChar w:fldCharType="separate"/>
                </w:r>
                <w:r w:rsidR="004D358A">
                  <w:rPr>
                    <w:noProof/>
                    <w:webHidden/>
                  </w:rPr>
                  <w:t>1</w:t>
                </w:r>
                <w:r w:rsidR="004D358A">
                  <w:rPr>
                    <w:noProof/>
                    <w:webHidden/>
                  </w:rPr>
                  <w:fldChar w:fldCharType="end"/>
                </w:r>
              </w:hyperlink>
            </w:p>
            <w:p w14:paraId="7EFF66BB" w14:textId="454185D7" w:rsidR="004D358A" w:rsidRDefault="004D358A">
              <w:pPr>
                <w:pStyle w:val="TOC1"/>
                <w:tabs>
                  <w:tab w:val="left" w:pos="720"/>
                  <w:tab w:val="right" w:leader="dot" w:pos="9016"/>
                </w:tabs>
                <w:rPr>
                  <w:rFonts w:asciiTheme="minorHAnsi" w:hAnsiTheme="minorHAnsi" w:cstheme="minorBidi"/>
                  <w:noProof/>
                  <w:kern w:val="2"/>
                  <w:lang w:eastAsia="zh-CN"/>
                  <w14:ligatures w14:val="standardContextual"/>
                </w:rPr>
              </w:pPr>
              <w:hyperlink w:anchor="_Toc195957543" w:history="1">
                <w:r w:rsidRPr="00223AEF">
                  <w:rPr>
                    <w:rStyle w:val="Hyperlink"/>
                    <w:noProof/>
                  </w:rPr>
                  <w:t>1.0</w:t>
                </w:r>
                <w:r>
                  <w:rPr>
                    <w:rFonts w:asciiTheme="minorHAnsi" w:hAnsiTheme="minorHAnsi" w:cstheme="minorBidi"/>
                    <w:noProof/>
                    <w:kern w:val="2"/>
                    <w:lang w:eastAsia="zh-CN"/>
                    <w14:ligatures w14:val="standardContextual"/>
                  </w:rPr>
                  <w:tab/>
                </w:r>
                <w:r w:rsidRPr="00223AEF">
                  <w:rPr>
                    <w:rStyle w:val="Hyperlink"/>
                    <w:noProof/>
                  </w:rPr>
                  <w:t>Introduction</w:t>
                </w:r>
                <w:r>
                  <w:rPr>
                    <w:noProof/>
                    <w:webHidden/>
                  </w:rPr>
                  <w:tab/>
                </w:r>
                <w:r>
                  <w:rPr>
                    <w:noProof/>
                    <w:webHidden/>
                  </w:rPr>
                  <w:fldChar w:fldCharType="begin"/>
                </w:r>
                <w:r>
                  <w:rPr>
                    <w:noProof/>
                    <w:webHidden/>
                  </w:rPr>
                  <w:instrText xml:space="preserve"> PAGEREF _Toc195957543 \h </w:instrText>
                </w:r>
                <w:r>
                  <w:rPr>
                    <w:noProof/>
                    <w:webHidden/>
                  </w:rPr>
                </w:r>
                <w:r>
                  <w:rPr>
                    <w:noProof/>
                    <w:webHidden/>
                  </w:rPr>
                  <w:fldChar w:fldCharType="separate"/>
                </w:r>
                <w:r>
                  <w:rPr>
                    <w:noProof/>
                    <w:webHidden/>
                  </w:rPr>
                  <w:t>2</w:t>
                </w:r>
                <w:r>
                  <w:rPr>
                    <w:noProof/>
                    <w:webHidden/>
                  </w:rPr>
                  <w:fldChar w:fldCharType="end"/>
                </w:r>
              </w:hyperlink>
            </w:p>
            <w:p w14:paraId="2714FD49" w14:textId="4558EDE8" w:rsidR="004D358A" w:rsidRDefault="004D358A">
              <w:pPr>
                <w:pStyle w:val="TOC1"/>
                <w:tabs>
                  <w:tab w:val="left" w:pos="720"/>
                  <w:tab w:val="right" w:leader="dot" w:pos="9016"/>
                </w:tabs>
                <w:rPr>
                  <w:rFonts w:asciiTheme="minorHAnsi" w:hAnsiTheme="minorHAnsi" w:cstheme="minorBidi"/>
                  <w:noProof/>
                  <w:kern w:val="2"/>
                  <w:lang w:eastAsia="zh-CN"/>
                  <w14:ligatures w14:val="standardContextual"/>
                </w:rPr>
              </w:pPr>
              <w:hyperlink w:anchor="_Toc195957544" w:history="1">
                <w:r w:rsidRPr="00223AEF">
                  <w:rPr>
                    <w:rStyle w:val="Hyperlink"/>
                    <w:noProof/>
                  </w:rPr>
                  <w:t>2.0</w:t>
                </w:r>
                <w:r>
                  <w:rPr>
                    <w:rFonts w:asciiTheme="minorHAnsi" w:hAnsiTheme="minorHAnsi" w:cstheme="minorBidi"/>
                    <w:noProof/>
                    <w:kern w:val="2"/>
                    <w:lang w:eastAsia="zh-CN"/>
                    <w14:ligatures w14:val="standardContextual"/>
                  </w:rPr>
                  <w:tab/>
                </w:r>
                <w:r w:rsidRPr="00223AEF">
                  <w:rPr>
                    <w:rStyle w:val="Hyperlink"/>
                    <w:noProof/>
                  </w:rPr>
                  <w:t>Website Content</w:t>
                </w:r>
                <w:r>
                  <w:rPr>
                    <w:noProof/>
                    <w:webHidden/>
                  </w:rPr>
                  <w:tab/>
                </w:r>
                <w:r>
                  <w:rPr>
                    <w:noProof/>
                    <w:webHidden/>
                  </w:rPr>
                  <w:fldChar w:fldCharType="begin"/>
                </w:r>
                <w:r>
                  <w:rPr>
                    <w:noProof/>
                    <w:webHidden/>
                  </w:rPr>
                  <w:instrText xml:space="preserve"> PAGEREF _Toc195957544 \h </w:instrText>
                </w:r>
                <w:r>
                  <w:rPr>
                    <w:noProof/>
                    <w:webHidden/>
                  </w:rPr>
                </w:r>
                <w:r>
                  <w:rPr>
                    <w:noProof/>
                    <w:webHidden/>
                  </w:rPr>
                  <w:fldChar w:fldCharType="separate"/>
                </w:r>
                <w:r>
                  <w:rPr>
                    <w:noProof/>
                    <w:webHidden/>
                  </w:rPr>
                  <w:t>3</w:t>
                </w:r>
                <w:r>
                  <w:rPr>
                    <w:noProof/>
                    <w:webHidden/>
                  </w:rPr>
                  <w:fldChar w:fldCharType="end"/>
                </w:r>
              </w:hyperlink>
            </w:p>
            <w:p w14:paraId="6B459BFB" w14:textId="26B3CD66" w:rsidR="004D358A" w:rsidRDefault="004D358A">
              <w:pPr>
                <w:pStyle w:val="TOC2"/>
                <w:tabs>
                  <w:tab w:val="left" w:pos="960"/>
                  <w:tab w:val="right" w:leader="dot" w:pos="9016"/>
                </w:tabs>
                <w:rPr>
                  <w:rFonts w:asciiTheme="minorHAnsi" w:hAnsiTheme="minorHAnsi" w:cstheme="minorBidi"/>
                  <w:noProof/>
                  <w:kern w:val="2"/>
                  <w:lang w:eastAsia="zh-CN"/>
                  <w14:ligatures w14:val="standardContextual"/>
                </w:rPr>
              </w:pPr>
              <w:hyperlink w:anchor="_Toc195957545" w:history="1">
                <w:r w:rsidRPr="00223AEF">
                  <w:rPr>
                    <w:rStyle w:val="Hyperlink"/>
                    <w:noProof/>
                  </w:rPr>
                  <w:t>2.1</w:t>
                </w:r>
                <w:r>
                  <w:rPr>
                    <w:rFonts w:asciiTheme="minorHAnsi" w:hAnsiTheme="minorHAnsi" w:cstheme="minorBidi"/>
                    <w:noProof/>
                    <w:kern w:val="2"/>
                    <w:lang w:eastAsia="zh-CN"/>
                    <w14:ligatures w14:val="standardContextual"/>
                  </w:rPr>
                  <w:tab/>
                </w:r>
                <w:r w:rsidRPr="00223AEF">
                  <w:rPr>
                    <w:rStyle w:val="Hyperlink"/>
                    <w:noProof/>
                  </w:rPr>
                  <w:t>Sitemap</w:t>
                </w:r>
                <w:r>
                  <w:rPr>
                    <w:noProof/>
                    <w:webHidden/>
                  </w:rPr>
                  <w:tab/>
                </w:r>
                <w:r>
                  <w:rPr>
                    <w:noProof/>
                    <w:webHidden/>
                  </w:rPr>
                  <w:fldChar w:fldCharType="begin"/>
                </w:r>
                <w:r>
                  <w:rPr>
                    <w:noProof/>
                    <w:webHidden/>
                  </w:rPr>
                  <w:instrText xml:space="preserve"> PAGEREF _Toc195957545 \h </w:instrText>
                </w:r>
                <w:r>
                  <w:rPr>
                    <w:noProof/>
                    <w:webHidden/>
                  </w:rPr>
                </w:r>
                <w:r>
                  <w:rPr>
                    <w:noProof/>
                    <w:webHidden/>
                  </w:rPr>
                  <w:fldChar w:fldCharType="separate"/>
                </w:r>
                <w:r>
                  <w:rPr>
                    <w:noProof/>
                    <w:webHidden/>
                  </w:rPr>
                  <w:t>3</w:t>
                </w:r>
                <w:r>
                  <w:rPr>
                    <w:noProof/>
                    <w:webHidden/>
                  </w:rPr>
                  <w:fldChar w:fldCharType="end"/>
                </w:r>
              </w:hyperlink>
            </w:p>
            <w:p w14:paraId="687DCA71" w14:textId="290DB7E4" w:rsidR="004D358A" w:rsidRDefault="004D358A">
              <w:pPr>
                <w:pStyle w:val="TOC2"/>
                <w:tabs>
                  <w:tab w:val="left" w:pos="960"/>
                  <w:tab w:val="right" w:leader="dot" w:pos="9016"/>
                </w:tabs>
                <w:rPr>
                  <w:rFonts w:asciiTheme="minorHAnsi" w:hAnsiTheme="minorHAnsi" w:cstheme="minorBidi"/>
                  <w:noProof/>
                  <w:kern w:val="2"/>
                  <w:lang w:eastAsia="zh-CN"/>
                  <w14:ligatures w14:val="standardContextual"/>
                </w:rPr>
              </w:pPr>
              <w:hyperlink w:anchor="_Toc195957546" w:history="1">
                <w:r w:rsidRPr="00223AEF">
                  <w:rPr>
                    <w:rStyle w:val="Hyperlink"/>
                    <w:noProof/>
                  </w:rPr>
                  <w:t>2.2</w:t>
                </w:r>
                <w:r>
                  <w:rPr>
                    <w:rFonts w:asciiTheme="minorHAnsi" w:hAnsiTheme="minorHAnsi" w:cstheme="minorBidi"/>
                    <w:noProof/>
                    <w:kern w:val="2"/>
                    <w:lang w:eastAsia="zh-CN"/>
                    <w14:ligatures w14:val="standardContextual"/>
                  </w:rPr>
                  <w:tab/>
                </w:r>
                <w:r w:rsidRPr="00223AEF">
                  <w:rPr>
                    <w:rStyle w:val="Hyperlink"/>
                    <w:noProof/>
                  </w:rPr>
                  <w:t>Products Page (Menu Page)</w:t>
                </w:r>
                <w:r>
                  <w:rPr>
                    <w:noProof/>
                    <w:webHidden/>
                  </w:rPr>
                  <w:tab/>
                </w:r>
                <w:r>
                  <w:rPr>
                    <w:noProof/>
                    <w:webHidden/>
                  </w:rPr>
                  <w:fldChar w:fldCharType="begin"/>
                </w:r>
                <w:r>
                  <w:rPr>
                    <w:noProof/>
                    <w:webHidden/>
                  </w:rPr>
                  <w:instrText xml:space="preserve"> PAGEREF _Toc195957546 \h </w:instrText>
                </w:r>
                <w:r>
                  <w:rPr>
                    <w:noProof/>
                    <w:webHidden/>
                  </w:rPr>
                </w:r>
                <w:r>
                  <w:rPr>
                    <w:noProof/>
                    <w:webHidden/>
                  </w:rPr>
                  <w:fldChar w:fldCharType="separate"/>
                </w:r>
                <w:r>
                  <w:rPr>
                    <w:noProof/>
                    <w:webHidden/>
                  </w:rPr>
                  <w:t>3</w:t>
                </w:r>
                <w:r>
                  <w:rPr>
                    <w:noProof/>
                    <w:webHidden/>
                  </w:rPr>
                  <w:fldChar w:fldCharType="end"/>
                </w:r>
              </w:hyperlink>
            </w:p>
            <w:p w14:paraId="3CCC3E5F" w14:textId="3170342F" w:rsidR="004D358A" w:rsidRDefault="004D358A">
              <w:pPr>
                <w:pStyle w:val="TOC3"/>
                <w:tabs>
                  <w:tab w:val="left" w:pos="1440"/>
                  <w:tab w:val="right" w:leader="dot" w:pos="9016"/>
                </w:tabs>
                <w:rPr>
                  <w:rFonts w:asciiTheme="minorHAnsi" w:hAnsiTheme="minorHAnsi" w:cstheme="minorBidi"/>
                  <w:noProof/>
                  <w:kern w:val="2"/>
                  <w:lang w:eastAsia="zh-CN"/>
                  <w14:ligatures w14:val="standardContextual"/>
                </w:rPr>
              </w:pPr>
              <w:hyperlink w:anchor="_Toc195957547" w:history="1">
                <w:r w:rsidRPr="00223AEF">
                  <w:rPr>
                    <w:rStyle w:val="Hyperlink"/>
                    <w:noProof/>
                  </w:rPr>
                  <w:t>2.2.1</w:t>
                </w:r>
                <w:r>
                  <w:rPr>
                    <w:rFonts w:asciiTheme="minorHAnsi" w:hAnsiTheme="minorHAnsi" w:cstheme="minorBidi"/>
                    <w:noProof/>
                    <w:kern w:val="2"/>
                    <w:lang w:eastAsia="zh-CN"/>
                    <w14:ligatures w14:val="standardContextual"/>
                  </w:rPr>
                  <w:tab/>
                </w:r>
                <w:r w:rsidRPr="00223AEF">
                  <w:rPr>
                    <w:rStyle w:val="Hyperlink"/>
                    <w:noProof/>
                  </w:rPr>
                  <w:t>Products 1-4</w:t>
                </w:r>
                <w:r>
                  <w:rPr>
                    <w:noProof/>
                    <w:webHidden/>
                  </w:rPr>
                  <w:tab/>
                </w:r>
                <w:r>
                  <w:rPr>
                    <w:noProof/>
                    <w:webHidden/>
                  </w:rPr>
                  <w:fldChar w:fldCharType="begin"/>
                </w:r>
                <w:r>
                  <w:rPr>
                    <w:noProof/>
                    <w:webHidden/>
                  </w:rPr>
                  <w:instrText xml:space="preserve"> PAGEREF _Toc195957547 \h </w:instrText>
                </w:r>
                <w:r>
                  <w:rPr>
                    <w:noProof/>
                    <w:webHidden/>
                  </w:rPr>
                </w:r>
                <w:r>
                  <w:rPr>
                    <w:noProof/>
                    <w:webHidden/>
                  </w:rPr>
                  <w:fldChar w:fldCharType="separate"/>
                </w:r>
                <w:r>
                  <w:rPr>
                    <w:noProof/>
                    <w:webHidden/>
                  </w:rPr>
                  <w:t>5</w:t>
                </w:r>
                <w:r>
                  <w:rPr>
                    <w:noProof/>
                    <w:webHidden/>
                  </w:rPr>
                  <w:fldChar w:fldCharType="end"/>
                </w:r>
              </w:hyperlink>
            </w:p>
            <w:p w14:paraId="02819CE1" w14:textId="035AC8CB" w:rsidR="004D358A" w:rsidRDefault="004D358A">
              <w:pPr>
                <w:pStyle w:val="TOC1"/>
                <w:tabs>
                  <w:tab w:val="left" w:pos="720"/>
                  <w:tab w:val="right" w:leader="dot" w:pos="9016"/>
                </w:tabs>
                <w:rPr>
                  <w:rFonts w:asciiTheme="minorHAnsi" w:hAnsiTheme="minorHAnsi" w:cstheme="minorBidi"/>
                  <w:noProof/>
                  <w:kern w:val="2"/>
                  <w:lang w:eastAsia="zh-CN"/>
                  <w14:ligatures w14:val="standardContextual"/>
                </w:rPr>
              </w:pPr>
              <w:hyperlink w:anchor="_Toc195957548" w:history="1">
                <w:r w:rsidRPr="00223AEF">
                  <w:rPr>
                    <w:rStyle w:val="Hyperlink"/>
                    <w:noProof/>
                  </w:rPr>
                  <w:t>3.0</w:t>
                </w:r>
                <w:r>
                  <w:rPr>
                    <w:rFonts w:asciiTheme="minorHAnsi" w:hAnsiTheme="minorHAnsi" w:cstheme="minorBidi"/>
                    <w:noProof/>
                    <w:kern w:val="2"/>
                    <w:lang w:eastAsia="zh-CN"/>
                    <w14:ligatures w14:val="standardContextual"/>
                  </w:rPr>
                  <w:tab/>
                </w:r>
                <w:r w:rsidRPr="00223AEF">
                  <w:rPr>
                    <w:rStyle w:val="Hyperlink"/>
                    <w:noProof/>
                  </w:rPr>
                  <w:t>Website Style</w:t>
                </w:r>
                <w:r>
                  <w:rPr>
                    <w:noProof/>
                    <w:webHidden/>
                  </w:rPr>
                  <w:tab/>
                </w:r>
                <w:r>
                  <w:rPr>
                    <w:noProof/>
                    <w:webHidden/>
                  </w:rPr>
                  <w:fldChar w:fldCharType="begin"/>
                </w:r>
                <w:r>
                  <w:rPr>
                    <w:noProof/>
                    <w:webHidden/>
                  </w:rPr>
                  <w:instrText xml:space="preserve"> PAGEREF _Toc195957548 \h </w:instrText>
                </w:r>
                <w:r>
                  <w:rPr>
                    <w:noProof/>
                    <w:webHidden/>
                  </w:rPr>
                </w:r>
                <w:r>
                  <w:rPr>
                    <w:noProof/>
                    <w:webHidden/>
                  </w:rPr>
                  <w:fldChar w:fldCharType="separate"/>
                </w:r>
                <w:r>
                  <w:rPr>
                    <w:noProof/>
                    <w:webHidden/>
                  </w:rPr>
                  <w:t>6</w:t>
                </w:r>
                <w:r>
                  <w:rPr>
                    <w:noProof/>
                    <w:webHidden/>
                  </w:rPr>
                  <w:fldChar w:fldCharType="end"/>
                </w:r>
              </w:hyperlink>
            </w:p>
            <w:p w14:paraId="416C1976" w14:textId="66269382" w:rsidR="004D358A" w:rsidRDefault="004D358A">
              <w:pPr>
                <w:pStyle w:val="TOC2"/>
                <w:tabs>
                  <w:tab w:val="left" w:pos="960"/>
                  <w:tab w:val="right" w:leader="dot" w:pos="9016"/>
                </w:tabs>
                <w:rPr>
                  <w:rFonts w:asciiTheme="minorHAnsi" w:hAnsiTheme="minorHAnsi" w:cstheme="minorBidi"/>
                  <w:noProof/>
                  <w:kern w:val="2"/>
                  <w:lang w:eastAsia="zh-CN"/>
                  <w14:ligatures w14:val="standardContextual"/>
                </w:rPr>
              </w:pPr>
              <w:hyperlink w:anchor="_Toc195957549" w:history="1">
                <w:r w:rsidRPr="00223AEF">
                  <w:rPr>
                    <w:rStyle w:val="Hyperlink"/>
                    <w:noProof/>
                  </w:rPr>
                  <w:t>3.1</w:t>
                </w:r>
                <w:r>
                  <w:rPr>
                    <w:rFonts w:asciiTheme="minorHAnsi" w:hAnsiTheme="minorHAnsi" w:cstheme="minorBidi"/>
                    <w:noProof/>
                    <w:kern w:val="2"/>
                    <w:lang w:eastAsia="zh-CN"/>
                    <w14:ligatures w14:val="standardContextual"/>
                  </w:rPr>
                  <w:tab/>
                </w:r>
                <w:r w:rsidRPr="00223AEF">
                  <w:rPr>
                    <w:rStyle w:val="Hyperlink"/>
                    <w:noProof/>
                  </w:rPr>
                  <w:t>Products</w:t>
                </w:r>
                <w:r>
                  <w:rPr>
                    <w:noProof/>
                    <w:webHidden/>
                  </w:rPr>
                  <w:tab/>
                </w:r>
                <w:r>
                  <w:rPr>
                    <w:noProof/>
                    <w:webHidden/>
                  </w:rPr>
                  <w:fldChar w:fldCharType="begin"/>
                </w:r>
                <w:r>
                  <w:rPr>
                    <w:noProof/>
                    <w:webHidden/>
                  </w:rPr>
                  <w:instrText xml:space="preserve"> PAGEREF _Toc195957549 \h </w:instrText>
                </w:r>
                <w:r>
                  <w:rPr>
                    <w:noProof/>
                    <w:webHidden/>
                  </w:rPr>
                </w:r>
                <w:r>
                  <w:rPr>
                    <w:noProof/>
                    <w:webHidden/>
                  </w:rPr>
                  <w:fldChar w:fldCharType="separate"/>
                </w:r>
                <w:r>
                  <w:rPr>
                    <w:noProof/>
                    <w:webHidden/>
                  </w:rPr>
                  <w:t>6</w:t>
                </w:r>
                <w:r>
                  <w:rPr>
                    <w:noProof/>
                    <w:webHidden/>
                  </w:rPr>
                  <w:fldChar w:fldCharType="end"/>
                </w:r>
              </w:hyperlink>
            </w:p>
            <w:p w14:paraId="6B19A6C6" w14:textId="41749BA2" w:rsidR="004D358A" w:rsidRDefault="004D358A">
              <w:pPr>
                <w:pStyle w:val="TOC3"/>
                <w:tabs>
                  <w:tab w:val="left" w:pos="1440"/>
                  <w:tab w:val="right" w:leader="dot" w:pos="9016"/>
                </w:tabs>
                <w:rPr>
                  <w:rFonts w:asciiTheme="minorHAnsi" w:hAnsiTheme="minorHAnsi" w:cstheme="minorBidi"/>
                  <w:noProof/>
                  <w:kern w:val="2"/>
                  <w:lang w:eastAsia="zh-CN"/>
                  <w14:ligatures w14:val="standardContextual"/>
                </w:rPr>
              </w:pPr>
              <w:hyperlink w:anchor="_Toc195957550" w:history="1">
                <w:r w:rsidRPr="00223AEF">
                  <w:rPr>
                    <w:rStyle w:val="Hyperlink"/>
                    <w:noProof/>
                  </w:rPr>
                  <w:t>3.1.1</w:t>
                </w:r>
                <w:r>
                  <w:rPr>
                    <w:rFonts w:asciiTheme="minorHAnsi" w:hAnsiTheme="minorHAnsi" w:cstheme="minorBidi"/>
                    <w:noProof/>
                    <w:kern w:val="2"/>
                    <w:lang w:eastAsia="zh-CN"/>
                    <w14:ligatures w14:val="standardContextual"/>
                  </w:rPr>
                  <w:tab/>
                </w:r>
                <w:r w:rsidRPr="00223AEF">
                  <w:rPr>
                    <w:rStyle w:val="Hyperlink"/>
                    <w:noProof/>
                  </w:rPr>
                  <w:t>Drink Name Section (.prd-drink-name)</w:t>
                </w:r>
                <w:r>
                  <w:rPr>
                    <w:noProof/>
                    <w:webHidden/>
                  </w:rPr>
                  <w:tab/>
                </w:r>
                <w:r>
                  <w:rPr>
                    <w:noProof/>
                    <w:webHidden/>
                  </w:rPr>
                  <w:fldChar w:fldCharType="begin"/>
                </w:r>
                <w:r>
                  <w:rPr>
                    <w:noProof/>
                    <w:webHidden/>
                  </w:rPr>
                  <w:instrText xml:space="preserve"> PAGEREF _Toc195957550 \h </w:instrText>
                </w:r>
                <w:r>
                  <w:rPr>
                    <w:noProof/>
                    <w:webHidden/>
                  </w:rPr>
                </w:r>
                <w:r>
                  <w:rPr>
                    <w:noProof/>
                    <w:webHidden/>
                  </w:rPr>
                  <w:fldChar w:fldCharType="separate"/>
                </w:r>
                <w:r>
                  <w:rPr>
                    <w:noProof/>
                    <w:webHidden/>
                  </w:rPr>
                  <w:t>7</w:t>
                </w:r>
                <w:r>
                  <w:rPr>
                    <w:noProof/>
                    <w:webHidden/>
                  </w:rPr>
                  <w:fldChar w:fldCharType="end"/>
                </w:r>
              </w:hyperlink>
            </w:p>
            <w:p w14:paraId="521FE1C8" w14:textId="05DD40D4" w:rsidR="004D358A" w:rsidRDefault="004D358A">
              <w:pPr>
                <w:pStyle w:val="TOC3"/>
                <w:tabs>
                  <w:tab w:val="left" w:pos="1440"/>
                  <w:tab w:val="right" w:leader="dot" w:pos="9016"/>
                </w:tabs>
                <w:rPr>
                  <w:rFonts w:asciiTheme="minorHAnsi" w:hAnsiTheme="minorHAnsi" w:cstheme="minorBidi"/>
                  <w:noProof/>
                  <w:kern w:val="2"/>
                  <w:lang w:eastAsia="zh-CN"/>
                  <w14:ligatures w14:val="standardContextual"/>
                </w:rPr>
              </w:pPr>
              <w:hyperlink w:anchor="_Toc195957551" w:history="1">
                <w:r w:rsidRPr="00223AEF">
                  <w:rPr>
                    <w:rStyle w:val="Hyperlink"/>
                    <w:noProof/>
                  </w:rPr>
                  <w:t>3.1.2</w:t>
                </w:r>
                <w:r>
                  <w:rPr>
                    <w:rFonts w:asciiTheme="minorHAnsi" w:hAnsiTheme="minorHAnsi" w:cstheme="minorBidi"/>
                    <w:noProof/>
                    <w:kern w:val="2"/>
                    <w:lang w:eastAsia="zh-CN"/>
                    <w14:ligatures w14:val="standardContextual"/>
                  </w:rPr>
                  <w:tab/>
                </w:r>
                <w:r w:rsidRPr="00223AEF">
                  <w:rPr>
                    <w:rStyle w:val="Hyperlink"/>
                    <w:noProof/>
                  </w:rPr>
                  <w:t>Category Toggle Section (.prd-toggle-wrapper, .prd-menu-toggle, .prd-menu-btn, .prd-menu)</w:t>
                </w:r>
                <w:r>
                  <w:rPr>
                    <w:noProof/>
                    <w:webHidden/>
                  </w:rPr>
                  <w:tab/>
                </w:r>
                <w:r>
                  <w:rPr>
                    <w:noProof/>
                    <w:webHidden/>
                  </w:rPr>
                  <w:fldChar w:fldCharType="begin"/>
                </w:r>
                <w:r>
                  <w:rPr>
                    <w:noProof/>
                    <w:webHidden/>
                  </w:rPr>
                  <w:instrText xml:space="preserve"> PAGEREF _Toc195957551 \h </w:instrText>
                </w:r>
                <w:r>
                  <w:rPr>
                    <w:noProof/>
                    <w:webHidden/>
                  </w:rPr>
                </w:r>
                <w:r>
                  <w:rPr>
                    <w:noProof/>
                    <w:webHidden/>
                  </w:rPr>
                  <w:fldChar w:fldCharType="separate"/>
                </w:r>
                <w:r>
                  <w:rPr>
                    <w:noProof/>
                    <w:webHidden/>
                  </w:rPr>
                  <w:t>7</w:t>
                </w:r>
                <w:r>
                  <w:rPr>
                    <w:noProof/>
                    <w:webHidden/>
                  </w:rPr>
                  <w:fldChar w:fldCharType="end"/>
                </w:r>
              </w:hyperlink>
            </w:p>
            <w:p w14:paraId="2C258635" w14:textId="56A489AF" w:rsidR="004D358A" w:rsidRDefault="004D358A">
              <w:pPr>
                <w:pStyle w:val="TOC3"/>
                <w:tabs>
                  <w:tab w:val="left" w:pos="1440"/>
                  <w:tab w:val="right" w:leader="dot" w:pos="9016"/>
                </w:tabs>
                <w:rPr>
                  <w:rFonts w:asciiTheme="minorHAnsi" w:hAnsiTheme="minorHAnsi" w:cstheme="minorBidi"/>
                  <w:noProof/>
                  <w:kern w:val="2"/>
                  <w:lang w:eastAsia="zh-CN"/>
                  <w14:ligatures w14:val="standardContextual"/>
                </w:rPr>
              </w:pPr>
              <w:hyperlink w:anchor="_Toc195957552" w:history="1">
                <w:r w:rsidRPr="00223AEF">
                  <w:rPr>
                    <w:rStyle w:val="Hyperlink"/>
                    <w:noProof/>
                  </w:rPr>
                  <w:t>3.1.3</w:t>
                </w:r>
                <w:r>
                  <w:rPr>
                    <w:rFonts w:asciiTheme="minorHAnsi" w:hAnsiTheme="minorHAnsi" w:cstheme="minorBidi"/>
                    <w:noProof/>
                    <w:kern w:val="2"/>
                    <w:lang w:eastAsia="zh-CN"/>
                    <w14:ligatures w14:val="standardContextual"/>
                  </w:rPr>
                  <w:tab/>
                </w:r>
                <w:r w:rsidRPr="00223AEF">
                  <w:rPr>
                    <w:rStyle w:val="Hyperlink"/>
                    <w:noProof/>
                  </w:rPr>
                  <w:t>Product Grid Section (.prd-content-container, .prd-product-list, .prd-product-item)</w:t>
                </w:r>
                <w:r>
                  <w:rPr>
                    <w:noProof/>
                    <w:webHidden/>
                  </w:rPr>
                  <w:tab/>
                </w:r>
                <w:r>
                  <w:rPr>
                    <w:noProof/>
                    <w:webHidden/>
                  </w:rPr>
                  <w:fldChar w:fldCharType="begin"/>
                </w:r>
                <w:r>
                  <w:rPr>
                    <w:noProof/>
                    <w:webHidden/>
                  </w:rPr>
                  <w:instrText xml:space="preserve"> PAGEREF _Toc195957552 \h </w:instrText>
                </w:r>
                <w:r>
                  <w:rPr>
                    <w:noProof/>
                    <w:webHidden/>
                  </w:rPr>
                </w:r>
                <w:r>
                  <w:rPr>
                    <w:noProof/>
                    <w:webHidden/>
                  </w:rPr>
                  <w:fldChar w:fldCharType="separate"/>
                </w:r>
                <w:r>
                  <w:rPr>
                    <w:noProof/>
                    <w:webHidden/>
                  </w:rPr>
                  <w:t>8</w:t>
                </w:r>
                <w:r>
                  <w:rPr>
                    <w:noProof/>
                    <w:webHidden/>
                  </w:rPr>
                  <w:fldChar w:fldCharType="end"/>
                </w:r>
              </w:hyperlink>
            </w:p>
            <w:p w14:paraId="369A5CD9" w14:textId="31C36071" w:rsidR="004D358A" w:rsidRDefault="004D358A">
              <w:pPr>
                <w:pStyle w:val="TOC3"/>
                <w:tabs>
                  <w:tab w:val="left" w:pos="1440"/>
                  <w:tab w:val="right" w:leader="dot" w:pos="9016"/>
                </w:tabs>
                <w:rPr>
                  <w:rFonts w:asciiTheme="minorHAnsi" w:hAnsiTheme="minorHAnsi" w:cstheme="minorBidi"/>
                  <w:noProof/>
                  <w:kern w:val="2"/>
                  <w:lang w:eastAsia="zh-CN"/>
                  <w14:ligatures w14:val="standardContextual"/>
                </w:rPr>
              </w:pPr>
              <w:hyperlink w:anchor="_Toc195957553" w:history="1">
                <w:r w:rsidRPr="00223AEF">
                  <w:rPr>
                    <w:rStyle w:val="Hyperlink"/>
                    <w:noProof/>
                  </w:rPr>
                  <w:t>3.1.4</w:t>
                </w:r>
                <w:r>
                  <w:rPr>
                    <w:rFonts w:asciiTheme="minorHAnsi" w:hAnsiTheme="minorHAnsi" w:cstheme="minorBidi"/>
                    <w:noProof/>
                    <w:kern w:val="2"/>
                    <w:lang w:eastAsia="zh-CN"/>
                    <w14:ligatures w14:val="standardContextual"/>
                  </w:rPr>
                  <w:tab/>
                </w:r>
                <w:r w:rsidRPr="00223AEF">
                  <w:rPr>
                    <w:rStyle w:val="Hyperlink"/>
                    <w:noProof/>
                  </w:rPr>
                  <w:t>Drink Info Block (.prd-name, .prd-description, .prd-price)</w:t>
                </w:r>
                <w:r>
                  <w:rPr>
                    <w:noProof/>
                    <w:webHidden/>
                  </w:rPr>
                  <w:tab/>
                </w:r>
                <w:r>
                  <w:rPr>
                    <w:noProof/>
                    <w:webHidden/>
                  </w:rPr>
                  <w:fldChar w:fldCharType="begin"/>
                </w:r>
                <w:r>
                  <w:rPr>
                    <w:noProof/>
                    <w:webHidden/>
                  </w:rPr>
                  <w:instrText xml:space="preserve"> PAGEREF _Toc195957553 \h </w:instrText>
                </w:r>
                <w:r>
                  <w:rPr>
                    <w:noProof/>
                    <w:webHidden/>
                  </w:rPr>
                </w:r>
                <w:r>
                  <w:rPr>
                    <w:noProof/>
                    <w:webHidden/>
                  </w:rPr>
                  <w:fldChar w:fldCharType="separate"/>
                </w:r>
                <w:r>
                  <w:rPr>
                    <w:noProof/>
                    <w:webHidden/>
                  </w:rPr>
                  <w:t>8</w:t>
                </w:r>
                <w:r>
                  <w:rPr>
                    <w:noProof/>
                    <w:webHidden/>
                  </w:rPr>
                  <w:fldChar w:fldCharType="end"/>
                </w:r>
              </w:hyperlink>
            </w:p>
            <w:p w14:paraId="5AE8B025" w14:textId="04A3F9A2" w:rsidR="004D358A" w:rsidRDefault="004D358A">
              <w:pPr>
                <w:pStyle w:val="TOC3"/>
                <w:tabs>
                  <w:tab w:val="left" w:pos="1440"/>
                  <w:tab w:val="right" w:leader="dot" w:pos="9016"/>
                </w:tabs>
                <w:rPr>
                  <w:rFonts w:asciiTheme="minorHAnsi" w:hAnsiTheme="minorHAnsi" w:cstheme="minorBidi"/>
                  <w:noProof/>
                  <w:kern w:val="2"/>
                  <w:lang w:eastAsia="zh-CN"/>
                  <w14:ligatures w14:val="standardContextual"/>
                </w:rPr>
              </w:pPr>
              <w:hyperlink w:anchor="_Toc195957554" w:history="1">
                <w:r w:rsidRPr="00223AEF">
                  <w:rPr>
                    <w:rStyle w:val="Hyperlink"/>
                    <w:noProof/>
                  </w:rPr>
                  <w:t>3.1.5</w:t>
                </w:r>
                <w:r>
                  <w:rPr>
                    <w:rFonts w:asciiTheme="minorHAnsi" w:hAnsiTheme="minorHAnsi" w:cstheme="minorBidi"/>
                    <w:noProof/>
                    <w:kern w:val="2"/>
                    <w:lang w:eastAsia="zh-CN"/>
                    <w14:ligatures w14:val="standardContextual"/>
                  </w:rPr>
                  <w:tab/>
                </w:r>
                <w:r w:rsidRPr="00223AEF">
                  <w:rPr>
                    <w:rStyle w:val="Hyperlink"/>
                    <w:noProof/>
                  </w:rPr>
                  <w:t>Full Table Menu (.full-menu, .menu-table, .menu-table-wrapper, .prd-menu-category)</w:t>
                </w:r>
                <w:r>
                  <w:rPr>
                    <w:noProof/>
                    <w:webHidden/>
                  </w:rPr>
                  <w:tab/>
                </w:r>
                <w:r>
                  <w:rPr>
                    <w:noProof/>
                    <w:webHidden/>
                  </w:rPr>
                  <w:fldChar w:fldCharType="begin"/>
                </w:r>
                <w:r>
                  <w:rPr>
                    <w:noProof/>
                    <w:webHidden/>
                  </w:rPr>
                  <w:instrText xml:space="preserve"> PAGEREF _Toc195957554 \h </w:instrText>
                </w:r>
                <w:r>
                  <w:rPr>
                    <w:noProof/>
                    <w:webHidden/>
                  </w:rPr>
                </w:r>
                <w:r>
                  <w:rPr>
                    <w:noProof/>
                    <w:webHidden/>
                  </w:rPr>
                  <w:fldChar w:fldCharType="separate"/>
                </w:r>
                <w:r>
                  <w:rPr>
                    <w:noProof/>
                    <w:webHidden/>
                  </w:rPr>
                  <w:t>8</w:t>
                </w:r>
                <w:r>
                  <w:rPr>
                    <w:noProof/>
                    <w:webHidden/>
                  </w:rPr>
                  <w:fldChar w:fldCharType="end"/>
                </w:r>
              </w:hyperlink>
            </w:p>
            <w:p w14:paraId="2BBA67F0" w14:textId="53DBA988" w:rsidR="004D358A" w:rsidRDefault="004D358A">
              <w:pPr>
                <w:pStyle w:val="TOC3"/>
                <w:tabs>
                  <w:tab w:val="left" w:pos="1440"/>
                  <w:tab w:val="right" w:leader="dot" w:pos="9016"/>
                </w:tabs>
                <w:rPr>
                  <w:rFonts w:asciiTheme="minorHAnsi" w:hAnsiTheme="minorHAnsi" w:cstheme="minorBidi"/>
                  <w:noProof/>
                  <w:kern w:val="2"/>
                  <w:lang w:eastAsia="zh-CN"/>
                  <w14:ligatures w14:val="standardContextual"/>
                </w:rPr>
              </w:pPr>
              <w:hyperlink w:anchor="_Toc195957555" w:history="1">
                <w:r w:rsidRPr="00223AEF">
                  <w:rPr>
                    <w:rStyle w:val="Hyperlink"/>
                    <w:noProof/>
                  </w:rPr>
                  <w:t>3.1.6</w:t>
                </w:r>
                <w:r>
                  <w:rPr>
                    <w:rFonts w:asciiTheme="minorHAnsi" w:hAnsiTheme="minorHAnsi" w:cstheme="minorBidi"/>
                    <w:noProof/>
                    <w:kern w:val="2"/>
                    <w:lang w:eastAsia="zh-CN"/>
                    <w14:ligatures w14:val="standardContextual"/>
                  </w:rPr>
                  <w:tab/>
                </w:r>
                <w:r w:rsidRPr="00223AEF">
                  <w:rPr>
                    <w:rStyle w:val="Hyperlink"/>
                    <w:noProof/>
                  </w:rPr>
                  <w:t>Product Explainer (.product-explainer)</w:t>
                </w:r>
                <w:r>
                  <w:rPr>
                    <w:noProof/>
                    <w:webHidden/>
                  </w:rPr>
                  <w:tab/>
                </w:r>
                <w:r>
                  <w:rPr>
                    <w:noProof/>
                    <w:webHidden/>
                  </w:rPr>
                  <w:fldChar w:fldCharType="begin"/>
                </w:r>
                <w:r>
                  <w:rPr>
                    <w:noProof/>
                    <w:webHidden/>
                  </w:rPr>
                  <w:instrText xml:space="preserve"> PAGEREF _Toc195957555 \h </w:instrText>
                </w:r>
                <w:r>
                  <w:rPr>
                    <w:noProof/>
                    <w:webHidden/>
                  </w:rPr>
                </w:r>
                <w:r>
                  <w:rPr>
                    <w:noProof/>
                    <w:webHidden/>
                  </w:rPr>
                  <w:fldChar w:fldCharType="separate"/>
                </w:r>
                <w:r>
                  <w:rPr>
                    <w:noProof/>
                    <w:webHidden/>
                  </w:rPr>
                  <w:t>9</w:t>
                </w:r>
                <w:r>
                  <w:rPr>
                    <w:noProof/>
                    <w:webHidden/>
                  </w:rPr>
                  <w:fldChar w:fldCharType="end"/>
                </w:r>
              </w:hyperlink>
            </w:p>
            <w:p w14:paraId="29323CA1" w14:textId="77C90695" w:rsidR="004D358A" w:rsidRDefault="004D358A">
              <w:pPr>
                <w:pStyle w:val="TOC1"/>
                <w:tabs>
                  <w:tab w:val="left" w:pos="720"/>
                  <w:tab w:val="right" w:leader="dot" w:pos="9016"/>
                </w:tabs>
                <w:rPr>
                  <w:rFonts w:asciiTheme="minorHAnsi" w:hAnsiTheme="minorHAnsi" w:cstheme="minorBidi"/>
                  <w:noProof/>
                  <w:kern w:val="2"/>
                  <w:lang w:eastAsia="zh-CN"/>
                  <w14:ligatures w14:val="standardContextual"/>
                </w:rPr>
              </w:pPr>
              <w:hyperlink w:anchor="_Toc195957556" w:history="1">
                <w:r w:rsidRPr="00223AEF">
                  <w:rPr>
                    <w:rStyle w:val="Hyperlink"/>
                    <w:noProof/>
                  </w:rPr>
                  <w:t>4.0</w:t>
                </w:r>
                <w:r>
                  <w:rPr>
                    <w:rFonts w:asciiTheme="minorHAnsi" w:hAnsiTheme="minorHAnsi" w:cstheme="minorBidi"/>
                    <w:noProof/>
                    <w:kern w:val="2"/>
                    <w:lang w:eastAsia="zh-CN"/>
                    <w14:ligatures w14:val="standardContextual"/>
                  </w:rPr>
                  <w:tab/>
                </w:r>
                <w:r w:rsidRPr="00223AEF">
                  <w:rPr>
                    <w:rStyle w:val="Hyperlink"/>
                    <w:noProof/>
                  </w:rPr>
                  <w:t>Conclusion</w:t>
                </w:r>
                <w:r>
                  <w:rPr>
                    <w:noProof/>
                    <w:webHidden/>
                  </w:rPr>
                  <w:tab/>
                </w:r>
                <w:r>
                  <w:rPr>
                    <w:noProof/>
                    <w:webHidden/>
                  </w:rPr>
                  <w:fldChar w:fldCharType="begin"/>
                </w:r>
                <w:r>
                  <w:rPr>
                    <w:noProof/>
                    <w:webHidden/>
                  </w:rPr>
                  <w:instrText xml:space="preserve"> PAGEREF _Toc195957556 \h </w:instrText>
                </w:r>
                <w:r>
                  <w:rPr>
                    <w:noProof/>
                    <w:webHidden/>
                  </w:rPr>
                </w:r>
                <w:r>
                  <w:rPr>
                    <w:noProof/>
                    <w:webHidden/>
                  </w:rPr>
                  <w:fldChar w:fldCharType="separate"/>
                </w:r>
                <w:r>
                  <w:rPr>
                    <w:noProof/>
                    <w:webHidden/>
                  </w:rPr>
                  <w:t>10</w:t>
                </w:r>
                <w:r>
                  <w:rPr>
                    <w:noProof/>
                    <w:webHidden/>
                  </w:rPr>
                  <w:fldChar w:fldCharType="end"/>
                </w:r>
              </w:hyperlink>
            </w:p>
            <w:p w14:paraId="074CA92F" w14:textId="785451A7" w:rsidR="004D358A" w:rsidRDefault="004D358A">
              <w:pPr>
                <w:pStyle w:val="TOC2"/>
                <w:tabs>
                  <w:tab w:val="left" w:pos="960"/>
                  <w:tab w:val="right" w:leader="dot" w:pos="9016"/>
                </w:tabs>
                <w:rPr>
                  <w:rFonts w:asciiTheme="minorHAnsi" w:hAnsiTheme="minorHAnsi" w:cstheme="minorBidi"/>
                  <w:noProof/>
                  <w:kern w:val="2"/>
                  <w:lang w:eastAsia="zh-CN"/>
                  <w14:ligatures w14:val="standardContextual"/>
                </w:rPr>
              </w:pPr>
              <w:hyperlink w:anchor="_Toc195957557" w:history="1">
                <w:r w:rsidRPr="00223AEF">
                  <w:rPr>
                    <w:rStyle w:val="Hyperlink"/>
                    <w:noProof/>
                  </w:rPr>
                  <w:t>4.1</w:t>
                </w:r>
                <w:r>
                  <w:rPr>
                    <w:rFonts w:asciiTheme="minorHAnsi" w:hAnsiTheme="minorHAnsi" w:cstheme="minorBidi"/>
                    <w:noProof/>
                    <w:kern w:val="2"/>
                    <w:lang w:eastAsia="zh-CN"/>
                    <w14:ligatures w14:val="standardContextual"/>
                  </w:rPr>
                  <w:tab/>
                </w:r>
                <w:r w:rsidRPr="00223AEF">
                  <w:rPr>
                    <w:rStyle w:val="Hyperlink"/>
                    <w:noProof/>
                  </w:rPr>
                  <w:t>Future Improvements and Recommendations:</w:t>
                </w:r>
                <w:r>
                  <w:rPr>
                    <w:noProof/>
                    <w:webHidden/>
                  </w:rPr>
                  <w:tab/>
                </w:r>
                <w:r>
                  <w:rPr>
                    <w:noProof/>
                    <w:webHidden/>
                  </w:rPr>
                  <w:fldChar w:fldCharType="begin"/>
                </w:r>
                <w:r>
                  <w:rPr>
                    <w:noProof/>
                    <w:webHidden/>
                  </w:rPr>
                  <w:instrText xml:space="preserve"> PAGEREF _Toc195957557 \h </w:instrText>
                </w:r>
                <w:r>
                  <w:rPr>
                    <w:noProof/>
                    <w:webHidden/>
                  </w:rPr>
                </w:r>
                <w:r>
                  <w:rPr>
                    <w:noProof/>
                    <w:webHidden/>
                  </w:rPr>
                  <w:fldChar w:fldCharType="separate"/>
                </w:r>
                <w:r>
                  <w:rPr>
                    <w:noProof/>
                    <w:webHidden/>
                  </w:rPr>
                  <w:t>10</w:t>
                </w:r>
                <w:r>
                  <w:rPr>
                    <w:noProof/>
                    <w:webHidden/>
                  </w:rPr>
                  <w:fldChar w:fldCharType="end"/>
                </w:r>
              </w:hyperlink>
            </w:p>
            <w:p w14:paraId="0A387E81" w14:textId="2303287F" w:rsidR="00304EF0" w:rsidRDefault="001F635F" w:rsidP="00304EF0">
              <w:r>
                <w:rPr>
                  <w:noProof/>
                </w:rPr>
                <w:fldChar w:fldCharType="end"/>
              </w:r>
            </w:p>
          </w:sdtContent>
        </w:sdt>
      </w:sdtContent>
    </w:sdt>
    <w:p w14:paraId="0C7B70F7" w14:textId="4F1F98DF" w:rsidR="003B470D" w:rsidRPr="00A2142F" w:rsidRDefault="001F635F" w:rsidP="000C102C">
      <w:pPr>
        <w:pStyle w:val="Heading1"/>
      </w:pPr>
      <w:r w:rsidRPr="00304EF0">
        <w:br w:type="page"/>
      </w:r>
      <w:bookmarkStart w:id="1" w:name="_Toc195957543"/>
      <w:r w:rsidRPr="00A2142F">
        <w:lastRenderedPageBreak/>
        <w:t>Introduction</w:t>
      </w:r>
      <w:bookmarkEnd w:id="1"/>
      <w:r w:rsidRPr="00A2142F">
        <w:t xml:space="preserve"> </w:t>
      </w:r>
    </w:p>
    <w:p w14:paraId="3CA9CF30" w14:textId="77777777" w:rsidR="001F635F" w:rsidRPr="001F635F" w:rsidRDefault="001F635F" w:rsidP="00A2142F">
      <w:r w:rsidRPr="001F635F">
        <w:t xml:space="preserve">The </w:t>
      </w:r>
      <w:r w:rsidRPr="001F635F">
        <w:rPr>
          <w:i/>
          <w:iCs/>
        </w:rPr>
        <w:t>Brew &amp; Go</w:t>
      </w:r>
      <w:r w:rsidRPr="001F635F">
        <w:t xml:space="preserve"> </w:t>
      </w:r>
      <w:r w:rsidRPr="00A2142F">
        <w:t>website</w:t>
      </w:r>
      <w:r w:rsidRPr="001F635F">
        <w:t xml:space="preserve"> was developed as a marketing-oriented platform with two core objectives: to act as a digital storefront that promotes the brand and its offerings, and to provide existing and potential customers with an engaging and informative user experience. It serves both as a presentation tool for marketing purposes and as a self-introduction for the Brew &amp; Go brand.</w:t>
      </w:r>
    </w:p>
    <w:p w14:paraId="597E4877" w14:textId="77777777" w:rsidR="001F635F" w:rsidRPr="001F635F" w:rsidRDefault="001F635F" w:rsidP="00A2142F">
      <w:r w:rsidRPr="001F635F">
        <w:t>For existing customers, the site allows members to sign in, browse the latest drinks and promotions, collect points, and stay updated with current activities and events. For new visitors, it introduces the brand’s identity, culture, and product philosophy in an accessible and visually appealing format.</w:t>
      </w:r>
    </w:p>
    <w:p w14:paraId="5CAEE9E0" w14:textId="78298764" w:rsidR="001F635F" w:rsidRDefault="001F635F" w:rsidP="00A2142F">
      <w:r w:rsidRPr="001F635F">
        <w:t xml:space="preserve">This project holds deep personal meaning to </w:t>
      </w:r>
      <w:r w:rsidR="00A2142F">
        <w:t>us</w:t>
      </w:r>
      <w:r w:rsidRPr="001F635F">
        <w:t xml:space="preserve">. It represents the most time, energy, and creative effort </w:t>
      </w:r>
      <w:r w:rsidR="00A2142F">
        <w:t>We</w:t>
      </w:r>
      <w:r w:rsidRPr="001F635F">
        <w:t>’ve ever invested in any assignment so far. From structuring the content and developing forms to fine-tuning the CSS animations and layout details — every line of code reflects hours of dedication. While I acknowledge that the submission deadline marks the current limit, I view this site as one of my most complete and polished works to date.</w:t>
      </w:r>
    </w:p>
    <w:p w14:paraId="7EBDA085" w14:textId="77777777" w:rsidR="00A2142F" w:rsidRPr="00A2142F" w:rsidRDefault="00A2142F" w:rsidP="00A2142F">
      <w:r w:rsidRPr="00A2142F">
        <w:t>This report will provide a breakdown of the website’s structure and purpose, an overview of the design and styling techniques used, and a review of the key features and enhancements implemented throughout the project.</w:t>
      </w:r>
    </w:p>
    <w:p w14:paraId="56025DD7" w14:textId="2F249FF3" w:rsidR="0010093D" w:rsidRDefault="0010093D">
      <w:pPr>
        <w:spacing w:line="276" w:lineRule="auto"/>
        <w:jc w:val="left"/>
      </w:pPr>
      <w:r>
        <w:br w:type="page"/>
      </w:r>
    </w:p>
    <w:p w14:paraId="2B18E70C" w14:textId="77777777" w:rsidR="00A2142F" w:rsidRPr="001F635F" w:rsidRDefault="00A2142F" w:rsidP="00A2142F"/>
    <w:p w14:paraId="270BC235" w14:textId="56BD45FC" w:rsidR="00244809" w:rsidRDefault="0010093D" w:rsidP="000C102C">
      <w:pPr>
        <w:pStyle w:val="Heading1"/>
      </w:pPr>
      <w:bookmarkStart w:id="2" w:name="_Toc195957544"/>
      <w:r>
        <w:t>W</w:t>
      </w:r>
      <w:r w:rsidR="00A2142F">
        <w:t>ebsite Content</w:t>
      </w:r>
      <w:bookmarkEnd w:id="2"/>
    </w:p>
    <w:p w14:paraId="19DD2E53" w14:textId="1BB089D7" w:rsidR="004F1FDE" w:rsidRDefault="004F1FDE" w:rsidP="004F1FDE">
      <w:pPr>
        <w:pStyle w:val="Heading2"/>
      </w:pPr>
      <w:bookmarkStart w:id="3" w:name="_Toc195957545"/>
      <w:r>
        <w:t>Sitemap</w:t>
      </w:r>
      <w:bookmarkEnd w:id="3"/>
    </w:p>
    <w:p w14:paraId="71A67850" w14:textId="4B5EE1FA" w:rsidR="004F1FDE" w:rsidRPr="004F1FDE" w:rsidRDefault="004F1FDE" w:rsidP="004F1FDE">
      <w:pPr>
        <w:jc w:val="center"/>
        <w:rPr>
          <w:lang w:eastAsia="zh-CN"/>
        </w:rPr>
      </w:pPr>
      <w:r w:rsidRPr="004F1FDE">
        <w:rPr>
          <w:noProof/>
          <w:lang w:eastAsia="zh-CN"/>
        </w:rPr>
        <w:drawing>
          <wp:inline distT="0" distB="0" distL="0" distR="0" wp14:anchorId="12101947" wp14:editId="52CD9422">
            <wp:extent cx="4828032" cy="2721050"/>
            <wp:effectExtent l="0" t="0" r="0" b="3175"/>
            <wp:docPr id="295977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77460" name=""/>
                    <pic:cNvPicPr/>
                  </pic:nvPicPr>
                  <pic:blipFill>
                    <a:blip r:embed="rId9"/>
                    <a:stretch>
                      <a:fillRect/>
                    </a:stretch>
                  </pic:blipFill>
                  <pic:spPr>
                    <a:xfrm>
                      <a:off x="0" y="0"/>
                      <a:ext cx="4834702" cy="2724809"/>
                    </a:xfrm>
                    <a:prstGeom prst="rect">
                      <a:avLst/>
                    </a:prstGeom>
                  </pic:spPr>
                </pic:pic>
              </a:graphicData>
            </a:graphic>
          </wp:inline>
        </w:drawing>
      </w:r>
    </w:p>
    <w:p w14:paraId="4CD0B953" w14:textId="6A5C7C54" w:rsidR="0093032C" w:rsidRDefault="0093032C" w:rsidP="0049129F">
      <w:pPr>
        <w:pStyle w:val="Heading2"/>
      </w:pPr>
      <w:bookmarkStart w:id="4" w:name="_Toc195957546"/>
      <w:r>
        <w:t>Products Page (Menu Page)</w:t>
      </w:r>
      <w:bookmarkEnd w:id="4"/>
    </w:p>
    <w:p w14:paraId="0E75194E" w14:textId="0B1F760A" w:rsidR="0093032C" w:rsidRDefault="00450A23" w:rsidP="0093032C">
      <w:r w:rsidRPr="00450A23">
        <w:rPr>
          <w:noProof/>
        </w:rPr>
        <w:drawing>
          <wp:inline distT="0" distB="0" distL="0" distR="0" wp14:anchorId="51000844" wp14:editId="1A06B006">
            <wp:extent cx="5731510" cy="2752725"/>
            <wp:effectExtent l="0" t="0" r="2540" b="9525"/>
            <wp:docPr id="16261875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87558" name="Picture 1" descr="A screenshot of a computer&#10;&#10;AI-generated content may be incorrect."/>
                    <pic:cNvPicPr/>
                  </pic:nvPicPr>
                  <pic:blipFill>
                    <a:blip r:embed="rId10"/>
                    <a:stretch>
                      <a:fillRect/>
                    </a:stretch>
                  </pic:blipFill>
                  <pic:spPr>
                    <a:xfrm>
                      <a:off x="0" y="0"/>
                      <a:ext cx="5731510" cy="2752725"/>
                    </a:xfrm>
                    <a:prstGeom prst="rect">
                      <a:avLst/>
                    </a:prstGeom>
                  </pic:spPr>
                </pic:pic>
              </a:graphicData>
            </a:graphic>
          </wp:inline>
        </w:drawing>
      </w:r>
    </w:p>
    <w:p w14:paraId="4CE06AC3" w14:textId="77777777" w:rsidR="0093032C" w:rsidRPr="0093032C" w:rsidRDefault="0093032C" w:rsidP="0093032C">
      <w:r w:rsidRPr="0093032C">
        <w:t xml:space="preserve">The </w:t>
      </w:r>
      <w:r w:rsidRPr="0093032C">
        <w:rPr>
          <w:i/>
          <w:iCs/>
        </w:rPr>
        <w:t>Product Pages</w:t>
      </w:r>
      <w:r w:rsidRPr="0093032C">
        <w:t xml:space="preserve"> are split across four individual HTML files: product1.html (Basic Brew), product2.html (Artisan Brew), product3.html (Non-Coffee), and product4.html (Seasonal). Each page categorizes Brew &amp; Go's drink offerings for better user navigation and focuses on clarity, consistency, and visual hierarchy.</w:t>
      </w:r>
    </w:p>
    <w:p w14:paraId="586C9786" w14:textId="77777777" w:rsidR="0093032C" w:rsidRPr="0093032C" w:rsidRDefault="0093032C" w:rsidP="0093032C">
      <w:r w:rsidRPr="0093032C">
        <w:lastRenderedPageBreak/>
        <w:t>Each product is presented using a &lt;figure&gt; element that wraps the product image, name, description, and pricing details. The accompanying &lt;figcaption&gt; ensures semantic accuracy while also improving accessibility and screen reader compatibility. To enhance visual clarity and maintain alignment across rows, products are displayed within a grid layout managed through CSS Flexbox.</w:t>
      </w:r>
    </w:p>
    <w:p w14:paraId="58FDE3F8" w14:textId="77777777" w:rsidR="0093032C" w:rsidRPr="0093032C" w:rsidRDefault="0093032C" w:rsidP="0093032C">
      <w:r w:rsidRPr="0093032C">
        <w:t>Beneath each item:</w:t>
      </w:r>
    </w:p>
    <w:p w14:paraId="1F1F7757" w14:textId="77777777" w:rsidR="0093032C" w:rsidRPr="0093032C" w:rsidRDefault="0093032C" w:rsidP="0093032C">
      <w:pPr>
        <w:numPr>
          <w:ilvl w:val="0"/>
          <w:numId w:val="20"/>
        </w:numPr>
      </w:pPr>
      <w:r w:rsidRPr="0093032C">
        <w:rPr>
          <w:b/>
          <w:bCs/>
        </w:rPr>
        <w:t>Two pricing tiers</w:t>
      </w:r>
      <w:r w:rsidRPr="0093032C">
        <w:t xml:space="preserve"> are shown — Member and Non-Member — helping reinforce the value of membership.</w:t>
      </w:r>
    </w:p>
    <w:p w14:paraId="1531FAB5" w14:textId="28F9B6E0" w:rsidR="00E1793C" w:rsidRDefault="0093032C" w:rsidP="0093032C">
      <w:pPr>
        <w:numPr>
          <w:ilvl w:val="0"/>
          <w:numId w:val="20"/>
        </w:numPr>
      </w:pPr>
      <w:r w:rsidRPr="0093032C">
        <w:t xml:space="preserve">Interactive </w:t>
      </w:r>
      <w:r w:rsidRPr="0093032C">
        <w:rPr>
          <w:b/>
          <w:bCs/>
        </w:rPr>
        <w:t>hover effects</w:t>
      </w:r>
      <w:r w:rsidRPr="0093032C">
        <w:t xml:space="preserve"> are applied to product cards, subtly highlighting the entire row or enlarging the image to create a dynamic browsing experience.</w:t>
      </w:r>
    </w:p>
    <w:p w14:paraId="0EE976DC" w14:textId="0D9B8AEF" w:rsidR="00E1793C" w:rsidRDefault="00E1793C">
      <w:pPr>
        <w:spacing w:line="276" w:lineRule="auto"/>
        <w:jc w:val="left"/>
      </w:pPr>
    </w:p>
    <w:p w14:paraId="50214FA8" w14:textId="71888BBC" w:rsidR="0093032C" w:rsidRPr="0093032C" w:rsidRDefault="00450A23" w:rsidP="00E1793C">
      <w:r w:rsidRPr="00450A23">
        <w:rPr>
          <w:noProof/>
        </w:rPr>
        <w:drawing>
          <wp:inline distT="0" distB="0" distL="0" distR="0" wp14:anchorId="1E65A73B" wp14:editId="01C684C2">
            <wp:extent cx="5731510" cy="2760980"/>
            <wp:effectExtent l="0" t="0" r="2540" b="1270"/>
            <wp:docPr id="5589471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47168" name="Picture 1" descr="A screenshot of a computer&#10;&#10;AI-generated content may be incorrect."/>
                    <pic:cNvPicPr/>
                  </pic:nvPicPr>
                  <pic:blipFill>
                    <a:blip r:embed="rId11"/>
                    <a:stretch>
                      <a:fillRect/>
                    </a:stretch>
                  </pic:blipFill>
                  <pic:spPr>
                    <a:xfrm>
                      <a:off x="0" y="0"/>
                      <a:ext cx="5731510" cy="2760980"/>
                    </a:xfrm>
                    <a:prstGeom prst="rect">
                      <a:avLst/>
                    </a:prstGeom>
                  </pic:spPr>
                </pic:pic>
              </a:graphicData>
            </a:graphic>
          </wp:inline>
        </w:drawing>
      </w:r>
    </w:p>
    <w:p w14:paraId="396BAAC6" w14:textId="77777777" w:rsidR="0093032C" w:rsidRPr="0093032C" w:rsidRDefault="0093032C" w:rsidP="0093032C">
      <w:r w:rsidRPr="0093032C">
        <w:t>Every page also includes additional HTML5 semantic elements:</w:t>
      </w:r>
    </w:p>
    <w:p w14:paraId="72835088" w14:textId="77777777" w:rsidR="0093032C" w:rsidRPr="0093032C" w:rsidRDefault="0093032C" w:rsidP="0093032C">
      <w:pPr>
        <w:numPr>
          <w:ilvl w:val="0"/>
          <w:numId w:val="21"/>
        </w:numPr>
      </w:pPr>
      <w:r w:rsidRPr="0093032C">
        <w:t>&lt;ol&gt; lists are used for recommendations and drink highlights.</w:t>
      </w:r>
    </w:p>
    <w:p w14:paraId="32B5731C" w14:textId="77777777" w:rsidR="0093032C" w:rsidRPr="0093032C" w:rsidRDefault="0093032C" w:rsidP="0093032C">
      <w:pPr>
        <w:numPr>
          <w:ilvl w:val="0"/>
          <w:numId w:val="21"/>
        </w:numPr>
      </w:pPr>
      <w:r w:rsidRPr="0093032C">
        <w:t>&lt;dl&gt; (definition list) tags define unique drink ingredients or brewing methods.</w:t>
      </w:r>
    </w:p>
    <w:p w14:paraId="760DBCD4" w14:textId="77777777" w:rsidR="0093032C" w:rsidRPr="0093032C" w:rsidRDefault="0093032C" w:rsidP="0093032C">
      <w:pPr>
        <w:numPr>
          <w:ilvl w:val="0"/>
          <w:numId w:val="21"/>
        </w:numPr>
      </w:pPr>
      <w:r w:rsidRPr="0093032C">
        <w:t>&lt;aside&gt; elements are occasionally used for fun facts, seasonal highlights, or ingredient notes — improving both structure and search engine readability.</w:t>
      </w:r>
    </w:p>
    <w:p w14:paraId="0812120C" w14:textId="77777777" w:rsidR="0093032C" w:rsidRPr="0093032C" w:rsidRDefault="0093032C" w:rsidP="0093032C">
      <w:r w:rsidRPr="0093032C">
        <w:t>To ensure visual consistency, all product pages share a unified structure, navigation menu, cart toggle, and footer. CSS class naming conventions (e.g., .prd-product-item, .prd-price, .prd-</w:t>
      </w:r>
      <w:r w:rsidRPr="0093032C">
        <w:lastRenderedPageBreak/>
        <w:t>description) were maintained across all four pages, making styling predictable and maintainable.</w:t>
      </w:r>
    </w:p>
    <w:p w14:paraId="7426A77D" w14:textId="3098381D" w:rsidR="0093032C" w:rsidRDefault="0093032C" w:rsidP="0093032C">
      <w:r w:rsidRPr="0093032C">
        <w:t>These pages collectively offer a clean, responsive digital menu system — and provide the user with an organized, visually appealing experience when exploring Brew &amp; Go’s beverage offerings.</w:t>
      </w:r>
    </w:p>
    <w:p w14:paraId="2E33218E" w14:textId="5A32968A" w:rsidR="008C5624" w:rsidRPr="0093032C" w:rsidRDefault="008C5624" w:rsidP="0049129F">
      <w:pPr>
        <w:pStyle w:val="Heading3"/>
      </w:pPr>
      <w:bookmarkStart w:id="5" w:name="_Toc195957547"/>
      <w:r>
        <w:t>Products 1-4</w:t>
      </w:r>
      <w:bookmarkEnd w:id="5"/>
    </w:p>
    <w:p w14:paraId="0DD2DF2A" w14:textId="4B475AAE" w:rsidR="00E1793C" w:rsidRDefault="008C5624">
      <w:pPr>
        <w:spacing w:line="276" w:lineRule="auto"/>
        <w:jc w:val="left"/>
      </w:pPr>
      <w:r w:rsidRPr="008C5624">
        <w:rPr>
          <w:noProof/>
        </w:rPr>
        <w:drawing>
          <wp:inline distT="0" distB="0" distL="0" distR="0" wp14:anchorId="0B6EA0EE" wp14:editId="004520A8">
            <wp:extent cx="5731510" cy="2928620"/>
            <wp:effectExtent l="0" t="0" r="2540" b="5080"/>
            <wp:docPr id="1845346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4651" name="Picture 1" descr="A screenshot of a computer&#10;&#10;AI-generated content may be incorrect."/>
                    <pic:cNvPicPr/>
                  </pic:nvPicPr>
                  <pic:blipFill>
                    <a:blip r:embed="rId12"/>
                    <a:stretch>
                      <a:fillRect/>
                    </a:stretch>
                  </pic:blipFill>
                  <pic:spPr>
                    <a:xfrm>
                      <a:off x="0" y="0"/>
                      <a:ext cx="5731510" cy="2928620"/>
                    </a:xfrm>
                    <a:prstGeom prst="rect">
                      <a:avLst/>
                    </a:prstGeom>
                  </pic:spPr>
                </pic:pic>
              </a:graphicData>
            </a:graphic>
          </wp:inline>
        </w:drawing>
      </w:r>
    </w:p>
    <w:p w14:paraId="7116F18B" w14:textId="444599A2" w:rsidR="008C5624" w:rsidRPr="008C5624" w:rsidRDefault="008C5624" w:rsidP="008C5624">
      <w:r w:rsidRPr="008C5624">
        <w:t xml:space="preserve">The Products Page section comprises four dedicated HTML files — product1.html, product2.html, product3.html, and product4.html — each representing a unique beverage category: Basic Brew, Artisan Brew, Non-Coffee, and </w:t>
      </w:r>
      <w:r>
        <w:t>Hot</w:t>
      </w:r>
      <w:r w:rsidRPr="008C5624">
        <w:t xml:space="preserve"> </w:t>
      </w:r>
      <w:r>
        <w:t>Beverage</w:t>
      </w:r>
      <w:r w:rsidRPr="008C5624">
        <w:t xml:space="preserve"> respectively. All four pages follow a unified layout structure, ensuring brand consistency and seamless navigation across the site. These product pages serve as categorized digital menus that help users explore the full range of Brew &amp; Go's offerings in a clear, organized format.</w:t>
      </w:r>
    </w:p>
    <w:p w14:paraId="183D4E12" w14:textId="77777777" w:rsidR="008C5624" w:rsidRPr="008C5624" w:rsidRDefault="008C5624" w:rsidP="008C5624">
      <w:r w:rsidRPr="008C5624">
        <w:t>Each product is structured using semantic HTML elements for accessibility and clarity. Every drink is enclosed within a &lt;figure&gt; element, accompanied by an image, product name, description, and tiered pricing shown in the &lt;figcaption&gt;. The dual pricing system highlights both Member and Non-Member prices, reinforcing the value of membership benefits. Lists of featured drinks and highlights are provided through &lt;ol&gt; tags, while &lt;dl&gt; elements are used to define ingredients or brewing methods. Additionally, &lt;aside&gt; sections are included on select pages to provide contextual side content such as seasonal notes or drink facts.</w:t>
      </w:r>
    </w:p>
    <w:p w14:paraId="02E8C3A9" w14:textId="5DA92C57" w:rsidR="008C5624" w:rsidRPr="008C5624" w:rsidRDefault="008C5624" w:rsidP="008C5624">
      <w:r w:rsidRPr="008C5624">
        <w:lastRenderedPageBreak/>
        <w:t>Despite the separation into different HTML files, the codebase across all four remains predictable and maintainable through standardized class naming conventions. Collectively, these pages establish a structured, user-friendly environment for exploring Brew &amp; Go’s beverage range in detail.</w:t>
      </w:r>
    </w:p>
    <w:p w14:paraId="3A4D67FE" w14:textId="77777777" w:rsidR="0093032C" w:rsidRDefault="0093032C" w:rsidP="0093032C"/>
    <w:p w14:paraId="2143CFE7" w14:textId="77777777" w:rsidR="0010093D" w:rsidRDefault="007F6AA7" w:rsidP="000C102C">
      <w:pPr>
        <w:pStyle w:val="Heading1"/>
      </w:pPr>
      <w:bookmarkStart w:id="6" w:name="_Toc195957548"/>
      <w:r>
        <w:t>Website St</w:t>
      </w:r>
      <w:r w:rsidR="0010093D">
        <w:t>yle</w:t>
      </w:r>
      <w:bookmarkEnd w:id="6"/>
    </w:p>
    <w:p w14:paraId="7A20B137" w14:textId="7BC11B01" w:rsidR="0010093D" w:rsidRDefault="0010093D" w:rsidP="0049129F">
      <w:pPr>
        <w:pStyle w:val="Heading2"/>
      </w:pPr>
      <w:bookmarkStart w:id="7" w:name="_Toc195957549"/>
      <w:r>
        <w:t>Products</w:t>
      </w:r>
      <w:bookmarkEnd w:id="7"/>
    </w:p>
    <w:p w14:paraId="01490A28" w14:textId="0AEBD87C" w:rsidR="0049129F" w:rsidRDefault="0049129F" w:rsidP="0049129F">
      <w:pPr>
        <w:rPr>
          <w:lang w:eastAsia="zh-CN"/>
        </w:rPr>
      </w:pPr>
      <w:r w:rsidRPr="0049129F">
        <w:rPr>
          <w:noProof/>
          <w:lang w:eastAsia="zh-CN"/>
        </w:rPr>
        <w:drawing>
          <wp:inline distT="0" distB="0" distL="0" distR="0" wp14:anchorId="14DCBBBB" wp14:editId="00E648F1">
            <wp:extent cx="5731510" cy="3903345"/>
            <wp:effectExtent l="0" t="0" r="2540" b="1905"/>
            <wp:docPr id="915018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18227" name=""/>
                    <pic:cNvPicPr/>
                  </pic:nvPicPr>
                  <pic:blipFill>
                    <a:blip r:embed="rId13"/>
                    <a:stretch>
                      <a:fillRect/>
                    </a:stretch>
                  </pic:blipFill>
                  <pic:spPr>
                    <a:xfrm>
                      <a:off x="0" y="0"/>
                      <a:ext cx="5731510" cy="3903345"/>
                    </a:xfrm>
                    <a:prstGeom prst="rect">
                      <a:avLst/>
                    </a:prstGeom>
                  </pic:spPr>
                </pic:pic>
              </a:graphicData>
            </a:graphic>
          </wp:inline>
        </w:drawing>
      </w:r>
    </w:p>
    <w:p w14:paraId="2B2AEEB1" w14:textId="77472A57" w:rsidR="0049129F" w:rsidRPr="0049129F" w:rsidRDefault="0049129F" w:rsidP="0049129F">
      <w:pPr>
        <w:rPr>
          <w:lang w:eastAsia="zh-CN"/>
        </w:rPr>
      </w:pPr>
      <w:r w:rsidRPr="0049129F">
        <w:rPr>
          <w:noProof/>
          <w:lang w:eastAsia="zh-CN"/>
        </w:rPr>
        <w:lastRenderedPageBreak/>
        <w:drawing>
          <wp:inline distT="0" distB="0" distL="0" distR="0" wp14:anchorId="00303F86" wp14:editId="715D8D5C">
            <wp:extent cx="5731510" cy="3939540"/>
            <wp:effectExtent l="0" t="0" r="2540" b="3810"/>
            <wp:docPr id="1110086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86150" name=""/>
                    <pic:cNvPicPr/>
                  </pic:nvPicPr>
                  <pic:blipFill>
                    <a:blip r:embed="rId14"/>
                    <a:stretch>
                      <a:fillRect/>
                    </a:stretch>
                  </pic:blipFill>
                  <pic:spPr>
                    <a:xfrm>
                      <a:off x="0" y="0"/>
                      <a:ext cx="5731510" cy="3939540"/>
                    </a:xfrm>
                    <a:prstGeom prst="rect">
                      <a:avLst/>
                    </a:prstGeom>
                  </pic:spPr>
                </pic:pic>
              </a:graphicData>
            </a:graphic>
          </wp:inline>
        </w:drawing>
      </w:r>
    </w:p>
    <w:p w14:paraId="34ED0DE0" w14:textId="77777777" w:rsidR="0049129F" w:rsidRDefault="0049129F" w:rsidP="0049129F">
      <w:pPr>
        <w:rPr>
          <w:b/>
          <w:bCs/>
          <w:lang w:eastAsia="zh-CN"/>
        </w:rPr>
      </w:pPr>
    </w:p>
    <w:p w14:paraId="64F26C1B" w14:textId="7968A77F" w:rsidR="0049129F" w:rsidRPr="0049129F" w:rsidRDefault="0049129F" w:rsidP="0049129F">
      <w:pPr>
        <w:pStyle w:val="Heading3"/>
        <w:ind w:left="0" w:firstLine="720"/>
      </w:pPr>
      <w:bookmarkStart w:id="8" w:name="_Toc195957550"/>
      <w:r w:rsidRPr="0049129F">
        <w:t>Drink Name Section (.prd-drink-name)</w:t>
      </w:r>
      <w:bookmarkEnd w:id="8"/>
    </w:p>
    <w:p w14:paraId="432A3128" w14:textId="77777777" w:rsidR="0049129F" w:rsidRPr="0049129F" w:rsidRDefault="0049129F" w:rsidP="0049129F">
      <w:pPr>
        <w:rPr>
          <w:lang w:eastAsia="zh-CN"/>
        </w:rPr>
      </w:pPr>
      <w:r w:rsidRPr="0049129F">
        <w:rPr>
          <w:lang w:eastAsia="zh-CN"/>
        </w:rPr>
        <w:t>The product page begins with a prominent header that clearly displays the current drink category (e.g., "Basic Brew", "Artisan Brew"). Styled using the .prd-drink-name class, it features bold typography and a full-width darkened background image that enhances contrast and readability. The text is center-aligned both horizontally and vertically, creating an engaging visual introduction to each category.</w:t>
      </w:r>
    </w:p>
    <w:p w14:paraId="44ACB435" w14:textId="01B5E009" w:rsidR="0049129F" w:rsidRPr="0049129F" w:rsidRDefault="0049129F" w:rsidP="0049129F">
      <w:pPr>
        <w:rPr>
          <w:lang w:eastAsia="zh-CN"/>
        </w:rPr>
      </w:pPr>
    </w:p>
    <w:p w14:paraId="308A2594" w14:textId="3EEEABB2" w:rsidR="0049129F" w:rsidRPr="0049129F" w:rsidRDefault="0049129F" w:rsidP="0049129F">
      <w:pPr>
        <w:pStyle w:val="Heading3"/>
        <w:ind w:left="720" w:firstLine="0"/>
      </w:pPr>
      <w:bookmarkStart w:id="9" w:name="_Toc195957551"/>
      <w:r w:rsidRPr="0049129F">
        <w:t>Category Toggle Section (.prd-toggle-wrapper, .prd-menu-toggle, .prd-menu-btn, .prd-menu)</w:t>
      </w:r>
      <w:bookmarkEnd w:id="9"/>
    </w:p>
    <w:p w14:paraId="3ED06DD1" w14:textId="77777777" w:rsidR="0049129F" w:rsidRPr="0049129F" w:rsidRDefault="0049129F" w:rsidP="0049129F">
      <w:pPr>
        <w:rPr>
          <w:lang w:eastAsia="zh-CN"/>
        </w:rPr>
      </w:pPr>
      <w:r w:rsidRPr="0049129F">
        <w:rPr>
          <w:lang w:eastAsia="zh-CN"/>
        </w:rPr>
        <w:t xml:space="preserve">This section implements a responsive toggle menu that allows users to quickly switch between different drink categories. A checkbox input (.prd-menu-toggle) controls the visibility of the dropdown menu. The toggle button (.prd-menu-btn) is designed as a wide, blue-highlighted clickable label with clear, bold white text. When activated, the .prd-menu becomes visible with </w:t>
      </w:r>
      <w:r w:rsidRPr="0049129F">
        <w:rPr>
          <w:lang w:eastAsia="zh-CN"/>
        </w:rPr>
        <w:lastRenderedPageBreak/>
        <w:t>a smooth transition, presenting drink category links as list items styled for visual clarity and easy navigation. The entire section improves user experience on mobile by using a JavaScript-free toggling mechanism with just CSS selectors.</w:t>
      </w:r>
    </w:p>
    <w:p w14:paraId="5D11B69A" w14:textId="39605A8A" w:rsidR="0049129F" w:rsidRPr="0049129F" w:rsidRDefault="0049129F" w:rsidP="0049129F">
      <w:pPr>
        <w:rPr>
          <w:lang w:eastAsia="zh-CN"/>
        </w:rPr>
      </w:pPr>
    </w:p>
    <w:p w14:paraId="0B971D52" w14:textId="653DAF8B" w:rsidR="0049129F" w:rsidRPr="0049129F" w:rsidRDefault="0049129F" w:rsidP="0049129F">
      <w:pPr>
        <w:pStyle w:val="Heading3"/>
        <w:ind w:left="720" w:firstLine="0"/>
      </w:pPr>
      <w:bookmarkStart w:id="10" w:name="_Toc195957552"/>
      <w:r w:rsidRPr="0049129F">
        <w:t>Product Grid Section (.prd-content-container, .prd-product-list, .prd-product-item)</w:t>
      </w:r>
      <w:bookmarkEnd w:id="10"/>
    </w:p>
    <w:p w14:paraId="3F4C916E" w14:textId="77777777" w:rsidR="0049129F" w:rsidRPr="0049129F" w:rsidRDefault="0049129F" w:rsidP="0049129F">
      <w:pPr>
        <w:rPr>
          <w:lang w:eastAsia="zh-CN"/>
        </w:rPr>
      </w:pPr>
      <w:r w:rsidRPr="0049129F">
        <w:rPr>
          <w:lang w:eastAsia="zh-CN"/>
        </w:rPr>
        <w:t>The core of the page lies in the product display grid, where beverages under the selected category are showcased. The .prd-content-container centers the entire layout and maintains consistent padding. Inside it, .prd-product-list uses a column-based flex layout with a comfortable gap between each item. Every individual drink is presented as a .prd-product-item, a styled figure with a shadowed card-like appearance. Each item displays an image on the left and drink details on the right, creating a clean and scannable layout ideal for both desktop and mobile.</w:t>
      </w:r>
    </w:p>
    <w:p w14:paraId="7773FD1A" w14:textId="407E2C7D" w:rsidR="0049129F" w:rsidRPr="0049129F" w:rsidRDefault="0049129F" w:rsidP="0049129F">
      <w:pPr>
        <w:rPr>
          <w:lang w:eastAsia="zh-CN"/>
        </w:rPr>
      </w:pPr>
    </w:p>
    <w:p w14:paraId="37C1CDF9" w14:textId="0A844636" w:rsidR="0049129F" w:rsidRPr="0049129F" w:rsidRDefault="0049129F" w:rsidP="0049129F">
      <w:pPr>
        <w:pStyle w:val="Heading3"/>
        <w:ind w:left="720" w:firstLine="0"/>
      </w:pPr>
      <w:bookmarkStart w:id="11" w:name="_Toc195957553"/>
      <w:r w:rsidRPr="0049129F">
        <w:t>Drink Info Block (.prd-name, .prd-description, .prd-price)</w:t>
      </w:r>
      <w:bookmarkEnd w:id="11"/>
    </w:p>
    <w:p w14:paraId="2107A94B" w14:textId="77777777" w:rsidR="0049129F" w:rsidRPr="0049129F" w:rsidRDefault="0049129F" w:rsidP="0049129F">
      <w:pPr>
        <w:rPr>
          <w:lang w:eastAsia="zh-CN"/>
        </w:rPr>
      </w:pPr>
      <w:r w:rsidRPr="0049129F">
        <w:rPr>
          <w:lang w:eastAsia="zh-CN"/>
        </w:rPr>
        <w:t>Each product card includes detailed information broken down into multiple elements. The .prd-name class renders the drink title in a bold, modern typeface, often enhanced with a gradient or subtle color contrast for emphasis. Descriptions under .prd-description provide brief but enticing summaries in a lighter font for easy reading. Prices are displayed using .prd-price, styled in blue tones to draw attention to both member and non-member pricing. This clear distinction makes it easy for users to understand the value offered through membership.</w:t>
      </w:r>
    </w:p>
    <w:p w14:paraId="3DF661F0" w14:textId="77777777" w:rsidR="0049129F" w:rsidRPr="0049129F" w:rsidRDefault="00000000" w:rsidP="0049129F">
      <w:pPr>
        <w:rPr>
          <w:lang w:eastAsia="zh-CN"/>
        </w:rPr>
      </w:pPr>
      <w:r>
        <w:rPr>
          <w:lang w:eastAsia="zh-CN"/>
        </w:rPr>
        <w:pict w14:anchorId="6E590E36">
          <v:rect id="_x0000_i1025" style="width:0;height:1.5pt" o:hralign="center" o:hrstd="t" o:hr="t" fillcolor="#a0a0a0" stroked="f"/>
        </w:pict>
      </w:r>
    </w:p>
    <w:p w14:paraId="3017F6CD" w14:textId="0F862983" w:rsidR="0049129F" w:rsidRPr="0049129F" w:rsidRDefault="0049129F" w:rsidP="0049129F">
      <w:pPr>
        <w:pStyle w:val="Heading3"/>
        <w:ind w:left="720" w:firstLine="0"/>
      </w:pPr>
      <w:bookmarkStart w:id="12" w:name="_Toc195957554"/>
      <w:r w:rsidRPr="0049129F">
        <w:t>Full Table Menu (.full-menu, .menu-table, .menu-table-wrapper, .prd-menu-category)</w:t>
      </w:r>
      <w:bookmarkEnd w:id="12"/>
    </w:p>
    <w:p w14:paraId="2263DC4F" w14:textId="77777777" w:rsidR="0049129F" w:rsidRPr="0049129F" w:rsidRDefault="0049129F" w:rsidP="0049129F">
      <w:pPr>
        <w:rPr>
          <w:lang w:eastAsia="zh-CN"/>
        </w:rPr>
      </w:pPr>
      <w:r w:rsidRPr="0049129F">
        <w:rPr>
          <w:lang w:eastAsia="zh-CN"/>
        </w:rPr>
        <w:t xml:space="preserve">Below the product grid, a comprehensive .full-menu section provides a full drink listing in tabular form. The .menu-table-wrapper centers the content within a visually padded box, while the .menu-table presents data in structured rows and columns. Each product category is grouped using the .prd-menu-category class to separate drinks by type. The table alternates row colors </w:t>
      </w:r>
      <w:r w:rsidRPr="0049129F">
        <w:rPr>
          <w:lang w:eastAsia="zh-CN"/>
        </w:rPr>
        <w:lastRenderedPageBreak/>
        <w:t>for readability and uses hover effects for interactivity. It includes headings for category, drink name, member price (MP), and non-member price (NP), ensuring transparent pricing and full menu visibility.</w:t>
      </w:r>
    </w:p>
    <w:p w14:paraId="6C078143" w14:textId="77777777" w:rsidR="0049129F" w:rsidRPr="0049129F" w:rsidRDefault="00000000" w:rsidP="0049129F">
      <w:pPr>
        <w:rPr>
          <w:lang w:eastAsia="zh-CN"/>
        </w:rPr>
      </w:pPr>
      <w:r>
        <w:rPr>
          <w:lang w:eastAsia="zh-CN"/>
        </w:rPr>
        <w:pict w14:anchorId="69831611">
          <v:rect id="_x0000_i1026" style="width:0;height:1.5pt" o:hralign="center" o:hrstd="t" o:hr="t" fillcolor="#a0a0a0" stroked="f"/>
        </w:pict>
      </w:r>
    </w:p>
    <w:p w14:paraId="76F6DAE0" w14:textId="28F33A4B" w:rsidR="0049129F" w:rsidRPr="0049129F" w:rsidRDefault="0049129F" w:rsidP="0049129F">
      <w:pPr>
        <w:pStyle w:val="Heading3"/>
        <w:ind w:left="720" w:firstLine="0"/>
      </w:pPr>
      <w:bookmarkStart w:id="13" w:name="_Toc195957555"/>
      <w:r w:rsidRPr="0049129F">
        <w:t>Product Explainer (.product-explainer)</w:t>
      </w:r>
      <w:bookmarkEnd w:id="13"/>
    </w:p>
    <w:p w14:paraId="7737C72C" w14:textId="3212D0D6" w:rsidR="0049129F" w:rsidRDefault="0049129F" w:rsidP="0049129F">
      <w:pPr>
        <w:rPr>
          <w:lang w:eastAsia="zh-CN"/>
        </w:rPr>
      </w:pPr>
      <w:r w:rsidRPr="0049129F">
        <w:rPr>
          <w:lang w:eastAsia="zh-CN"/>
        </w:rPr>
        <w:t>Concluding the page is a descriptive section meant to provide additional context and product storytelling. The .product-explainer class defines a neatly styled section with rounded borders and soft background, containing definition lists (&lt;dl&gt;) and ordered lists (&lt;ol&gt;). Each &lt;dt&gt; highlights the drink name while &lt;dd&gt; provides an informative description about its flavor profile or ingredients. This is followed by a Top 3 Picks list using an &lt;ol&gt;, guiding customers toward the most popular or recommended items. It adds a personal touch and enhances the shopping experience through curated suggestions.</w:t>
      </w:r>
    </w:p>
    <w:p w14:paraId="573547DD" w14:textId="627D102C" w:rsidR="0049129F" w:rsidRDefault="0049129F" w:rsidP="003458FD">
      <w:pPr>
        <w:spacing w:line="276" w:lineRule="auto"/>
        <w:jc w:val="left"/>
        <w:rPr>
          <w:lang w:eastAsia="zh-CN"/>
        </w:rPr>
      </w:pPr>
      <w:r>
        <w:rPr>
          <w:lang w:eastAsia="zh-CN"/>
        </w:rPr>
        <w:br w:type="page"/>
      </w:r>
    </w:p>
    <w:p w14:paraId="7DF82A9D" w14:textId="77777777" w:rsidR="008F16D2" w:rsidRPr="000C102C" w:rsidRDefault="008F16D2" w:rsidP="000C102C">
      <w:pPr>
        <w:pStyle w:val="Heading1"/>
      </w:pPr>
      <w:bookmarkStart w:id="14" w:name="_Toc195957556"/>
      <w:r w:rsidRPr="000C102C">
        <w:lastRenderedPageBreak/>
        <w:t>Conclusion</w:t>
      </w:r>
      <w:bookmarkEnd w:id="14"/>
    </w:p>
    <w:p w14:paraId="3487D501" w14:textId="77777777" w:rsidR="008F16D2" w:rsidRPr="008F16D2" w:rsidRDefault="008F16D2" w:rsidP="008F16D2">
      <w:pPr>
        <w:rPr>
          <w:lang w:eastAsia="zh-CN"/>
        </w:rPr>
      </w:pPr>
      <w:r w:rsidRPr="008F16D2">
        <w:rPr>
          <w:lang w:eastAsia="zh-CN"/>
        </w:rPr>
        <w:t xml:space="preserve">This project involved the development of a multi-page website for </w:t>
      </w:r>
      <w:r w:rsidRPr="008F16D2">
        <w:rPr>
          <w:b/>
          <w:bCs/>
          <w:lang w:eastAsia="zh-CN"/>
        </w:rPr>
        <w:t>Brew &amp; Go</w:t>
      </w:r>
      <w:r w:rsidRPr="008F16D2">
        <w:rPr>
          <w:lang w:eastAsia="zh-CN"/>
        </w:rPr>
        <w:t>, showcasing products, membership programs, ongoing activities, and interactive content. The site was built using HTML and CSS only, following semantic and responsive design principles. Pages such as index.html, product1~4.html, joinus.html, enquiry.html, membership.html, and profile1.html were carefully structured to ensure consistency in branding and usability. Key features implemented include a mobile-responsive navigation bar, animated carousel, collapsible content cards, embedded Google Maps, membership flip cards, and various hover-based enhancements.</w:t>
      </w:r>
    </w:p>
    <w:p w14:paraId="5A034687" w14:textId="77777777" w:rsidR="008F16D2" w:rsidRPr="008F16D2" w:rsidRDefault="008F16D2" w:rsidP="008F16D2">
      <w:pPr>
        <w:rPr>
          <w:lang w:eastAsia="zh-CN"/>
        </w:rPr>
      </w:pPr>
      <w:r w:rsidRPr="008F16D2">
        <w:rPr>
          <w:lang w:eastAsia="zh-CN"/>
        </w:rPr>
        <w:t>Throughout the development process, we gained hands-on experience with layout design, media responsiveness, semantic structuring, and user interface interactivity—all while working within the limitations of HTML and CSS. This exercise not only strengthened our frontend design skills but also reinforced the importance of accessibility and user experience design.</w:t>
      </w:r>
    </w:p>
    <w:p w14:paraId="4AB5879A" w14:textId="77777777" w:rsidR="008F16D2" w:rsidRPr="008F16D2" w:rsidRDefault="008F16D2" w:rsidP="008F16D2">
      <w:pPr>
        <w:pStyle w:val="Heading2"/>
      </w:pPr>
      <w:bookmarkStart w:id="15" w:name="_Toc195957557"/>
      <w:r w:rsidRPr="008F16D2">
        <w:t>Future Improvements and Recommendations:</w:t>
      </w:r>
      <w:bookmarkEnd w:id="15"/>
    </w:p>
    <w:p w14:paraId="30CC521E" w14:textId="77777777" w:rsidR="008F16D2" w:rsidRDefault="008F16D2" w:rsidP="008F16D2">
      <w:pPr>
        <w:numPr>
          <w:ilvl w:val="0"/>
          <w:numId w:val="34"/>
        </w:numPr>
        <w:rPr>
          <w:lang w:eastAsia="zh-CN"/>
        </w:rPr>
      </w:pPr>
      <w:r w:rsidRPr="008F16D2">
        <w:rPr>
          <w:b/>
          <w:bCs/>
          <w:lang w:eastAsia="zh-CN"/>
        </w:rPr>
        <w:t>Cleaner and More Modular Codebase</w:t>
      </w:r>
      <w:r w:rsidRPr="008F16D2">
        <w:rPr>
          <w:lang w:eastAsia="zh-CN"/>
        </w:rPr>
        <w:t>:</w:t>
      </w:r>
    </w:p>
    <w:p w14:paraId="312001A1" w14:textId="63683BD5" w:rsidR="008F16D2" w:rsidRPr="008F16D2" w:rsidRDefault="008F16D2" w:rsidP="008F16D2">
      <w:pPr>
        <w:ind w:firstLine="360"/>
        <w:rPr>
          <w:lang w:eastAsia="zh-CN"/>
        </w:rPr>
      </w:pPr>
      <w:r w:rsidRPr="008F16D2">
        <w:rPr>
          <w:lang w:eastAsia="zh-CN"/>
        </w:rPr>
        <w:t>Refactoring the code to improve naming conventions, segment reusable styles, and reduce redundancy would make the project more scalable and easier for future collaboration.</w:t>
      </w:r>
    </w:p>
    <w:p w14:paraId="6471CF5B" w14:textId="77777777" w:rsidR="008F16D2" w:rsidRDefault="008F16D2" w:rsidP="008F16D2">
      <w:pPr>
        <w:numPr>
          <w:ilvl w:val="0"/>
          <w:numId w:val="34"/>
        </w:numPr>
        <w:rPr>
          <w:lang w:eastAsia="zh-CN"/>
        </w:rPr>
      </w:pPr>
      <w:r w:rsidRPr="008F16D2">
        <w:rPr>
          <w:b/>
          <w:bCs/>
          <w:lang w:eastAsia="zh-CN"/>
        </w:rPr>
        <w:t>JavaScript Integration</w:t>
      </w:r>
    </w:p>
    <w:p w14:paraId="33EB396F" w14:textId="06E042DD" w:rsidR="008F16D2" w:rsidRPr="008F16D2" w:rsidRDefault="008F16D2" w:rsidP="008F16D2">
      <w:pPr>
        <w:ind w:firstLine="360"/>
        <w:rPr>
          <w:lang w:eastAsia="zh-CN"/>
        </w:rPr>
      </w:pPr>
      <w:r w:rsidRPr="008F16D2">
        <w:rPr>
          <w:lang w:eastAsia="zh-CN"/>
        </w:rPr>
        <w:t>With JavaScript, we can greatly enhance interactivity. For example, making the embedded map clickable with real-time location filtering or allowing users to interact with dynamic form validation and animations would elevate the user experience.</w:t>
      </w:r>
    </w:p>
    <w:p w14:paraId="4A425F7B" w14:textId="77777777" w:rsidR="008F16D2" w:rsidRDefault="008F16D2" w:rsidP="008F16D2">
      <w:pPr>
        <w:numPr>
          <w:ilvl w:val="0"/>
          <w:numId w:val="34"/>
        </w:numPr>
        <w:rPr>
          <w:lang w:eastAsia="zh-CN"/>
        </w:rPr>
      </w:pPr>
      <w:r w:rsidRPr="008F16D2">
        <w:rPr>
          <w:b/>
          <w:bCs/>
          <w:lang w:eastAsia="zh-CN"/>
        </w:rPr>
        <w:t>Expanded Media Queries for Diverse Devices</w:t>
      </w:r>
    </w:p>
    <w:p w14:paraId="620716C9" w14:textId="0E17196C" w:rsidR="008F16D2" w:rsidRDefault="008F16D2" w:rsidP="008F16D2">
      <w:pPr>
        <w:ind w:firstLine="360"/>
        <w:rPr>
          <w:lang w:eastAsia="zh-CN"/>
        </w:rPr>
      </w:pPr>
      <w:r w:rsidRPr="008F16D2">
        <w:rPr>
          <w:lang w:eastAsia="zh-CN"/>
        </w:rPr>
        <w:t>While the current responsive layout works well for common screen sizes, introducing more @media breakpoints (e.g., for tablets, ultra-wide monitors, or foldable phones) would ensure an even more seamless experience across a wider range of devices.</w:t>
      </w:r>
    </w:p>
    <w:p w14:paraId="2736F3E4" w14:textId="77777777" w:rsidR="008F16D2" w:rsidRDefault="008F16D2">
      <w:pPr>
        <w:spacing w:line="276" w:lineRule="auto"/>
        <w:jc w:val="left"/>
        <w:rPr>
          <w:lang w:eastAsia="zh-CN"/>
        </w:rPr>
      </w:pPr>
      <w:r>
        <w:rPr>
          <w:lang w:eastAsia="zh-CN"/>
        </w:rPr>
        <w:br w:type="page"/>
      </w:r>
    </w:p>
    <w:p w14:paraId="464632C9" w14:textId="77777777" w:rsidR="008F16D2" w:rsidRPr="008F16D2" w:rsidRDefault="008F16D2" w:rsidP="008F16D2">
      <w:pPr>
        <w:ind w:firstLine="360"/>
        <w:rPr>
          <w:lang w:eastAsia="zh-CN"/>
        </w:rPr>
      </w:pPr>
    </w:p>
    <w:p w14:paraId="6634BD85" w14:textId="269B3D86" w:rsidR="008F16D2" w:rsidRDefault="008F16D2" w:rsidP="008F16D2">
      <w:pPr>
        <w:numPr>
          <w:ilvl w:val="0"/>
          <w:numId w:val="34"/>
        </w:numPr>
        <w:rPr>
          <w:lang w:eastAsia="zh-CN"/>
        </w:rPr>
      </w:pPr>
      <w:r w:rsidRPr="008F16D2">
        <w:rPr>
          <w:b/>
          <w:bCs/>
          <w:lang w:eastAsia="zh-CN"/>
        </w:rPr>
        <w:t>Backend Implementation</w:t>
      </w:r>
      <w:r>
        <w:rPr>
          <w:lang w:eastAsia="zh-CN"/>
        </w:rPr>
        <w:t>:</w:t>
      </w:r>
    </w:p>
    <w:p w14:paraId="45021774" w14:textId="311DFB0C" w:rsidR="008F16D2" w:rsidRPr="008F16D2" w:rsidRDefault="008F16D2" w:rsidP="008F16D2">
      <w:pPr>
        <w:ind w:firstLine="360"/>
        <w:rPr>
          <w:lang w:eastAsia="zh-CN"/>
        </w:rPr>
      </w:pPr>
      <w:r w:rsidRPr="008F16D2">
        <w:rPr>
          <w:lang w:eastAsia="zh-CN"/>
        </w:rPr>
        <w:t>Introducing a backend (e.g., using PHP, Node.js, or Firebase) could allow for persistent data storage, user authentication, dynamic product listings, and admin content management—transforming this static website into a fully functional web application.</w:t>
      </w:r>
    </w:p>
    <w:p w14:paraId="03F18014" w14:textId="77777777" w:rsidR="008F16D2" w:rsidRDefault="008F16D2" w:rsidP="008F16D2">
      <w:pPr>
        <w:numPr>
          <w:ilvl w:val="0"/>
          <w:numId w:val="34"/>
        </w:numPr>
        <w:rPr>
          <w:lang w:eastAsia="zh-CN"/>
        </w:rPr>
      </w:pPr>
      <w:r w:rsidRPr="008F16D2">
        <w:rPr>
          <w:b/>
          <w:bCs/>
          <w:lang w:eastAsia="zh-CN"/>
        </w:rPr>
        <w:t>Framework Usage</w:t>
      </w:r>
      <w:r>
        <w:rPr>
          <w:lang w:eastAsia="zh-CN"/>
        </w:rPr>
        <w:t>:</w:t>
      </w:r>
    </w:p>
    <w:p w14:paraId="17D0BBA2" w14:textId="0C18C14B" w:rsidR="00535AC4" w:rsidRDefault="008F16D2" w:rsidP="008F16D2">
      <w:pPr>
        <w:ind w:firstLine="360"/>
        <w:rPr>
          <w:lang w:eastAsia="zh-CN"/>
        </w:rPr>
      </w:pPr>
      <w:r w:rsidRPr="008F16D2">
        <w:rPr>
          <w:lang w:eastAsia="zh-CN"/>
        </w:rPr>
        <w:t>Future iterations could benefit from adopting frontend frameworks like Bootstrap or Tailwind CSS for faster styling, or even React.js</w:t>
      </w:r>
      <w:r>
        <w:rPr>
          <w:lang w:eastAsia="zh-CN"/>
        </w:rPr>
        <w:t xml:space="preserve"> or Laravel</w:t>
      </w:r>
      <w:r w:rsidRPr="008F16D2">
        <w:rPr>
          <w:lang w:eastAsia="zh-CN"/>
        </w:rPr>
        <w:t xml:space="preserve"> for modular component-based development to enhance maintainability and performance.</w:t>
      </w:r>
    </w:p>
    <w:p w14:paraId="4127D4FC" w14:textId="77777777" w:rsidR="008F16D2" w:rsidRDefault="008F16D2" w:rsidP="008F16D2">
      <w:pPr>
        <w:ind w:firstLine="360"/>
        <w:rPr>
          <w:lang w:eastAsia="zh-CN"/>
        </w:rPr>
      </w:pPr>
    </w:p>
    <w:p w14:paraId="69387FB6" w14:textId="3BEC60C2" w:rsidR="008F16D2" w:rsidRPr="00296453" w:rsidRDefault="008F16D2" w:rsidP="008F16D2">
      <w:pPr>
        <w:rPr>
          <w:lang w:eastAsia="zh-CN"/>
        </w:rPr>
      </w:pPr>
      <w:r w:rsidRPr="008F16D2">
        <w:rPr>
          <w:lang w:eastAsia="zh-CN"/>
        </w:rPr>
        <w:t>Looking back, I feel there’s still much more that could be achieved. This project was a meaningful step forward, and I’m proud of what we’ve built—but I also look forward to future opportunities where I can push the boundaries even further, refine my skills, and deliver something even better.</w:t>
      </w:r>
    </w:p>
    <w:p w14:paraId="753B1A14" w14:textId="77777777" w:rsidR="00296453" w:rsidRPr="00296453" w:rsidRDefault="00296453" w:rsidP="00296453">
      <w:pPr>
        <w:rPr>
          <w:lang w:eastAsia="zh-CN"/>
        </w:rPr>
      </w:pPr>
    </w:p>
    <w:sectPr w:rsidR="00296453" w:rsidRPr="00296453" w:rsidSect="003B470D">
      <w:footerReference w:type="default" r:id="rId15"/>
      <w:headerReference w:type="firs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0EDF82" w14:textId="77777777" w:rsidR="00AA41C6" w:rsidRDefault="00AA41C6" w:rsidP="00A2142F">
      <w:r>
        <w:separator/>
      </w:r>
    </w:p>
  </w:endnote>
  <w:endnote w:type="continuationSeparator" w:id="0">
    <w:p w14:paraId="1F6DB46E" w14:textId="77777777" w:rsidR="00AA41C6" w:rsidRDefault="00AA41C6" w:rsidP="00A214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42299515"/>
      <w:docPartObj>
        <w:docPartGallery w:val="Page Numbers (Bottom of Page)"/>
        <w:docPartUnique/>
      </w:docPartObj>
    </w:sdtPr>
    <w:sdtEndPr>
      <w:rPr>
        <w:noProof/>
      </w:rPr>
    </w:sdtEndPr>
    <w:sdtContent>
      <w:p w14:paraId="56DEAAA2" w14:textId="5F067765" w:rsidR="00304EF0" w:rsidRDefault="00304EF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73FAC1" w14:textId="77777777" w:rsidR="00304EF0" w:rsidRDefault="00304E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52B25C" w14:textId="77777777" w:rsidR="00AA41C6" w:rsidRDefault="00AA41C6" w:rsidP="00A2142F">
      <w:r>
        <w:separator/>
      </w:r>
    </w:p>
  </w:footnote>
  <w:footnote w:type="continuationSeparator" w:id="0">
    <w:p w14:paraId="0DA23653" w14:textId="77777777" w:rsidR="00AA41C6" w:rsidRDefault="00AA41C6" w:rsidP="00A214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E2E2C" w14:paraId="084946A1" w14:textId="77777777" w:rsidTr="008E2E2C">
      <w:trPr>
        <w:trHeight w:val="699"/>
      </w:trPr>
      <w:tc>
        <w:tcPr>
          <w:tcW w:w="4508" w:type="dxa"/>
        </w:tcPr>
        <w:p w14:paraId="6959C89A" w14:textId="27048AF8" w:rsidR="008E2E2C" w:rsidRPr="008E2E2C" w:rsidRDefault="008E2E2C" w:rsidP="008E2E2C">
          <w:pPr>
            <w:pStyle w:val="Header"/>
          </w:pPr>
          <w:r>
            <w:rPr>
              <w:noProof/>
            </w:rPr>
            <w:drawing>
              <wp:inline distT="0" distB="0" distL="0" distR="0" wp14:anchorId="539A7392" wp14:editId="675092A9">
                <wp:extent cx="1035170" cy="517585"/>
                <wp:effectExtent l="0" t="0" r="0" b="0"/>
                <wp:docPr id="180447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60411" cy="530205"/>
                        </a:xfrm>
                        <a:prstGeom prst="rect">
                          <a:avLst/>
                        </a:prstGeom>
                        <a:noFill/>
                        <a:ln>
                          <a:noFill/>
                        </a:ln>
                      </pic:spPr>
                    </pic:pic>
                  </a:graphicData>
                </a:graphic>
              </wp:inline>
            </w:drawing>
          </w:r>
        </w:p>
      </w:tc>
      <w:tc>
        <w:tcPr>
          <w:tcW w:w="4508" w:type="dxa"/>
        </w:tcPr>
        <w:p w14:paraId="63ADF959" w14:textId="77777777" w:rsidR="008E2E2C" w:rsidRDefault="008E2E2C" w:rsidP="008E2E2C">
          <w:pPr>
            <w:pStyle w:val="Header"/>
            <w:jc w:val="right"/>
          </w:pPr>
          <w:r>
            <w:t>Computing Technology Inquiry Project</w:t>
          </w:r>
        </w:p>
        <w:p w14:paraId="6951316C" w14:textId="77777777" w:rsidR="008E2E2C" w:rsidRDefault="008E2E2C" w:rsidP="008E2E2C">
          <w:pPr>
            <w:pStyle w:val="Header"/>
            <w:jc w:val="right"/>
          </w:pPr>
          <w:r>
            <w:t>COS 10026</w:t>
          </w:r>
        </w:p>
        <w:p w14:paraId="3471AEBD" w14:textId="3935406B" w:rsidR="008E2E2C" w:rsidRDefault="008E2E2C" w:rsidP="008E2E2C">
          <w:pPr>
            <w:pStyle w:val="Header"/>
            <w:jc w:val="right"/>
          </w:pPr>
          <w:r>
            <w:t>Assignment 1</w:t>
          </w:r>
        </w:p>
      </w:tc>
    </w:tr>
  </w:tbl>
  <w:p w14:paraId="3679AF44" w14:textId="77777777" w:rsidR="008E2E2C" w:rsidRPr="00304EF0" w:rsidRDefault="008E2E2C" w:rsidP="008E2E2C">
    <w:pPr>
      <w:pStyle w:val="Header"/>
      <w:ind w:right="6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6125B"/>
    <w:multiLevelType w:val="multilevel"/>
    <w:tmpl w:val="A60A5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638F9"/>
    <w:multiLevelType w:val="multilevel"/>
    <w:tmpl w:val="F07A1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3E4905"/>
    <w:multiLevelType w:val="hybridMultilevel"/>
    <w:tmpl w:val="E1FC431A"/>
    <w:lvl w:ilvl="0" w:tplc="929A899C">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B694F8E"/>
    <w:multiLevelType w:val="hybridMultilevel"/>
    <w:tmpl w:val="6A327828"/>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1C2162E7"/>
    <w:multiLevelType w:val="multilevel"/>
    <w:tmpl w:val="7C5A258E"/>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494714"/>
    <w:multiLevelType w:val="multilevel"/>
    <w:tmpl w:val="50205D74"/>
    <w:lvl w:ilvl="0">
      <w:start w:val="1"/>
      <w:numFmt w:val="decimal"/>
      <w:pStyle w:val="Heading1"/>
      <w:lvlText w:val="%1.0"/>
      <w:lvlJc w:val="left"/>
      <w:pPr>
        <w:ind w:left="720" w:hanging="720"/>
      </w:pPr>
      <w:rPr>
        <w:rFonts w:hint="default"/>
      </w:rPr>
    </w:lvl>
    <w:lvl w:ilvl="1">
      <w:start w:val="1"/>
      <w:numFmt w:val="decimal"/>
      <w:pStyle w:val="Heading2"/>
      <w:lvlText w:val="%1.%2"/>
      <w:lvlJc w:val="left"/>
      <w:pPr>
        <w:ind w:left="1440" w:hanging="720"/>
      </w:pPr>
      <w:rPr>
        <w:rFonts w:hint="default"/>
        <w:sz w:val="32"/>
        <w:szCs w:val="32"/>
      </w:rPr>
    </w:lvl>
    <w:lvl w:ilvl="2">
      <w:start w:val="1"/>
      <w:numFmt w:val="decimal"/>
      <w:pStyle w:val="Heading3"/>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1CE95751"/>
    <w:multiLevelType w:val="multilevel"/>
    <w:tmpl w:val="3A263556"/>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F8F5F97"/>
    <w:multiLevelType w:val="multilevel"/>
    <w:tmpl w:val="F162E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4273CB"/>
    <w:multiLevelType w:val="multilevel"/>
    <w:tmpl w:val="D9425FB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15:restartNumberingAfterBreak="0">
    <w:nsid w:val="2AD555F3"/>
    <w:multiLevelType w:val="multilevel"/>
    <w:tmpl w:val="46E88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F102D7"/>
    <w:multiLevelType w:val="multilevel"/>
    <w:tmpl w:val="2C4A7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84130D"/>
    <w:multiLevelType w:val="hybridMultilevel"/>
    <w:tmpl w:val="36C0B57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3BE3363A"/>
    <w:multiLevelType w:val="multilevel"/>
    <w:tmpl w:val="0780F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F83C30"/>
    <w:multiLevelType w:val="multilevel"/>
    <w:tmpl w:val="D9425FB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46BC658F"/>
    <w:multiLevelType w:val="hybridMultilevel"/>
    <w:tmpl w:val="585C2532"/>
    <w:lvl w:ilvl="0" w:tplc="44090011">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5" w15:restartNumberingAfterBreak="0">
    <w:nsid w:val="4A555A12"/>
    <w:multiLevelType w:val="multilevel"/>
    <w:tmpl w:val="D876A7CE"/>
    <w:lvl w:ilvl="0">
      <w:start w:val="2"/>
      <w:numFmt w:val="decimal"/>
      <w:lvlText w:val="%1"/>
      <w:lvlJc w:val="left"/>
      <w:pPr>
        <w:ind w:left="645" w:hanging="645"/>
      </w:pPr>
      <w:rPr>
        <w:rFonts w:hint="default"/>
        <w:sz w:val="24"/>
      </w:rPr>
    </w:lvl>
    <w:lvl w:ilvl="1">
      <w:start w:val="1"/>
      <w:numFmt w:val="decimal"/>
      <w:lvlText w:val="%1.%2"/>
      <w:lvlJc w:val="left"/>
      <w:pPr>
        <w:ind w:left="1365" w:hanging="645"/>
      </w:pPr>
    </w:lvl>
    <w:lvl w:ilvl="2">
      <w:start w:val="2"/>
      <w:numFmt w:val="decimal"/>
      <w:lvlText w:val="%1.%2.%3"/>
      <w:lvlJc w:val="left"/>
      <w:pPr>
        <w:ind w:left="2160" w:hanging="720"/>
      </w:pPr>
      <w:rPr>
        <w:rFonts w:hint="default"/>
        <w:sz w:val="32"/>
        <w:szCs w:val="32"/>
      </w:rPr>
    </w:lvl>
    <w:lvl w:ilvl="3">
      <w:start w:val="1"/>
      <w:numFmt w:val="decimal"/>
      <w:lvlText w:val="%1.%2.%3.%4"/>
      <w:lvlJc w:val="left"/>
      <w:pPr>
        <w:ind w:left="2880" w:hanging="720"/>
      </w:pPr>
      <w:rPr>
        <w:rFonts w:hint="default"/>
        <w:sz w:val="24"/>
      </w:rPr>
    </w:lvl>
    <w:lvl w:ilvl="4">
      <w:start w:val="1"/>
      <w:numFmt w:val="decimal"/>
      <w:lvlText w:val="%1.%2.%3.%4.%5"/>
      <w:lvlJc w:val="left"/>
      <w:pPr>
        <w:ind w:left="3960" w:hanging="1080"/>
      </w:pPr>
      <w:rPr>
        <w:rFonts w:hint="default"/>
        <w:sz w:val="24"/>
      </w:rPr>
    </w:lvl>
    <w:lvl w:ilvl="5">
      <w:start w:val="1"/>
      <w:numFmt w:val="decimal"/>
      <w:lvlText w:val="%1.%2.%3.%4.%5.%6"/>
      <w:lvlJc w:val="left"/>
      <w:pPr>
        <w:ind w:left="4680" w:hanging="1080"/>
      </w:pPr>
      <w:rPr>
        <w:rFonts w:hint="default"/>
        <w:sz w:val="24"/>
      </w:rPr>
    </w:lvl>
    <w:lvl w:ilvl="6">
      <w:start w:val="1"/>
      <w:numFmt w:val="decimal"/>
      <w:lvlText w:val="%1.%2.%3.%4.%5.%6.%7"/>
      <w:lvlJc w:val="left"/>
      <w:pPr>
        <w:ind w:left="5760" w:hanging="1440"/>
      </w:pPr>
      <w:rPr>
        <w:rFonts w:hint="default"/>
        <w:sz w:val="24"/>
      </w:rPr>
    </w:lvl>
    <w:lvl w:ilvl="7">
      <w:start w:val="1"/>
      <w:numFmt w:val="decimal"/>
      <w:lvlText w:val="%1.%2.%3.%4.%5.%6.%7.%8"/>
      <w:lvlJc w:val="left"/>
      <w:pPr>
        <w:ind w:left="6480" w:hanging="1440"/>
      </w:pPr>
      <w:rPr>
        <w:rFonts w:hint="default"/>
        <w:sz w:val="24"/>
      </w:rPr>
    </w:lvl>
    <w:lvl w:ilvl="8">
      <w:start w:val="1"/>
      <w:numFmt w:val="decimal"/>
      <w:lvlText w:val="%1.%2.%3.%4.%5.%6.%7.%8.%9"/>
      <w:lvlJc w:val="left"/>
      <w:pPr>
        <w:ind w:left="7560" w:hanging="1800"/>
      </w:pPr>
      <w:rPr>
        <w:rFonts w:hint="default"/>
        <w:sz w:val="24"/>
      </w:rPr>
    </w:lvl>
  </w:abstractNum>
  <w:abstractNum w:abstractNumId="16" w15:restartNumberingAfterBreak="0">
    <w:nsid w:val="50AF0F08"/>
    <w:multiLevelType w:val="multilevel"/>
    <w:tmpl w:val="B02C2134"/>
    <w:lvl w:ilvl="0">
      <w:start w:val="2"/>
      <w:numFmt w:val="decimal"/>
      <w:lvlText w:val="%1"/>
      <w:lvlJc w:val="left"/>
      <w:pPr>
        <w:ind w:left="645" w:hanging="645"/>
      </w:pPr>
      <w:rPr>
        <w:rFonts w:hint="default"/>
      </w:rPr>
    </w:lvl>
    <w:lvl w:ilvl="1">
      <w:start w:val="1"/>
      <w:numFmt w:val="decimal"/>
      <w:lvlText w:val="%1.%2"/>
      <w:lvlJc w:val="left"/>
      <w:pPr>
        <w:ind w:left="1440" w:hanging="720"/>
      </w:pPr>
      <w:rPr>
        <w:rFonts w:hint="default"/>
      </w:rPr>
    </w:lvl>
    <w:lvl w:ilvl="2">
      <w:start w:val="4"/>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52862A6B"/>
    <w:multiLevelType w:val="multilevel"/>
    <w:tmpl w:val="F458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2C710F"/>
    <w:multiLevelType w:val="multilevel"/>
    <w:tmpl w:val="417C8C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99570E"/>
    <w:multiLevelType w:val="multilevel"/>
    <w:tmpl w:val="051E9CC8"/>
    <w:lvl w:ilvl="0">
      <w:start w:val="2"/>
      <w:numFmt w:val="decimal"/>
      <w:lvlText w:val="%1"/>
      <w:lvlJc w:val="left"/>
      <w:pPr>
        <w:ind w:left="645" w:hanging="645"/>
      </w:pPr>
      <w:rPr>
        <w:rFonts w:hint="default"/>
      </w:rPr>
    </w:lvl>
    <w:lvl w:ilvl="1">
      <w:start w:val="1"/>
      <w:numFmt w:val="decimal"/>
      <w:lvlText w:val="%1.%2"/>
      <w:lvlJc w:val="left"/>
      <w:pPr>
        <w:ind w:left="1800" w:hanging="720"/>
      </w:pPr>
      <w:rPr>
        <w:rFonts w:hint="default"/>
      </w:rPr>
    </w:lvl>
    <w:lvl w:ilvl="2">
      <w:start w:val="4"/>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0" w15:restartNumberingAfterBreak="0">
    <w:nsid w:val="59A31BE5"/>
    <w:multiLevelType w:val="hybridMultilevel"/>
    <w:tmpl w:val="B2F0239E"/>
    <w:lvl w:ilvl="0" w:tplc="DF14A934">
      <w:numFmt w:val="bullet"/>
      <w:lvlText w:val="-"/>
      <w:lvlJc w:val="left"/>
      <w:pPr>
        <w:ind w:left="508" w:hanging="360"/>
      </w:pPr>
      <w:rPr>
        <w:rFonts w:ascii="Calibri" w:eastAsia="Calibri" w:hAnsi="Calibri" w:cs="Calibri" w:hint="default"/>
        <w:w w:val="100"/>
        <w:sz w:val="22"/>
        <w:szCs w:val="22"/>
      </w:rPr>
    </w:lvl>
    <w:lvl w:ilvl="1" w:tplc="A26A3232">
      <w:numFmt w:val="bullet"/>
      <w:lvlText w:val="•"/>
      <w:lvlJc w:val="left"/>
      <w:pPr>
        <w:ind w:left="1270" w:hanging="360"/>
      </w:pPr>
      <w:rPr>
        <w:rFonts w:hint="default"/>
      </w:rPr>
    </w:lvl>
    <w:lvl w:ilvl="2" w:tplc="F7EE2478">
      <w:numFmt w:val="bullet"/>
      <w:lvlText w:val="•"/>
      <w:lvlJc w:val="left"/>
      <w:pPr>
        <w:ind w:left="2040" w:hanging="360"/>
      </w:pPr>
      <w:rPr>
        <w:rFonts w:hint="default"/>
      </w:rPr>
    </w:lvl>
    <w:lvl w:ilvl="3" w:tplc="637E59B8">
      <w:numFmt w:val="bullet"/>
      <w:lvlText w:val="•"/>
      <w:lvlJc w:val="left"/>
      <w:pPr>
        <w:ind w:left="2810" w:hanging="360"/>
      </w:pPr>
      <w:rPr>
        <w:rFonts w:hint="default"/>
      </w:rPr>
    </w:lvl>
    <w:lvl w:ilvl="4" w:tplc="4300CFC6">
      <w:numFmt w:val="bullet"/>
      <w:lvlText w:val="•"/>
      <w:lvlJc w:val="left"/>
      <w:pPr>
        <w:ind w:left="3581" w:hanging="360"/>
      </w:pPr>
      <w:rPr>
        <w:rFonts w:hint="default"/>
      </w:rPr>
    </w:lvl>
    <w:lvl w:ilvl="5" w:tplc="5F3AC44A">
      <w:numFmt w:val="bullet"/>
      <w:lvlText w:val="•"/>
      <w:lvlJc w:val="left"/>
      <w:pPr>
        <w:ind w:left="4351" w:hanging="360"/>
      </w:pPr>
      <w:rPr>
        <w:rFonts w:hint="default"/>
      </w:rPr>
    </w:lvl>
    <w:lvl w:ilvl="6" w:tplc="BEF8D84C">
      <w:numFmt w:val="bullet"/>
      <w:lvlText w:val="•"/>
      <w:lvlJc w:val="left"/>
      <w:pPr>
        <w:ind w:left="5121" w:hanging="360"/>
      </w:pPr>
      <w:rPr>
        <w:rFonts w:hint="default"/>
      </w:rPr>
    </w:lvl>
    <w:lvl w:ilvl="7" w:tplc="97E6C69C">
      <w:numFmt w:val="bullet"/>
      <w:lvlText w:val="•"/>
      <w:lvlJc w:val="left"/>
      <w:pPr>
        <w:ind w:left="5892" w:hanging="360"/>
      </w:pPr>
      <w:rPr>
        <w:rFonts w:hint="default"/>
      </w:rPr>
    </w:lvl>
    <w:lvl w:ilvl="8" w:tplc="D3505CD2">
      <w:numFmt w:val="bullet"/>
      <w:lvlText w:val="•"/>
      <w:lvlJc w:val="left"/>
      <w:pPr>
        <w:ind w:left="6662" w:hanging="360"/>
      </w:pPr>
      <w:rPr>
        <w:rFonts w:hint="default"/>
      </w:rPr>
    </w:lvl>
  </w:abstractNum>
  <w:abstractNum w:abstractNumId="21" w15:restartNumberingAfterBreak="0">
    <w:nsid w:val="5CF02496"/>
    <w:multiLevelType w:val="multilevel"/>
    <w:tmpl w:val="8D0A4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3A7F80"/>
    <w:multiLevelType w:val="multilevel"/>
    <w:tmpl w:val="4678D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637C2F"/>
    <w:multiLevelType w:val="multilevel"/>
    <w:tmpl w:val="D9425FB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4" w15:restartNumberingAfterBreak="0">
    <w:nsid w:val="615D027B"/>
    <w:multiLevelType w:val="multilevel"/>
    <w:tmpl w:val="CB0C1F6E"/>
    <w:lvl w:ilvl="0">
      <w:start w:val="3"/>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5" w15:restartNumberingAfterBreak="0">
    <w:nsid w:val="65AB1483"/>
    <w:multiLevelType w:val="hybridMultilevel"/>
    <w:tmpl w:val="4D7867B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6" w15:restartNumberingAfterBreak="0">
    <w:nsid w:val="6B23784E"/>
    <w:multiLevelType w:val="multilevel"/>
    <w:tmpl w:val="1E564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585F52"/>
    <w:multiLevelType w:val="multilevel"/>
    <w:tmpl w:val="4B12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983E3B"/>
    <w:multiLevelType w:val="multilevel"/>
    <w:tmpl w:val="6D9C5C3C"/>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9" w15:restartNumberingAfterBreak="0">
    <w:nsid w:val="71BA2C9E"/>
    <w:multiLevelType w:val="multilevel"/>
    <w:tmpl w:val="6EA8B8AC"/>
    <w:lvl w:ilvl="0">
      <w:start w:val="1"/>
      <w:numFmt w:val="decimal"/>
      <w:lvlText w:val="%1)"/>
      <w:lvlJc w:val="left"/>
      <w:pPr>
        <w:ind w:left="360" w:hanging="360"/>
      </w:pPr>
      <w:rPr>
        <w:rFonts w:hint="default"/>
      </w:rPr>
    </w:lvl>
    <w:lvl w:ilvl="1">
      <w:start w:val="1"/>
      <w:numFmt w:val="none"/>
      <w:lvlText w:val="1.1"/>
      <w:lvlJc w:val="left"/>
      <w:pPr>
        <w:ind w:left="720" w:hanging="360"/>
      </w:pPr>
      <w:rPr>
        <w:rFonts w:hint="default"/>
      </w:rPr>
    </w:lvl>
    <w:lvl w:ilvl="2">
      <w:start w:val="1"/>
      <w:numFmt w:val="none"/>
      <w:lvlText w:val="1.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230968597">
    <w:abstractNumId w:val="20"/>
  </w:num>
  <w:num w:numId="2" w16cid:durableId="1802112190">
    <w:abstractNumId w:val="11"/>
  </w:num>
  <w:num w:numId="3" w16cid:durableId="1881429274">
    <w:abstractNumId w:val="8"/>
  </w:num>
  <w:num w:numId="4" w16cid:durableId="1957904063">
    <w:abstractNumId w:val="13"/>
  </w:num>
  <w:num w:numId="5" w16cid:durableId="1300263302">
    <w:abstractNumId w:val="23"/>
  </w:num>
  <w:num w:numId="6" w16cid:durableId="480118923">
    <w:abstractNumId w:val="14"/>
  </w:num>
  <w:num w:numId="7" w16cid:durableId="1433821658">
    <w:abstractNumId w:val="24"/>
  </w:num>
  <w:num w:numId="8" w16cid:durableId="1125663978">
    <w:abstractNumId w:val="3"/>
  </w:num>
  <w:num w:numId="9" w16cid:durableId="65228635">
    <w:abstractNumId w:val="25"/>
  </w:num>
  <w:num w:numId="10" w16cid:durableId="743263070">
    <w:abstractNumId w:val="2"/>
  </w:num>
  <w:num w:numId="11" w16cid:durableId="318071296">
    <w:abstractNumId w:val="6"/>
  </w:num>
  <w:num w:numId="12" w16cid:durableId="1501040581">
    <w:abstractNumId w:val="1"/>
  </w:num>
  <w:num w:numId="13" w16cid:durableId="600995238">
    <w:abstractNumId w:val="15"/>
  </w:num>
  <w:num w:numId="14" w16cid:durableId="232591363">
    <w:abstractNumId w:val="28"/>
  </w:num>
  <w:num w:numId="15" w16cid:durableId="538707410">
    <w:abstractNumId w:val="5"/>
  </w:num>
  <w:num w:numId="16" w16cid:durableId="1784612266">
    <w:abstractNumId w:val="29"/>
  </w:num>
  <w:num w:numId="17" w16cid:durableId="1334454649">
    <w:abstractNumId w:val="10"/>
  </w:num>
  <w:num w:numId="18" w16cid:durableId="1158152243">
    <w:abstractNumId w:val="17"/>
  </w:num>
  <w:num w:numId="19" w16cid:durableId="518087218">
    <w:abstractNumId w:val="21"/>
  </w:num>
  <w:num w:numId="20" w16cid:durableId="710349940">
    <w:abstractNumId w:val="7"/>
  </w:num>
  <w:num w:numId="21" w16cid:durableId="453791900">
    <w:abstractNumId w:val="26"/>
  </w:num>
  <w:num w:numId="22" w16cid:durableId="1733961749">
    <w:abstractNumId w:val="12"/>
  </w:num>
  <w:num w:numId="23" w16cid:durableId="841580314">
    <w:abstractNumId w:val="0"/>
  </w:num>
  <w:num w:numId="24" w16cid:durableId="1194071845">
    <w:abstractNumId w:val="27"/>
  </w:num>
  <w:num w:numId="25" w16cid:durableId="509678657">
    <w:abstractNumId w:val="4"/>
  </w:num>
  <w:num w:numId="26" w16cid:durableId="1053969421">
    <w:abstractNumId w:val="22"/>
  </w:num>
  <w:num w:numId="27" w16cid:durableId="1516647988">
    <w:abstractNumId w:val="18"/>
  </w:num>
  <w:num w:numId="28" w16cid:durableId="1041588464">
    <w:abstractNumId w:val="15"/>
    <w:lvlOverride w:ilvl="0">
      <w:startOverride w:val="3"/>
    </w:lvlOverride>
    <w:lvlOverride w:ilvl="1">
      <w:startOverride w:val="2"/>
    </w:lvlOverride>
  </w:num>
  <w:num w:numId="29" w16cid:durableId="1461144618">
    <w:abstractNumId w:val="15"/>
    <w:lvlOverride w:ilvl="0">
      <w:startOverride w:val="3"/>
    </w:lvlOverride>
    <w:lvlOverride w:ilvl="1">
      <w:startOverride w:val="2"/>
    </w:lvlOverride>
  </w:num>
  <w:num w:numId="30" w16cid:durableId="1136069844">
    <w:abstractNumId w:val="15"/>
    <w:lvlOverride w:ilvl="0">
      <w:startOverride w:val="3"/>
    </w:lvlOverride>
    <w:lvlOverride w:ilvl="1">
      <w:startOverride w:val="2"/>
    </w:lvlOverride>
  </w:num>
  <w:num w:numId="31" w16cid:durableId="95635531">
    <w:abstractNumId w:val="15"/>
    <w:lvlOverride w:ilvl="0">
      <w:startOverride w:val="3"/>
    </w:lvlOverride>
    <w:lvlOverride w:ilvl="1">
      <w:startOverride w:val="1"/>
    </w:lvlOverride>
  </w:num>
  <w:num w:numId="32" w16cid:durableId="8454329">
    <w:abstractNumId w:val="15"/>
    <w:lvlOverride w:ilvl="0">
      <w:startOverride w:val="3"/>
    </w:lvlOverride>
    <w:lvlOverride w:ilvl="1">
      <w:startOverride w:val="1"/>
    </w:lvlOverride>
  </w:num>
  <w:num w:numId="33" w16cid:durableId="1870753418">
    <w:abstractNumId w:val="15"/>
    <w:lvlOverride w:ilvl="0">
      <w:startOverride w:val="3"/>
    </w:lvlOverride>
    <w:lvlOverride w:ilvl="1"/>
  </w:num>
  <w:num w:numId="34" w16cid:durableId="1426881185">
    <w:abstractNumId w:val="9"/>
  </w:num>
  <w:num w:numId="35" w16cid:durableId="152911080">
    <w:abstractNumId w:val="19"/>
  </w:num>
  <w:num w:numId="36" w16cid:durableId="63622795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9F7"/>
    <w:rsid w:val="00000987"/>
    <w:rsid w:val="00000A0E"/>
    <w:rsid w:val="00001AAA"/>
    <w:rsid w:val="000035DA"/>
    <w:rsid w:val="0000426D"/>
    <w:rsid w:val="00004607"/>
    <w:rsid w:val="000057A0"/>
    <w:rsid w:val="00005949"/>
    <w:rsid w:val="000063F6"/>
    <w:rsid w:val="00006D2F"/>
    <w:rsid w:val="00007116"/>
    <w:rsid w:val="000078D7"/>
    <w:rsid w:val="00007AC9"/>
    <w:rsid w:val="00010419"/>
    <w:rsid w:val="00010AAC"/>
    <w:rsid w:val="00012148"/>
    <w:rsid w:val="00012D23"/>
    <w:rsid w:val="000130BC"/>
    <w:rsid w:val="00013870"/>
    <w:rsid w:val="0001404A"/>
    <w:rsid w:val="00014127"/>
    <w:rsid w:val="000141AD"/>
    <w:rsid w:val="00014365"/>
    <w:rsid w:val="000155F4"/>
    <w:rsid w:val="00015A94"/>
    <w:rsid w:val="00017169"/>
    <w:rsid w:val="000173A3"/>
    <w:rsid w:val="00017882"/>
    <w:rsid w:val="00017CE2"/>
    <w:rsid w:val="000216FE"/>
    <w:rsid w:val="00021994"/>
    <w:rsid w:val="000224B0"/>
    <w:rsid w:val="00023C86"/>
    <w:rsid w:val="00023EE6"/>
    <w:rsid w:val="0002438D"/>
    <w:rsid w:val="00025569"/>
    <w:rsid w:val="00025774"/>
    <w:rsid w:val="00025CA7"/>
    <w:rsid w:val="00025F0C"/>
    <w:rsid w:val="000301C8"/>
    <w:rsid w:val="00031133"/>
    <w:rsid w:val="0003183F"/>
    <w:rsid w:val="00031FE5"/>
    <w:rsid w:val="000323FE"/>
    <w:rsid w:val="0003290B"/>
    <w:rsid w:val="00033B65"/>
    <w:rsid w:val="00033D24"/>
    <w:rsid w:val="00034F0C"/>
    <w:rsid w:val="000354F8"/>
    <w:rsid w:val="000367EA"/>
    <w:rsid w:val="00036A9F"/>
    <w:rsid w:val="00036B11"/>
    <w:rsid w:val="000370C7"/>
    <w:rsid w:val="00042AAC"/>
    <w:rsid w:val="00042AD1"/>
    <w:rsid w:val="0004347C"/>
    <w:rsid w:val="00043E3C"/>
    <w:rsid w:val="000457B8"/>
    <w:rsid w:val="00045960"/>
    <w:rsid w:val="000461D4"/>
    <w:rsid w:val="00046816"/>
    <w:rsid w:val="000501F0"/>
    <w:rsid w:val="00050DF8"/>
    <w:rsid w:val="00051308"/>
    <w:rsid w:val="00051931"/>
    <w:rsid w:val="00051DC2"/>
    <w:rsid w:val="000520D6"/>
    <w:rsid w:val="00052415"/>
    <w:rsid w:val="00053503"/>
    <w:rsid w:val="000549B4"/>
    <w:rsid w:val="00055BB3"/>
    <w:rsid w:val="00055C22"/>
    <w:rsid w:val="0005613F"/>
    <w:rsid w:val="000564A4"/>
    <w:rsid w:val="0006016E"/>
    <w:rsid w:val="000604A5"/>
    <w:rsid w:val="000607A8"/>
    <w:rsid w:val="000634F6"/>
    <w:rsid w:val="0006374C"/>
    <w:rsid w:val="00063B04"/>
    <w:rsid w:val="00063C85"/>
    <w:rsid w:val="00063D0A"/>
    <w:rsid w:val="00064369"/>
    <w:rsid w:val="000648A4"/>
    <w:rsid w:val="0006596C"/>
    <w:rsid w:val="00065CF8"/>
    <w:rsid w:val="00065D9E"/>
    <w:rsid w:val="00066F8E"/>
    <w:rsid w:val="0006796B"/>
    <w:rsid w:val="00067A24"/>
    <w:rsid w:val="00067B96"/>
    <w:rsid w:val="00067C44"/>
    <w:rsid w:val="00067CE3"/>
    <w:rsid w:val="00070203"/>
    <w:rsid w:val="000714EA"/>
    <w:rsid w:val="00073483"/>
    <w:rsid w:val="00075969"/>
    <w:rsid w:val="00075D66"/>
    <w:rsid w:val="00076A89"/>
    <w:rsid w:val="00076B65"/>
    <w:rsid w:val="00076C63"/>
    <w:rsid w:val="00077CD6"/>
    <w:rsid w:val="00080328"/>
    <w:rsid w:val="00081F35"/>
    <w:rsid w:val="000839E7"/>
    <w:rsid w:val="00083EF8"/>
    <w:rsid w:val="00084CBD"/>
    <w:rsid w:val="00085091"/>
    <w:rsid w:val="00085BD1"/>
    <w:rsid w:val="00085C8D"/>
    <w:rsid w:val="00087413"/>
    <w:rsid w:val="00087E76"/>
    <w:rsid w:val="000904B3"/>
    <w:rsid w:val="000907C8"/>
    <w:rsid w:val="00090804"/>
    <w:rsid w:val="00090DEA"/>
    <w:rsid w:val="000911F1"/>
    <w:rsid w:val="00091796"/>
    <w:rsid w:val="00092ED9"/>
    <w:rsid w:val="0009325D"/>
    <w:rsid w:val="00093AFD"/>
    <w:rsid w:val="0009454C"/>
    <w:rsid w:val="00094E29"/>
    <w:rsid w:val="00095266"/>
    <w:rsid w:val="00096106"/>
    <w:rsid w:val="000961FD"/>
    <w:rsid w:val="000965D7"/>
    <w:rsid w:val="00097BD3"/>
    <w:rsid w:val="000A036A"/>
    <w:rsid w:val="000A062C"/>
    <w:rsid w:val="000A0ADD"/>
    <w:rsid w:val="000A20FC"/>
    <w:rsid w:val="000A2416"/>
    <w:rsid w:val="000A2881"/>
    <w:rsid w:val="000A35EE"/>
    <w:rsid w:val="000A4E3B"/>
    <w:rsid w:val="000A510F"/>
    <w:rsid w:val="000A64E6"/>
    <w:rsid w:val="000A6F1C"/>
    <w:rsid w:val="000A77B2"/>
    <w:rsid w:val="000A7BD1"/>
    <w:rsid w:val="000B0568"/>
    <w:rsid w:val="000B0CBF"/>
    <w:rsid w:val="000B114E"/>
    <w:rsid w:val="000B2399"/>
    <w:rsid w:val="000B3093"/>
    <w:rsid w:val="000B536B"/>
    <w:rsid w:val="000B5786"/>
    <w:rsid w:val="000B640C"/>
    <w:rsid w:val="000B6631"/>
    <w:rsid w:val="000B67F0"/>
    <w:rsid w:val="000B6B2B"/>
    <w:rsid w:val="000B6F5A"/>
    <w:rsid w:val="000B7328"/>
    <w:rsid w:val="000B7780"/>
    <w:rsid w:val="000C102C"/>
    <w:rsid w:val="000C1524"/>
    <w:rsid w:val="000C24FC"/>
    <w:rsid w:val="000C3B49"/>
    <w:rsid w:val="000C48F4"/>
    <w:rsid w:val="000C51AB"/>
    <w:rsid w:val="000C5876"/>
    <w:rsid w:val="000C5CCC"/>
    <w:rsid w:val="000C6FBF"/>
    <w:rsid w:val="000D0E33"/>
    <w:rsid w:val="000D1514"/>
    <w:rsid w:val="000D1AA4"/>
    <w:rsid w:val="000D1C23"/>
    <w:rsid w:val="000D2E1C"/>
    <w:rsid w:val="000D2E1D"/>
    <w:rsid w:val="000D2FAC"/>
    <w:rsid w:val="000D40D8"/>
    <w:rsid w:val="000D58FD"/>
    <w:rsid w:val="000D5925"/>
    <w:rsid w:val="000D6B15"/>
    <w:rsid w:val="000D6D75"/>
    <w:rsid w:val="000D702F"/>
    <w:rsid w:val="000E072A"/>
    <w:rsid w:val="000E0A87"/>
    <w:rsid w:val="000E0B9B"/>
    <w:rsid w:val="000E0C08"/>
    <w:rsid w:val="000E0D5A"/>
    <w:rsid w:val="000E14E7"/>
    <w:rsid w:val="000E2139"/>
    <w:rsid w:val="000E2EF4"/>
    <w:rsid w:val="000E3933"/>
    <w:rsid w:val="000E669A"/>
    <w:rsid w:val="000E706E"/>
    <w:rsid w:val="000E7BE1"/>
    <w:rsid w:val="000F050C"/>
    <w:rsid w:val="000F11A1"/>
    <w:rsid w:val="000F2433"/>
    <w:rsid w:val="000F4636"/>
    <w:rsid w:val="000F481B"/>
    <w:rsid w:val="000F5BFE"/>
    <w:rsid w:val="000F5F66"/>
    <w:rsid w:val="000F6032"/>
    <w:rsid w:val="000F73EF"/>
    <w:rsid w:val="000F7437"/>
    <w:rsid w:val="000F7B57"/>
    <w:rsid w:val="000F7D8E"/>
    <w:rsid w:val="0010093D"/>
    <w:rsid w:val="00100C27"/>
    <w:rsid w:val="0010135F"/>
    <w:rsid w:val="00101AB8"/>
    <w:rsid w:val="00102026"/>
    <w:rsid w:val="00102124"/>
    <w:rsid w:val="0010224D"/>
    <w:rsid w:val="00102490"/>
    <w:rsid w:val="00103ED6"/>
    <w:rsid w:val="0010400C"/>
    <w:rsid w:val="00104C36"/>
    <w:rsid w:val="00104EE0"/>
    <w:rsid w:val="0010509E"/>
    <w:rsid w:val="00105381"/>
    <w:rsid w:val="001066BB"/>
    <w:rsid w:val="0010671C"/>
    <w:rsid w:val="001074C0"/>
    <w:rsid w:val="001075FF"/>
    <w:rsid w:val="00110DE0"/>
    <w:rsid w:val="00111412"/>
    <w:rsid w:val="00111989"/>
    <w:rsid w:val="0011278D"/>
    <w:rsid w:val="00112926"/>
    <w:rsid w:val="00112A7E"/>
    <w:rsid w:val="00112B47"/>
    <w:rsid w:val="00112BE9"/>
    <w:rsid w:val="001135D9"/>
    <w:rsid w:val="00114214"/>
    <w:rsid w:val="00114FC4"/>
    <w:rsid w:val="001154BC"/>
    <w:rsid w:val="001155B0"/>
    <w:rsid w:val="00116E26"/>
    <w:rsid w:val="00117BB6"/>
    <w:rsid w:val="00121E6A"/>
    <w:rsid w:val="00122A94"/>
    <w:rsid w:val="00123BF6"/>
    <w:rsid w:val="0012403F"/>
    <w:rsid w:val="00124281"/>
    <w:rsid w:val="0012443C"/>
    <w:rsid w:val="00124470"/>
    <w:rsid w:val="001248D3"/>
    <w:rsid w:val="00125813"/>
    <w:rsid w:val="001258D2"/>
    <w:rsid w:val="001259EF"/>
    <w:rsid w:val="0012611B"/>
    <w:rsid w:val="001274FA"/>
    <w:rsid w:val="0012794B"/>
    <w:rsid w:val="00131413"/>
    <w:rsid w:val="00131C59"/>
    <w:rsid w:val="00132A9F"/>
    <w:rsid w:val="001330A3"/>
    <w:rsid w:val="00134859"/>
    <w:rsid w:val="00134B5D"/>
    <w:rsid w:val="0013505F"/>
    <w:rsid w:val="00135364"/>
    <w:rsid w:val="00135E0B"/>
    <w:rsid w:val="00136F4F"/>
    <w:rsid w:val="0013716E"/>
    <w:rsid w:val="00137265"/>
    <w:rsid w:val="00137B29"/>
    <w:rsid w:val="00140388"/>
    <w:rsid w:val="001403A3"/>
    <w:rsid w:val="00141427"/>
    <w:rsid w:val="001418BC"/>
    <w:rsid w:val="00141B2F"/>
    <w:rsid w:val="00142E45"/>
    <w:rsid w:val="0014317B"/>
    <w:rsid w:val="001441C3"/>
    <w:rsid w:val="0014433F"/>
    <w:rsid w:val="0014473F"/>
    <w:rsid w:val="001447CC"/>
    <w:rsid w:val="00145F05"/>
    <w:rsid w:val="0014659D"/>
    <w:rsid w:val="0014725F"/>
    <w:rsid w:val="00147484"/>
    <w:rsid w:val="00147CA8"/>
    <w:rsid w:val="0015023F"/>
    <w:rsid w:val="00150A07"/>
    <w:rsid w:val="00150DE0"/>
    <w:rsid w:val="00150F1D"/>
    <w:rsid w:val="00152C29"/>
    <w:rsid w:val="001530E3"/>
    <w:rsid w:val="00153989"/>
    <w:rsid w:val="001542B0"/>
    <w:rsid w:val="0015433E"/>
    <w:rsid w:val="00154462"/>
    <w:rsid w:val="00154C21"/>
    <w:rsid w:val="00154D15"/>
    <w:rsid w:val="00155821"/>
    <w:rsid w:val="00156F40"/>
    <w:rsid w:val="00157046"/>
    <w:rsid w:val="00157E11"/>
    <w:rsid w:val="00160085"/>
    <w:rsid w:val="00160118"/>
    <w:rsid w:val="0016028C"/>
    <w:rsid w:val="0016054A"/>
    <w:rsid w:val="00160AA3"/>
    <w:rsid w:val="0016111D"/>
    <w:rsid w:val="00161A45"/>
    <w:rsid w:val="00162040"/>
    <w:rsid w:val="00162865"/>
    <w:rsid w:val="00162C6A"/>
    <w:rsid w:val="001637B4"/>
    <w:rsid w:val="00163E37"/>
    <w:rsid w:val="00164F0D"/>
    <w:rsid w:val="00165EAB"/>
    <w:rsid w:val="001669C1"/>
    <w:rsid w:val="00166AD9"/>
    <w:rsid w:val="0016728C"/>
    <w:rsid w:val="00167D94"/>
    <w:rsid w:val="00170566"/>
    <w:rsid w:val="001705A2"/>
    <w:rsid w:val="00170898"/>
    <w:rsid w:val="0017110A"/>
    <w:rsid w:val="0017179D"/>
    <w:rsid w:val="00171EBE"/>
    <w:rsid w:val="00172AF9"/>
    <w:rsid w:val="00172DD3"/>
    <w:rsid w:val="001732F4"/>
    <w:rsid w:val="001734F4"/>
    <w:rsid w:val="001737B1"/>
    <w:rsid w:val="00173D3D"/>
    <w:rsid w:val="00174368"/>
    <w:rsid w:val="00175153"/>
    <w:rsid w:val="00175184"/>
    <w:rsid w:val="00175876"/>
    <w:rsid w:val="00175952"/>
    <w:rsid w:val="00175CB6"/>
    <w:rsid w:val="00175DE5"/>
    <w:rsid w:val="0017697E"/>
    <w:rsid w:val="00176E93"/>
    <w:rsid w:val="00177043"/>
    <w:rsid w:val="001771C8"/>
    <w:rsid w:val="00177D94"/>
    <w:rsid w:val="00180B84"/>
    <w:rsid w:val="00180F07"/>
    <w:rsid w:val="0018260F"/>
    <w:rsid w:val="00182EDB"/>
    <w:rsid w:val="0018331F"/>
    <w:rsid w:val="0018354D"/>
    <w:rsid w:val="00184BA4"/>
    <w:rsid w:val="00184EE5"/>
    <w:rsid w:val="00185447"/>
    <w:rsid w:val="00186A34"/>
    <w:rsid w:val="00186B23"/>
    <w:rsid w:val="00187B5D"/>
    <w:rsid w:val="00187BB2"/>
    <w:rsid w:val="001900B2"/>
    <w:rsid w:val="0019012E"/>
    <w:rsid w:val="00190F0E"/>
    <w:rsid w:val="00190FE9"/>
    <w:rsid w:val="00191263"/>
    <w:rsid w:val="00192253"/>
    <w:rsid w:val="00192270"/>
    <w:rsid w:val="001925F0"/>
    <w:rsid w:val="001927BD"/>
    <w:rsid w:val="001932E6"/>
    <w:rsid w:val="0019391C"/>
    <w:rsid w:val="00193F75"/>
    <w:rsid w:val="00194A9D"/>
    <w:rsid w:val="00194B1B"/>
    <w:rsid w:val="00194C9F"/>
    <w:rsid w:val="0019530B"/>
    <w:rsid w:val="00195575"/>
    <w:rsid w:val="001962A8"/>
    <w:rsid w:val="00197E54"/>
    <w:rsid w:val="001A1F14"/>
    <w:rsid w:val="001A3269"/>
    <w:rsid w:val="001A329C"/>
    <w:rsid w:val="001A35F5"/>
    <w:rsid w:val="001A382A"/>
    <w:rsid w:val="001A4E30"/>
    <w:rsid w:val="001A52A2"/>
    <w:rsid w:val="001A59B2"/>
    <w:rsid w:val="001A614D"/>
    <w:rsid w:val="001A6F35"/>
    <w:rsid w:val="001A6F5B"/>
    <w:rsid w:val="001A7205"/>
    <w:rsid w:val="001B0BED"/>
    <w:rsid w:val="001B15BD"/>
    <w:rsid w:val="001B1834"/>
    <w:rsid w:val="001B347A"/>
    <w:rsid w:val="001B368D"/>
    <w:rsid w:val="001B3B7F"/>
    <w:rsid w:val="001B4AB1"/>
    <w:rsid w:val="001B4FDB"/>
    <w:rsid w:val="001B5B5D"/>
    <w:rsid w:val="001B62B4"/>
    <w:rsid w:val="001B64EC"/>
    <w:rsid w:val="001B6ABB"/>
    <w:rsid w:val="001B6C11"/>
    <w:rsid w:val="001B7A71"/>
    <w:rsid w:val="001C045F"/>
    <w:rsid w:val="001C056D"/>
    <w:rsid w:val="001C0A60"/>
    <w:rsid w:val="001C1420"/>
    <w:rsid w:val="001C220C"/>
    <w:rsid w:val="001C3327"/>
    <w:rsid w:val="001C33A3"/>
    <w:rsid w:val="001C3B18"/>
    <w:rsid w:val="001C3F6F"/>
    <w:rsid w:val="001C4210"/>
    <w:rsid w:val="001C5C1A"/>
    <w:rsid w:val="001C6551"/>
    <w:rsid w:val="001C68DA"/>
    <w:rsid w:val="001C6A1C"/>
    <w:rsid w:val="001C6AEA"/>
    <w:rsid w:val="001C74DA"/>
    <w:rsid w:val="001C7CF6"/>
    <w:rsid w:val="001D0424"/>
    <w:rsid w:val="001D2BA2"/>
    <w:rsid w:val="001D4424"/>
    <w:rsid w:val="001D4549"/>
    <w:rsid w:val="001D659A"/>
    <w:rsid w:val="001D69DA"/>
    <w:rsid w:val="001D723A"/>
    <w:rsid w:val="001D726C"/>
    <w:rsid w:val="001E048D"/>
    <w:rsid w:val="001E0C14"/>
    <w:rsid w:val="001E12A8"/>
    <w:rsid w:val="001E1475"/>
    <w:rsid w:val="001E15F5"/>
    <w:rsid w:val="001E24BA"/>
    <w:rsid w:val="001E2841"/>
    <w:rsid w:val="001E2F30"/>
    <w:rsid w:val="001E4267"/>
    <w:rsid w:val="001E69E2"/>
    <w:rsid w:val="001F049A"/>
    <w:rsid w:val="001F0847"/>
    <w:rsid w:val="001F09C5"/>
    <w:rsid w:val="001F0EEE"/>
    <w:rsid w:val="001F14F7"/>
    <w:rsid w:val="001F2016"/>
    <w:rsid w:val="001F2AE7"/>
    <w:rsid w:val="001F3C2B"/>
    <w:rsid w:val="001F3CF6"/>
    <w:rsid w:val="001F527D"/>
    <w:rsid w:val="001F5BB5"/>
    <w:rsid w:val="001F635F"/>
    <w:rsid w:val="001F73FC"/>
    <w:rsid w:val="001F7C81"/>
    <w:rsid w:val="00200770"/>
    <w:rsid w:val="00200ABE"/>
    <w:rsid w:val="00201474"/>
    <w:rsid w:val="0020188C"/>
    <w:rsid w:val="00201A1B"/>
    <w:rsid w:val="00202B1C"/>
    <w:rsid w:val="0020313D"/>
    <w:rsid w:val="00203C94"/>
    <w:rsid w:val="00210EF6"/>
    <w:rsid w:val="002118C3"/>
    <w:rsid w:val="00211DF3"/>
    <w:rsid w:val="00211E5A"/>
    <w:rsid w:val="0021265E"/>
    <w:rsid w:val="00212EAA"/>
    <w:rsid w:val="002131B7"/>
    <w:rsid w:val="00214DBE"/>
    <w:rsid w:val="00215515"/>
    <w:rsid w:val="00215704"/>
    <w:rsid w:val="00215E41"/>
    <w:rsid w:val="002161AD"/>
    <w:rsid w:val="00217284"/>
    <w:rsid w:val="00217C74"/>
    <w:rsid w:val="00217ED4"/>
    <w:rsid w:val="00220023"/>
    <w:rsid w:val="00220890"/>
    <w:rsid w:val="00220A30"/>
    <w:rsid w:val="00220AE8"/>
    <w:rsid w:val="0022104A"/>
    <w:rsid w:val="00223EFF"/>
    <w:rsid w:val="00226400"/>
    <w:rsid w:val="00226E32"/>
    <w:rsid w:val="00227604"/>
    <w:rsid w:val="00227F0B"/>
    <w:rsid w:val="00230496"/>
    <w:rsid w:val="002306F4"/>
    <w:rsid w:val="002316D2"/>
    <w:rsid w:val="00232293"/>
    <w:rsid w:val="0023233A"/>
    <w:rsid w:val="0023257A"/>
    <w:rsid w:val="002326EF"/>
    <w:rsid w:val="00233A14"/>
    <w:rsid w:val="0023438D"/>
    <w:rsid w:val="002344B1"/>
    <w:rsid w:val="002346A0"/>
    <w:rsid w:val="00234769"/>
    <w:rsid w:val="00234781"/>
    <w:rsid w:val="00234B29"/>
    <w:rsid w:val="0023569B"/>
    <w:rsid w:val="00235EC6"/>
    <w:rsid w:val="00235EE8"/>
    <w:rsid w:val="002362DD"/>
    <w:rsid w:val="0023639E"/>
    <w:rsid w:val="002379F7"/>
    <w:rsid w:val="00237D12"/>
    <w:rsid w:val="00237EE6"/>
    <w:rsid w:val="00240774"/>
    <w:rsid w:val="0024139D"/>
    <w:rsid w:val="00241AA2"/>
    <w:rsid w:val="00241CAF"/>
    <w:rsid w:val="00241E89"/>
    <w:rsid w:val="00242532"/>
    <w:rsid w:val="00243D1F"/>
    <w:rsid w:val="00243D55"/>
    <w:rsid w:val="00244809"/>
    <w:rsid w:val="00245416"/>
    <w:rsid w:val="00245C1B"/>
    <w:rsid w:val="0024689A"/>
    <w:rsid w:val="0024798F"/>
    <w:rsid w:val="00250058"/>
    <w:rsid w:val="00250181"/>
    <w:rsid w:val="00250E58"/>
    <w:rsid w:val="00251CFA"/>
    <w:rsid w:val="00252E9E"/>
    <w:rsid w:val="00254549"/>
    <w:rsid w:val="00254AAA"/>
    <w:rsid w:val="0025579D"/>
    <w:rsid w:val="00255901"/>
    <w:rsid w:val="00255A79"/>
    <w:rsid w:val="002560C1"/>
    <w:rsid w:val="002561DE"/>
    <w:rsid w:val="0025717C"/>
    <w:rsid w:val="00257400"/>
    <w:rsid w:val="0025740B"/>
    <w:rsid w:val="00257A17"/>
    <w:rsid w:val="00257C8F"/>
    <w:rsid w:val="0026020B"/>
    <w:rsid w:val="00260494"/>
    <w:rsid w:val="0026081E"/>
    <w:rsid w:val="00261113"/>
    <w:rsid w:val="00262ECB"/>
    <w:rsid w:val="00264522"/>
    <w:rsid w:val="00264D32"/>
    <w:rsid w:val="00265153"/>
    <w:rsid w:val="00265B60"/>
    <w:rsid w:val="0026621B"/>
    <w:rsid w:val="00266A16"/>
    <w:rsid w:val="00266B2F"/>
    <w:rsid w:val="002706E5"/>
    <w:rsid w:val="00270C00"/>
    <w:rsid w:val="00271A22"/>
    <w:rsid w:val="00272022"/>
    <w:rsid w:val="002722F9"/>
    <w:rsid w:val="00272923"/>
    <w:rsid w:val="00272D44"/>
    <w:rsid w:val="002731DF"/>
    <w:rsid w:val="002732F0"/>
    <w:rsid w:val="002735B7"/>
    <w:rsid w:val="00273B74"/>
    <w:rsid w:val="00273E8D"/>
    <w:rsid w:val="00274300"/>
    <w:rsid w:val="0027446E"/>
    <w:rsid w:val="00274475"/>
    <w:rsid w:val="00276044"/>
    <w:rsid w:val="00277A42"/>
    <w:rsid w:val="00280A43"/>
    <w:rsid w:val="00280F4F"/>
    <w:rsid w:val="002817C0"/>
    <w:rsid w:val="00282A74"/>
    <w:rsid w:val="00282F0B"/>
    <w:rsid w:val="002836ED"/>
    <w:rsid w:val="0028371C"/>
    <w:rsid w:val="002839C7"/>
    <w:rsid w:val="0028441E"/>
    <w:rsid w:val="002849D7"/>
    <w:rsid w:val="00284BB5"/>
    <w:rsid w:val="00284C23"/>
    <w:rsid w:val="00284EA7"/>
    <w:rsid w:val="00285167"/>
    <w:rsid w:val="002857EF"/>
    <w:rsid w:val="002862E2"/>
    <w:rsid w:val="00286798"/>
    <w:rsid w:val="00286B89"/>
    <w:rsid w:val="0028722A"/>
    <w:rsid w:val="00287964"/>
    <w:rsid w:val="002907FF"/>
    <w:rsid w:val="00290952"/>
    <w:rsid w:val="0029339D"/>
    <w:rsid w:val="0029367B"/>
    <w:rsid w:val="002955CB"/>
    <w:rsid w:val="002955E0"/>
    <w:rsid w:val="002959A5"/>
    <w:rsid w:val="00296453"/>
    <w:rsid w:val="0029747D"/>
    <w:rsid w:val="002975BD"/>
    <w:rsid w:val="00297ABE"/>
    <w:rsid w:val="00297BFB"/>
    <w:rsid w:val="00297C84"/>
    <w:rsid w:val="002A12C6"/>
    <w:rsid w:val="002A135E"/>
    <w:rsid w:val="002A1E5B"/>
    <w:rsid w:val="002A2A01"/>
    <w:rsid w:val="002A3B69"/>
    <w:rsid w:val="002A4341"/>
    <w:rsid w:val="002A4663"/>
    <w:rsid w:val="002A4771"/>
    <w:rsid w:val="002A5AD2"/>
    <w:rsid w:val="002A5F18"/>
    <w:rsid w:val="002A64D7"/>
    <w:rsid w:val="002A6F37"/>
    <w:rsid w:val="002A70B4"/>
    <w:rsid w:val="002B0ECF"/>
    <w:rsid w:val="002B19A4"/>
    <w:rsid w:val="002B2006"/>
    <w:rsid w:val="002B2185"/>
    <w:rsid w:val="002B260C"/>
    <w:rsid w:val="002B271D"/>
    <w:rsid w:val="002B3AD4"/>
    <w:rsid w:val="002B3CB9"/>
    <w:rsid w:val="002B3EEE"/>
    <w:rsid w:val="002B437C"/>
    <w:rsid w:val="002B461C"/>
    <w:rsid w:val="002B563F"/>
    <w:rsid w:val="002B58EF"/>
    <w:rsid w:val="002B6789"/>
    <w:rsid w:val="002B75EE"/>
    <w:rsid w:val="002B799E"/>
    <w:rsid w:val="002B79EF"/>
    <w:rsid w:val="002C003E"/>
    <w:rsid w:val="002C0B1F"/>
    <w:rsid w:val="002C0F92"/>
    <w:rsid w:val="002C1333"/>
    <w:rsid w:val="002C1524"/>
    <w:rsid w:val="002C2F50"/>
    <w:rsid w:val="002C3403"/>
    <w:rsid w:val="002C3D33"/>
    <w:rsid w:val="002C4474"/>
    <w:rsid w:val="002C4994"/>
    <w:rsid w:val="002C4A8D"/>
    <w:rsid w:val="002C4BA8"/>
    <w:rsid w:val="002C5A19"/>
    <w:rsid w:val="002C6EFF"/>
    <w:rsid w:val="002C7649"/>
    <w:rsid w:val="002C7A5B"/>
    <w:rsid w:val="002D0E6F"/>
    <w:rsid w:val="002D148A"/>
    <w:rsid w:val="002D1EA3"/>
    <w:rsid w:val="002D1F12"/>
    <w:rsid w:val="002D310F"/>
    <w:rsid w:val="002D373B"/>
    <w:rsid w:val="002D3FC7"/>
    <w:rsid w:val="002D5969"/>
    <w:rsid w:val="002D6F8E"/>
    <w:rsid w:val="002D73C7"/>
    <w:rsid w:val="002D790D"/>
    <w:rsid w:val="002E028C"/>
    <w:rsid w:val="002E0C20"/>
    <w:rsid w:val="002E3766"/>
    <w:rsid w:val="002E523C"/>
    <w:rsid w:val="002E5ADF"/>
    <w:rsid w:val="002E749B"/>
    <w:rsid w:val="002F03AC"/>
    <w:rsid w:val="002F060E"/>
    <w:rsid w:val="002F0BA6"/>
    <w:rsid w:val="002F0C7A"/>
    <w:rsid w:val="002F1F5D"/>
    <w:rsid w:val="002F22DF"/>
    <w:rsid w:val="002F31C1"/>
    <w:rsid w:val="002F44A0"/>
    <w:rsid w:val="002F4D37"/>
    <w:rsid w:val="002F4DAA"/>
    <w:rsid w:val="002F59CF"/>
    <w:rsid w:val="002F65DC"/>
    <w:rsid w:val="002F6665"/>
    <w:rsid w:val="002F6FCC"/>
    <w:rsid w:val="002F785E"/>
    <w:rsid w:val="002F7B66"/>
    <w:rsid w:val="002F7CE4"/>
    <w:rsid w:val="00300E7D"/>
    <w:rsid w:val="003011A3"/>
    <w:rsid w:val="00302166"/>
    <w:rsid w:val="003028A4"/>
    <w:rsid w:val="00302ECB"/>
    <w:rsid w:val="003036D1"/>
    <w:rsid w:val="0030380B"/>
    <w:rsid w:val="003045DA"/>
    <w:rsid w:val="00304EF0"/>
    <w:rsid w:val="003057FE"/>
    <w:rsid w:val="00306268"/>
    <w:rsid w:val="00307110"/>
    <w:rsid w:val="003075E2"/>
    <w:rsid w:val="00307BF4"/>
    <w:rsid w:val="00310082"/>
    <w:rsid w:val="00310E45"/>
    <w:rsid w:val="00310FE8"/>
    <w:rsid w:val="00311026"/>
    <w:rsid w:val="00311B9B"/>
    <w:rsid w:val="00311F57"/>
    <w:rsid w:val="003129BF"/>
    <w:rsid w:val="00313288"/>
    <w:rsid w:val="0031330B"/>
    <w:rsid w:val="0031500C"/>
    <w:rsid w:val="0031538D"/>
    <w:rsid w:val="00315681"/>
    <w:rsid w:val="003178AC"/>
    <w:rsid w:val="003206E5"/>
    <w:rsid w:val="00320C58"/>
    <w:rsid w:val="003211BB"/>
    <w:rsid w:val="00321EC0"/>
    <w:rsid w:val="0032222A"/>
    <w:rsid w:val="0032235B"/>
    <w:rsid w:val="003226E5"/>
    <w:rsid w:val="00322C5D"/>
    <w:rsid w:val="0032374E"/>
    <w:rsid w:val="00323B47"/>
    <w:rsid w:val="00323DEB"/>
    <w:rsid w:val="0032410C"/>
    <w:rsid w:val="00324261"/>
    <w:rsid w:val="00324FEB"/>
    <w:rsid w:val="00325AB4"/>
    <w:rsid w:val="00326239"/>
    <w:rsid w:val="00327540"/>
    <w:rsid w:val="003279EF"/>
    <w:rsid w:val="00327A0B"/>
    <w:rsid w:val="00330861"/>
    <w:rsid w:val="00331B4F"/>
    <w:rsid w:val="00331D3D"/>
    <w:rsid w:val="00331F71"/>
    <w:rsid w:val="00332470"/>
    <w:rsid w:val="003326AE"/>
    <w:rsid w:val="0033447B"/>
    <w:rsid w:val="003345EE"/>
    <w:rsid w:val="003347C4"/>
    <w:rsid w:val="00334A3D"/>
    <w:rsid w:val="00335487"/>
    <w:rsid w:val="00335835"/>
    <w:rsid w:val="00335DC8"/>
    <w:rsid w:val="003366EB"/>
    <w:rsid w:val="0033716C"/>
    <w:rsid w:val="003375CB"/>
    <w:rsid w:val="00337682"/>
    <w:rsid w:val="0034015B"/>
    <w:rsid w:val="00340F99"/>
    <w:rsid w:val="00341604"/>
    <w:rsid w:val="00341CCE"/>
    <w:rsid w:val="00342994"/>
    <w:rsid w:val="00342A99"/>
    <w:rsid w:val="00342F4B"/>
    <w:rsid w:val="003438D5"/>
    <w:rsid w:val="0034479C"/>
    <w:rsid w:val="00344B9E"/>
    <w:rsid w:val="003458FD"/>
    <w:rsid w:val="00345CA5"/>
    <w:rsid w:val="00347054"/>
    <w:rsid w:val="003473CF"/>
    <w:rsid w:val="00347849"/>
    <w:rsid w:val="00350098"/>
    <w:rsid w:val="00351B31"/>
    <w:rsid w:val="00351FBB"/>
    <w:rsid w:val="003520B5"/>
    <w:rsid w:val="003531E0"/>
    <w:rsid w:val="003534A6"/>
    <w:rsid w:val="003542B5"/>
    <w:rsid w:val="00354D1E"/>
    <w:rsid w:val="003559A1"/>
    <w:rsid w:val="003567BB"/>
    <w:rsid w:val="00356815"/>
    <w:rsid w:val="00356B2B"/>
    <w:rsid w:val="003571CF"/>
    <w:rsid w:val="003572DB"/>
    <w:rsid w:val="0035795E"/>
    <w:rsid w:val="00357E83"/>
    <w:rsid w:val="00360951"/>
    <w:rsid w:val="00360BFD"/>
    <w:rsid w:val="0036144E"/>
    <w:rsid w:val="00361E55"/>
    <w:rsid w:val="00361FE3"/>
    <w:rsid w:val="0036200D"/>
    <w:rsid w:val="003623D7"/>
    <w:rsid w:val="0036278D"/>
    <w:rsid w:val="00362A21"/>
    <w:rsid w:val="00362D73"/>
    <w:rsid w:val="0036381B"/>
    <w:rsid w:val="00363A77"/>
    <w:rsid w:val="00363FF8"/>
    <w:rsid w:val="00364690"/>
    <w:rsid w:val="00364B3A"/>
    <w:rsid w:val="00364BFF"/>
    <w:rsid w:val="003676CB"/>
    <w:rsid w:val="00367F66"/>
    <w:rsid w:val="0037024B"/>
    <w:rsid w:val="003714A6"/>
    <w:rsid w:val="00372338"/>
    <w:rsid w:val="003725EF"/>
    <w:rsid w:val="00373220"/>
    <w:rsid w:val="003732F2"/>
    <w:rsid w:val="003745AF"/>
    <w:rsid w:val="003761E6"/>
    <w:rsid w:val="00377A69"/>
    <w:rsid w:val="003808FA"/>
    <w:rsid w:val="00380C51"/>
    <w:rsid w:val="00380CB1"/>
    <w:rsid w:val="00381899"/>
    <w:rsid w:val="00381FC8"/>
    <w:rsid w:val="00382DEF"/>
    <w:rsid w:val="00384167"/>
    <w:rsid w:val="003850BC"/>
    <w:rsid w:val="00385389"/>
    <w:rsid w:val="00385BDB"/>
    <w:rsid w:val="003860E1"/>
    <w:rsid w:val="00386315"/>
    <w:rsid w:val="00386574"/>
    <w:rsid w:val="00386622"/>
    <w:rsid w:val="003868D6"/>
    <w:rsid w:val="00387165"/>
    <w:rsid w:val="003879A2"/>
    <w:rsid w:val="00390927"/>
    <w:rsid w:val="00390C56"/>
    <w:rsid w:val="00390EA4"/>
    <w:rsid w:val="00390FA2"/>
    <w:rsid w:val="00391811"/>
    <w:rsid w:val="00391A98"/>
    <w:rsid w:val="003929BA"/>
    <w:rsid w:val="003929EA"/>
    <w:rsid w:val="00392B2B"/>
    <w:rsid w:val="00392B5B"/>
    <w:rsid w:val="003935E8"/>
    <w:rsid w:val="0039466C"/>
    <w:rsid w:val="00394941"/>
    <w:rsid w:val="00394B15"/>
    <w:rsid w:val="00394B1B"/>
    <w:rsid w:val="00394BD8"/>
    <w:rsid w:val="003956E2"/>
    <w:rsid w:val="0039601A"/>
    <w:rsid w:val="00397E5F"/>
    <w:rsid w:val="003A0735"/>
    <w:rsid w:val="003A0987"/>
    <w:rsid w:val="003A09B3"/>
    <w:rsid w:val="003A0CC7"/>
    <w:rsid w:val="003A3E08"/>
    <w:rsid w:val="003A3E36"/>
    <w:rsid w:val="003A458C"/>
    <w:rsid w:val="003A45FF"/>
    <w:rsid w:val="003A4933"/>
    <w:rsid w:val="003A596D"/>
    <w:rsid w:val="003A6539"/>
    <w:rsid w:val="003A7262"/>
    <w:rsid w:val="003A78B0"/>
    <w:rsid w:val="003A7A46"/>
    <w:rsid w:val="003A7CBF"/>
    <w:rsid w:val="003B0725"/>
    <w:rsid w:val="003B0DE2"/>
    <w:rsid w:val="003B1EA2"/>
    <w:rsid w:val="003B24EA"/>
    <w:rsid w:val="003B25E6"/>
    <w:rsid w:val="003B3122"/>
    <w:rsid w:val="003B3258"/>
    <w:rsid w:val="003B36E9"/>
    <w:rsid w:val="003B4442"/>
    <w:rsid w:val="003B45FB"/>
    <w:rsid w:val="003B470D"/>
    <w:rsid w:val="003B4DBD"/>
    <w:rsid w:val="003B6233"/>
    <w:rsid w:val="003B713A"/>
    <w:rsid w:val="003B7583"/>
    <w:rsid w:val="003B789D"/>
    <w:rsid w:val="003C0133"/>
    <w:rsid w:val="003C0C47"/>
    <w:rsid w:val="003C0CEB"/>
    <w:rsid w:val="003C1474"/>
    <w:rsid w:val="003C1B4F"/>
    <w:rsid w:val="003C1B91"/>
    <w:rsid w:val="003C3280"/>
    <w:rsid w:val="003C4116"/>
    <w:rsid w:val="003C4D58"/>
    <w:rsid w:val="003C4FD9"/>
    <w:rsid w:val="003C5676"/>
    <w:rsid w:val="003C76BE"/>
    <w:rsid w:val="003D0357"/>
    <w:rsid w:val="003D229E"/>
    <w:rsid w:val="003D23F4"/>
    <w:rsid w:val="003D278C"/>
    <w:rsid w:val="003D29F1"/>
    <w:rsid w:val="003D35D4"/>
    <w:rsid w:val="003D3A5F"/>
    <w:rsid w:val="003D3D74"/>
    <w:rsid w:val="003D3DC7"/>
    <w:rsid w:val="003D420A"/>
    <w:rsid w:val="003D5DF4"/>
    <w:rsid w:val="003D6C56"/>
    <w:rsid w:val="003D7638"/>
    <w:rsid w:val="003E1B90"/>
    <w:rsid w:val="003E1D30"/>
    <w:rsid w:val="003E2326"/>
    <w:rsid w:val="003E232B"/>
    <w:rsid w:val="003E3CA1"/>
    <w:rsid w:val="003E3E62"/>
    <w:rsid w:val="003E4649"/>
    <w:rsid w:val="003E512D"/>
    <w:rsid w:val="003E54E1"/>
    <w:rsid w:val="003E5960"/>
    <w:rsid w:val="003E647E"/>
    <w:rsid w:val="003E77BC"/>
    <w:rsid w:val="003E7A06"/>
    <w:rsid w:val="003E7BAA"/>
    <w:rsid w:val="003F2525"/>
    <w:rsid w:val="003F2A34"/>
    <w:rsid w:val="003F2FAE"/>
    <w:rsid w:val="003F3645"/>
    <w:rsid w:val="003F409D"/>
    <w:rsid w:val="003F4939"/>
    <w:rsid w:val="003F5157"/>
    <w:rsid w:val="003F67C2"/>
    <w:rsid w:val="004000B7"/>
    <w:rsid w:val="00400367"/>
    <w:rsid w:val="0040043C"/>
    <w:rsid w:val="00400840"/>
    <w:rsid w:val="0040221A"/>
    <w:rsid w:val="004030AD"/>
    <w:rsid w:val="00403BF0"/>
    <w:rsid w:val="00403CC9"/>
    <w:rsid w:val="00403D48"/>
    <w:rsid w:val="004050C6"/>
    <w:rsid w:val="0040512C"/>
    <w:rsid w:val="004051B7"/>
    <w:rsid w:val="004064C8"/>
    <w:rsid w:val="00406731"/>
    <w:rsid w:val="004118C9"/>
    <w:rsid w:val="0041260C"/>
    <w:rsid w:val="004129C0"/>
    <w:rsid w:val="00412C2E"/>
    <w:rsid w:val="00412D3E"/>
    <w:rsid w:val="004138A9"/>
    <w:rsid w:val="004168CB"/>
    <w:rsid w:val="004171FD"/>
    <w:rsid w:val="00417589"/>
    <w:rsid w:val="00417BF9"/>
    <w:rsid w:val="00417D9A"/>
    <w:rsid w:val="00422286"/>
    <w:rsid w:val="00422516"/>
    <w:rsid w:val="004235D6"/>
    <w:rsid w:val="00423D94"/>
    <w:rsid w:val="004240D6"/>
    <w:rsid w:val="00424376"/>
    <w:rsid w:val="004243DB"/>
    <w:rsid w:val="0042589C"/>
    <w:rsid w:val="00425E5F"/>
    <w:rsid w:val="0042658E"/>
    <w:rsid w:val="00430794"/>
    <w:rsid w:val="00430AD6"/>
    <w:rsid w:val="004316D9"/>
    <w:rsid w:val="00431C17"/>
    <w:rsid w:val="00431DBB"/>
    <w:rsid w:val="00432154"/>
    <w:rsid w:val="00432165"/>
    <w:rsid w:val="004325BA"/>
    <w:rsid w:val="004329A3"/>
    <w:rsid w:val="00432A42"/>
    <w:rsid w:val="00432AF0"/>
    <w:rsid w:val="00433853"/>
    <w:rsid w:val="00433E59"/>
    <w:rsid w:val="00434090"/>
    <w:rsid w:val="004353F8"/>
    <w:rsid w:val="0043587B"/>
    <w:rsid w:val="00436503"/>
    <w:rsid w:val="0043794D"/>
    <w:rsid w:val="00437AE2"/>
    <w:rsid w:val="00440632"/>
    <w:rsid w:val="00440AD3"/>
    <w:rsid w:val="00441028"/>
    <w:rsid w:val="004415D8"/>
    <w:rsid w:val="00441E6B"/>
    <w:rsid w:val="00441FDA"/>
    <w:rsid w:val="00442461"/>
    <w:rsid w:val="004424C2"/>
    <w:rsid w:val="00442B3F"/>
    <w:rsid w:val="00442B98"/>
    <w:rsid w:val="00442F34"/>
    <w:rsid w:val="004430A9"/>
    <w:rsid w:val="00443447"/>
    <w:rsid w:val="00443758"/>
    <w:rsid w:val="00443EA6"/>
    <w:rsid w:val="00444138"/>
    <w:rsid w:val="0044472E"/>
    <w:rsid w:val="0044607E"/>
    <w:rsid w:val="004469B7"/>
    <w:rsid w:val="00446AFE"/>
    <w:rsid w:val="00446D5F"/>
    <w:rsid w:val="0044755D"/>
    <w:rsid w:val="00450708"/>
    <w:rsid w:val="00450A23"/>
    <w:rsid w:val="0045347F"/>
    <w:rsid w:val="004536DB"/>
    <w:rsid w:val="00453ABA"/>
    <w:rsid w:val="00453BE0"/>
    <w:rsid w:val="004546EB"/>
    <w:rsid w:val="0045603B"/>
    <w:rsid w:val="004560BD"/>
    <w:rsid w:val="00457BE5"/>
    <w:rsid w:val="00457C09"/>
    <w:rsid w:val="00457C77"/>
    <w:rsid w:val="004603D1"/>
    <w:rsid w:val="004605E5"/>
    <w:rsid w:val="00460B75"/>
    <w:rsid w:val="00460FE6"/>
    <w:rsid w:val="00462010"/>
    <w:rsid w:val="0046245B"/>
    <w:rsid w:val="00462807"/>
    <w:rsid w:val="00462B83"/>
    <w:rsid w:val="00462BDE"/>
    <w:rsid w:val="00462D02"/>
    <w:rsid w:val="00464834"/>
    <w:rsid w:val="0046548E"/>
    <w:rsid w:val="00465B1D"/>
    <w:rsid w:val="00465F2C"/>
    <w:rsid w:val="00465FB4"/>
    <w:rsid w:val="004666CD"/>
    <w:rsid w:val="00466B68"/>
    <w:rsid w:val="00467762"/>
    <w:rsid w:val="004678FF"/>
    <w:rsid w:val="00467B4D"/>
    <w:rsid w:val="00467DAA"/>
    <w:rsid w:val="00470B01"/>
    <w:rsid w:val="0047133A"/>
    <w:rsid w:val="00471376"/>
    <w:rsid w:val="0047157B"/>
    <w:rsid w:val="00471B85"/>
    <w:rsid w:val="004729BB"/>
    <w:rsid w:val="00473DBE"/>
    <w:rsid w:val="004740D3"/>
    <w:rsid w:val="00474165"/>
    <w:rsid w:val="00474474"/>
    <w:rsid w:val="00474F0B"/>
    <w:rsid w:val="00474F7B"/>
    <w:rsid w:val="00475A3C"/>
    <w:rsid w:val="00475A6E"/>
    <w:rsid w:val="00475BDF"/>
    <w:rsid w:val="00476AEC"/>
    <w:rsid w:val="0048009D"/>
    <w:rsid w:val="00480D47"/>
    <w:rsid w:val="004817B4"/>
    <w:rsid w:val="0048290D"/>
    <w:rsid w:val="004858F2"/>
    <w:rsid w:val="00485E8B"/>
    <w:rsid w:val="0048608A"/>
    <w:rsid w:val="00486EC5"/>
    <w:rsid w:val="00487360"/>
    <w:rsid w:val="004874BC"/>
    <w:rsid w:val="00487789"/>
    <w:rsid w:val="00487CEF"/>
    <w:rsid w:val="00490B49"/>
    <w:rsid w:val="00490E82"/>
    <w:rsid w:val="0049129F"/>
    <w:rsid w:val="00491CF1"/>
    <w:rsid w:val="00492E73"/>
    <w:rsid w:val="00495FF2"/>
    <w:rsid w:val="00496069"/>
    <w:rsid w:val="00496321"/>
    <w:rsid w:val="00496A81"/>
    <w:rsid w:val="00496C1D"/>
    <w:rsid w:val="0049700E"/>
    <w:rsid w:val="004971C9"/>
    <w:rsid w:val="0049722A"/>
    <w:rsid w:val="004A0020"/>
    <w:rsid w:val="004A00AA"/>
    <w:rsid w:val="004A00C5"/>
    <w:rsid w:val="004A024C"/>
    <w:rsid w:val="004A0521"/>
    <w:rsid w:val="004A0D05"/>
    <w:rsid w:val="004A0ECB"/>
    <w:rsid w:val="004A3E20"/>
    <w:rsid w:val="004A47C6"/>
    <w:rsid w:val="004A520E"/>
    <w:rsid w:val="004A5242"/>
    <w:rsid w:val="004A5413"/>
    <w:rsid w:val="004A5609"/>
    <w:rsid w:val="004A59EE"/>
    <w:rsid w:val="004A6192"/>
    <w:rsid w:val="004A6763"/>
    <w:rsid w:val="004A76FD"/>
    <w:rsid w:val="004A7F3E"/>
    <w:rsid w:val="004B21F2"/>
    <w:rsid w:val="004B2599"/>
    <w:rsid w:val="004B2D24"/>
    <w:rsid w:val="004B334B"/>
    <w:rsid w:val="004B5138"/>
    <w:rsid w:val="004B5F4B"/>
    <w:rsid w:val="004B63CC"/>
    <w:rsid w:val="004B68F7"/>
    <w:rsid w:val="004B6E05"/>
    <w:rsid w:val="004C0160"/>
    <w:rsid w:val="004C01EC"/>
    <w:rsid w:val="004C0733"/>
    <w:rsid w:val="004C2D56"/>
    <w:rsid w:val="004C30A9"/>
    <w:rsid w:val="004C381B"/>
    <w:rsid w:val="004C3989"/>
    <w:rsid w:val="004C4BB5"/>
    <w:rsid w:val="004C50AD"/>
    <w:rsid w:val="004C5C6F"/>
    <w:rsid w:val="004C627E"/>
    <w:rsid w:val="004D1A83"/>
    <w:rsid w:val="004D1AE4"/>
    <w:rsid w:val="004D358A"/>
    <w:rsid w:val="004D3F34"/>
    <w:rsid w:val="004D5AD8"/>
    <w:rsid w:val="004D6384"/>
    <w:rsid w:val="004D65B3"/>
    <w:rsid w:val="004D69E7"/>
    <w:rsid w:val="004D6E80"/>
    <w:rsid w:val="004D7131"/>
    <w:rsid w:val="004D7297"/>
    <w:rsid w:val="004D7391"/>
    <w:rsid w:val="004D776A"/>
    <w:rsid w:val="004D7D44"/>
    <w:rsid w:val="004E015F"/>
    <w:rsid w:val="004E0E24"/>
    <w:rsid w:val="004E1183"/>
    <w:rsid w:val="004E1D5C"/>
    <w:rsid w:val="004E1EA6"/>
    <w:rsid w:val="004E2201"/>
    <w:rsid w:val="004E223B"/>
    <w:rsid w:val="004E2B56"/>
    <w:rsid w:val="004E3008"/>
    <w:rsid w:val="004E3CF4"/>
    <w:rsid w:val="004E4006"/>
    <w:rsid w:val="004E40A7"/>
    <w:rsid w:val="004E4158"/>
    <w:rsid w:val="004E4B01"/>
    <w:rsid w:val="004E4C70"/>
    <w:rsid w:val="004E55ED"/>
    <w:rsid w:val="004E68F5"/>
    <w:rsid w:val="004E75F1"/>
    <w:rsid w:val="004F0275"/>
    <w:rsid w:val="004F1588"/>
    <w:rsid w:val="004F1FDE"/>
    <w:rsid w:val="004F2460"/>
    <w:rsid w:val="004F2F2C"/>
    <w:rsid w:val="004F2FC8"/>
    <w:rsid w:val="004F4000"/>
    <w:rsid w:val="004F5B33"/>
    <w:rsid w:val="004F65E7"/>
    <w:rsid w:val="004F6E77"/>
    <w:rsid w:val="004F730E"/>
    <w:rsid w:val="004F7E4A"/>
    <w:rsid w:val="005009A5"/>
    <w:rsid w:val="00500D4C"/>
    <w:rsid w:val="00500DA1"/>
    <w:rsid w:val="00501208"/>
    <w:rsid w:val="005015CA"/>
    <w:rsid w:val="00501959"/>
    <w:rsid w:val="00501E4D"/>
    <w:rsid w:val="00504789"/>
    <w:rsid w:val="00504D57"/>
    <w:rsid w:val="00504E65"/>
    <w:rsid w:val="005057E5"/>
    <w:rsid w:val="00505A30"/>
    <w:rsid w:val="00505DDC"/>
    <w:rsid w:val="00507464"/>
    <w:rsid w:val="0050789C"/>
    <w:rsid w:val="00510485"/>
    <w:rsid w:val="00511205"/>
    <w:rsid w:val="00511E8A"/>
    <w:rsid w:val="005132CC"/>
    <w:rsid w:val="005133B9"/>
    <w:rsid w:val="00513693"/>
    <w:rsid w:val="00513857"/>
    <w:rsid w:val="00513DCE"/>
    <w:rsid w:val="00514A85"/>
    <w:rsid w:val="00516B63"/>
    <w:rsid w:val="00516C70"/>
    <w:rsid w:val="00516E0F"/>
    <w:rsid w:val="00520707"/>
    <w:rsid w:val="005218CD"/>
    <w:rsid w:val="00521F60"/>
    <w:rsid w:val="00523263"/>
    <w:rsid w:val="00523A4F"/>
    <w:rsid w:val="00523E01"/>
    <w:rsid w:val="00523FB0"/>
    <w:rsid w:val="00524237"/>
    <w:rsid w:val="0052476E"/>
    <w:rsid w:val="00524A4C"/>
    <w:rsid w:val="00524B2F"/>
    <w:rsid w:val="0052550A"/>
    <w:rsid w:val="00525A10"/>
    <w:rsid w:val="00525AC0"/>
    <w:rsid w:val="005265CF"/>
    <w:rsid w:val="00526B3D"/>
    <w:rsid w:val="00527375"/>
    <w:rsid w:val="00527669"/>
    <w:rsid w:val="005344FE"/>
    <w:rsid w:val="0053478D"/>
    <w:rsid w:val="005347DC"/>
    <w:rsid w:val="00534B6D"/>
    <w:rsid w:val="00534F91"/>
    <w:rsid w:val="0053553C"/>
    <w:rsid w:val="00535AC4"/>
    <w:rsid w:val="00535F9A"/>
    <w:rsid w:val="00536232"/>
    <w:rsid w:val="005364A6"/>
    <w:rsid w:val="005377BD"/>
    <w:rsid w:val="00537901"/>
    <w:rsid w:val="00537EDE"/>
    <w:rsid w:val="005406DB"/>
    <w:rsid w:val="00540C23"/>
    <w:rsid w:val="00541818"/>
    <w:rsid w:val="0054219B"/>
    <w:rsid w:val="00543C9D"/>
    <w:rsid w:val="0054430F"/>
    <w:rsid w:val="005449D4"/>
    <w:rsid w:val="00544E16"/>
    <w:rsid w:val="00544F65"/>
    <w:rsid w:val="00545187"/>
    <w:rsid w:val="005451EC"/>
    <w:rsid w:val="00545B57"/>
    <w:rsid w:val="00546B68"/>
    <w:rsid w:val="00546CC1"/>
    <w:rsid w:val="005505FC"/>
    <w:rsid w:val="00550871"/>
    <w:rsid w:val="005516D4"/>
    <w:rsid w:val="00552368"/>
    <w:rsid w:val="00552881"/>
    <w:rsid w:val="005529EC"/>
    <w:rsid w:val="00552CB8"/>
    <w:rsid w:val="005534A9"/>
    <w:rsid w:val="005536C5"/>
    <w:rsid w:val="005543C5"/>
    <w:rsid w:val="0055451A"/>
    <w:rsid w:val="005557E2"/>
    <w:rsid w:val="00555A71"/>
    <w:rsid w:val="0055767F"/>
    <w:rsid w:val="00557BAB"/>
    <w:rsid w:val="0056093F"/>
    <w:rsid w:val="00560B6C"/>
    <w:rsid w:val="00560C25"/>
    <w:rsid w:val="0056249A"/>
    <w:rsid w:val="00562CDC"/>
    <w:rsid w:val="005633A1"/>
    <w:rsid w:val="00563E8F"/>
    <w:rsid w:val="005641F1"/>
    <w:rsid w:val="00564BF1"/>
    <w:rsid w:val="00564FED"/>
    <w:rsid w:val="00565EA3"/>
    <w:rsid w:val="00566429"/>
    <w:rsid w:val="00566CFB"/>
    <w:rsid w:val="005671E3"/>
    <w:rsid w:val="005672B3"/>
    <w:rsid w:val="005674AB"/>
    <w:rsid w:val="00570418"/>
    <w:rsid w:val="00570F1E"/>
    <w:rsid w:val="00572118"/>
    <w:rsid w:val="00572A36"/>
    <w:rsid w:val="0057421F"/>
    <w:rsid w:val="0057480F"/>
    <w:rsid w:val="00574BE7"/>
    <w:rsid w:val="00574DCB"/>
    <w:rsid w:val="00575452"/>
    <w:rsid w:val="00575C71"/>
    <w:rsid w:val="0057684A"/>
    <w:rsid w:val="00576A90"/>
    <w:rsid w:val="00576C79"/>
    <w:rsid w:val="00580101"/>
    <w:rsid w:val="005806AB"/>
    <w:rsid w:val="00580FB0"/>
    <w:rsid w:val="005827D3"/>
    <w:rsid w:val="0058333D"/>
    <w:rsid w:val="0058363B"/>
    <w:rsid w:val="00583E48"/>
    <w:rsid w:val="0058470D"/>
    <w:rsid w:val="00584996"/>
    <w:rsid w:val="00584D1F"/>
    <w:rsid w:val="00584F02"/>
    <w:rsid w:val="00586090"/>
    <w:rsid w:val="005866FD"/>
    <w:rsid w:val="005868B4"/>
    <w:rsid w:val="005873E9"/>
    <w:rsid w:val="0059052D"/>
    <w:rsid w:val="0059121D"/>
    <w:rsid w:val="00592BFF"/>
    <w:rsid w:val="00592D10"/>
    <w:rsid w:val="005942D1"/>
    <w:rsid w:val="005944BB"/>
    <w:rsid w:val="00594DE3"/>
    <w:rsid w:val="00595529"/>
    <w:rsid w:val="00596B2C"/>
    <w:rsid w:val="00597983"/>
    <w:rsid w:val="00597BC1"/>
    <w:rsid w:val="005A0BA9"/>
    <w:rsid w:val="005A0FAB"/>
    <w:rsid w:val="005A15DD"/>
    <w:rsid w:val="005A160F"/>
    <w:rsid w:val="005A1B8C"/>
    <w:rsid w:val="005A1E94"/>
    <w:rsid w:val="005A2916"/>
    <w:rsid w:val="005A2C91"/>
    <w:rsid w:val="005A4D3B"/>
    <w:rsid w:val="005A6D01"/>
    <w:rsid w:val="005A7977"/>
    <w:rsid w:val="005B02E6"/>
    <w:rsid w:val="005B03DE"/>
    <w:rsid w:val="005B0B94"/>
    <w:rsid w:val="005B1A2A"/>
    <w:rsid w:val="005B1F90"/>
    <w:rsid w:val="005B2386"/>
    <w:rsid w:val="005B2C06"/>
    <w:rsid w:val="005B2CA1"/>
    <w:rsid w:val="005B3F5E"/>
    <w:rsid w:val="005B42C7"/>
    <w:rsid w:val="005B4E75"/>
    <w:rsid w:val="005B588A"/>
    <w:rsid w:val="005B5EDB"/>
    <w:rsid w:val="005B634C"/>
    <w:rsid w:val="005B6B2C"/>
    <w:rsid w:val="005C03E9"/>
    <w:rsid w:val="005C0D7B"/>
    <w:rsid w:val="005C1450"/>
    <w:rsid w:val="005C2CB2"/>
    <w:rsid w:val="005C2D22"/>
    <w:rsid w:val="005C2D7D"/>
    <w:rsid w:val="005C375D"/>
    <w:rsid w:val="005C390D"/>
    <w:rsid w:val="005C479B"/>
    <w:rsid w:val="005C5726"/>
    <w:rsid w:val="005C6BBE"/>
    <w:rsid w:val="005C7952"/>
    <w:rsid w:val="005C7DAB"/>
    <w:rsid w:val="005D0174"/>
    <w:rsid w:val="005D0535"/>
    <w:rsid w:val="005D0D57"/>
    <w:rsid w:val="005D0E99"/>
    <w:rsid w:val="005D2004"/>
    <w:rsid w:val="005D2929"/>
    <w:rsid w:val="005D336D"/>
    <w:rsid w:val="005D3A3F"/>
    <w:rsid w:val="005D446B"/>
    <w:rsid w:val="005D5183"/>
    <w:rsid w:val="005D52E1"/>
    <w:rsid w:val="005D5F67"/>
    <w:rsid w:val="005D7C89"/>
    <w:rsid w:val="005E00E7"/>
    <w:rsid w:val="005E0105"/>
    <w:rsid w:val="005E0DE2"/>
    <w:rsid w:val="005E10FF"/>
    <w:rsid w:val="005E124B"/>
    <w:rsid w:val="005E13E8"/>
    <w:rsid w:val="005E201D"/>
    <w:rsid w:val="005E2396"/>
    <w:rsid w:val="005E2A89"/>
    <w:rsid w:val="005E35CF"/>
    <w:rsid w:val="005E4B9D"/>
    <w:rsid w:val="005E4C02"/>
    <w:rsid w:val="005E575F"/>
    <w:rsid w:val="005E6F89"/>
    <w:rsid w:val="005F0AD1"/>
    <w:rsid w:val="005F1569"/>
    <w:rsid w:val="005F1F3A"/>
    <w:rsid w:val="005F23B3"/>
    <w:rsid w:val="005F4EA8"/>
    <w:rsid w:val="005F52E9"/>
    <w:rsid w:val="005F538C"/>
    <w:rsid w:val="005F5AD0"/>
    <w:rsid w:val="005F6315"/>
    <w:rsid w:val="005F7168"/>
    <w:rsid w:val="005F777A"/>
    <w:rsid w:val="00600BEE"/>
    <w:rsid w:val="00601CCC"/>
    <w:rsid w:val="00602084"/>
    <w:rsid w:val="00602580"/>
    <w:rsid w:val="0060386B"/>
    <w:rsid w:val="006051F6"/>
    <w:rsid w:val="0060580D"/>
    <w:rsid w:val="0060696A"/>
    <w:rsid w:val="0060732F"/>
    <w:rsid w:val="00607488"/>
    <w:rsid w:val="0060754B"/>
    <w:rsid w:val="00610C2D"/>
    <w:rsid w:val="006119D1"/>
    <w:rsid w:val="00612986"/>
    <w:rsid w:val="0061322C"/>
    <w:rsid w:val="006137CC"/>
    <w:rsid w:val="006148F4"/>
    <w:rsid w:val="006149B4"/>
    <w:rsid w:val="0061537F"/>
    <w:rsid w:val="00615CE0"/>
    <w:rsid w:val="0061697E"/>
    <w:rsid w:val="00617980"/>
    <w:rsid w:val="00620AD2"/>
    <w:rsid w:val="006214D0"/>
    <w:rsid w:val="0062169E"/>
    <w:rsid w:val="00621EC6"/>
    <w:rsid w:val="00621F09"/>
    <w:rsid w:val="00622FBF"/>
    <w:rsid w:val="00623282"/>
    <w:rsid w:val="00623CD3"/>
    <w:rsid w:val="00624262"/>
    <w:rsid w:val="0062466F"/>
    <w:rsid w:val="00625239"/>
    <w:rsid w:val="0062638E"/>
    <w:rsid w:val="00627996"/>
    <w:rsid w:val="00627A21"/>
    <w:rsid w:val="00627D87"/>
    <w:rsid w:val="00630C94"/>
    <w:rsid w:val="00631474"/>
    <w:rsid w:val="006323AE"/>
    <w:rsid w:val="006325C5"/>
    <w:rsid w:val="006331EB"/>
    <w:rsid w:val="00633270"/>
    <w:rsid w:val="006333A8"/>
    <w:rsid w:val="00633DF5"/>
    <w:rsid w:val="006352EA"/>
    <w:rsid w:val="00636963"/>
    <w:rsid w:val="0063700A"/>
    <w:rsid w:val="00640EE9"/>
    <w:rsid w:val="00641822"/>
    <w:rsid w:val="006434AF"/>
    <w:rsid w:val="00643C55"/>
    <w:rsid w:val="0064404E"/>
    <w:rsid w:val="006449E7"/>
    <w:rsid w:val="00644C7A"/>
    <w:rsid w:val="00645806"/>
    <w:rsid w:val="00645C69"/>
    <w:rsid w:val="00646250"/>
    <w:rsid w:val="00646B2C"/>
    <w:rsid w:val="00646DF5"/>
    <w:rsid w:val="00646F69"/>
    <w:rsid w:val="00650B60"/>
    <w:rsid w:val="00651588"/>
    <w:rsid w:val="006516E1"/>
    <w:rsid w:val="00651C75"/>
    <w:rsid w:val="006522A9"/>
    <w:rsid w:val="006528CD"/>
    <w:rsid w:val="00652DB9"/>
    <w:rsid w:val="00653C75"/>
    <w:rsid w:val="00653D7E"/>
    <w:rsid w:val="00653DF5"/>
    <w:rsid w:val="006544BB"/>
    <w:rsid w:val="00654823"/>
    <w:rsid w:val="00654C70"/>
    <w:rsid w:val="00654CD4"/>
    <w:rsid w:val="006556C1"/>
    <w:rsid w:val="00656FDE"/>
    <w:rsid w:val="00657735"/>
    <w:rsid w:val="00662066"/>
    <w:rsid w:val="00663EB0"/>
    <w:rsid w:val="00664B68"/>
    <w:rsid w:val="00665FC2"/>
    <w:rsid w:val="006668A9"/>
    <w:rsid w:val="00666FDA"/>
    <w:rsid w:val="00667BD5"/>
    <w:rsid w:val="00670B3A"/>
    <w:rsid w:val="00670FB9"/>
    <w:rsid w:val="0067143E"/>
    <w:rsid w:val="00671BBB"/>
    <w:rsid w:val="00671CD9"/>
    <w:rsid w:val="006720E2"/>
    <w:rsid w:val="0067277C"/>
    <w:rsid w:val="006729F2"/>
    <w:rsid w:val="00672A60"/>
    <w:rsid w:val="00672BAB"/>
    <w:rsid w:val="00673250"/>
    <w:rsid w:val="0067398C"/>
    <w:rsid w:val="0067403C"/>
    <w:rsid w:val="0067434A"/>
    <w:rsid w:val="00674770"/>
    <w:rsid w:val="00674928"/>
    <w:rsid w:val="00674A74"/>
    <w:rsid w:val="00675724"/>
    <w:rsid w:val="00675A3A"/>
    <w:rsid w:val="00675B49"/>
    <w:rsid w:val="00677AC8"/>
    <w:rsid w:val="00677CE3"/>
    <w:rsid w:val="00680D23"/>
    <w:rsid w:val="00681773"/>
    <w:rsid w:val="00681B68"/>
    <w:rsid w:val="00681F94"/>
    <w:rsid w:val="00682381"/>
    <w:rsid w:val="00684201"/>
    <w:rsid w:val="00684ADB"/>
    <w:rsid w:val="00684E35"/>
    <w:rsid w:val="00684E6F"/>
    <w:rsid w:val="00684FD1"/>
    <w:rsid w:val="00684FD5"/>
    <w:rsid w:val="006854B0"/>
    <w:rsid w:val="0068661C"/>
    <w:rsid w:val="00686CC3"/>
    <w:rsid w:val="00693172"/>
    <w:rsid w:val="00693277"/>
    <w:rsid w:val="00693774"/>
    <w:rsid w:val="006940D3"/>
    <w:rsid w:val="0069442A"/>
    <w:rsid w:val="0069488E"/>
    <w:rsid w:val="00694C2D"/>
    <w:rsid w:val="00694E0B"/>
    <w:rsid w:val="00694E78"/>
    <w:rsid w:val="00695010"/>
    <w:rsid w:val="00695432"/>
    <w:rsid w:val="00696102"/>
    <w:rsid w:val="006963F3"/>
    <w:rsid w:val="00697D0E"/>
    <w:rsid w:val="006A062D"/>
    <w:rsid w:val="006A0F49"/>
    <w:rsid w:val="006A1465"/>
    <w:rsid w:val="006A1586"/>
    <w:rsid w:val="006A1E94"/>
    <w:rsid w:val="006A1F76"/>
    <w:rsid w:val="006A335F"/>
    <w:rsid w:val="006A3A74"/>
    <w:rsid w:val="006A465D"/>
    <w:rsid w:val="006A4701"/>
    <w:rsid w:val="006A4F8D"/>
    <w:rsid w:val="006A5AAA"/>
    <w:rsid w:val="006A5E00"/>
    <w:rsid w:val="006A6658"/>
    <w:rsid w:val="006A778B"/>
    <w:rsid w:val="006A7E61"/>
    <w:rsid w:val="006A7F36"/>
    <w:rsid w:val="006B1CEF"/>
    <w:rsid w:val="006B2F1E"/>
    <w:rsid w:val="006B3279"/>
    <w:rsid w:val="006B3308"/>
    <w:rsid w:val="006B387F"/>
    <w:rsid w:val="006B3DF7"/>
    <w:rsid w:val="006B4359"/>
    <w:rsid w:val="006B4C07"/>
    <w:rsid w:val="006B52E1"/>
    <w:rsid w:val="006B68AA"/>
    <w:rsid w:val="006B6E47"/>
    <w:rsid w:val="006B7C91"/>
    <w:rsid w:val="006C0053"/>
    <w:rsid w:val="006C00CF"/>
    <w:rsid w:val="006C1C29"/>
    <w:rsid w:val="006C21D1"/>
    <w:rsid w:val="006C22ED"/>
    <w:rsid w:val="006C2714"/>
    <w:rsid w:val="006C302C"/>
    <w:rsid w:val="006C56A6"/>
    <w:rsid w:val="006C5805"/>
    <w:rsid w:val="006C5895"/>
    <w:rsid w:val="006C5CA2"/>
    <w:rsid w:val="006C6CA1"/>
    <w:rsid w:val="006C725C"/>
    <w:rsid w:val="006C7764"/>
    <w:rsid w:val="006C7A38"/>
    <w:rsid w:val="006D1245"/>
    <w:rsid w:val="006D149D"/>
    <w:rsid w:val="006D1F8E"/>
    <w:rsid w:val="006D289A"/>
    <w:rsid w:val="006D491E"/>
    <w:rsid w:val="006D4D4B"/>
    <w:rsid w:val="006D4E28"/>
    <w:rsid w:val="006D521F"/>
    <w:rsid w:val="006D5397"/>
    <w:rsid w:val="006D63E9"/>
    <w:rsid w:val="006D7B85"/>
    <w:rsid w:val="006D7D9A"/>
    <w:rsid w:val="006E04FD"/>
    <w:rsid w:val="006E088C"/>
    <w:rsid w:val="006E1156"/>
    <w:rsid w:val="006E1555"/>
    <w:rsid w:val="006E2633"/>
    <w:rsid w:val="006E2DAD"/>
    <w:rsid w:val="006E346D"/>
    <w:rsid w:val="006E463B"/>
    <w:rsid w:val="006E481A"/>
    <w:rsid w:val="006E4FF9"/>
    <w:rsid w:val="006E653C"/>
    <w:rsid w:val="006E7366"/>
    <w:rsid w:val="006E790A"/>
    <w:rsid w:val="006F03BD"/>
    <w:rsid w:val="006F053E"/>
    <w:rsid w:val="006F06C3"/>
    <w:rsid w:val="006F0826"/>
    <w:rsid w:val="006F1395"/>
    <w:rsid w:val="006F1E38"/>
    <w:rsid w:val="006F3B56"/>
    <w:rsid w:val="006F4069"/>
    <w:rsid w:val="006F4AFA"/>
    <w:rsid w:val="006F4D2F"/>
    <w:rsid w:val="006F4D7F"/>
    <w:rsid w:val="006F501E"/>
    <w:rsid w:val="006F5AA7"/>
    <w:rsid w:val="006F6541"/>
    <w:rsid w:val="006F75D2"/>
    <w:rsid w:val="006F7D46"/>
    <w:rsid w:val="006F7DC6"/>
    <w:rsid w:val="007014CB"/>
    <w:rsid w:val="00701D32"/>
    <w:rsid w:val="0070286D"/>
    <w:rsid w:val="00703847"/>
    <w:rsid w:val="00703B97"/>
    <w:rsid w:val="00705471"/>
    <w:rsid w:val="00706464"/>
    <w:rsid w:val="0070658A"/>
    <w:rsid w:val="00706BDF"/>
    <w:rsid w:val="007101AD"/>
    <w:rsid w:val="0071089E"/>
    <w:rsid w:val="00710962"/>
    <w:rsid w:val="00710C7B"/>
    <w:rsid w:val="00710F4D"/>
    <w:rsid w:val="00711181"/>
    <w:rsid w:val="007136BA"/>
    <w:rsid w:val="00714505"/>
    <w:rsid w:val="00714A28"/>
    <w:rsid w:val="00715A4D"/>
    <w:rsid w:val="007165A3"/>
    <w:rsid w:val="00717478"/>
    <w:rsid w:val="0072007C"/>
    <w:rsid w:val="00720197"/>
    <w:rsid w:val="00720207"/>
    <w:rsid w:val="0072072A"/>
    <w:rsid w:val="00721443"/>
    <w:rsid w:val="00721E4C"/>
    <w:rsid w:val="00722B6D"/>
    <w:rsid w:val="00723B00"/>
    <w:rsid w:val="00723B52"/>
    <w:rsid w:val="0072513A"/>
    <w:rsid w:val="0072547F"/>
    <w:rsid w:val="00725D45"/>
    <w:rsid w:val="00726485"/>
    <w:rsid w:val="0072667E"/>
    <w:rsid w:val="00726887"/>
    <w:rsid w:val="007271A4"/>
    <w:rsid w:val="00731EEB"/>
    <w:rsid w:val="0073204E"/>
    <w:rsid w:val="00732187"/>
    <w:rsid w:val="0073233F"/>
    <w:rsid w:val="00732A5D"/>
    <w:rsid w:val="00733570"/>
    <w:rsid w:val="007338D0"/>
    <w:rsid w:val="00734413"/>
    <w:rsid w:val="00735C7A"/>
    <w:rsid w:val="007368D2"/>
    <w:rsid w:val="00736EDC"/>
    <w:rsid w:val="0073702B"/>
    <w:rsid w:val="00737567"/>
    <w:rsid w:val="007379FC"/>
    <w:rsid w:val="00737A39"/>
    <w:rsid w:val="0074030A"/>
    <w:rsid w:val="007409EB"/>
    <w:rsid w:val="00740B2B"/>
    <w:rsid w:val="00740D44"/>
    <w:rsid w:val="00740EA2"/>
    <w:rsid w:val="0074145F"/>
    <w:rsid w:val="00741A14"/>
    <w:rsid w:val="00742FEF"/>
    <w:rsid w:val="00744331"/>
    <w:rsid w:val="007454F0"/>
    <w:rsid w:val="00746E42"/>
    <w:rsid w:val="007476C6"/>
    <w:rsid w:val="00747B9B"/>
    <w:rsid w:val="00750CC6"/>
    <w:rsid w:val="007515DE"/>
    <w:rsid w:val="007518F3"/>
    <w:rsid w:val="00751B64"/>
    <w:rsid w:val="00752ADE"/>
    <w:rsid w:val="0075320D"/>
    <w:rsid w:val="00754545"/>
    <w:rsid w:val="00754666"/>
    <w:rsid w:val="00754AA5"/>
    <w:rsid w:val="00755153"/>
    <w:rsid w:val="0075536D"/>
    <w:rsid w:val="0075539E"/>
    <w:rsid w:val="0075574D"/>
    <w:rsid w:val="00755A96"/>
    <w:rsid w:val="00755B86"/>
    <w:rsid w:val="00756F86"/>
    <w:rsid w:val="00757279"/>
    <w:rsid w:val="007574CD"/>
    <w:rsid w:val="00757805"/>
    <w:rsid w:val="007578B9"/>
    <w:rsid w:val="00757C48"/>
    <w:rsid w:val="007614B7"/>
    <w:rsid w:val="00763E00"/>
    <w:rsid w:val="00763F3B"/>
    <w:rsid w:val="007648B2"/>
    <w:rsid w:val="00764E87"/>
    <w:rsid w:val="00764F0C"/>
    <w:rsid w:val="00765B5D"/>
    <w:rsid w:val="00766BB8"/>
    <w:rsid w:val="00766D78"/>
    <w:rsid w:val="0076705C"/>
    <w:rsid w:val="00767224"/>
    <w:rsid w:val="007704EB"/>
    <w:rsid w:val="007718A3"/>
    <w:rsid w:val="007728F5"/>
    <w:rsid w:val="00772CCB"/>
    <w:rsid w:val="00773EA6"/>
    <w:rsid w:val="007740E6"/>
    <w:rsid w:val="00774688"/>
    <w:rsid w:val="007748B2"/>
    <w:rsid w:val="00775C8F"/>
    <w:rsid w:val="00775DD4"/>
    <w:rsid w:val="0077721F"/>
    <w:rsid w:val="00777A04"/>
    <w:rsid w:val="00777CFF"/>
    <w:rsid w:val="00777EA7"/>
    <w:rsid w:val="007827BC"/>
    <w:rsid w:val="00783575"/>
    <w:rsid w:val="00783EFA"/>
    <w:rsid w:val="0078455D"/>
    <w:rsid w:val="007847E6"/>
    <w:rsid w:val="00784952"/>
    <w:rsid w:val="00784F3F"/>
    <w:rsid w:val="007870CC"/>
    <w:rsid w:val="007872D0"/>
    <w:rsid w:val="007925F3"/>
    <w:rsid w:val="007929CA"/>
    <w:rsid w:val="00792A75"/>
    <w:rsid w:val="00792B36"/>
    <w:rsid w:val="00793228"/>
    <w:rsid w:val="007937D0"/>
    <w:rsid w:val="00794A06"/>
    <w:rsid w:val="00794A18"/>
    <w:rsid w:val="007966E9"/>
    <w:rsid w:val="00796812"/>
    <w:rsid w:val="007970AD"/>
    <w:rsid w:val="00797F15"/>
    <w:rsid w:val="007A0122"/>
    <w:rsid w:val="007A02C2"/>
    <w:rsid w:val="007A17A2"/>
    <w:rsid w:val="007A1ACC"/>
    <w:rsid w:val="007A25AA"/>
    <w:rsid w:val="007A2B32"/>
    <w:rsid w:val="007A40ED"/>
    <w:rsid w:val="007A49A6"/>
    <w:rsid w:val="007A539B"/>
    <w:rsid w:val="007A6B7E"/>
    <w:rsid w:val="007A7978"/>
    <w:rsid w:val="007B0414"/>
    <w:rsid w:val="007B1A5D"/>
    <w:rsid w:val="007B1A6D"/>
    <w:rsid w:val="007B2DF4"/>
    <w:rsid w:val="007B3C81"/>
    <w:rsid w:val="007B41ED"/>
    <w:rsid w:val="007B508A"/>
    <w:rsid w:val="007B5167"/>
    <w:rsid w:val="007B59A5"/>
    <w:rsid w:val="007B673B"/>
    <w:rsid w:val="007B6F52"/>
    <w:rsid w:val="007B708C"/>
    <w:rsid w:val="007B7826"/>
    <w:rsid w:val="007B7C1A"/>
    <w:rsid w:val="007C0DAF"/>
    <w:rsid w:val="007C34CE"/>
    <w:rsid w:val="007C3641"/>
    <w:rsid w:val="007C3BE1"/>
    <w:rsid w:val="007C62A1"/>
    <w:rsid w:val="007C66C6"/>
    <w:rsid w:val="007C6ADE"/>
    <w:rsid w:val="007D0498"/>
    <w:rsid w:val="007D0746"/>
    <w:rsid w:val="007D0C0C"/>
    <w:rsid w:val="007D0E2A"/>
    <w:rsid w:val="007D10BB"/>
    <w:rsid w:val="007D116F"/>
    <w:rsid w:val="007D155B"/>
    <w:rsid w:val="007D1743"/>
    <w:rsid w:val="007D2388"/>
    <w:rsid w:val="007D3DE3"/>
    <w:rsid w:val="007D3F87"/>
    <w:rsid w:val="007D40FF"/>
    <w:rsid w:val="007D4B2A"/>
    <w:rsid w:val="007D4EC6"/>
    <w:rsid w:val="007D579F"/>
    <w:rsid w:val="007D5B41"/>
    <w:rsid w:val="007D7D74"/>
    <w:rsid w:val="007D7FEF"/>
    <w:rsid w:val="007E07C4"/>
    <w:rsid w:val="007E13D5"/>
    <w:rsid w:val="007E1EC4"/>
    <w:rsid w:val="007E2159"/>
    <w:rsid w:val="007E2AEE"/>
    <w:rsid w:val="007E2DC2"/>
    <w:rsid w:val="007E3399"/>
    <w:rsid w:val="007E3972"/>
    <w:rsid w:val="007E402A"/>
    <w:rsid w:val="007E4511"/>
    <w:rsid w:val="007E5147"/>
    <w:rsid w:val="007E5992"/>
    <w:rsid w:val="007E5CC3"/>
    <w:rsid w:val="007E5D1B"/>
    <w:rsid w:val="007E609A"/>
    <w:rsid w:val="007E627F"/>
    <w:rsid w:val="007E64ED"/>
    <w:rsid w:val="007F093B"/>
    <w:rsid w:val="007F17EA"/>
    <w:rsid w:val="007F2050"/>
    <w:rsid w:val="007F2202"/>
    <w:rsid w:val="007F2921"/>
    <w:rsid w:val="007F3F26"/>
    <w:rsid w:val="007F657D"/>
    <w:rsid w:val="007F6AA7"/>
    <w:rsid w:val="007F6B30"/>
    <w:rsid w:val="007F75D2"/>
    <w:rsid w:val="007F7A8D"/>
    <w:rsid w:val="007F7EB5"/>
    <w:rsid w:val="007F7FF2"/>
    <w:rsid w:val="00800F65"/>
    <w:rsid w:val="00801960"/>
    <w:rsid w:val="00801D23"/>
    <w:rsid w:val="00802777"/>
    <w:rsid w:val="00802FD7"/>
    <w:rsid w:val="00803758"/>
    <w:rsid w:val="008044BB"/>
    <w:rsid w:val="0080474A"/>
    <w:rsid w:val="00804E3C"/>
    <w:rsid w:val="008051C4"/>
    <w:rsid w:val="008053CE"/>
    <w:rsid w:val="008054BA"/>
    <w:rsid w:val="008063BF"/>
    <w:rsid w:val="00806C8F"/>
    <w:rsid w:val="008077AC"/>
    <w:rsid w:val="00810240"/>
    <w:rsid w:val="00810446"/>
    <w:rsid w:val="00810BF8"/>
    <w:rsid w:val="00810E44"/>
    <w:rsid w:val="00810E75"/>
    <w:rsid w:val="0081108D"/>
    <w:rsid w:val="00813BAA"/>
    <w:rsid w:val="00813D39"/>
    <w:rsid w:val="008144A1"/>
    <w:rsid w:val="00814B41"/>
    <w:rsid w:val="00815104"/>
    <w:rsid w:val="008152E6"/>
    <w:rsid w:val="0081609A"/>
    <w:rsid w:val="00816325"/>
    <w:rsid w:val="00816B6D"/>
    <w:rsid w:val="00820DA4"/>
    <w:rsid w:val="00821D10"/>
    <w:rsid w:val="0082202E"/>
    <w:rsid w:val="008228CF"/>
    <w:rsid w:val="00823523"/>
    <w:rsid w:val="008239D9"/>
    <w:rsid w:val="008242B9"/>
    <w:rsid w:val="0082499F"/>
    <w:rsid w:val="008271CC"/>
    <w:rsid w:val="008271FA"/>
    <w:rsid w:val="00827F25"/>
    <w:rsid w:val="008312E3"/>
    <w:rsid w:val="00832095"/>
    <w:rsid w:val="00832541"/>
    <w:rsid w:val="00832BAD"/>
    <w:rsid w:val="00834058"/>
    <w:rsid w:val="00836350"/>
    <w:rsid w:val="0083681D"/>
    <w:rsid w:val="00836FA4"/>
    <w:rsid w:val="00840058"/>
    <w:rsid w:val="008404E2"/>
    <w:rsid w:val="008408C6"/>
    <w:rsid w:val="00840BCC"/>
    <w:rsid w:val="00841032"/>
    <w:rsid w:val="008419F2"/>
    <w:rsid w:val="00841A28"/>
    <w:rsid w:val="00841EA0"/>
    <w:rsid w:val="00841F6F"/>
    <w:rsid w:val="008422DA"/>
    <w:rsid w:val="008422DD"/>
    <w:rsid w:val="00842502"/>
    <w:rsid w:val="00843757"/>
    <w:rsid w:val="00843896"/>
    <w:rsid w:val="00843D44"/>
    <w:rsid w:val="00844194"/>
    <w:rsid w:val="0084433C"/>
    <w:rsid w:val="0084440B"/>
    <w:rsid w:val="0084623D"/>
    <w:rsid w:val="0084627B"/>
    <w:rsid w:val="008516F8"/>
    <w:rsid w:val="00852AC7"/>
    <w:rsid w:val="008532AE"/>
    <w:rsid w:val="0085447A"/>
    <w:rsid w:val="00854D00"/>
    <w:rsid w:val="00855575"/>
    <w:rsid w:val="00855AA0"/>
    <w:rsid w:val="00855CD3"/>
    <w:rsid w:val="00856396"/>
    <w:rsid w:val="00856A72"/>
    <w:rsid w:val="00856D53"/>
    <w:rsid w:val="00857763"/>
    <w:rsid w:val="00857793"/>
    <w:rsid w:val="00857C2E"/>
    <w:rsid w:val="00860095"/>
    <w:rsid w:val="0086060A"/>
    <w:rsid w:val="00861301"/>
    <w:rsid w:val="00861960"/>
    <w:rsid w:val="00861D61"/>
    <w:rsid w:val="00862001"/>
    <w:rsid w:val="008647E4"/>
    <w:rsid w:val="00864928"/>
    <w:rsid w:val="0086506A"/>
    <w:rsid w:val="008653BD"/>
    <w:rsid w:val="008658CA"/>
    <w:rsid w:val="00865FF8"/>
    <w:rsid w:val="0086617F"/>
    <w:rsid w:val="00866220"/>
    <w:rsid w:val="00866388"/>
    <w:rsid w:val="00866B5E"/>
    <w:rsid w:val="00867020"/>
    <w:rsid w:val="008675F5"/>
    <w:rsid w:val="00867868"/>
    <w:rsid w:val="00867D45"/>
    <w:rsid w:val="00867E45"/>
    <w:rsid w:val="00867E93"/>
    <w:rsid w:val="008705D5"/>
    <w:rsid w:val="00870799"/>
    <w:rsid w:val="00871243"/>
    <w:rsid w:val="00872197"/>
    <w:rsid w:val="00873018"/>
    <w:rsid w:val="008733DB"/>
    <w:rsid w:val="00874029"/>
    <w:rsid w:val="00876BAF"/>
    <w:rsid w:val="00877B54"/>
    <w:rsid w:val="008803FF"/>
    <w:rsid w:val="00880833"/>
    <w:rsid w:val="00881522"/>
    <w:rsid w:val="0088429A"/>
    <w:rsid w:val="008844C7"/>
    <w:rsid w:val="008847EA"/>
    <w:rsid w:val="00884C75"/>
    <w:rsid w:val="008851A8"/>
    <w:rsid w:val="00885C8D"/>
    <w:rsid w:val="00886281"/>
    <w:rsid w:val="00886E10"/>
    <w:rsid w:val="00887098"/>
    <w:rsid w:val="008879CD"/>
    <w:rsid w:val="00887C4C"/>
    <w:rsid w:val="00890679"/>
    <w:rsid w:val="00892EEB"/>
    <w:rsid w:val="00892FC9"/>
    <w:rsid w:val="00893448"/>
    <w:rsid w:val="00893645"/>
    <w:rsid w:val="00893A20"/>
    <w:rsid w:val="00893AA8"/>
    <w:rsid w:val="008946FB"/>
    <w:rsid w:val="00894EF3"/>
    <w:rsid w:val="00895516"/>
    <w:rsid w:val="008973A4"/>
    <w:rsid w:val="0089793A"/>
    <w:rsid w:val="008A0304"/>
    <w:rsid w:val="008A04D7"/>
    <w:rsid w:val="008A2A23"/>
    <w:rsid w:val="008A2B60"/>
    <w:rsid w:val="008A4849"/>
    <w:rsid w:val="008A4918"/>
    <w:rsid w:val="008A4ACC"/>
    <w:rsid w:val="008A5151"/>
    <w:rsid w:val="008A5D9F"/>
    <w:rsid w:val="008A5FF1"/>
    <w:rsid w:val="008A6F64"/>
    <w:rsid w:val="008B0939"/>
    <w:rsid w:val="008B0954"/>
    <w:rsid w:val="008B0A00"/>
    <w:rsid w:val="008B0A86"/>
    <w:rsid w:val="008B119A"/>
    <w:rsid w:val="008B287D"/>
    <w:rsid w:val="008B2B12"/>
    <w:rsid w:val="008B2E22"/>
    <w:rsid w:val="008B5C47"/>
    <w:rsid w:val="008B68BD"/>
    <w:rsid w:val="008B6A70"/>
    <w:rsid w:val="008B71AF"/>
    <w:rsid w:val="008B7610"/>
    <w:rsid w:val="008C03BA"/>
    <w:rsid w:val="008C20D6"/>
    <w:rsid w:val="008C259C"/>
    <w:rsid w:val="008C2700"/>
    <w:rsid w:val="008C3B7A"/>
    <w:rsid w:val="008C43B4"/>
    <w:rsid w:val="008C4D2D"/>
    <w:rsid w:val="008C53AB"/>
    <w:rsid w:val="008C5510"/>
    <w:rsid w:val="008C5624"/>
    <w:rsid w:val="008C5CD1"/>
    <w:rsid w:val="008C712A"/>
    <w:rsid w:val="008C7434"/>
    <w:rsid w:val="008C75E4"/>
    <w:rsid w:val="008C7685"/>
    <w:rsid w:val="008C7A67"/>
    <w:rsid w:val="008D01C2"/>
    <w:rsid w:val="008D05A6"/>
    <w:rsid w:val="008D0BF8"/>
    <w:rsid w:val="008D123C"/>
    <w:rsid w:val="008D13B1"/>
    <w:rsid w:val="008D1D60"/>
    <w:rsid w:val="008D4068"/>
    <w:rsid w:val="008D414A"/>
    <w:rsid w:val="008D4704"/>
    <w:rsid w:val="008D4C60"/>
    <w:rsid w:val="008D6203"/>
    <w:rsid w:val="008D669A"/>
    <w:rsid w:val="008D6D95"/>
    <w:rsid w:val="008D732A"/>
    <w:rsid w:val="008E027C"/>
    <w:rsid w:val="008E1133"/>
    <w:rsid w:val="008E177F"/>
    <w:rsid w:val="008E1C1C"/>
    <w:rsid w:val="008E283E"/>
    <w:rsid w:val="008E2E2C"/>
    <w:rsid w:val="008E5B89"/>
    <w:rsid w:val="008E6727"/>
    <w:rsid w:val="008E67C9"/>
    <w:rsid w:val="008F0D08"/>
    <w:rsid w:val="008F1060"/>
    <w:rsid w:val="008F16D2"/>
    <w:rsid w:val="008F30FA"/>
    <w:rsid w:val="008F3114"/>
    <w:rsid w:val="008F3D8F"/>
    <w:rsid w:val="008F4321"/>
    <w:rsid w:val="008F5A93"/>
    <w:rsid w:val="008F6B89"/>
    <w:rsid w:val="008F6C8F"/>
    <w:rsid w:val="008F6D23"/>
    <w:rsid w:val="008F7AE4"/>
    <w:rsid w:val="0090038C"/>
    <w:rsid w:val="0090076C"/>
    <w:rsid w:val="0090243B"/>
    <w:rsid w:val="00902820"/>
    <w:rsid w:val="00902D2B"/>
    <w:rsid w:val="00904035"/>
    <w:rsid w:val="00904719"/>
    <w:rsid w:val="00904988"/>
    <w:rsid w:val="009052B4"/>
    <w:rsid w:val="00906785"/>
    <w:rsid w:val="00907C28"/>
    <w:rsid w:val="00907CD0"/>
    <w:rsid w:val="0091052D"/>
    <w:rsid w:val="00910F6D"/>
    <w:rsid w:val="009129E1"/>
    <w:rsid w:val="009130DC"/>
    <w:rsid w:val="0091318F"/>
    <w:rsid w:val="00913441"/>
    <w:rsid w:val="009137BF"/>
    <w:rsid w:val="009140C0"/>
    <w:rsid w:val="00914490"/>
    <w:rsid w:val="00915168"/>
    <w:rsid w:val="00915C0A"/>
    <w:rsid w:val="0091643E"/>
    <w:rsid w:val="0091677E"/>
    <w:rsid w:val="00916827"/>
    <w:rsid w:val="009174C0"/>
    <w:rsid w:val="00920598"/>
    <w:rsid w:val="00920BAA"/>
    <w:rsid w:val="00920BFD"/>
    <w:rsid w:val="00920E8D"/>
    <w:rsid w:val="009219C0"/>
    <w:rsid w:val="00921E33"/>
    <w:rsid w:val="00922F1E"/>
    <w:rsid w:val="009233C0"/>
    <w:rsid w:val="00923782"/>
    <w:rsid w:val="00923F8C"/>
    <w:rsid w:val="00924896"/>
    <w:rsid w:val="00924B01"/>
    <w:rsid w:val="00924C11"/>
    <w:rsid w:val="00926BAB"/>
    <w:rsid w:val="00926BB3"/>
    <w:rsid w:val="009271F6"/>
    <w:rsid w:val="009279AE"/>
    <w:rsid w:val="0093032C"/>
    <w:rsid w:val="00930A19"/>
    <w:rsid w:val="00931480"/>
    <w:rsid w:val="009315B4"/>
    <w:rsid w:val="00931B17"/>
    <w:rsid w:val="00931CD9"/>
    <w:rsid w:val="0093223B"/>
    <w:rsid w:val="009325A2"/>
    <w:rsid w:val="00932FB9"/>
    <w:rsid w:val="00932FC4"/>
    <w:rsid w:val="009334CC"/>
    <w:rsid w:val="00933BE4"/>
    <w:rsid w:val="00933E01"/>
    <w:rsid w:val="00934400"/>
    <w:rsid w:val="00934D7A"/>
    <w:rsid w:val="00935527"/>
    <w:rsid w:val="009355EA"/>
    <w:rsid w:val="00935E8A"/>
    <w:rsid w:val="009360BC"/>
    <w:rsid w:val="009362ED"/>
    <w:rsid w:val="00937416"/>
    <w:rsid w:val="009379D0"/>
    <w:rsid w:val="0094025E"/>
    <w:rsid w:val="009407B3"/>
    <w:rsid w:val="009408A9"/>
    <w:rsid w:val="00940EE8"/>
    <w:rsid w:val="00941701"/>
    <w:rsid w:val="00941DF9"/>
    <w:rsid w:val="00941F96"/>
    <w:rsid w:val="00942211"/>
    <w:rsid w:val="00942CDC"/>
    <w:rsid w:val="00943CE0"/>
    <w:rsid w:val="0094419B"/>
    <w:rsid w:val="00944B66"/>
    <w:rsid w:val="009450B1"/>
    <w:rsid w:val="0094614A"/>
    <w:rsid w:val="00946DF9"/>
    <w:rsid w:val="00947280"/>
    <w:rsid w:val="00950257"/>
    <w:rsid w:val="009505CD"/>
    <w:rsid w:val="009512EB"/>
    <w:rsid w:val="0095133E"/>
    <w:rsid w:val="00951371"/>
    <w:rsid w:val="00953495"/>
    <w:rsid w:val="00953707"/>
    <w:rsid w:val="00953A40"/>
    <w:rsid w:val="00954638"/>
    <w:rsid w:val="0095603C"/>
    <w:rsid w:val="00956D29"/>
    <w:rsid w:val="00956D3A"/>
    <w:rsid w:val="009579A7"/>
    <w:rsid w:val="00961A39"/>
    <w:rsid w:val="00961B7B"/>
    <w:rsid w:val="00961E6F"/>
    <w:rsid w:val="00962298"/>
    <w:rsid w:val="00962E07"/>
    <w:rsid w:val="00962E10"/>
    <w:rsid w:val="00962F67"/>
    <w:rsid w:val="0096478D"/>
    <w:rsid w:val="009647FA"/>
    <w:rsid w:val="00964957"/>
    <w:rsid w:val="00964D38"/>
    <w:rsid w:val="00964E09"/>
    <w:rsid w:val="009658BD"/>
    <w:rsid w:val="00966E0E"/>
    <w:rsid w:val="009672C1"/>
    <w:rsid w:val="00967611"/>
    <w:rsid w:val="0096769D"/>
    <w:rsid w:val="0096779A"/>
    <w:rsid w:val="009717D2"/>
    <w:rsid w:val="009718B2"/>
    <w:rsid w:val="00971E21"/>
    <w:rsid w:val="0097211B"/>
    <w:rsid w:val="0097234E"/>
    <w:rsid w:val="009726FF"/>
    <w:rsid w:val="009741C2"/>
    <w:rsid w:val="00974457"/>
    <w:rsid w:val="009754C2"/>
    <w:rsid w:val="009762D0"/>
    <w:rsid w:val="00976842"/>
    <w:rsid w:val="00976FB5"/>
    <w:rsid w:val="00977942"/>
    <w:rsid w:val="00980938"/>
    <w:rsid w:val="00981831"/>
    <w:rsid w:val="00982031"/>
    <w:rsid w:val="00982EA3"/>
    <w:rsid w:val="00983336"/>
    <w:rsid w:val="00984FCB"/>
    <w:rsid w:val="00985209"/>
    <w:rsid w:val="00985E3A"/>
    <w:rsid w:val="0098628D"/>
    <w:rsid w:val="0098798A"/>
    <w:rsid w:val="00987B6E"/>
    <w:rsid w:val="0099159E"/>
    <w:rsid w:val="00992A28"/>
    <w:rsid w:val="00992AF5"/>
    <w:rsid w:val="0099338D"/>
    <w:rsid w:val="00994349"/>
    <w:rsid w:val="00994D21"/>
    <w:rsid w:val="00995410"/>
    <w:rsid w:val="00995A6D"/>
    <w:rsid w:val="00995D88"/>
    <w:rsid w:val="009966FF"/>
    <w:rsid w:val="009970A9"/>
    <w:rsid w:val="00997260"/>
    <w:rsid w:val="009972CD"/>
    <w:rsid w:val="009977A3"/>
    <w:rsid w:val="009A051A"/>
    <w:rsid w:val="009A12E7"/>
    <w:rsid w:val="009A1568"/>
    <w:rsid w:val="009A1967"/>
    <w:rsid w:val="009A1EFF"/>
    <w:rsid w:val="009A236C"/>
    <w:rsid w:val="009A32EA"/>
    <w:rsid w:val="009A4579"/>
    <w:rsid w:val="009A479F"/>
    <w:rsid w:val="009A4C42"/>
    <w:rsid w:val="009A5170"/>
    <w:rsid w:val="009A5F6F"/>
    <w:rsid w:val="009A6742"/>
    <w:rsid w:val="009A6E22"/>
    <w:rsid w:val="009A7021"/>
    <w:rsid w:val="009A7130"/>
    <w:rsid w:val="009B0869"/>
    <w:rsid w:val="009B155E"/>
    <w:rsid w:val="009B16F9"/>
    <w:rsid w:val="009B186C"/>
    <w:rsid w:val="009B1EC0"/>
    <w:rsid w:val="009B3383"/>
    <w:rsid w:val="009B5713"/>
    <w:rsid w:val="009B5C00"/>
    <w:rsid w:val="009B5D1B"/>
    <w:rsid w:val="009B5E30"/>
    <w:rsid w:val="009B7CF6"/>
    <w:rsid w:val="009C0A58"/>
    <w:rsid w:val="009C1065"/>
    <w:rsid w:val="009C117D"/>
    <w:rsid w:val="009C13E9"/>
    <w:rsid w:val="009C1A95"/>
    <w:rsid w:val="009C1CCB"/>
    <w:rsid w:val="009C1E4B"/>
    <w:rsid w:val="009C1FAF"/>
    <w:rsid w:val="009C22E5"/>
    <w:rsid w:val="009C2684"/>
    <w:rsid w:val="009C3326"/>
    <w:rsid w:val="009C488E"/>
    <w:rsid w:val="009C51B5"/>
    <w:rsid w:val="009C5EA9"/>
    <w:rsid w:val="009C6480"/>
    <w:rsid w:val="009C6CF2"/>
    <w:rsid w:val="009C7434"/>
    <w:rsid w:val="009C7867"/>
    <w:rsid w:val="009D12C1"/>
    <w:rsid w:val="009D139C"/>
    <w:rsid w:val="009D153E"/>
    <w:rsid w:val="009D25F7"/>
    <w:rsid w:val="009D2753"/>
    <w:rsid w:val="009D2A39"/>
    <w:rsid w:val="009D3457"/>
    <w:rsid w:val="009D38A2"/>
    <w:rsid w:val="009D55BE"/>
    <w:rsid w:val="009D69E1"/>
    <w:rsid w:val="009D6D60"/>
    <w:rsid w:val="009D764E"/>
    <w:rsid w:val="009D7E83"/>
    <w:rsid w:val="009E0E11"/>
    <w:rsid w:val="009E11F7"/>
    <w:rsid w:val="009E12D6"/>
    <w:rsid w:val="009E2060"/>
    <w:rsid w:val="009E22DF"/>
    <w:rsid w:val="009E29BA"/>
    <w:rsid w:val="009E2CC6"/>
    <w:rsid w:val="009E4296"/>
    <w:rsid w:val="009E44CA"/>
    <w:rsid w:val="009E4577"/>
    <w:rsid w:val="009E4BBD"/>
    <w:rsid w:val="009E50AA"/>
    <w:rsid w:val="009E5BBD"/>
    <w:rsid w:val="009E6781"/>
    <w:rsid w:val="009E6876"/>
    <w:rsid w:val="009E6C10"/>
    <w:rsid w:val="009E6D5C"/>
    <w:rsid w:val="009E7356"/>
    <w:rsid w:val="009E73EE"/>
    <w:rsid w:val="009F00CA"/>
    <w:rsid w:val="009F0414"/>
    <w:rsid w:val="009F0CF4"/>
    <w:rsid w:val="009F13F6"/>
    <w:rsid w:val="009F18CA"/>
    <w:rsid w:val="009F285C"/>
    <w:rsid w:val="009F443D"/>
    <w:rsid w:val="009F643F"/>
    <w:rsid w:val="009F70ED"/>
    <w:rsid w:val="009F7534"/>
    <w:rsid w:val="009F7C70"/>
    <w:rsid w:val="00A00365"/>
    <w:rsid w:val="00A0108F"/>
    <w:rsid w:val="00A01200"/>
    <w:rsid w:val="00A01B2D"/>
    <w:rsid w:val="00A01B7C"/>
    <w:rsid w:val="00A0220F"/>
    <w:rsid w:val="00A02287"/>
    <w:rsid w:val="00A026AE"/>
    <w:rsid w:val="00A0363D"/>
    <w:rsid w:val="00A036CE"/>
    <w:rsid w:val="00A040F7"/>
    <w:rsid w:val="00A045B4"/>
    <w:rsid w:val="00A048C9"/>
    <w:rsid w:val="00A0506A"/>
    <w:rsid w:val="00A053B5"/>
    <w:rsid w:val="00A057F6"/>
    <w:rsid w:val="00A05EB6"/>
    <w:rsid w:val="00A06AAE"/>
    <w:rsid w:val="00A0756E"/>
    <w:rsid w:val="00A079A8"/>
    <w:rsid w:val="00A07A69"/>
    <w:rsid w:val="00A07F93"/>
    <w:rsid w:val="00A07FCF"/>
    <w:rsid w:val="00A1084F"/>
    <w:rsid w:val="00A1210B"/>
    <w:rsid w:val="00A121A6"/>
    <w:rsid w:val="00A13100"/>
    <w:rsid w:val="00A1373C"/>
    <w:rsid w:val="00A13FF8"/>
    <w:rsid w:val="00A1477F"/>
    <w:rsid w:val="00A14BF4"/>
    <w:rsid w:val="00A15657"/>
    <w:rsid w:val="00A1756D"/>
    <w:rsid w:val="00A20341"/>
    <w:rsid w:val="00A2142F"/>
    <w:rsid w:val="00A23279"/>
    <w:rsid w:val="00A23982"/>
    <w:rsid w:val="00A2423C"/>
    <w:rsid w:val="00A24537"/>
    <w:rsid w:val="00A24783"/>
    <w:rsid w:val="00A24986"/>
    <w:rsid w:val="00A24A64"/>
    <w:rsid w:val="00A25405"/>
    <w:rsid w:val="00A2644B"/>
    <w:rsid w:val="00A264CE"/>
    <w:rsid w:val="00A26D89"/>
    <w:rsid w:val="00A30F65"/>
    <w:rsid w:val="00A31083"/>
    <w:rsid w:val="00A311B3"/>
    <w:rsid w:val="00A31562"/>
    <w:rsid w:val="00A31CC2"/>
    <w:rsid w:val="00A31EAC"/>
    <w:rsid w:val="00A31F71"/>
    <w:rsid w:val="00A33397"/>
    <w:rsid w:val="00A3346D"/>
    <w:rsid w:val="00A33479"/>
    <w:rsid w:val="00A336FE"/>
    <w:rsid w:val="00A33938"/>
    <w:rsid w:val="00A340FB"/>
    <w:rsid w:val="00A34371"/>
    <w:rsid w:val="00A34C59"/>
    <w:rsid w:val="00A3610D"/>
    <w:rsid w:val="00A3611E"/>
    <w:rsid w:val="00A376CC"/>
    <w:rsid w:val="00A37D5C"/>
    <w:rsid w:val="00A40FF3"/>
    <w:rsid w:val="00A41246"/>
    <w:rsid w:val="00A412DD"/>
    <w:rsid w:val="00A41C24"/>
    <w:rsid w:val="00A41E60"/>
    <w:rsid w:val="00A4228D"/>
    <w:rsid w:val="00A429B8"/>
    <w:rsid w:val="00A433AC"/>
    <w:rsid w:val="00A435F1"/>
    <w:rsid w:val="00A44416"/>
    <w:rsid w:val="00A46B93"/>
    <w:rsid w:val="00A46BCE"/>
    <w:rsid w:val="00A46D16"/>
    <w:rsid w:val="00A46FC8"/>
    <w:rsid w:val="00A47C66"/>
    <w:rsid w:val="00A500B1"/>
    <w:rsid w:val="00A5343F"/>
    <w:rsid w:val="00A53571"/>
    <w:rsid w:val="00A53577"/>
    <w:rsid w:val="00A5437C"/>
    <w:rsid w:val="00A560F6"/>
    <w:rsid w:val="00A608F8"/>
    <w:rsid w:val="00A639B7"/>
    <w:rsid w:val="00A64748"/>
    <w:rsid w:val="00A659EE"/>
    <w:rsid w:val="00A65A61"/>
    <w:rsid w:val="00A65F10"/>
    <w:rsid w:val="00A66EC3"/>
    <w:rsid w:val="00A674A1"/>
    <w:rsid w:val="00A70729"/>
    <w:rsid w:val="00A70C88"/>
    <w:rsid w:val="00A714E2"/>
    <w:rsid w:val="00A72536"/>
    <w:rsid w:val="00A73049"/>
    <w:rsid w:val="00A7492D"/>
    <w:rsid w:val="00A7518F"/>
    <w:rsid w:val="00A754D7"/>
    <w:rsid w:val="00A7792D"/>
    <w:rsid w:val="00A80075"/>
    <w:rsid w:val="00A800AE"/>
    <w:rsid w:val="00A8147B"/>
    <w:rsid w:val="00A81569"/>
    <w:rsid w:val="00A82058"/>
    <w:rsid w:val="00A82064"/>
    <w:rsid w:val="00A8313F"/>
    <w:rsid w:val="00A8417B"/>
    <w:rsid w:val="00A85948"/>
    <w:rsid w:val="00A85E60"/>
    <w:rsid w:val="00A861FA"/>
    <w:rsid w:val="00A8732F"/>
    <w:rsid w:val="00A9044B"/>
    <w:rsid w:val="00A9049F"/>
    <w:rsid w:val="00A90B1F"/>
    <w:rsid w:val="00A911FA"/>
    <w:rsid w:val="00A920AF"/>
    <w:rsid w:val="00A92C93"/>
    <w:rsid w:val="00A931F9"/>
    <w:rsid w:val="00A9320F"/>
    <w:rsid w:val="00A93868"/>
    <w:rsid w:val="00A94D5D"/>
    <w:rsid w:val="00A96404"/>
    <w:rsid w:val="00A9677B"/>
    <w:rsid w:val="00A977CA"/>
    <w:rsid w:val="00AA014E"/>
    <w:rsid w:val="00AA2C71"/>
    <w:rsid w:val="00AA2D90"/>
    <w:rsid w:val="00AA3498"/>
    <w:rsid w:val="00AA3E70"/>
    <w:rsid w:val="00AA41C6"/>
    <w:rsid w:val="00AA44FA"/>
    <w:rsid w:val="00AA5957"/>
    <w:rsid w:val="00AA5CCA"/>
    <w:rsid w:val="00AA656A"/>
    <w:rsid w:val="00AA65C5"/>
    <w:rsid w:val="00AA7BCB"/>
    <w:rsid w:val="00AB0582"/>
    <w:rsid w:val="00AB1B40"/>
    <w:rsid w:val="00AB1F11"/>
    <w:rsid w:val="00AB222A"/>
    <w:rsid w:val="00AB24A3"/>
    <w:rsid w:val="00AB297F"/>
    <w:rsid w:val="00AB29A6"/>
    <w:rsid w:val="00AB31F0"/>
    <w:rsid w:val="00AB344B"/>
    <w:rsid w:val="00AB3F18"/>
    <w:rsid w:val="00AB49FF"/>
    <w:rsid w:val="00AB624C"/>
    <w:rsid w:val="00AB63D5"/>
    <w:rsid w:val="00AB63DE"/>
    <w:rsid w:val="00AB6D11"/>
    <w:rsid w:val="00AB777D"/>
    <w:rsid w:val="00AB77CC"/>
    <w:rsid w:val="00AB7964"/>
    <w:rsid w:val="00AB7E4A"/>
    <w:rsid w:val="00AC0168"/>
    <w:rsid w:val="00AC08A5"/>
    <w:rsid w:val="00AC0F0F"/>
    <w:rsid w:val="00AC22FA"/>
    <w:rsid w:val="00AC3130"/>
    <w:rsid w:val="00AC420A"/>
    <w:rsid w:val="00AC49C9"/>
    <w:rsid w:val="00AC4A4B"/>
    <w:rsid w:val="00AC5551"/>
    <w:rsid w:val="00AC59C0"/>
    <w:rsid w:val="00AC5A65"/>
    <w:rsid w:val="00AC5DE4"/>
    <w:rsid w:val="00AC6133"/>
    <w:rsid w:val="00AC660D"/>
    <w:rsid w:val="00AC7930"/>
    <w:rsid w:val="00AD0AF4"/>
    <w:rsid w:val="00AD0B67"/>
    <w:rsid w:val="00AD171E"/>
    <w:rsid w:val="00AD1D3B"/>
    <w:rsid w:val="00AD27BF"/>
    <w:rsid w:val="00AD341E"/>
    <w:rsid w:val="00AD3A3E"/>
    <w:rsid w:val="00AD42F3"/>
    <w:rsid w:val="00AD4AF5"/>
    <w:rsid w:val="00AD50D5"/>
    <w:rsid w:val="00AD56A4"/>
    <w:rsid w:val="00AD5991"/>
    <w:rsid w:val="00AD60F7"/>
    <w:rsid w:val="00AD62E3"/>
    <w:rsid w:val="00AD63F9"/>
    <w:rsid w:val="00AD6B67"/>
    <w:rsid w:val="00AD7F03"/>
    <w:rsid w:val="00AE0988"/>
    <w:rsid w:val="00AE111E"/>
    <w:rsid w:val="00AE1373"/>
    <w:rsid w:val="00AE1AB8"/>
    <w:rsid w:val="00AE1CA6"/>
    <w:rsid w:val="00AE23CE"/>
    <w:rsid w:val="00AE2DCD"/>
    <w:rsid w:val="00AE3D19"/>
    <w:rsid w:val="00AE4894"/>
    <w:rsid w:val="00AE4E43"/>
    <w:rsid w:val="00AE5007"/>
    <w:rsid w:val="00AE654A"/>
    <w:rsid w:val="00AE6A42"/>
    <w:rsid w:val="00AE7341"/>
    <w:rsid w:val="00AF0AF1"/>
    <w:rsid w:val="00AF122B"/>
    <w:rsid w:val="00AF1BCF"/>
    <w:rsid w:val="00AF22D3"/>
    <w:rsid w:val="00AF3431"/>
    <w:rsid w:val="00AF3D9A"/>
    <w:rsid w:val="00AF442B"/>
    <w:rsid w:val="00AF57AD"/>
    <w:rsid w:val="00AF640C"/>
    <w:rsid w:val="00B00B42"/>
    <w:rsid w:val="00B0116C"/>
    <w:rsid w:val="00B016DD"/>
    <w:rsid w:val="00B03723"/>
    <w:rsid w:val="00B03A24"/>
    <w:rsid w:val="00B03F78"/>
    <w:rsid w:val="00B04054"/>
    <w:rsid w:val="00B041F4"/>
    <w:rsid w:val="00B044E0"/>
    <w:rsid w:val="00B04BE6"/>
    <w:rsid w:val="00B05903"/>
    <w:rsid w:val="00B05BE3"/>
    <w:rsid w:val="00B0721D"/>
    <w:rsid w:val="00B073E2"/>
    <w:rsid w:val="00B07475"/>
    <w:rsid w:val="00B07983"/>
    <w:rsid w:val="00B079E1"/>
    <w:rsid w:val="00B07C12"/>
    <w:rsid w:val="00B1113E"/>
    <w:rsid w:val="00B111FF"/>
    <w:rsid w:val="00B11AD3"/>
    <w:rsid w:val="00B11ECA"/>
    <w:rsid w:val="00B1220E"/>
    <w:rsid w:val="00B1293A"/>
    <w:rsid w:val="00B12D3D"/>
    <w:rsid w:val="00B1325F"/>
    <w:rsid w:val="00B1381A"/>
    <w:rsid w:val="00B13ADE"/>
    <w:rsid w:val="00B1446A"/>
    <w:rsid w:val="00B14480"/>
    <w:rsid w:val="00B1503F"/>
    <w:rsid w:val="00B16098"/>
    <w:rsid w:val="00B160E3"/>
    <w:rsid w:val="00B1667B"/>
    <w:rsid w:val="00B167ED"/>
    <w:rsid w:val="00B1777B"/>
    <w:rsid w:val="00B21313"/>
    <w:rsid w:val="00B225AA"/>
    <w:rsid w:val="00B2263F"/>
    <w:rsid w:val="00B2282C"/>
    <w:rsid w:val="00B22938"/>
    <w:rsid w:val="00B23383"/>
    <w:rsid w:val="00B2450E"/>
    <w:rsid w:val="00B256EF"/>
    <w:rsid w:val="00B26BD1"/>
    <w:rsid w:val="00B26C36"/>
    <w:rsid w:val="00B27EB9"/>
    <w:rsid w:val="00B30416"/>
    <w:rsid w:val="00B30533"/>
    <w:rsid w:val="00B30A81"/>
    <w:rsid w:val="00B30BE0"/>
    <w:rsid w:val="00B312BE"/>
    <w:rsid w:val="00B33EC7"/>
    <w:rsid w:val="00B344B4"/>
    <w:rsid w:val="00B348C8"/>
    <w:rsid w:val="00B34FE9"/>
    <w:rsid w:val="00B36BCA"/>
    <w:rsid w:val="00B3713A"/>
    <w:rsid w:val="00B40BDC"/>
    <w:rsid w:val="00B414C9"/>
    <w:rsid w:val="00B415B3"/>
    <w:rsid w:val="00B41916"/>
    <w:rsid w:val="00B420D7"/>
    <w:rsid w:val="00B43E2A"/>
    <w:rsid w:val="00B440DA"/>
    <w:rsid w:val="00B444AE"/>
    <w:rsid w:val="00B4588D"/>
    <w:rsid w:val="00B45E71"/>
    <w:rsid w:val="00B46016"/>
    <w:rsid w:val="00B4635B"/>
    <w:rsid w:val="00B463C0"/>
    <w:rsid w:val="00B465DE"/>
    <w:rsid w:val="00B47243"/>
    <w:rsid w:val="00B47844"/>
    <w:rsid w:val="00B500BE"/>
    <w:rsid w:val="00B501F1"/>
    <w:rsid w:val="00B5057A"/>
    <w:rsid w:val="00B52384"/>
    <w:rsid w:val="00B52630"/>
    <w:rsid w:val="00B52D0F"/>
    <w:rsid w:val="00B534F6"/>
    <w:rsid w:val="00B53D4D"/>
    <w:rsid w:val="00B549A9"/>
    <w:rsid w:val="00B54D7B"/>
    <w:rsid w:val="00B55C03"/>
    <w:rsid w:val="00B55EF9"/>
    <w:rsid w:val="00B56BD5"/>
    <w:rsid w:val="00B60213"/>
    <w:rsid w:val="00B60713"/>
    <w:rsid w:val="00B60992"/>
    <w:rsid w:val="00B612BB"/>
    <w:rsid w:val="00B616B1"/>
    <w:rsid w:val="00B61B24"/>
    <w:rsid w:val="00B62C83"/>
    <w:rsid w:val="00B64DC2"/>
    <w:rsid w:val="00B658C9"/>
    <w:rsid w:val="00B662E9"/>
    <w:rsid w:val="00B6663E"/>
    <w:rsid w:val="00B6762E"/>
    <w:rsid w:val="00B67DF2"/>
    <w:rsid w:val="00B70750"/>
    <w:rsid w:val="00B71568"/>
    <w:rsid w:val="00B71791"/>
    <w:rsid w:val="00B73B51"/>
    <w:rsid w:val="00B73B92"/>
    <w:rsid w:val="00B73BE1"/>
    <w:rsid w:val="00B760D5"/>
    <w:rsid w:val="00B764A1"/>
    <w:rsid w:val="00B76679"/>
    <w:rsid w:val="00B76E2A"/>
    <w:rsid w:val="00B774A4"/>
    <w:rsid w:val="00B774CD"/>
    <w:rsid w:val="00B77996"/>
    <w:rsid w:val="00B77E9E"/>
    <w:rsid w:val="00B80907"/>
    <w:rsid w:val="00B80D81"/>
    <w:rsid w:val="00B81041"/>
    <w:rsid w:val="00B8139D"/>
    <w:rsid w:val="00B81DEE"/>
    <w:rsid w:val="00B82419"/>
    <w:rsid w:val="00B82783"/>
    <w:rsid w:val="00B82832"/>
    <w:rsid w:val="00B837AD"/>
    <w:rsid w:val="00B83807"/>
    <w:rsid w:val="00B84BAA"/>
    <w:rsid w:val="00B85584"/>
    <w:rsid w:val="00B86D1F"/>
    <w:rsid w:val="00B86E6B"/>
    <w:rsid w:val="00B870DC"/>
    <w:rsid w:val="00B87F49"/>
    <w:rsid w:val="00B9181E"/>
    <w:rsid w:val="00B92308"/>
    <w:rsid w:val="00B92359"/>
    <w:rsid w:val="00B923B5"/>
    <w:rsid w:val="00B926A7"/>
    <w:rsid w:val="00B92A39"/>
    <w:rsid w:val="00B930AB"/>
    <w:rsid w:val="00B940DA"/>
    <w:rsid w:val="00B948E4"/>
    <w:rsid w:val="00B951EF"/>
    <w:rsid w:val="00B9570F"/>
    <w:rsid w:val="00B95CCE"/>
    <w:rsid w:val="00B95E9C"/>
    <w:rsid w:val="00BA0C1D"/>
    <w:rsid w:val="00BA0CC2"/>
    <w:rsid w:val="00BA0FA2"/>
    <w:rsid w:val="00BA16FD"/>
    <w:rsid w:val="00BA1FF5"/>
    <w:rsid w:val="00BA34E8"/>
    <w:rsid w:val="00BA3F0A"/>
    <w:rsid w:val="00BA402C"/>
    <w:rsid w:val="00BA42FB"/>
    <w:rsid w:val="00BA5842"/>
    <w:rsid w:val="00BA604B"/>
    <w:rsid w:val="00BA6602"/>
    <w:rsid w:val="00BB0255"/>
    <w:rsid w:val="00BB0364"/>
    <w:rsid w:val="00BB0AFE"/>
    <w:rsid w:val="00BB12EB"/>
    <w:rsid w:val="00BB149E"/>
    <w:rsid w:val="00BB254B"/>
    <w:rsid w:val="00BB3765"/>
    <w:rsid w:val="00BB3C8E"/>
    <w:rsid w:val="00BB47B5"/>
    <w:rsid w:val="00BB728A"/>
    <w:rsid w:val="00BC0731"/>
    <w:rsid w:val="00BC0E03"/>
    <w:rsid w:val="00BC0E71"/>
    <w:rsid w:val="00BC1F3C"/>
    <w:rsid w:val="00BC2153"/>
    <w:rsid w:val="00BC2EF9"/>
    <w:rsid w:val="00BC40EE"/>
    <w:rsid w:val="00BC4225"/>
    <w:rsid w:val="00BC4657"/>
    <w:rsid w:val="00BC4F77"/>
    <w:rsid w:val="00BC5443"/>
    <w:rsid w:val="00BC600E"/>
    <w:rsid w:val="00BC63BA"/>
    <w:rsid w:val="00BC64F7"/>
    <w:rsid w:val="00BC666D"/>
    <w:rsid w:val="00BC66DB"/>
    <w:rsid w:val="00BC70EE"/>
    <w:rsid w:val="00BC794A"/>
    <w:rsid w:val="00BC7AEE"/>
    <w:rsid w:val="00BC7C16"/>
    <w:rsid w:val="00BD0532"/>
    <w:rsid w:val="00BD0D4E"/>
    <w:rsid w:val="00BD157C"/>
    <w:rsid w:val="00BD2D60"/>
    <w:rsid w:val="00BD356C"/>
    <w:rsid w:val="00BD3813"/>
    <w:rsid w:val="00BD3A8A"/>
    <w:rsid w:val="00BD3AC6"/>
    <w:rsid w:val="00BD43C0"/>
    <w:rsid w:val="00BD456F"/>
    <w:rsid w:val="00BD45DD"/>
    <w:rsid w:val="00BD5097"/>
    <w:rsid w:val="00BD59A7"/>
    <w:rsid w:val="00BD6572"/>
    <w:rsid w:val="00BD6F84"/>
    <w:rsid w:val="00BD7598"/>
    <w:rsid w:val="00BD7696"/>
    <w:rsid w:val="00BE0236"/>
    <w:rsid w:val="00BE0913"/>
    <w:rsid w:val="00BE0CEB"/>
    <w:rsid w:val="00BE10D4"/>
    <w:rsid w:val="00BE122F"/>
    <w:rsid w:val="00BE13FE"/>
    <w:rsid w:val="00BE14AE"/>
    <w:rsid w:val="00BE2326"/>
    <w:rsid w:val="00BE2C48"/>
    <w:rsid w:val="00BE3072"/>
    <w:rsid w:val="00BE423F"/>
    <w:rsid w:val="00BE43F5"/>
    <w:rsid w:val="00BE4806"/>
    <w:rsid w:val="00BE51DF"/>
    <w:rsid w:val="00BE58F4"/>
    <w:rsid w:val="00BE6406"/>
    <w:rsid w:val="00BE658D"/>
    <w:rsid w:val="00BE6903"/>
    <w:rsid w:val="00BE6FB5"/>
    <w:rsid w:val="00BE7396"/>
    <w:rsid w:val="00BF0030"/>
    <w:rsid w:val="00BF0361"/>
    <w:rsid w:val="00BF0FA3"/>
    <w:rsid w:val="00BF17E9"/>
    <w:rsid w:val="00BF1C5B"/>
    <w:rsid w:val="00BF2585"/>
    <w:rsid w:val="00BF2922"/>
    <w:rsid w:val="00BF3852"/>
    <w:rsid w:val="00BF3966"/>
    <w:rsid w:val="00BF47BD"/>
    <w:rsid w:val="00BF4EF6"/>
    <w:rsid w:val="00BF4F52"/>
    <w:rsid w:val="00BF5051"/>
    <w:rsid w:val="00BF7211"/>
    <w:rsid w:val="00BF7619"/>
    <w:rsid w:val="00BF77DE"/>
    <w:rsid w:val="00C00311"/>
    <w:rsid w:val="00C006D5"/>
    <w:rsid w:val="00C009B5"/>
    <w:rsid w:val="00C00E97"/>
    <w:rsid w:val="00C01D6B"/>
    <w:rsid w:val="00C02280"/>
    <w:rsid w:val="00C02B30"/>
    <w:rsid w:val="00C033B3"/>
    <w:rsid w:val="00C03C5B"/>
    <w:rsid w:val="00C03D89"/>
    <w:rsid w:val="00C03DAD"/>
    <w:rsid w:val="00C0434B"/>
    <w:rsid w:val="00C046B1"/>
    <w:rsid w:val="00C046E8"/>
    <w:rsid w:val="00C0477E"/>
    <w:rsid w:val="00C048EB"/>
    <w:rsid w:val="00C04B65"/>
    <w:rsid w:val="00C04CCA"/>
    <w:rsid w:val="00C056CE"/>
    <w:rsid w:val="00C05966"/>
    <w:rsid w:val="00C0693A"/>
    <w:rsid w:val="00C076E0"/>
    <w:rsid w:val="00C07A91"/>
    <w:rsid w:val="00C07CCC"/>
    <w:rsid w:val="00C106AB"/>
    <w:rsid w:val="00C116C0"/>
    <w:rsid w:val="00C12BA2"/>
    <w:rsid w:val="00C12E40"/>
    <w:rsid w:val="00C12EB0"/>
    <w:rsid w:val="00C13165"/>
    <w:rsid w:val="00C13F31"/>
    <w:rsid w:val="00C14724"/>
    <w:rsid w:val="00C14C49"/>
    <w:rsid w:val="00C1557A"/>
    <w:rsid w:val="00C15669"/>
    <w:rsid w:val="00C15CBF"/>
    <w:rsid w:val="00C16B48"/>
    <w:rsid w:val="00C16F5C"/>
    <w:rsid w:val="00C176BB"/>
    <w:rsid w:val="00C178CE"/>
    <w:rsid w:val="00C17B01"/>
    <w:rsid w:val="00C17F38"/>
    <w:rsid w:val="00C20A61"/>
    <w:rsid w:val="00C220EA"/>
    <w:rsid w:val="00C23036"/>
    <w:rsid w:val="00C23B18"/>
    <w:rsid w:val="00C24273"/>
    <w:rsid w:val="00C24654"/>
    <w:rsid w:val="00C25B79"/>
    <w:rsid w:val="00C25B82"/>
    <w:rsid w:val="00C26F72"/>
    <w:rsid w:val="00C271F9"/>
    <w:rsid w:val="00C27991"/>
    <w:rsid w:val="00C3058B"/>
    <w:rsid w:val="00C30A49"/>
    <w:rsid w:val="00C30A64"/>
    <w:rsid w:val="00C30C51"/>
    <w:rsid w:val="00C30F73"/>
    <w:rsid w:val="00C33330"/>
    <w:rsid w:val="00C3488B"/>
    <w:rsid w:val="00C34D0D"/>
    <w:rsid w:val="00C3578A"/>
    <w:rsid w:val="00C35D2F"/>
    <w:rsid w:val="00C366E5"/>
    <w:rsid w:val="00C37087"/>
    <w:rsid w:val="00C41857"/>
    <w:rsid w:val="00C41FB8"/>
    <w:rsid w:val="00C42D75"/>
    <w:rsid w:val="00C434AD"/>
    <w:rsid w:val="00C43D10"/>
    <w:rsid w:val="00C44801"/>
    <w:rsid w:val="00C45014"/>
    <w:rsid w:val="00C45392"/>
    <w:rsid w:val="00C45DA1"/>
    <w:rsid w:val="00C46556"/>
    <w:rsid w:val="00C46FE7"/>
    <w:rsid w:val="00C47B6D"/>
    <w:rsid w:val="00C47D7B"/>
    <w:rsid w:val="00C50119"/>
    <w:rsid w:val="00C50326"/>
    <w:rsid w:val="00C51F2E"/>
    <w:rsid w:val="00C52654"/>
    <w:rsid w:val="00C533E0"/>
    <w:rsid w:val="00C5365C"/>
    <w:rsid w:val="00C5417F"/>
    <w:rsid w:val="00C54AF6"/>
    <w:rsid w:val="00C556A6"/>
    <w:rsid w:val="00C5651A"/>
    <w:rsid w:val="00C56FC6"/>
    <w:rsid w:val="00C57970"/>
    <w:rsid w:val="00C60EF1"/>
    <w:rsid w:val="00C61183"/>
    <w:rsid w:val="00C6120F"/>
    <w:rsid w:val="00C6133D"/>
    <w:rsid w:val="00C6311D"/>
    <w:rsid w:val="00C635DD"/>
    <w:rsid w:val="00C63F12"/>
    <w:rsid w:val="00C643B4"/>
    <w:rsid w:val="00C64887"/>
    <w:rsid w:val="00C64A47"/>
    <w:rsid w:val="00C6600C"/>
    <w:rsid w:val="00C66516"/>
    <w:rsid w:val="00C6678B"/>
    <w:rsid w:val="00C66EBA"/>
    <w:rsid w:val="00C7023A"/>
    <w:rsid w:val="00C70711"/>
    <w:rsid w:val="00C70F22"/>
    <w:rsid w:val="00C71046"/>
    <w:rsid w:val="00C711EF"/>
    <w:rsid w:val="00C71481"/>
    <w:rsid w:val="00C71B75"/>
    <w:rsid w:val="00C71E83"/>
    <w:rsid w:val="00C72932"/>
    <w:rsid w:val="00C72F1A"/>
    <w:rsid w:val="00C75949"/>
    <w:rsid w:val="00C764A3"/>
    <w:rsid w:val="00C77573"/>
    <w:rsid w:val="00C77632"/>
    <w:rsid w:val="00C77CA4"/>
    <w:rsid w:val="00C80380"/>
    <w:rsid w:val="00C806E5"/>
    <w:rsid w:val="00C80845"/>
    <w:rsid w:val="00C81274"/>
    <w:rsid w:val="00C823BB"/>
    <w:rsid w:val="00C829E8"/>
    <w:rsid w:val="00C82B31"/>
    <w:rsid w:val="00C82BAE"/>
    <w:rsid w:val="00C8306C"/>
    <w:rsid w:val="00C845D5"/>
    <w:rsid w:val="00C8472F"/>
    <w:rsid w:val="00C8475B"/>
    <w:rsid w:val="00C85541"/>
    <w:rsid w:val="00C85BB6"/>
    <w:rsid w:val="00C85E4A"/>
    <w:rsid w:val="00C86524"/>
    <w:rsid w:val="00C869BA"/>
    <w:rsid w:val="00C86D96"/>
    <w:rsid w:val="00C87704"/>
    <w:rsid w:val="00C87973"/>
    <w:rsid w:val="00C87B3F"/>
    <w:rsid w:val="00C87D94"/>
    <w:rsid w:val="00C90321"/>
    <w:rsid w:val="00C9128D"/>
    <w:rsid w:val="00C91359"/>
    <w:rsid w:val="00C91B9B"/>
    <w:rsid w:val="00C930A7"/>
    <w:rsid w:val="00C931E2"/>
    <w:rsid w:val="00C949D4"/>
    <w:rsid w:val="00C94B7D"/>
    <w:rsid w:val="00C96164"/>
    <w:rsid w:val="00C965E2"/>
    <w:rsid w:val="00C96A23"/>
    <w:rsid w:val="00C9738F"/>
    <w:rsid w:val="00C97782"/>
    <w:rsid w:val="00C9780D"/>
    <w:rsid w:val="00C97A95"/>
    <w:rsid w:val="00C97C54"/>
    <w:rsid w:val="00CA001F"/>
    <w:rsid w:val="00CA2BA3"/>
    <w:rsid w:val="00CA2E9C"/>
    <w:rsid w:val="00CA31A4"/>
    <w:rsid w:val="00CA31BD"/>
    <w:rsid w:val="00CA35AD"/>
    <w:rsid w:val="00CA35C8"/>
    <w:rsid w:val="00CA40B1"/>
    <w:rsid w:val="00CA572B"/>
    <w:rsid w:val="00CA6410"/>
    <w:rsid w:val="00CA7895"/>
    <w:rsid w:val="00CB0C76"/>
    <w:rsid w:val="00CB154A"/>
    <w:rsid w:val="00CB2B81"/>
    <w:rsid w:val="00CB30BD"/>
    <w:rsid w:val="00CB32CD"/>
    <w:rsid w:val="00CB3608"/>
    <w:rsid w:val="00CB4C7B"/>
    <w:rsid w:val="00CB5F0B"/>
    <w:rsid w:val="00CB6638"/>
    <w:rsid w:val="00CB6AF7"/>
    <w:rsid w:val="00CB6BC4"/>
    <w:rsid w:val="00CB7050"/>
    <w:rsid w:val="00CB73A2"/>
    <w:rsid w:val="00CB790F"/>
    <w:rsid w:val="00CB7F6C"/>
    <w:rsid w:val="00CC0CE6"/>
    <w:rsid w:val="00CC485D"/>
    <w:rsid w:val="00CC4BBE"/>
    <w:rsid w:val="00CC5795"/>
    <w:rsid w:val="00CC5997"/>
    <w:rsid w:val="00CC62C3"/>
    <w:rsid w:val="00CC661A"/>
    <w:rsid w:val="00CC67AA"/>
    <w:rsid w:val="00CC680C"/>
    <w:rsid w:val="00CC77DF"/>
    <w:rsid w:val="00CC7888"/>
    <w:rsid w:val="00CD0A3E"/>
    <w:rsid w:val="00CD1014"/>
    <w:rsid w:val="00CD12FE"/>
    <w:rsid w:val="00CD243D"/>
    <w:rsid w:val="00CD32F6"/>
    <w:rsid w:val="00CD3E34"/>
    <w:rsid w:val="00CD5308"/>
    <w:rsid w:val="00CD5EAD"/>
    <w:rsid w:val="00CD696D"/>
    <w:rsid w:val="00CD7183"/>
    <w:rsid w:val="00CD7273"/>
    <w:rsid w:val="00CD75FB"/>
    <w:rsid w:val="00CD75FF"/>
    <w:rsid w:val="00CD760C"/>
    <w:rsid w:val="00CD7CB2"/>
    <w:rsid w:val="00CE05C9"/>
    <w:rsid w:val="00CE0C7B"/>
    <w:rsid w:val="00CE18E5"/>
    <w:rsid w:val="00CE18EA"/>
    <w:rsid w:val="00CE1DC1"/>
    <w:rsid w:val="00CE2163"/>
    <w:rsid w:val="00CE2387"/>
    <w:rsid w:val="00CE2528"/>
    <w:rsid w:val="00CE2919"/>
    <w:rsid w:val="00CE2EC3"/>
    <w:rsid w:val="00CE3644"/>
    <w:rsid w:val="00CE3B97"/>
    <w:rsid w:val="00CE3EEA"/>
    <w:rsid w:val="00CE3F35"/>
    <w:rsid w:val="00CE493F"/>
    <w:rsid w:val="00CE51A6"/>
    <w:rsid w:val="00CE6CE5"/>
    <w:rsid w:val="00CE710E"/>
    <w:rsid w:val="00CE7715"/>
    <w:rsid w:val="00CF06CB"/>
    <w:rsid w:val="00CF0CA6"/>
    <w:rsid w:val="00CF2D61"/>
    <w:rsid w:val="00CF5AB8"/>
    <w:rsid w:val="00CF5F1C"/>
    <w:rsid w:val="00CF6EB8"/>
    <w:rsid w:val="00CF732F"/>
    <w:rsid w:val="00CF7659"/>
    <w:rsid w:val="00CF7795"/>
    <w:rsid w:val="00D000FD"/>
    <w:rsid w:val="00D002A8"/>
    <w:rsid w:val="00D003BB"/>
    <w:rsid w:val="00D00658"/>
    <w:rsid w:val="00D01042"/>
    <w:rsid w:val="00D018EC"/>
    <w:rsid w:val="00D01AF8"/>
    <w:rsid w:val="00D01F98"/>
    <w:rsid w:val="00D024AA"/>
    <w:rsid w:val="00D0348A"/>
    <w:rsid w:val="00D03C21"/>
    <w:rsid w:val="00D04205"/>
    <w:rsid w:val="00D045A0"/>
    <w:rsid w:val="00D058B4"/>
    <w:rsid w:val="00D0653B"/>
    <w:rsid w:val="00D06D97"/>
    <w:rsid w:val="00D070F5"/>
    <w:rsid w:val="00D072D6"/>
    <w:rsid w:val="00D07BC0"/>
    <w:rsid w:val="00D11EE6"/>
    <w:rsid w:val="00D11F33"/>
    <w:rsid w:val="00D1237B"/>
    <w:rsid w:val="00D126D5"/>
    <w:rsid w:val="00D12FCF"/>
    <w:rsid w:val="00D130B9"/>
    <w:rsid w:val="00D13170"/>
    <w:rsid w:val="00D14105"/>
    <w:rsid w:val="00D14565"/>
    <w:rsid w:val="00D14681"/>
    <w:rsid w:val="00D1501B"/>
    <w:rsid w:val="00D1537C"/>
    <w:rsid w:val="00D15837"/>
    <w:rsid w:val="00D158F9"/>
    <w:rsid w:val="00D15F5A"/>
    <w:rsid w:val="00D163F9"/>
    <w:rsid w:val="00D167CD"/>
    <w:rsid w:val="00D17B4F"/>
    <w:rsid w:val="00D20204"/>
    <w:rsid w:val="00D2050B"/>
    <w:rsid w:val="00D2050E"/>
    <w:rsid w:val="00D208FF"/>
    <w:rsid w:val="00D21ECB"/>
    <w:rsid w:val="00D239AB"/>
    <w:rsid w:val="00D24027"/>
    <w:rsid w:val="00D248FF"/>
    <w:rsid w:val="00D24B18"/>
    <w:rsid w:val="00D255D7"/>
    <w:rsid w:val="00D25FE1"/>
    <w:rsid w:val="00D261B3"/>
    <w:rsid w:val="00D265A8"/>
    <w:rsid w:val="00D269A1"/>
    <w:rsid w:val="00D26B9C"/>
    <w:rsid w:val="00D279A0"/>
    <w:rsid w:val="00D30D36"/>
    <w:rsid w:val="00D31005"/>
    <w:rsid w:val="00D314F5"/>
    <w:rsid w:val="00D319CD"/>
    <w:rsid w:val="00D321F3"/>
    <w:rsid w:val="00D32A2D"/>
    <w:rsid w:val="00D33C38"/>
    <w:rsid w:val="00D33F00"/>
    <w:rsid w:val="00D35E70"/>
    <w:rsid w:val="00D36956"/>
    <w:rsid w:val="00D375F9"/>
    <w:rsid w:val="00D3781C"/>
    <w:rsid w:val="00D37E94"/>
    <w:rsid w:val="00D40D92"/>
    <w:rsid w:val="00D41380"/>
    <w:rsid w:val="00D41EC0"/>
    <w:rsid w:val="00D42699"/>
    <w:rsid w:val="00D42A7E"/>
    <w:rsid w:val="00D43094"/>
    <w:rsid w:val="00D43A1D"/>
    <w:rsid w:val="00D43F68"/>
    <w:rsid w:val="00D44BEA"/>
    <w:rsid w:val="00D4502B"/>
    <w:rsid w:val="00D45160"/>
    <w:rsid w:val="00D4550B"/>
    <w:rsid w:val="00D45FCA"/>
    <w:rsid w:val="00D468A3"/>
    <w:rsid w:val="00D47AFA"/>
    <w:rsid w:val="00D50FE3"/>
    <w:rsid w:val="00D5118A"/>
    <w:rsid w:val="00D518D5"/>
    <w:rsid w:val="00D51950"/>
    <w:rsid w:val="00D51AF6"/>
    <w:rsid w:val="00D51B8B"/>
    <w:rsid w:val="00D52A21"/>
    <w:rsid w:val="00D53032"/>
    <w:rsid w:val="00D53343"/>
    <w:rsid w:val="00D533F0"/>
    <w:rsid w:val="00D548A5"/>
    <w:rsid w:val="00D553D2"/>
    <w:rsid w:val="00D55551"/>
    <w:rsid w:val="00D556CC"/>
    <w:rsid w:val="00D56111"/>
    <w:rsid w:val="00D56A3A"/>
    <w:rsid w:val="00D56D52"/>
    <w:rsid w:val="00D570BA"/>
    <w:rsid w:val="00D5731E"/>
    <w:rsid w:val="00D5735F"/>
    <w:rsid w:val="00D577C5"/>
    <w:rsid w:val="00D600EA"/>
    <w:rsid w:val="00D60353"/>
    <w:rsid w:val="00D6041E"/>
    <w:rsid w:val="00D60521"/>
    <w:rsid w:val="00D6072A"/>
    <w:rsid w:val="00D615E3"/>
    <w:rsid w:val="00D61A1B"/>
    <w:rsid w:val="00D62173"/>
    <w:rsid w:val="00D6491B"/>
    <w:rsid w:val="00D65E01"/>
    <w:rsid w:val="00D668B9"/>
    <w:rsid w:val="00D67204"/>
    <w:rsid w:val="00D673A7"/>
    <w:rsid w:val="00D67727"/>
    <w:rsid w:val="00D67DE5"/>
    <w:rsid w:val="00D7112B"/>
    <w:rsid w:val="00D71145"/>
    <w:rsid w:val="00D71245"/>
    <w:rsid w:val="00D7185B"/>
    <w:rsid w:val="00D71941"/>
    <w:rsid w:val="00D72238"/>
    <w:rsid w:val="00D72E53"/>
    <w:rsid w:val="00D761CF"/>
    <w:rsid w:val="00D7799C"/>
    <w:rsid w:val="00D77A22"/>
    <w:rsid w:val="00D77C13"/>
    <w:rsid w:val="00D80391"/>
    <w:rsid w:val="00D803F2"/>
    <w:rsid w:val="00D80619"/>
    <w:rsid w:val="00D80A12"/>
    <w:rsid w:val="00D80B3E"/>
    <w:rsid w:val="00D80BF4"/>
    <w:rsid w:val="00D8102F"/>
    <w:rsid w:val="00D81334"/>
    <w:rsid w:val="00D8148F"/>
    <w:rsid w:val="00D82807"/>
    <w:rsid w:val="00D82CDE"/>
    <w:rsid w:val="00D82D34"/>
    <w:rsid w:val="00D8369B"/>
    <w:rsid w:val="00D83914"/>
    <w:rsid w:val="00D83E74"/>
    <w:rsid w:val="00D84544"/>
    <w:rsid w:val="00D846A1"/>
    <w:rsid w:val="00D866B9"/>
    <w:rsid w:val="00D87D06"/>
    <w:rsid w:val="00D87D88"/>
    <w:rsid w:val="00D87F2F"/>
    <w:rsid w:val="00D90A98"/>
    <w:rsid w:val="00D90CEC"/>
    <w:rsid w:val="00D910E8"/>
    <w:rsid w:val="00D913D6"/>
    <w:rsid w:val="00D917F4"/>
    <w:rsid w:val="00D939F9"/>
    <w:rsid w:val="00D93CEB"/>
    <w:rsid w:val="00D958B0"/>
    <w:rsid w:val="00D95CAF"/>
    <w:rsid w:val="00D9627D"/>
    <w:rsid w:val="00D963D1"/>
    <w:rsid w:val="00D9649A"/>
    <w:rsid w:val="00D9693D"/>
    <w:rsid w:val="00D9698C"/>
    <w:rsid w:val="00D96F95"/>
    <w:rsid w:val="00D971D7"/>
    <w:rsid w:val="00D973EC"/>
    <w:rsid w:val="00D974C9"/>
    <w:rsid w:val="00D97AB5"/>
    <w:rsid w:val="00D97ABC"/>
    <w:rsid w:val="00DA010B"/>
    <w:rsid w:val="00DA0202"/>
    <w:rsid w:val="00DA0E71"/>
    <w:rsid w:val="00DA0F20"/>
    <w:rsid w:val="00DA115C"/>
    <w:rsid w:val="00DA1204"/>
    <w:rsid w:val="00DA3984"/>
    <w:rsid w:val="00DA39B0"/>
    <w:rsid w:val="00DA64D9"/>
    <w:rsid w:val="00DB15E7"/>
    <w:rsid w:val="00DB1D22"/>
    <w:rsid w:val="00DB1F77"/>
    <w:rsid w:val="00DB318D"/>
    <w:rsid w:val="00DB31AE"/>
    <w:rsid w:val="00DB33E7"/>
    <w:rsid w:val="00DB4295"/>
    <w:rsid w:val="00DB4926"/>
    <w:rsid w:val="00DB4ABE"/>
    <w:rsid w:val="00DB4ED2"/>
    <w:rsid w:val="00DB4FB0"/>
    <w:rsid w:val="00DB4FEA"/>
    <w:rsid w:val="00DB569E"/>
    <w:rsid w:val="00DB5724"/>
    <w:rsid w:val="00DB5AFD"/>
    <w:rsid w:val="00DB5F53"/>
    <w:rsid w:val="00DB60B9"/>
    <w:rsid w:val="00DB6176"/>
    <w:rsid w:val="00DB77BF"/>
    <w:rsid w:val="00DC00CD"/>
    <w:rsid w:val="00DC0283"/>
    <w:rsid w:val="00DC0372"/>
    <w:rsid w:val="00DC0A25"/>
    <w:rsid w:val="00DC2068"/>
    <w:rsid w:val="00DC2518"/>
    <w:rsid w:val="00DC38FF"/>
    <w:rsid w:val="00DC522B"/>
    <w:rsid w:val="00DC5457"/>
    <w:rsid w:val="00DC57BF"/>
    <w:rsid w:val="00DC5C96"/>
    <w:rsid w:val="00DC7BC1"/>
    <w:rsid w:val="00DC7C9F"/>
    <w:rsid w:val="00DD020C"/>
    <w:rsid w:val="00DD152A"/>
    <w:rsid w:val="00DD1537"/>
    <w:rsid w:val="00DD23B8"/>
    <w:rsid w:val="00DD2456"/>
    <w:rsid w:val="00DD38E2"/>
    <w:rsid w:val="00DD403E"/>
    <w:rsid w:val="00DD41A6"/>
    <w:rsid w:val="00DD5056"/>
    <w:rsid w:val="00DD5765"/>
    <w:rsid w:val="00DD59B7"/>
    <w:rsid w:val="00DD60AE"/>
    <w:rsid w:val="00DE08B9"/>
    <w:rsid w:val="00DE117C"/>
    <w:rsid w:val="00DE25FE"/>
    <w:rsid w:val="00DE2DFD"/>
    <w:rsid w:val="00DE3C43"/>
    <w:rsid w:val="00DE44F9"/>
    <w:rsid w:val="00DE468C"/>
    <w:rsid w:val="00DE49B1"/>
    <w:rsid w:val="00DE6469"/>
    <w:rsid w:val="00DE6AD3"/>
    <w:rsid w:val="00DE6AD4"/>
    <w:rsid w:val="00DE7EC3"/>
    <w:rsid w:val="00DE7FD9"/>
    <w:rsid w:val="00DF0765"/>
    <w:rsid w:val="00DF0C90"/>
    <w:rsid w:val="00DF2851"/>
    <w:rsid w:val="00DF37E3"/>
    <w:rsid w:val="00DF44EB"/>
    <w:rsid w:val="00DF46FE"/>
    <w:rsid w:val="00DF4BA7"/>
    <w:rsid w:val="00DF57EC"/>
    <w:rsid w:val="00DF5938"/>
    <w:rsid w:val="00DF6150"/>
    <w:rsid w:val="00DF6287"/>
    <w:rsid w:val="00DF6CD3"/>
    <w:rsid w:val="00DF6DF4"/>
    <w:rsid w:val="00DF7958"/>
    <w:rsid w:val="00E0025B"/>
    <w:rsid w:val="00E00953"/>
    <w:rsid w:val="00E00B36"/>
    <w:rsid w:val="00E00F88"/>
    <w:rsid w:val="00E013A7"/>
    <w:rsid w:val="00E03EA5"/>
    <w:rsid w:val="00E04BDE"/>
    <w:rsid w:val="00E04D9F"/>
    <w:rsid w:val="00E067C5"/>
    <w:rsid w:val="00E06AC6"/>
    <w:rsid w:val="00E07647"/>
    <w:rsid w:val="00E07A6D"/>
    <w:rsid w:val="00E07BA2"/>
    <w:rsid w:val="00E07D33"/>
    <w:rsid w:val="00E106F2"/>
    <w:rsid w:val="00E12497"/>
    <w:rsid w:val="00E124B6"/>
    <w:rsid w:val="00E1254D"/>
    <w:rsid w:val="00E128D3"/>
    <w:rsid w:val="00E12C25"/>
    <w:rsid w:val="00E12CD7"/>
    <w:rsid w:val="00E13ACB"/>
    <w:rsid w:val="00E14097"/>
    <w:rsid w:val="00E14126"/>
    <w:rsid w:val="00E146AC"/>
    <w:rsid w:val="00E15E90"/>
    <w:rsid w:val="00E16742"/>
    <w:rsid w:val="00E1793C"/>
    <w:rsid w:val="00E17A35"/>
    <w:rsid w:val="00E20742"/>
    <w:rsid w:val="00E20EE1"/>
    <w:rsid w:val="00E21214"/>
    <w:rsid w:val="00E21441"/>
    <w:rsid w:val="00E22B86"/>
    <w:rsid w:val="00E23AE3"/>
    <w:rsid w:val="00E23C55"/>
    <w:rsid w:val="00E249AE"/>
    <w:rsid w:val="00E24F45"/>
    <w:rsid w:val="00E25AA4"/>
    <w:rsid w:val="00E26062"/>
    <w:rsid w:val="00E266CC"/>
    <w:rsid w:val="00E26763"/>
    <w:rsid w:val="00E26A54"/>
    <w:rsid w:val="00E26AAD"/>
    <w:rsid w:val="00E3210F"/>
    <w:rsid w:val="00E3251A"/>
    <w:rsid w:val="00E3372A"/>
    <w:rsid w:val="00E33A08"/>
    <w:rsid w:val="00E34790"/>
    <w:rsid w:val="00E353D8"/>
    <w:rsid w:val="00E36882"/>
    <w:rsid w:val="00E406C4"/>
    <w:rsid w:val="00E40EBE"/>
    <w:rsid w:val="00E4232D"/>
    <w:rsid w:val="00E42B6D"/>
    <w:rsid w:val="00E42DD1"/>
    <w:rsid w:val="00E443B1"/>
    <w:rsid w:val="00E46300"/>
    <w:rsid w:val="00E467A8"/>
    <w:rsid w:val="00E46913"/>
    <w:rsid w:val="00E5046D"/>
    <w:rsid w:val="00E5056A"/>
    <w:rsid w:val="00E5275B"/>
    <w:rsid w:val="00E52880"/>
    <w:rsid w:val="00E52883"/>
    <w:rsid w:val="00E54A3F"/>
    <w:rsid w:val="00E54F29"/>
    <w:rsid w:val="00E553C1"/>
    <w:rsid w:val="00E5571F"/>
    <w:rsid w:val="00E55A02"/>
    <w:rsid w:val="00E55C51"/>
    <w:rsid w:val="00E5676C"/>
    <w:rsid w:val="00E56BDB"/>
    <w:rsid w:val="00E5746A"/>
    <w:rsid w:val="00E60878"/>
    <w:rsid w:val="00E60EC0"/>
    <w:rsid w:val="00E610EF"/>
    <w:rsid w:val="00E61A30"/>
    <w:rsid w:val="00E61D33"/>
    <w:rsid w:val="00E62D01"/>
    <w:rsid w:val="00E62E12"/>
    <w:rsid w:val="00E62F74"/>
    <w:rsid w:val="00E63F64"/>
    <w:rsid w:val="00E643C8"/>
    <w:rsid w:val="00E6482A"/>
    <w:rsid w:val="00E64E1E"/>
    <w:rsid w:val="00E6514B"/>
    <w:rsid w:val="00E654A7"/>
    <w:rsid w:val="00E657D5"/>
    <w:rsid w:val="00E65A84"/>
    <w:rsid w:val="00E65E30"/>
    <w:rsid w:val="00E66150"/>
    <w:rsid w:val="00E670FC"/>
    <w:rsid w:val="00E6728D"/>
    <w:rsid w:val="00E674F2"/>
    <w:rsid w:val="00E67648"/>
    <w:rsid w:val="00E67929"/>
    <w:rsid w:val="00E70365"/>
    <w:rsid w:val="00E7055D"/>
    <w:rsid w:val="00E70A93"/>
    <w:rsid w:val="00E71ACB"/>
    <w:rsid w:val="00E737F0"/>
    <w:rsid w:val="00E748CA"/>
    <w:rsid w:val="00E74CD1"/>
    <w:rsid w:val="00E757FE"/>
    <w:rsid w:val="00E76B78"/>
    <w:rsid w:val="00E76E13"/>
    <w:rsid w:val="00E76F3D"/>
    <w:rsid w:val="00E80F20"/>
    <w:rsid w:val="00E81C0A"/>
    <w:rsid w:val="00E81F25"/>
    <w:rsid w:val="00E828C8"/>
    <w:rsid w:val="00E83038"/>
    <w:rsid w:val="00E833B8"/>
    <w:rsid w:val="00E83FEB"/>
    <w:rsid w:val="00E8546E"/>
    <w:rsid w:val="00E85BBF"/>
    <w:rsid w:val="00E86FCD"/>
    <w:rsid w:val="00E87154"/>
    <w:rsid w:val="00E9028C"/>
    <w:rsid w:val="00E90462"/>
    <w:rsid w:val="00E91EE4"/>
    <w:rsid w:val="00E9255E"/>
    <w:rsid w:val="00E92984"/>
    <w:rsid w:val="00E93CB8"/>
    <w:rsid w:val="00E957A9"/>
    <w:rsid w:val="00E960A2"/>
    <w:rsid w:val="00E96B34"/>
    <w:rsid w:val="00E971FB"/>
    <w:rsid w:val="00E9775E"/>
    <w:rsid w:val="00E97B5A"/>
    <w:rsid w:val="00E97D55"/>
    <w:rsid w:val="00EA0190"/>
    <w:rsid w:val="00EA0601"/>
    <w:rsid w:val="00EA1AE1"/>
    <w:rsid w:val="00EA253B"/>
    <w:rsid w:val="00EA410E"/>
    <w:rsid w:val="00EA4623"/>
    <w:rsid w:val="00EA58A5"/>
    <w:rsid w:val="00EA5C68"/>
    <w:rsid w:val="00EA6AF2"/>
    <w:rsid w:val="00EB17A8"/>
    <w:rsid w:val="00EB185A"/>
    <w:rsid w:val="00EB1906"/>
    <w:rsid w:val="00EB2DF8"/>
    <w:rsid w:val="00EB3CC8"/>
    <w:rsid w:val="00EB5CF0"/>
    <w:rsid w:val="00EB5E14"/>
    <w:rsid w:val="00EB64C0"/>
    <w:rsid w:val="00EB6519"/>
    <w:rsid w:val="00EB6EFE"/>
    <w:rsid w:val="00EB7291"/>
    <w:rsid w:val="00EC019B"/>
    <w:rsid w:val="00EC063E"/>
    <w:rsid w:val="00EC11F3"/>
    <w:rsid w:val="00EC1709"/>
    <w:rsid w:val="00EC175C"/>
    <w:rsid w:val="00EC183C"/>
    <w:rsid w:val="00EC1BB8"/>
    <w:rsid w:val="00EC1E99"/>
    <w:rsid w:val="00EC2ECF"/>
    <w:rsid w:val="00EC41FD"/>
    <w:rsid w:val="00EC4874"/>
    <w:rsid w:val="00EC4F01"/>
    <w:rsid w:val="00EC68E9"/>
    <w:rsid w:val="00EC7ADC"/>
    <w:rsid w:val="00EC7F45"/>
    <w:rsid w:val="00ED0570"/>
    <w:rsid w:val="00ED0F52"/>
    <w:rsid w:val="00ED2283"/>
    <w:rsid w:val="00ED2A5D"/>
    <w:rsid w:val="00ED4A32"/>
    <w:rsid w:val="00ED4D03"/>
    <w:rsid w:val="00ED536B"/>
    <w:rsid w:val="00ED6A28"/>
    <w:rsid w:val="00ED6CA1"/>
    <w:rsid w:val="00ED7B71"/>
    <w:rsid w:val="00ED7D24"/>
    <w:rsid w:val="00EE030E"/>
    <w:rsid w:val="00EE1446"/>
    <w:rsid w:val="00EE16BD"/>
    <w:rsid w:val="00EE1C6A"/>
    <w:rsid w:val="00EE1DEE"/>
    <w:rsid w:val="00EE1F0B"/>
    <w:rsid w:val="00EE3B0A"/>
    <w:rsid w:val="00EE3BBD"/>
    <w:rsid w:val="00EE3BC3"/>
    <w:rsid w:val="00EE49C6"/>
    <w:rsid w:val="00EE574A"/>
    <w:rsid w:val="00EE5D2C"/>
    <w:rsid w:val="00EE6948"/>
    <w:rsid w:val="00EF05DD"/>
    <w:rsid w:val="00EF2086"/>
    <w:rsid w:val="00EF2FFF"/>
    <w:rsid w:val="00EF3AED"/>
    <w:rsid w:val="00EF3CD8"/>
    <w:rsid w:val="00EF3D3B"/>
    <w:rsid w:val="00EF4028"/>
    <w:rsid w:val="00EF429B"/>
    <w:rsid w:val="00EF46B2"/>
    <w:rsid w:val="00EF5EFC"/>
    <w:rsid w:val="00EF6014"/>
    <w:rsid w:val="00EF666C"/>
    <w:rsid w:val="00EF681B"/>
    <w:rsid w:val="00EF69E5"/>
    <w:rsid w:val="00F007FA"/>
    <w:rsid w:val="00F014AB"/>
    <w:rsid w:val="00F01805"/>
    <w:rsid w:val="00F018EA"/>
    <w:rsid w:val="00F01CD4"/>
    <w:rsid w:val="00F01FE9"/>
    <w:rsid w:val="00F02988"/>
    <w:rsid w:val="00F0303A"/>
    <w:rsid w:val="00F031EE"/>
    <w:rsid w:val="00F03890"/>
    <w:rsid w:val="00F053D0"/>
    <w:rsid w:val="00F05828"/>
    <w:rsid w:val="00F06341"/>
    <w:rsid w:val="00F0723A"/>
    <w:rsid w:val="00F07341"/>
    <w:rsid w:val="00F07481"/>
    <w:rsid w:val="00F07C11"/>
    <w:rsid w:val="00F10040"/>
    <w:rsid w:val="00F10258"/>
    <w:rsid w:val="00F104E8"/>
    <w:rsid w:val="00F11406"/>
    <w:rsid w:val="00F12507"/>
    <w:rsid w:val="00F12FA2"/>
    <w:rsid w:val="00F13422"/>
    <w:rsid w:val="00F1353B"/>
    <w:rsid w:val="00F13730"/>
    <w:rsid w:val="00F140AD"/>
    <w:rsid w:val="00F146D6"/>
    <w:rsid w:val="00F1476E"/>
    <w:rsid w:val="00F15B1B"/>
    <w:rsid w:val="00F163AE"/>
    <w:rsid w:val="00F16DD0"/>
    <w:rsid w:val="00F16FFA"/>
    <w:rsid w:val="00F21EED"/>
    <w:rsid w:val="00F21F7B"/>
    <w:rsid w:val="00F251A7"/>
    <w:rsid w:val="00F252BE"/>
    <w:rsid w:val="00F265AD"/>
    <w:rsid w:val="00F276E2"/>
    <w:rsid w:val="00F313E5"/>
    <w:rsid w:val="00F31581"/>
    <w:rsid w:val="00F31D94"/>
    <w:rsid w:val="00F32A3B"/>
    <w:rsid w:val="00F33332"/>
    <w:rsid w:val="00F3438E"/>
    <w:rsid w:val="00F36838"/>
    <w:rsid w:val="00F36A37"/>
    <w:rsid w:val="00F36CE0"/>
    <w:rsid w:val="00F407E2"/>
    <w:rsid w:val="00F41696"/>
    <w:rsid w:val="00F41AF8"/>
    <w:rsid w:val="00F441D7"/>
    <w:rsid w:val="00F448FA"/>
    <w:rsid w:val="00F449BB"/>
    <w:rsid w:val="00F44CBD"/>
    <w:rsid w:val="00F457BC"/>
    <w:rsid w:val="00F4712F"/>
    <w:rsid w:val="00F47335"/>
    <w:rsid w:val="00F50852"/>
    <w:rsid w:val="00F512D2"/>
    <w:rsid w:val="00F51B29"/>
    <w:rsid w:val="00F53271"/>
    <w:rsid w:val="00F53462"/>
    <w:rsid w:val="00F53F96"/>
    <w:rsid w:val="00F54721"/>
    <w:rsid w:val="00F54ADB"/>
    <w:rsid w:val="00F54D02"/>
    <w:rsid w:val="00F55189"/>
    <w:rsid w:val="00F55D8C"/>
    <w:rsid w:val="00F561CD"/>
    <w:rsid w:val="00F564F2"/>
    <w:rsid w:val="00F56D25"/>
    <w:rsid w:val="00F575C2"/>
    <w:rsid w:val="00F60C42"/>
    <w:rsid w:val="00F60CFB"/>
    <w:rsid w:val="00F61415"/>
    <w:rsid w:val="00F6205E"/>
    <w:rsid w:val="00F62CC9"/>
    <w:rsid w:val="00F62EDF"/>
    <w:rsid w:val="00F63D09"/>
    <w:rsid w:val="00F63F65"/>
    <w:rsid w:val="00F64077"/>
    <w:rsid w:val="00F64124"/>
    <w:rsid w:val="00F6484A"/>
    <w:rsid w:val="00F64A77"/>
    <w:rsid w:val="00F65983"/>
    <w:rsid w:val="00F6643C"/>
    <w:rsid w:val="00F67625"/>
    <w:rsid w:val="00F67AD9"/>
    <w:rsid w:val="00F7025F"/>
    <w:rsid w:val="00F714B2"/>
    <w:rsid w:val="00F71EA8"/>
    <w:rsid w:val="00F73E76"/>
    <w:rsid w:val="00F743FD"/>
    <w:rsid w:val="00F74435"/>
    <w:rsid w:val="00F75A85"/>
    <w:rsid w:val="00F77AD4"/>
    <w:rsid w:val="00F80EEC"/>
    <w:rsid w:val="00F8171A"/>
    <w:rsid w:val="00F81BC1"/>
    <w:rsid w:val="00F838E4"/>
    <w:rsid w:val="00F840CD"/>
    <w:rsid w:val="00F845DD"/>
    <w:rsid w:val="00F84CCA"/>
    <w:rsid w:val="00F8538B"/>
    <w:rsid w:val="00F8554F"/>
    <w:rsid w:val="00F855E4"/>
    <w:rsid w:val="00F87679"/>
    <w:rsid w:val="00F87B22"/>
    <w:rsid w:val="00F9015F"/>
    <w:rsid w:val="00F90180"/>
    <w:rsid w:val="00F90378"/>
    <w:rsid w:val="00F907D0"/>
    <w:rsid w:val="00F91254"/>
    <w:rsid w:val="00F9169E"/>
    <w:rsid w:val="00F91917"/>
    <w:rsid w:val="00F919C3"/>
    <w:rsid w:val="00F92650"/>
    <w:rsid w:val="00F9281C"/>
    <w:rsid w:val="00F92B82"/>
    <w:rsid w:val="00F948C0"/>
    <w:rsid w:val="00F95093"/>
    <w:rsid w:val="00F95481"/>
    <w:rsid w:val="00F96740"/>
    <w:rsid w:val="00F96B22"/>
    <w:rsid w:val="00F97FC3"/>
    <w:rsid w:val="00FA05AF"/>
    <w:rsid w:val="00FA0729"/>
    <w:rsid w:val="00FA083C"/>
    <w:rsid w:val="00FA0BA4"/>
    <w:rsid w:val="00FA18CF"/>
    <w:rsid w:val="00FA194B"/>
    <w:rsid w:val="00FA1FC7"/>
    <w:rsid w:val="00FA27D7"/>
    <w:rsid w:val="00FA3041"/>
    <w:rsid w:val="00FA34D8"/>
    <w:rsid w:val="00FA37AE"/>
    <w:rsid w:val="00FA4629"/>
    <w:rsid w:val="00FA4BF9"/>
    <w:rsid w:val="00FA52CD"/>
    <w:rsid w:val="00FA5A31"/>
    <w:rsid w:val="00FA65BD"/>
    <w:rsid w:val="00FA7085"/>
    <w:rsid w:val="00FA7698"/>
    <w:rsid w:val="00FA78A6"/>
    <w:rsid w:val="00FA7F4A"/>
    <w:rsid w:val="00FB17E0"/>
    <w:rsid w:val="00FB1FFE"/>
    <w:rsid w:val="00FB200F"/>
    <w:rsid w:val="00FB2148"/>
    <w:rsid w:val="00FB2559"/>
    <w:rsid w:val="00FB25AE"/>
    <w:rsid w:val="00FB3688"/>
    <w:rsid w:val="00FB3FE0"/>
    <w:rsid w:val="00FB46E5"/>
    <w:rsid w:val="00FB4855"/>
    <w:rsid w:val="00FB49EA"/>
    <w:rsid w:val="00FB5323"/>
    <w:rsid w:val="00FB570C"/>
    <w:rsid w:val="00FB58D8"/>
    <w:rsid w:val="00FB761F"/>
    <w:rsid w:val="00FC03F5"/>
    <w:rsid w:val="00FC22D8"/>
    <w:rsid w:val="00FC31DD"/>
    <w:rsid w:val="00FC4BA7"/>
    <w:rsid w:val="00FC6276"/>
    <w:rsid w:val="00FC6A96"/>
    <w:rsid w:val="00FC7524"/>
    <w:rsid w:val="00FC7B1B"/>
    <w:rsid w:val="00FC7C55"/>
    <w:rsid w:val="00FD1457"/>
    <w:rsid w:val="00FD19C7"/>
    <w:rsid w:val="00FD1A48"/>
    <w:rsid w:val="00FD3DD7"/>
    <w:rsid w:val="00FD3E95"/>
    <w:rsid w:val="00FD519D"/>
    <w:rsid w:val="00FD5C99"/>
    <w:rsid w:val="00FD639A"/>
    <w:rsid w:val="00FD639D"/>
    <w:rsid w:val="00FD6F12"/>
    <w:rsid w:val="00FD7934"/>
    <w:rsid w:val="00FD7AB3"/>
    <w:rsid w:val="00FE07C9"/>
    <w:rsid w:val="00FE1580"/>
    <w:rsid w:val="00FE1C0D"/>
    <w:rsid w:val="00FE266A"/>
    <w:rsid w:val="00FE33D8"/>
    <w:rsid w:val="00FE4BCB"/>
    <w:rsid w:val="00FE5737"/>
    <w:rsid w:val="00FE5DEF"/>
    <w:rsid w:val="00FE60B5"/>
    <w:rsid w:val="00FE66FE"/>
    <w:rsid w:val="00FE6C23"/>
    <w:rsid w:val="00FE6D68"/>
    <w:rsid w:val="00FE6EBC"/>
    <w:rsid w:val="00FE7950"/>
    <w:rsid w:val="00FE7AD8"/>
    <w:rsid w:val="00FE7B87"/>
    <w:rsid w:val="00FE7F1D"/>
    <w:rsid w:val="00FF01ED"/>
    <w:rsid w:val="00FF09D4"/>
    <w:rsid w:val="00FF0C1D"/>
    <w:rsid w:val="00FF0CDC"/>
    <w:rsid w:val="00FF10F9"/>
    <w:rsid w:val="00FF210B"/>
    <w:rsid w:val="00FF2F35"/>
    <w:rsid w:val="00FF2FF8"/>
    <w:rsid w:val="00FF3BEC"/>
    <w:rsid w:val="00FF3E19"/>
    <w:rsid w:val="00FF5262"/>
    <w:rsid w:val="00FF5417"/>
    <w:rsid w:val="00FF5B55"/>
    <w:rsid w:val="00FF5DF7"/>
    <w:rsid w:val="00FF5E81"/>
    <w:rsid w:val="00FF634E"/>
    <w:rsid w:val="00FF6A05"/>
    <w:rsid w:val="00FF6BEC"/>
    <w:rsid w:val="00FF6E34"/>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E4E8A4"/>
  <w15:docId w15:val="{4AB9FA06-DA6B-4EF2-8913-E7C5ECAA3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42F"/>
    <w:pPr>
      <w:spacing w:line="360" w:lineRule="auto"/>
      <w:jc w:val="both"/>
    </w:pPr>
    <w:rPr>
      <w:rFonts w:ascii="Times New Roman" w:hAnsi="Times New Roman" w:cs="Times New Roman"/>
      <w:sz w:val="24"/>
      <w:szCs w:val="24"/>
      <w:lang w:val="en-AU"/>
    </w:rPr>
  </w:style>
  <w:style w:type="paragraph" w:styleId="Heading1">
    <w:name w:val="heading 1"/>
    <w:basedOn w:val="Normal"/>
    <w:next w:val="Normal"/>
    <w:link w:val="Heading1Char"/>
    <w:autoRedefine/>
    <w:uiPriority w:val="9"/>
    <w:qFormat/>
    <w:rsid w:val="000C102C"/>
    <w:pPr>
      <w:numPr>
        <w:numId w:val="15"/>
      </w:numPr>
      <w:outlineLvl w:val="0"/>
    </w:pPr>
    <w:rPr>
      <w:sz w:val="32"/>
      <w:lang w:eastAsia="zh-CN"/>
    </w:rPr>
  </w:style>
  <w:style w:type="paragraph" w:styleId="Heading2">
    <w:name w:val="heading 2"/>
    <w:next w:val="Normal"/>
    <w:link w:val="Heading2Char"/>
    <w:autoRedefine/>
    <w:uiPriority w:val="9"/>
    <w:unhideWhenUsed/>
    <w:qFormat/>
    <w:rsid w:val="0049129F"/>
    <w:pPr>
      <w:numPr>
        <w:ilvl w:val="1"/>
        <w:numId w:val="15"/>
      </w:numPr>
      <w:outlineLvl w:val="1"/>
    </w:pPr>
    <w:rPr>
      <w:rFonts w:ascii="Times New Roman" w:hAnsi="Times New Roman" w:cs="Times New Roman"/>
      <w:sz w:val="32"/>
      <w:szCs w:val="24"/>
      <w:lang w:val="en-AU" w:eastAsia="zh-CN"/>
    </w:rPr>
  </w:style>
  <w:style w:type="paragraph" w:styleId="Heading3">
    <w:name w:val="heading 3"/>
    <w:basedOn w:val="Normal"/>
    <w:next w:val="Normal"/>
    <w:link w:val="Heading3Char"/>
    <w:autoRedefine/>
    <w:uiPriority w:val="9"/>
    <w:unhideWhenUsed/>
    <w:qFormat/>
    <w:rsid w:val="00304EF0"/>
    <w:pPr>
      <w:numPr>
        <w:ilvl w:val="2"/>
        <w:numId w:val="15"/>
      </w:numPr>
      <w:outlineLvl w:val="2"/>
    </w:pPr>
    <w:rPr>
      <w:sz w:val="32"/>
      <w:szCs w:val="32"/>
      <w:lang w:eastAsia="zh-CN"/>
    </w:rPr>
  </w:style>
  <w:style w:type="paragraph" w:styleId="Heading4">
    <w:name w:val="heading 4"/>
    <w:basedOn w:val="Normal"/>
    <w:next w:val="Normal"/>
    <w:link w:val="Heading4Char"/>
    <w:uiPriority w:val="9"/>
    <w:semiHidden/>
    <w:unhideWhenUsed/>
    <w:qFormat/>
    <w:rsid w:val="00244809"/>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6">
    <w:name w:val="heading 6"/>
    <w:basedOn w:val="Normal"/>
    <w:next w:val="Normal"/>
    <w:link w:val="Heading6Char"/>
    <w:uiPriority w:val="9"/>
    <w:semiHidden/>
    <w:unhideWhenUsed/>
    <w:qFormat/>
    <w:rsid w:val="00726887"/>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2379F7"/>
    <w:pPr>
      <w:widowControl w:val="0"/>
      <w:autoSpaceDE w:val="0"/>
      <w:autoSpaceDN w:val="0"/>
      <w:spacing w:after="0" w:line="240" w:lineRule="auto"/>
    </w:pPr>
    <w:rPr>
      <w:rFonts w:ascii="Calibri" w:eastAsia="Calibri" w:hAnsi="Calibri" w:cs="Calibri"/>
      <w:lang w:val="en-US"/>
    </w:rPr>
  </w:style>
  <w:style w:type="table" w:styleId="TableGrid">
    <w:name w:val="Table Grid"/>
    <w:basedOn w:val="TableNormal"/>
    <w:uiPriority w:val="59"/>
    <w:rsid w:val="002379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4D02"/>
    <w:pPr>
      <w:ind w:left="720"/>
      <w:contextualSpacing/>
    </w:pPr>
  </w:style>
  <w:style w:type="character" w:styleId="Hyperlink">
    <w:name w:val="Hyperlink"/>
    <w:basedOn w:val="DefaultParagraphFont"/>
    <w:uiPriority w:val="99"/>
    <w:unhideWhenUsed/>
    <w:rsid w:val="00F54D02"/>
    <w:rPr>
      <w:color w:val="0000FF" w:themeColor="hyperlink"/>
      <w:u w:val="single"/>
    </w:rPr>
  </w:style>
  <w:style w:type="paragraph" w:styleId="NoSpacing">
    <w:name w:val="No Spacing"/>
    <w:link w:val="NoSpacingChar"/>
    <w:uiPriority w:val="1"/>
    <w:qFormat/>
    <w:rsid w:val="003B470D"/>
    <w:pPr>
      <w:spacing w:after="0" w:line="240" w:lineRule="auto"/>
    </w:pPr>
    <w:rPr>
      <w:lang w:val="en-US" w:eastAsia="ja-JP"/>
    </w:rPr>
  </w:style>
  <w:style w:type="character" w:customStyle="1" w:styleId="NoSpacingChar">
    <w:name w:val="No Spacing Char"/>
    <w:basedOn w:val="DefaultParagraphFont"/>
    <w:link w:val="NoSpacing"/>
    <w:uiPriority w:val="1"/>
    <w:rsid w:val="003B470D"/>
    <w:rPr>
      <w:rFonts w:eastAsiaTheme="minorEastAsia"/>
      <w:lang w:val="en-US" w:eastAsia="ja-JP"/>
    </w:rPr>
  </w:style>
  <w:style w:type="paragraph" w:styleId="BalloonText">
    <w:name w:val="Balloon Text"/>
    <w:basedOn w:val="Normal"/>
    <w:link w:val="BalloonTextChar"/>
    <w:uiPriority w:val="99"/>
    <w:semiHidden/>
    <w:unhideWhenUsed/>
    <w:rsid w:val="003B47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70D"/>
    <w:rPr>
      <w:rFonts w:ascii="Tahoma" w:hAnsi="Tahoma" w:cs="Tahoma"/>
      <w:sz w:val="16"/>
      <w:szCs w:val="16"/>
    </w:rPr>
  </w:style>
  <w:style w:type="table" w:styleId="TableGridLight">
    <w:name w:val="Grid Table Light"/>
    <w:basedOn w:val="TableNormal"/>
    <w:uiPriority w:val="40"/>
    <w:rsid w:val="001F635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F635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1F635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1Char">
    <w:name w:val="Heading 1 Char"/>
    <w:basedOn w:val="DefaultParagraphFont"/>
    <w:link w:val="Heading1"/>
    <w:uiPriority w:val="9"/>
    <w:rsid w:val="000C102C"/>
    <w:rPr>
      <w:rFonts w:ascii="Times New Roman" w:hAnsi="Times New Roman" w:cs="Times New Roman"/>
      <w:sz w:val="32"/>
      <w:szCs w:val="24"/>
      <w:lang w:val="en-AU" w:eastAsia="zh-CN"/>
    </w:rPr>
  </w:style>
  <w:style w:type="paragraph" w:styleId="TOCHeading">
    <w:name w:val="TOC Heading"/>
    <w:basedOn w:val="Heading1"/>
    <w:next w:val="Normal"/>
    <w:uiPriority w:val="39"/>
    <w:unhideWhenUsed/>
    <w:qFormat/>
    <w:rsid w:val="001F635F"/>
    <w:pPr>
      <w:spacing w:line="259" w:lineRule="auto"/>
      <w:outlineLvl w:val="9"/>
    </w:pPr>
    <w:rPr>
      <w:lang w:val="en-US"/>
    </w:rPr>
  </w:style>
  <w:style w:type="character" w:customStyle="1" w:styleId="Heading2Char">
    <w:name w:val="Heading 2 Char"/>
    <w:basedOn w:val="DefaultParagraphFont"/>
    <w:link w:val="Heading2"/>
    <w:uiPriority w:val="9"/>
    <w:rsid w:val="0049129F"/>
    <w:rPr>
      <w:rFonts w:ascii="Times New Roman" w:hAnsi="Times New Roman" w:cs="Times New Roman"/>
      <w:sz w:val="32"/>
      <w:szCs w:val="24"/>
      <w:lang w:val="en-AU" w:eastAsia="zh-CN"/>
    </w:rPr>
  </w:style>
  <w:style w:type="character" w:customStyle="1" w:styleId="Heading3Char">
    <w:name w:val="Heading 3 Char"/>
    <w:basedOn w:val="DefaultParagraphFont"/>
    <w:link w:val="Heading3"/>
    <w:uiPriority w:val="9"/>
    <w:rsid w:val="00304EF0"/>
    <w:rPr>
      <w:rFonts w:ascii="Times New Roman" w:hAnsi="Times New Roman" w:cs="Times New Roman"/>
      <w:sz w:val="32"/>
      <w:szCs w:val="32"/>
      <w:lang w:val="en-AU" w:eastAsia="zh-CN"/>
    </w:rPr>
  </w:style>
  <w:style w:type="paragraph" w:styleId="Date">
    <w:name w:val="Date"/>
    <w:basedOn w:val="Normal"/>
    <w:next w:val="Normal"/>
    <w:link w:val="DateChar"/>
    <w:uiPriority w:val="99"/>
    <w:semiHidden/>
    <w:unhideWhenUsed/>
    <w:rsid w:val="00244809"/>
  </w:style>
  <w:style w:type="character" w:customStyle="1" w:styleId="DateChar">
    <w:name w:val="Date Char"/>
    <w:basedOn w:val="DefaultParagraphFont"/>
    <w:link w:val="Date"/>
    <w:uiPriority w:val="99"/>
    <w:semiHidden/>
    <w:rsid w:val="00244809"/>
    <w:rPr>
      <w:rFonts w:ascii="Times New Roman" w:hAnsi="Times New Roman" w:cs="Times New Roman"/>
      <w:sz w:val="24"/>
      <w:szCs w:val="24"/>
      <w:lang w:val="en-AU"/>
    </w:rPr>
  </w:style>
  <w:style w:type="character" w:customStyle="1" w:styleId="Heading4Char">
    <w:name w:val="Heading 4 Char"/>
    <w:basedOn w:val="DefaultParagraphFont"/>
    <w:link w:val="Heading4"/>
    <w:uiPriority w:val="9"/>
    <w:semiHidden/>
    <w:rsid w:val="00244809"/>
    <w:rPr>
      <w:rFonts w:asciiTheme="majorHAnsi" w:eastAsiaTheme="majorEastAsia" w:hAnsiTheme="majorHAnsi" w:cstheme="majorBidi"/>
      <w:i/>
      <w:iCs/>
      <w:color w:val="365F91" w:themeColor="accent1" w:themeShade="BF"/>
      <w:sz w:val="24"/>
      <w:szCs w:val="24"/>
      <w:lang w:val="en-AU"/>
    </w:rPr>
  </w:style>
  <w:style w:type="character" w:styleId="Strong">
    <w:name w:val="Strong"/>
    <w:basedOn w:val="DefaultParagraphFont"/>
    <w:uiPriority w:val="22"/>
    <w:qFormat/>
    <w:rsid w:val="0093032C"/>
    <w:rPr>
      <w:b/>
      <w:bCs/>
    </w:rPr>
  </w:style>
  <w:style w:type="character" w:styleId="Emphasis">
    <w:name w:val="Emphasis"/>
    <w:basedOn w:val="DefaultParagraphFont"/>
    <w:uiPriority w:val="20"/>
    <w:qFormat/>
    <w:rsid w:val="0093032C"/>
    <w:rPr>
      <w:i/>
      <w:iCs/>
    </w:rPr>
  </w:style>
  <w:style w:type="character" w:styleId="HTMLCode">
    <w:name w:val="HTML Code"/>
    <w:basedOn w:val="DefaultParagraphFont"/>
    <w:uiPriority w:val="99"/>
    <w:semiHidden/>
    <w:unhideWhenUsed/>
    <w:rsid w:val="0093032C"/>
    <w:rPr>
      <w:rFonts w:ascii="Courier New" w:eastAsia="Times New Roman" w:hAnsi="Courier New" w:cs="Courier New"/>
      <w:sz w:val="20"/>
      <w:szCs w:val="20"/>
    </w:rPr>
  </w:style>
  <w:style w:type="paragraph" w:styleId="Header">
    <w:name w:val="header"/>
    <w:basedOn w:val="Normal"/>
    <w:link w:val="HeaderChar"/>
    <w:uiPriority w:val="99"/>
    <w:unhideWhenUsed/>
    <w:rsid w:val="003062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6268"/>
    <w:rPr>
      <w:rFonts w:ascii="Times New Roman" w:hAnsi="Times New Roman" w:cs="Times New Roman"/>
      <w:sz w:val="24"/>
      <w:szCs w:val="24"/>
      <w:lang w:val="en-AU"/>
    </w:rPr>
  </w:style>
  <w:style w:type="paragraph" w:styleId="Footer">
    <w:name w:val="footer"/>
    <w:basedOn w:val="Normal"/>
    <w:link w:val="FooterChar"/>
    <w:uiPriority w:val="99"/>
    <w:unhideWhenUsed/>
    <w:rsid w:val="003062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6268"/>
    <w:rPr>
      <w:rFonts w:ascii="Times New Roman" w:hAnsi="Times New Roman" w:cs="Times New Roman"/>
      <w:sz w:val="24"/>
      <w:szCs w:val="24"/>
      <w:lang w:val="en-AU"/>
    </w:rPr>
  </w:style>
  <w:style w:type="character" w:customStyle="1" w:styleId="Heading6Char">
    <w:name w:val="Heading 6 Char"/>
    <w:basedOn w:val="DefaultParagraphFont"/>
    <w:link w:val="Heading6"/>
    <w:uiPriority w:val="9"/>
    <w:semiHidden/>
    <w:rsid w:val="00726887"/>
    <w:rPr>
      <w:rFonts w:asciiTheme="majorHAnsi" w:eastAsiaTheme="majorEastAsia" w:hAnsiTheme="majorHAnsi" w:cstheme="majorBidi"/>
      <w:color w:val="243F60" w:themeColor="accent1" w:themeShade="7F"/>
      <w:sz w:val="24"/>
      <w:szCs w:val="24"/>
      <w:lang w:val="en-AU"/>
    </w:rPr>
  </w:style>
  <w:style w:type="paragraph" w:styleId="TOC1">
    <w:name w:val="toc 1"/>
    <w:basedOn w:val="Normal"/>
    <w:next w:val="Normal"/>
    <w:autoRedefine/>
    <w:uiPriority w:val="39"/>
    <w:unhideWhenUsed/>
    <w:rsid w:val="00304EF0"/>
    <w:pPr>
      <w:spacing w:after="100"/>
    </w:pPr>
  </w:style>
  <w:style w:type="paragraph" w:styleId="TOC2">
    <w:name w:val="toc 2"/>
    <w:basedOn w:val="Normal"/>
    <w:next w:val="Normal"/>
    <w:autoRedefine/>
    <w:uiPriority w:val="39"/>
    <w:unhideWhenUsed/>
    <w:rsid w:val="00304EF0"/>
    <w:pPr>
      <w:spacing w:after="100"/>
      <w:ind w:left="240"/>
    </w:pPr>
  </w:style>
  <w:style w:type="paragraph" w:styleId="TOC3">
    <w:name w:val="toc 3"/>
    <w:basedOn w:val="Normal"/>
    <w:next w:val="Normal"/>
    <w:autoRedefine/>
    <w:uiPriority w:val="39"/>
    <w:unhideWhenUsed/>
    <w:rsid w:val="00304EF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18469">
      <w:bodyDiv w:val="1"/>
      <w:marLeft w:val="0"/>
      <w:marRight w:val="0"/>
      <w:marTop w:val="0"/>
      <w:marBottom w:val="0"/>
      <w:divBdr>
        <w:top w:val="none" w:sz="0" w:space="0" w:color="auto"/>
        <w:left w:val="none" w:sz="0" w:space="0" w:color="auto"/>
        <w:bottom w:val="none" w:sz="0" w:space="0" w:color="auto"/>
        <w:right w:val="none" w:sz="0" w:space="0" w:color="auto"/>
      </w:divBdr>
    </w:div>
    <w:div w:id="18747158">
      <w:bodyDiv w:val="1"/>
      <w:marLeft w:val="0"/>
      <w:marRight w:val="0"/>
      <w:marTop w:val="0"/>
      <w:marBottom w:val="0"/>
      <w:divBdr>
        <w:top w:val="none" w:sz="0" w:space="0" w:color="auto"/>
        <w:left w:val="none" w:sz="0" w:space="0" w:color="auto"/>
        <w:bottom w:val="none" w:sz="0" w:space="0" w:color="auto"/>
        <w:right w:val="none" w:sz="0" w:space="0" w:color="auto"/>
      </w:divBdr>
    </w:div>
    <w:div w:id="70006894">
      <w:bodyDiv w:val="1"/>
      <w:marLeft w:val="0"/>
      <w:marRight w:val="0"/>
      <w:marTop w:val="0"/>
      <w:marBottom w:val="0"/>
      <w:divBdr>
        <w:top w:val="none" w:sz="0" w:space="0" w:color="auto"/>
        <w:left w:val="none" w:sz="0" w:space="0" w:color="auto"/>
        <w:bottom w:val="none" w:sz="0" w:space="0" w:color="auto"/>
        <w:right w:val="none" w:sz="0" w:space="0" w:color="auto"/>
      </w:divBdr>
    </w:div>
    <w:div w:id="93331249">
      <w:bodyDiv w:val="1"/>
      <w:marLeft w:val="0"/>
      <w:marRight w:val="0"/>
      <w:marTop w:val="0"/>
      <w:marBottom w:val="0"/>
      <w:divBdr>
        <w:top w:val="none" w:sz="0" w:space="0" w:color="auto"/>
        <w:left w:val="none" w:sz="0" w:space="0" w:color="auto"/>
        <w:bottom w:val="none" w:sz="0" w:space="0" w:color="auto"/>
        <w:right w:val="none" w:sz="0" w:space="0" w:color="auto"/>
      </w:divBdr>
    </w:div>
    <w:div w:id="94517402">
      <w:bodyDiv w:val="1"/>
      <w:marLeft w:val="0"/>
      <w:marRight w:val="0"/>
      <w:marTop w:val="0"/>
      <w:marBottom w:val="0"/>
      <w:divBdr>
        <w:top w:val="none" w:sz="0" w:space="0" w:color="auto"/>
        <w:left w:val="none" w:sz="0" w:space="0" w:color="auto"/>
        <w:bottom w:val="none" w:sz="0" w:space="0" w:color="auto"/>
        <w:right w:val="none" w:sz="0" w:space="0" w:color="auto"/>
      </w:divBdr>
      <w:divsChild>
        <w:div w:id="1643777812">
          <w:marLeft w:val="0"/>
          <w:marRight w:val="0"/>
          <w:marTop w:val="0"/>
          <w:marBottom w:val="0"/>
          <w:divBdr>
            <w:top w:val="none" w:sz="0" w:space="0" w:color="auto"/>
            <w:left w:val="none" w:sz="0" w:space="0" w:color="auto"/>
            <w:bottom w:val="none" w:sz="0" w:space="0" w:color="auto"/>
            <w:right w:val="none" w:sz="0" w:space="0" w:color="auto"/>
          </w:divBdr>
          <w:divsChild>
            <w:div w:id="950015644">
              <w:marLeft w:val="0"/>
              <w:marRight w:val="0"/>
              <w:marTop w:val="0"/>
              <w:marBottom w:val="0"/>
              <w:divBdr>
                <w:top w:val="none" w:sz="0" w:space="0" w:color="auto"/>
                <w:left w:val="none" w:sz="0" w:space="0" w:color="auto"/>
                <w:bottom w:val="none" w:sz="0" w:space="0" w:color="auto"/>
                <w:right w:val="none" w:sz="0" w:space="0" w:color="auto"/>
              </w:divBdr>
              <w:divsChild>
                <w:div w:id="803159963">
                  <w:marLeft w:val="0"/>
                  <w:marRight w:val="0"/>
                  <w:marTop w:val="0"/>
                  <w:marBottom w:val="0"/>
                  <w:divBdr>
                    <w:top w:val="none" w:sz="0" w:space="0" w:color="auto"/>
                    <w:left w:val="none" w:sz="0" w:space="0" w:color="auto"/>
                    <w:bottom w:val="none" w:sz="0" w:space="0" w:color="auto"/>
                    <w:right w:val="none" w:sz="0" w:space="0" w:color="auto"/>
                  </w:divBdr>
                  <w:divsChild>
                    <w:div w:id="1957565139">
                      <w:marLeft w:val="0"/>
                      <w:marRight w:val="0"/>
                      <w:marTop w:val="0"/>
                      <w:marBottom w:val="0"/>
                      <w:divBdr>
                        <w:top w:val="none" w:sz="0" w:space="0" w:color="auto"/>
                        <w:left w:val="none" w:sz="0" w:space="0" w:color="auto"/>
                        <w:bottom w:val="none" w:sz="0" w:space="0" w:color="auto"/>
                        <w:right w:val="none" w:sz="0" w:space="0" w:color="auto"/>
                      </w:divBdr>
                      <w:divsChild>
                        <w:div w:id="80180429">
                          <w:marLeft w:val="0"/>
                          <w:marRight w:val="0"/>
                          <w:marTop w:val="0"/>
                          <w:marBottom w:val="0"/>
                          <w:divBdr>
                            <w:top w:val="none" w:sz="0" w:space="0" w:color="auto"/>
                            <w:left w:val="none" w:sz="0" w:space="0" w:color="auto"/>
                            <w:bottom w:val="none" w:sz="0" w:space="0" w:color="auto"/>
                            <w:right w:val="none" w:sz="0" w:space="0" w:color="auto"/>
                          </w:divBdr>
                          <w:divsChild>
                            <w:div w:id="1867252846">
                              <w:marLeft w:val="0"/>
                              <w:marRight w:val="0"/>
                              <w:marTop w:val="0"/>
                              <w:marBottom w:val="0"/>
                              <w:divBdr>
                                <w:top w:val="none" w:sz="0" w:space="0" w:color="auto"/>
                                <w:left w:val="none" w:sz="0" w:space="0" w:color="auto"/>
                                <w:bottom w:val="none" w:sz="0" w:space="0" w:color="auto"/>
                                <w:right w:val="none" w:sz="0" w:space="0" w:color="auto"/>
                              </w:divBdr>
                              <w:divsChild>
                                <w:div w:id="989290349">
                                  <w:marLeft w:val="0"/>
                                  <w:marRight w:val="0"/>
                                  <w:marTop w:val="0"/>
                                  <w:marBottom w:val="0"/>
                                  <w:divBdr>
                                    <w:top w:val="none" w:sz="0" w:space="0" w:color="auto"/>
                                    <w:left w:val="none" w:sz="0" w:space="0" w:color="auto"/>
                                    <w:bottom w:val="none" w:sz="0" w:space="0" w:color="auto"/>
                                    <w:right w:val="none" w:sz="0" w:space="0" w:color="auto"/>
                                  </w:divBdr>
                                  <w:divsChild>
                                    <w:div w:id="186104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923002">
      <w:bodyDiv w:val="1"/>
      <w:marLeft w:val="0"/>
      <w:marRight w:val="0"/>
      <w:marTop w:val="0"/>
      <w:marBottom w:val="0"/>
      <w:divBdr>
        <w:top w:val="none" w:sz="0" w:space="0" w:color="auto"/>
        <w:left w:val="none" w:sz="0" w:space="0" w:color="auto"/>
        <w:bottom w:val="none" w:sz="0" w:space="0" w:color="auto"/>
        <w:right w:val="none" w:sz="0" w:space="0" w:color="auto"/>
      </w:divBdr>
      <w:divsChild>
        <w:div w:id="1738356503">
          <w:marLeft w:val="0"/>
          <w:marRight w:val="0"/>
          <w:marTop w:val="0"/>
          <w:marBottom w:val="0"/>
          <w:divBdr>
            <w:top w:val="none" w:sz="0" w:space="0" w:color="auto"/>
            <w:left w:val="none" w:sz="0" w:space="0" w:color="auto"/>
            <w:bottom w:val="none" w:sz="0" w:space="0" w:color="auto"/>
            <w:right w:val="none" w:sz="0" w:space="0" w:color="auto"/>
          </w:divBdr>
          <w:divsChild>
            <w:div w:id="1509522463">
              <w:marLeft w:val="0"/>
              <w:marRight w:val="0"/>
              <w:marTop w:val="0"/>
              <w:marBottom w:val="0"/>
              <w:divBdr>
                <w:top w:val="none" w:sz="0" w:space="0" w:color="auto"/>
                <w:left w:val="none" w:sz="0" w:space="0" w:color="auto"/>
                <w:bottom w:val="none" w:sz="0" w:space="0" w:color="auto"/>
                <w:right w:val="none" w:sz="0" w:space="0" w:color="auto"/>
              </w:divBdr>
              <w:divsChild>
                <w:div w:id="31999804">
                  <w:marLeft w:val="0"/>
                  <w:marRight w:val="0"/>
                  <w:marTop w:val="0"/>
                  <w:marBottom w:val="0"/>
                  <w:divBdr>
                    <w:top w:val="none" w:sz="0" w:space="0" w:color="auto"/>
                    <w:left w:val="none" w:sz="0" w:space="0" w:color="auto"/>
                    <w:bottom w:val="none" w:sz="0" w:space="0" w:color="auto"/>
                    <w:right w:val="none" w:sz="0" w:space="0" w:color="auto"/>
                  </w:divBdr>
                  <w:divsChild>
                    <w:div w:id="1713925014">
                      <w:marLeft w:val="0"/>
                      <w:marRight w:val="0"/>
                      <w:marTop w:val="0"/>
                      <w:marBottom w:val="0"/>
                      <w:divBdr>
                        <w:top w:val="none" w:sz="0" w:space="0" w:color="auto"/>
                        <w:left w:val="none" w:sz="0" w:space="0" w:color="auto"/>
                        <w:bottom w:val="none" w:sz="0" w:space="0" w:color="auto"/>
                        <w:right w:val="none" w:sz="0" w:space="0" w:color="auto"/>
                      </w:divBdr>
                      <w:divsChild>
                        <w:div w:id="1820998462">
                          <w:marLeft w:val="0"/>
                          <w:marRight w:val="0"/>
                          <w:marTop w:val="0"/>
                          <w:marBottom w:val="0"/>
                          <w:divBdr>
                            <w:top w:val="none" w:sz="0" w:space="0" w:color="auto"/>
                            <w:left w:val="none" w:sz="0" w:space="0" w:color="auto"/>
                            <w:bottom w:val="none" w:sz="0" w:space="0" w:color="auto"/>
                            <w:right w:val="none" w:sz="0" w:space="0" w:color="auto"/>
                          </w:divBdr>
                          <w:divsChild>
                            <w:div w:id="263464008">
                              <w:marLeft w:val="0"/>
                              <w:marRight w:val="0"/>
                              <w:marTop w:val="0"/>
                              <w:marBottom w:val="0"/>
                              <w:divBdr>
                                <w:top w:val="none" w:sz="0" w:space="0" w:color="auto"/>
                                <w:left w:val="none" w:sz="0" w:space="0" w:color="auto"/>
                                <w:bottom w:val="none" w:sz="0" w:space="0" w:color="auto"/>
                                <w:right w:val="none" w:sz="0" w:space="0" w:color="auto"/>
                              </w:divBdr>
                              <w:divsChild>
                                <w:div w:id="768114047">
                                  <w:marLeft w:val="0"/>
                                  <w:marRight w:val="0"/>
                                  <w:marTop w:val="0"/>
                                  <w:marBottom w:val="0"/>
                                  <w:divBdr>
                                    <w:top w:val="none" w:sz="0" w:space="0" w:color="auto"/>
                                    <w:left w:val="none" w:sz="0" w:space="0" w:color="auto"/>
                                    <w:bottom w:val="none" w:sz="0" w:space="0" w:color="auto"/>
                                    <w:right w:val="none" w:sz="0" w:space="0" w:color="auto"/>
                                  </w:divBdr>
                                  <w:divsChild>
                                    <w:div w:id="88834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5480626">
      <w:bodyDiv w:val="1"/>
      <w:marLeft w:val="0"/>
      <w:marRight w:val="0"/>
      <w:marTop w:val="0"/>
      <w:marBottom w:val="0"/>
      <w:divBdr>
        <w:top w:val="none" w:sz="0" w:space="0" w:color="auto"/>
        <w:left w:val="none" w:sz="0" w:space="0" w:color="auto"/>
        <w:bottom w:val="none" w:sz="0" w:space="0" w:color="auto"/>
        <w:right w:val="none" w:sz="0" w:space="0" w:color="auto"/>
      </w:divBdr>
    </w:div>
    <w:div w:id="258802142">
      <w:bodyDiv w:val="1"/>
      <w:marLeft w:val="0"/>
      <w:marRight w:val="0"/>
      <w:marTop w:val="0"/>
      <w:marBottom w:val="0"/>
      <w:divBdr>
        <w:top w:val="none" w:sz="0" w:space="0" w:color="auto"/>
        <w:left w:val="none" w:sz="0" w:space="0" w:color="auto"/>
        <w:bottom w:val="none" w:sz="0" w:space="0" w:color="auto"/>
        <w:right w:val="none" w:sz="0" w:space="0" w:color="auto"/>
      </w:divBdr>
    </w:div>
    <w:div w:id="283970797">
      <w:bodyDiv w:val="1"/>
      <w:marLeft w:val="0"/>
      <w:marRight w:val="0"/>
      <w:marTop w:val="0"/>
      <w:marBottom w:val="0"/>
      <w:divBdr>
        <w:top w:val="none" w:sz="0" w:space="0" w:color="auto"/>
        <w:left w:val="none" w:sz="0" w:space="0" w:color="auto"/>
        <w:bottom w:val="none" w:sz="0" w:space="0" w:color="auto"/>
        <w:right w:val="none" w:sz="0" w:space="0" w:color="auto"/>
      </w:divBdr>
    </w:div>
    <w:div w:id="287325891">
      <w:bodyDiv w:val="1"/>
      <w:marLeft w:val="0"/>
      <w:marRight w:val="0"/>
      <w:marTop w:val="0"/>
      <w:marBottom w:val="0"/>
      <w:divBdr>
        <w:top w:val="none" w:sz="0" w:space="0" w:color="auto"/>
        <w:left w:val="none" w:sz="0" w:space="0" w:color="auto"/>
        <w:bottom w:val="none" w:sz="0" w:space="0" w:color="auto"/>
        <w:right w:val="none" w:sz="0" w:space="0" w:color="auto"/>
      </w:divBdr>
      <w:divsChild>
        <w:div w:id="1502114277">
          <w:marLeft w:val="0"/>
          <w:marRight w:val="0"/>
          <w:marTop w:val="0"/>
          <w:marBottom w:val="0"/>
          <w:divBdr>
            <w:top w:val="none" w:sz="0" w:space="0" w:color="auto"/>
            <w:left w:val="none" w:sz="0" w:space="0" w:color="auto"/>
            <w:bottom w:val="none" w:sz="0" w:space="0" w:color="auto"/>
            <w:right w:val="none" w:sz="0" w:space="0" w:color="auto"/>
          </w:divBdr>
          <w:divsChild>
            <w:div w:id="1225528340">
              <w:marLeft w:val="0"/>
              <w:marRight w:val="0"/>
              <w:marTop w:val="0"/>
              <w:marBottom w:val="0"/>
              <w:divBdr>
                <w:top w:val="none" w:sz="0" w:space="0" w:color="auto"/>
                <w:left w:val="none" w:sz="0" w:space="0" w:color="auto"/>
                <w:bottom w:val="none" w:sz="0" w:space="0" w:color="auto"/>
                <w:right w:val="none" w:sz="0" w:space="0" w:color="auto"/>
              </w:divBdr>
              <w:divsChild>
                <w:div w:id="1605309270">
                  <w:marLeft w:val="0"/>
                  <w:marRight w:val="0"/>
                  <w:marTop w:val="0"/>
                  <w:marBottom w:val="0"/>
                  <w:divBdr>
                    <w:top w:val="none" w:sz="0" w:space="0" w:color="auto"/>
                    <w:left w:val="none" w:sz="0" w:space="0" w:color="auto"/>
                    <w:bottom w:val="none" w:sz="0" w:space="0" w:color="auto"/>
                    <w:right w:val="none" w:sz="0" w:space="0" w:color="auto"/>
                  </w:divBdr>
                  <w:divsChild>
                    <w:div w:id="1484587774">
                      <w:marLeft w:val="0"/>
                      <w:marRight w:val="0"/>
                      <w:marTop w:val="0"/>
                      <w:marBottom w:val="0"/>
                      <w:divBdr>
                        <w:top w:val="none" w:sz="0" w:space="0" w:color="auto"/>
                        <w:left w:val="none" w:sz="0" w:space="0" w:color="auto"/>
                        <w:bottom w:val="none" w:sz="0" w:space="0" w:color="auto"/>
                        <w:right w:val="none" w:sz="0" w:space="0" w:color="auto"/>
                      </w:divBdr>
                      <w:divsChild>
                        <w:div w:id="62022792">
                          <w:marLeft w:val="0"/>
                          <w:marRight w:val="0"/>
                          <w:marTop w:val="0"/>
                          <w:marBottom w:val="0"/>
                          <w:divBdr>
                            <w:top w:val="none" w:sz="0" w:space="0" w:color="auto"/>
                            <w:left w:val="none" w:sz="0" w:space="0" w:color="auto"/>
                            <w:bottom w:val="none" w:sz="0" w:space="0" w:color="auto"/>
                            <w:right w:val="none" w:sz="0" w:space="0" w:color="auto"/>
                          </w:divBdr>
                          <w:divsChild>
                            <w:div w:id="542136760">
                              <w:marLeft w:val="0"/>
                              <w:marRight w:val="0"/>
                              <w:marTop w:val="0"/>
                              <w:marBottom w:val="0"/>
                              <w:divBdr>
                                <w:top w:val="none" w:sz="0" w:space="0" w:color="auto"/>
                                <w:left w:val="none" w:sz="0" w:space="0" w:color="auto"/>
                                <w:bottom w:val="none" w:sz="0" w:space="0" w:color="auto"/>
                                <w:right w:val="none" w:sz="0" w:space="0" w:color="auto"/>
                              </w:divBdr>
                              <w:divsChild>
                                <w:div w:id="20128488">
                                  <w:marLeft w:val="0"/>
                                  <w:marRight w:val="0"/>
                                  <w:marTop w:val="0"/>
                                  <w:marBottom w:val="0"/>
                                  <w:divBdr>
                                    <w:top w:val="none" w:sz="0" w:space="0" w:color="auto"/>
                                    <w:left w:val="none" w:sz="0" w:space="0" w:color="auto"/>
                                    <w:bottom w:val="none" w:sz="0" w:space="0" w:color="auto"/>
                                    <w:right w:val="none" w:sz="0" w:space="0" w:color="auto"/>
                                  </w:divBdr>
                                  <w:divsChild>
                                    <w:div w:id="62057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8994559">
      <w:bodyDiv w:val="1"/>
      <w:marLeft w:val="0"/>
      <w:marRight w:val="0"/>
      <w:marTop w:val="0"/>
      <w:marBottom w:val="0"/>
      <w:divBdr>
        <w:top w:val="none" w:sz="0" w:space="0" w:color="auto"/>
        <w:left w:val="none" w:sz="0" w:space="0" w:color="auto"/>
        <w:bottom w:val="none" w:sz="0" w:space="0" w:color="auto"/>
        <w:right w:val="none" w:sz="0" w:space="0" w:color="auto"/>
      </w:divBdr>
    </w:div>
    <w:div w:id="303126626">
      <w:bodyDiv w:val="1"/>
      <w:marLeft w:val="0"/>
      <w:marRight w:val="0"/>
      <w:marTop w:val="0"/>
      <w:marBottom w:val="0"/>
      <w:divBdr>
        <w:top w:val="none" w:sz="0" w:space="0" w:color="auto"/>
        <w:left w:val="none" w:sz="0" w:space="0" w:color="auto"/>
        <w:bottom w:val="none" w:sz="0" w:space="0" w:color="auto"/>
        <w:right w:val="none" w:sz="0" w:space="0" w:color="auto"/>
      </w:divBdr>
    </w:div>
    <w:div w:id="306668268">
      <w:bodyDiv w:val="1"/>
      <w:marLeft w:val="0"/>
      <w:marRight w:val="0"/>
      <w:marTop w:val="0"/>
      <w:marBottom w:val="0"/>
      <w:divBdr>
        <w:top w:val="none" w:sz="0" w:space="0" w:color="auto"/>
        <w:left w:val="none" w:sz="0" w:space="0" w:color="auto"/>
        <w:bottom w:val="none" w:sz="0" w:space="0" w:color="auto"/>
        <w:right w:val="none" w:sz="0" w:space="0" w:color="auto"/>
      </w:divBdr>
    </w:div>
    <w:div w:id="330449930">
      <w:bodyDiv w:val="1"/>
      <w:marLeft w:val="0"/>
      <w:marRight w:val="0"/>
      <w:marTop w:val="0"/>
      <w:marBottom w:val="0"/>
      <w:divBdr>
        <w:top w:val="none" w:sz="0" w:space="0" w:color="auto"/>
        <w:left w:val="none" w:sz="0" w:space="0" w:color="auto"/>
        <w:bottom w:val="none" w:sz="0" w:space="0" w:color="auto"/>
        <w:right w:val="none" w:sz="0" w:space="0" w:color="auto"/>
      </w:divBdr>
    </w:div>
    <w:div w:id="351687867">
      <w:bodyDiv w:val="1"/>
      <w:marLeft w:val="0"/>
      <w:marRight w:val="0"/>
      <w:marTop w:val="0"/>
      <w:marBottom w:val="0"/>
      <w:divBdr>
        <w:top w:val="none" w:sz="0" w:space="0" w:color="auto"/>
        <w:left w:val="none" w:sz="0" w:space="0" w:color="auto"/>
        <w:bottom w:val="none" w:sz="0" w:space="0" w:color="auto"/>
        <w:right w:val="none" w:sz="0" w:space="0" w:color="auto"/>
      </w:divBdr>
    </w:div>
    <w:div w:id="358699130">
      <w:bodyDiv w:val="1"/>
      <w:marLeft w:val="0"/>
      <w:marRight w:val="0"/>
      <w:marTop w:val="0"/>
      <w:marBottom w:val="0"/>
      <w:divBdr>
        <w:top w:val="none" w:sz="0" w:space="0" w:color="auto"/>
        <w:left w:val="none" w:sz="0" w:space="0" w:color="auto"/>
        <w:bottom w:val="none" w:sz="0" w:space="0" w:color="auto"/>
        <w:right w:val="none" w:sz="0" w:space="0" w:color="auto"/>
      </w:divBdr>
    </w:div>
    <w:div w:id="389230831">
      <w:bodyDiv w:val="1"/>
      <w:marLeft w:val="0"/>
      <w:marRight w:val="0"/>
      <w:marTop w:val="0"/>
      <w:marBottom w:val="0"/>
      <w:divBdr>
        <w:top w:val="none" w:sz="0" w:space="0" w:color="auto"/>
        <w:left w:val="none" w:sz="0" w:space="0" w:color="auto"/>
        <w:bottom w:val="none" w:sz="0" w:space="0" w:color="auto"/>
        <w:right w:val="none" w:sz="0" w:space="0" w:color="auto"/>
      </w:divBdr>
    </w:div>
    <w:div w:id="399134452">
      <w:bodyDiv w:val="1"/>
      <w:marLeft w:val="0"/>
      <w:marRight w:val="0"/>
      <w:marTop w:val="0"/>
      <w:marBottom w:val="0"/>
      <w:divBdr>
        <w:top w:val="none" w:sz="0" w:space="0" w:color="auto"/>
        <w:left w:val="none" w:sz="0" w:space="0" w:color="auto"/>
        <w:bottom w:val="none" w:sz="0" w:space="0" w:color="auto"/>
        <w:right w:val="none" w:sz="0" w:space="0" w:color="auto"/>
      </w:divBdr>
    </w:div>
    <w:div w:id="430856800">
      <w:bodyDiv w:val="1"/>
      <w:marLeft w:val="0"/>
      <w:marRight w:val="0"/>
      <w:marTop w:val="0"/>
      <w:marBottom w:val="0"/>
      <w:divBdr>
        <w:top w:val="none" w:sz="0" w:space="0" w:color="auto"/>
        <w:left w:val="none" w:sz="0" w:space="0" w:color="auto"/>
        <w:bottom w:val="none" w:sz="0" w:space="0" w:color="auto"/>
        <w:right w:val="none" w:sz="0" w:space="0" w:color="auto"/>
      </w:divBdr>
      <w:divsChild>
        <w:div w:id="1815484542">
          <w:marLeft w:val="0"/>
          <w:marRight w:val="0"/>
          <w:marTop w:val="0"/>
          <w:marBottom w:val="0"/>
          <w:divBdr>
            <w:top w:val="none" w:sz="0" w:space="0" w:color="auto"/>
            <w:left w:val="none" w:sz="0" w:space="0" w:color="auto"/>
            <w:bottom w:val="none" w:sz="0" w:space="0" w:color="auto"/>
            <w:right w:val="none" w:sz="0" w:space="0" w:color="auto"/>
          </w:divBdr>
          <w:divsChild>
            <w:div w:id="465664145">
              <w:marLeft w:val="0"/>
              <w:marRight w:val="0"/>
              <w:marTop w:val="0"/>
              <w:marBottom w:val="0"/>
              <w:divBdr>
                <w:top w:val="none" w:sz="0" w:space="0" w:color="auto"/>
                <w:left w:val="none" w:sz="0" w:space="0" w:color="auto"/>
                <w:bottom w:val="none" w:sz="0" w:space="0" w:color="auto"/>
                <w:right w:val="none" w:sz="0" w:space="0" w:color="auto"/>
              </w:divBdr>
              <w:divsChild>
                <w:div w:id="1130973583">
                  <w:marLeft w:val="0"/>
                  <w:marRight w:val="0"/>
                  <w:marTop w:val="0"/>
                  <w:marBottom w:val="0"/>
                  <w:divBdr>
                    <w:top w:val="none" w:sz="0" w:space="0" w:color="auto"/>
                    <w:left w:val="none" w:sz="0" w:space="0" w:color="auto"/>
                    <w:bottom w:val="none" w:sz="0" w:space="0" w:color="auto"/>
                    <w:right w:val="none" w:sz="0" w:space="0" w:color="auto"/>
                  </w:divBdr>
                  <w:divsChild>
                    <w:div w:id="33509730">
                      <w:marLeft w:val="0"/>
                      <w:marRight w:val="0"/>
                      <w:marTop w:val="0"/>
                      <w:marBottom w:val="0"/>
                      <w:divBdr>
                        <w:top w:val="none" w:sz="0" w:space="0" w:color="auto"/>
                        <w:left w:val="none" w:sz="0" w:space="0" w:color="auto"/>
                        <w:bottom w:val="none" w:sz="0" w:space="0" w:color="auto"/>
                        <w:right w:val="none" w:sz="0" w:space="0" w:color="auto"/>
                      </w:divBdr>
                      <w:divsChild>
                        <w:div w:id="305791189">
                          <w:marLeft w:val="0"/>
                          <w:marRight w:val="0"/>
                          <w:marTop w:val="0"/>
                          <w:marBottom w:val="0"/>
                          <w:divBdr>
                            <w:top w:val="none" w:sz="0" w:space="0" w:color="auto"/>
                            <w:left w:val="none" w:sz="0" w:space="0" w:color="auto"/>
                            <w:bottom w:val="none" w:sz="0" w:space="0" w:color="auto"/>
                            <w:right w:val="none" w:sz="0" w:space="0" w:color="auto"/>
                          </w:divBdr>
                          <w:divsChild>
                            <w:div w:id="2079667751">
                              <w:marLeft w:val="0"/>
                              <w:marRight w:val="0"/>
                              <w:marTop w:val="0"/>
                              <w:marBottom w:val="0"/>
                              <w:divBdr>
                                <w:top w:val="none" w:sz="0" w:space="0" w:color="auto"/>
                                <w:left w:val="none" w:sz="0" w:space="0" w:color="auto"/>
                                <w:bottom w:val="none" w:sz="0" w:space="0" w:color="auto"/>
                                <w:right w:val="none" w:sz="0" w:space="0" w:color="auto"/>
                              </w:divBdr>
                              <w:divsChild>
                                <w:div w:id="1109932079">
                                  <w:marLeft w:val="0"/>
                                  <w:marRight w:val="0"/>
                                  <w:marTop w:val="0"/>
                                  <w:marBottom w:val="0"/>
                                  <w:divBdr>
                                    <w:top w:val="none" w:sz="0" w:space="0" w:color="auto"/>
                                    <w:left w:val="none" w:sz="0" w:space="0" w:color="auto"/>
                                    <w:bottom w:val="none" w:sz="0" w:space="0" w:color="auto"/>
                                    <w:right w:val="none" w:sz="0" w:space="0" w:color="auto"/>
                                  </w:divBdr>
                                  <w:divsChild>
                                    <w:div w:id="105508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6296417">
      <w:bodyDiv w:val="1"/>
      <w:marLeft w:val="0"/>
      <w:marRight w:val="0"/>
      <w:marTop w:val="0"/>
      <w:marBottom w:val="0"/>
      <w:divBdr>
        <w:top w:val="none" w:sz="0" w:space="0" w:color="auto"/>
        <w:left w:val="none" w:sz="0" w:space="0" w:color="auto"/>
        <w:bottom w:val="none" w:sz="0" w:space="0" w:color="auto"/>
        <w:right w:val="none" w:sz="0" w:space="0" w:color="auto"/>
      </w:divBdr>
    </w:div>
    <w:div w:id="446193438">
      <w:bodyDiv w:val="1"/>
      <w:marLeft w:val="0"/>
      <w:marRight w:val="0"/>
      <w:marTop w:val="0"/>
      <w:marBottom w:val="0"/>
      <w:divBdr>
        <w:top w:val="none" w:sz="0" w:space="0" w:color="auto"/>
        <w:left w:val="none" w:sz="0" w:space="0" w:color="auto"/>
        <w:bottom w:val="none" w:sz="0" w:space="0" w:color="auto"/>
        <w:right w:val="none" w:sz="0" w:space="0" w:color="auto"/>
      </w:divBdr>
    </w:div>
    <w:div w:id="516427579">
      <w:bodyDiv w:val="1"/>
      <w:marLeft w:val="0"/>
      <w:marRight w:val="0"/>
      <w:marTop w:val="0"/>
      <w:marBottom w:val="0"/>
      <w:divBdr>
        <w:top w:val="none" w:sz="0" w:space="0" w:color="auto"/>
        <w:left w:val="none" w:sz="0" w:space="0" w:color="auto"/>
        <w:bottom w:val="none" w:sz="0" w:space="0" w:color="auto"/>
        <w:right w:val="none" w:sz="0" w:space="0" w:color="auto"/>
      </w:divBdr>
    </w:div>
    <w:div w:id="533736110">
      <w:bodyDiv w:val="1"/>
      <w:marLeft w:val="0"/>
      <w:marRight w:val="0"/>
      <w:marTop w:val="0"/>
      <w:marBottom w:val="0"/>
      <w:divBdr>
        <w:top w:val="none" w:sz="0" w:space="0" w:color="auto"/>
        <w:left w:val="none" w:sz="0" w:space="0" w:color="auto"/>
        <w:bottom w:val="none" w:sz="0" w:space="0" w:color="auto"/>
        <w:right w:val="none" w:sz="0" w:space="0" w:color="auto"/>
      </w:divBdr>
    </w:div>
    <w:div w:id="572470952">
      <w:bodyDiv w:val="1"/>
      <w:marLeft w:val="0"/>
      <w:marRight w:val="0"/>
      <w:marTop w:val="0"/>
      <w:marBottom w:val="0"/>
      <w:divBdr>
        <w:top w:val="none" w:sz="0" w:space="0" w:color="auto"/>
        <w:left w:val="none" w:sz="0" w:space="0" w:color="auto"/>
        <w:bottom w:val="none" w:sz="0" w:space="0" w:color="auto"/>
        <w:right w:val="none" w:sz="0" w:space="0" w:color="auto"/>
      </w:divBdr>
    </w:div>
    <w:div w:id="592395513">
      <w:bodyDiv w:val="1"/>
      <w:marLeft w:val="0"/>
      <w:marRight w:val="0"/>
      <w:marTop w:val="0"/>
      <w:marBottom w:val="0"/>
      <w:divBdr>
        <w:top w:val="none" w:sz="0" w:space="0" w:color="auto"/>
        <w:left w:val="none" w:sz="0" w:space="0" w:color="auto"/>
        <w:bottom w:val="none" w:sz="0" w:space="0" w:color="auto"/>
        <w:right w:val="none" w:sz="0" w:space="0" w:color="auto"/>
      </w:divBdr>
    </w:div>
    <w:div w:id="622427250">
      <w:bodyDiv w:val="1"/>
      <w:marLeft w:val="0"/>
      <w:marRight w:val="0"/>
      <w:marTop w:val="0"/>
      <w:marBottom w:val="0"/>
      <w:divBdr>
        <w:top w:val="none" w:sz="0" w:space="0" w:color="auto"/>
        <w:left w:val="none" w:sz="0" w:space="0" w:color="auto"/>
        <w:bottom w:val="none" w:sz="0" w:space="0" w:color="auto"/>
        <w:right w:val="none" w:sz="0" w:space="0" w:color="auto"/>
      </w:divBdr>
    </w:div>
    <w:div w:id="632295770">
      <w:bodyDiv w:val="1"/>
      <w:marLeft w:val="0"/>
      <w:marRight w:val="0"/>
      <w:marTop w:val="0"/>
      <w:marBottom w:val="0"/>
      <w:divBdr>
        <w:top w:val="none" w:sz="0" w:space="0" w:color="auto"/>
        <w:left w:val="none" w:sz="0" w:space="0" w:color="auto"/>
        <w:bottom w:val="none" w:sz="0" w:space="0" w:color="auto"/>
        <w:right w:val="none" w:sz="0" w:space="0" w:color="auto"/>
      </w:divBdr>
    </w:div>
    <w:div w:id="635451084">
      <w:bodyDiv w:val="1"/>
      <w:marLeft w:val="0"/>
      <w:marRight w:val="0"/>
      <w:marTop w:val="0"/>
      <w:marBottom w:val="0"/>
      <w:divBdr>
        <w:top w:val="none" w:sz="0" w:space="0" w:color="auto"/>
        <w:left w:val="none" w:sz="0" w:space="0" w:color="auto"/>
        <w:bottom w:val="none" w:sz="0" w:space="0" w:color="auto"/>
        <w:right w:val="none" w:sz="0" w:space="0" w:color="auto"/>
      </w:divBdr>
    </w:div>
    <w:div w:id="646709854">
      <w:bodyDiv w:val="1"/>
      <w:marLeft w:val="0"/>
      <w:marRight w:val="0"/>
      <w:marTop w:val="0"/>
      <w:marBottom w:val="0"/>
      <w:divBdr>
        <w:top w:val="none" w:sz="0" w:space="0" w:color="auto"/>
        <w:left w:val="none" w:sz="0" w:space="0" w:color="auto"/>
        <w:bottom w:val="none" w:sz="0" w:space="0" w:color="auto"/>
        <w:right w:val="none" w:sz="0" w:space="0" w:color="auto"/>
      </w:divBdr>
    </w:div>
    <w:div w:id="680275739">
      <w:bodyDiv w:val="1"/>
      <w:marLeft w:val="0"/>
      <w:marRight w:val="0"/>
      <w:marTop w:val="0"/>
      <w:marBottom w:val="0"/>
      <w:divBdr>
        <w:top w:val="none" w:sz="0" w:space="0" w:color="auto"/>
        <w:left w:val="none" w:sz="0" w:space="0" w:color="auto"/>
        <w:bottom w:val="none" w:sz="0" w:space="0" w:color="auto"/>
        <w:right w:val="none" w:sz="0" w:space="0" w:color="auto"/>
      </w:divBdr>
    </w:div>
    <w:div w:id="718748047">
      <w:bodyDiv w:val="1"/>
      <w:marLeft w:val="0"/>
      <w:marRight w:val="0"/>
      <w:marTop w:val="0"/>
      <w:marBottom w:val="0"/>
      <w:divBdr>
        <w:top w:val="none" w:sz="0" w:space="0" w:color="auto"/>
        <w:left w:val="none" w:sz="0" w:space="0" w:color="auto"/>
        <w:bottom w:val="none" w:sz="0" w:space="0" w:color="auto"/>
        <w:right w:val="none" w:sz="0" w:space="0" w:color="auto"/>
      </w:divBdr>
    </w:div>
    <w:div w:id="743793489">
      <w:bodyDiv w:val="1"/>
      <w:marLeft w:val="0"/>
      <w:marRight w:val="0"/>
      <w:marTop w:val="0"/>
      <w:marBottom w:val="0"/>
      <w:divBdr>
        <w:top w:val="none" w:sz="0" w:space="0" w:color="auto"/>
        <w:left w:val="none" w:sz="0" w:space="0" w:color="auto"/>
        <w:bottom w:val="none" w:sz="0" w:space="0" w:color="auto"/>
        <w:right w:val="none" w:sz="0" w:space="0" w:color="auto"/>
      </w:divBdr>
    </w:div>
    <w:div w:id="746072988">
      <w:bodyDiv w:val="1"/>
      <w:marLeft w:val="0"/>
      <w:marRight w:val="0"/>
      <w:marTop w:val="0"/>
      <w:marBottom w:val="0"/>
      <w:divBdr>
        <w:top w:val="none" w:sz="0" w:space="0" w:color="auto"/>
        <w:left w:val="none" w:sz="0" w:space="0" w:color="auto"/>
        <w:bottom w:val="none" w:sz="0" w:space="0" w:color="auto"/>
        <w:right w:val="none" w:sz="0" w:space="0" w:color="auto"/>
      </w:divBdr>
    </w:div>
    <w:div w:id="768279872">
      <w:bodyDiv w:val="1"/>
      <w:marLeft w:val="0"/>
      <w:marRight w:val="0"/>
      <w:marTop w:val="0"/>
      <w:marBottom w:val="0"/>
      <w:divBdr>
        <w:top w:val="none" w:sz="0" w:space="0" w:color="auto"/>
        <w:left w:val="none" w:sz="0" w:space="0" w:color="auto"/>
        <w:bottom w:val="none" w:sz="0" w:space="0" w:color="auto"/>
        <w:right w:val="none" w:sz="0" w:space="0" w:color="auto"/>
      </w:divBdr>
    </w:div>
    <w:div w:id="777720534">
      <w:bodyDiv w:val="1"/>
      <w:marLeft w:val="0"/>
      <w:marRight w:val="0"/>
      <w:marTop w:val="0"/>
      <w:marBottom w:val="0"/>
      <w:divBdr>
        <w:top w:val="none" w:sz="0" w:space="0" w:color="auto"/>
        <w:left w:val="none" w:sz="0" w:space="0" w:color="auto"/>
        <w:bottom w:val="none" w:sz="0" w:space="0" w:color="auto"/>
        <w:right w:val="none" w:sz="0" w:space="0" w:color="auto"/>
      </w:divBdr>
      <w:divsChild>
        <w:div w:id="273051954">
          <w:marLeft w:val="0"/>
          <w:marRight w:val="0"/>
          <w:marTop w:val="0"/>
          <w:marBottom w:val="0"/>
          <w:divBdr>
            <w:top w:val="none" w:sz="0" w:space="0" w:color="auto"/>
            <w:left w:val="none" w:sz="0" w:space="0" w:color="auto"/>
            <w:bottom w:val="none" w:sz="0" w:space="0" w:color="auto"/>
            <w:right w:val="none" w:sz="0" w:space="0" w:color="auto"/>
          </w:divBdr>
          <w:divsChild>
            <w:div w:id="1533109052">
              <w:marLeft w:val="0"/>
              <w:marRight w:val="0"/>
              <w:marTop w:val="0"/>
              <w:marBottom w:val="0"/>
              <w:divBdr>
                <w:top w:val="none" w:sz="0" w:space="0" w:color="auto"/>
                <w:left w:val="none" w:sz="0" w:space="0" w:color="auto"/>
                <w:bottom w:val="none" w:sz="0" w:space="0" w:color="auto"/>
                <w:right w:val="none" w:sz="0" w:space="0" w:color="auto"/>
              </w:divBdr>
              <w:divsChild>
                <w:div w:id="1168668643">
                  <w:marLeft w:val="0"/>
                  <w:marRight w:val="0"/>
                  <w:marTop w:val="0"/>
                  <w:marBottom w:val="0"/>
                  <w:divBdr>
                    <w:top w:val="none" w:sz="0" w:space="0" w:color="auto"/>
                    <w:left w:val="none" w:sz="0" w:space="0" w:color="auto"/>
                    <w:bottom w:val="none" w:sz="0" w:space="0" w:color="auto"/>
                    <w:right w:val="none" w:sz="0" w:space="0" w:color="auto"/>
                  </w:divBdr>
                  <w:divsChild>
                    <w:div w:id="606617629">
                      <w:marLeft w:val="0"/>
                      <w:marRight w:val="0"/>
                      <w:marTop w:val="0"/>
                      <w:marBottom w:val="0"/>
                      <w:divBdr>
                        <w:top w:val="none" w:sz="0" w:space="0" w:color="auto"/>
                        <w:left w:val="none" w:sz="0" w:space="0" w:color="auto"/>
                        <w:bottom w:val="none" w:sz="0" w:space="0" w:color="auto"/>
                        <w:right w:val="none" w:sz="0" w:space="0" w:color="auto"/>
                      </w:divBdr>
                      <w:divsChild>
                        <w:div w:id="2098398589">
                          <w:marLeft w:val="0"/>
                          <w:marRight w:val="0"/>
                          <w:marTop w:val="0"/>
                          <w:marBottom w:val="0"/>
                          <w:divBdr>
                            <w:top w:val="none" w:sz="0" w:space="0" w:color="auto"/>
                            <w:left w:val="none" w:sz="0" w:space="0" w:color="auto"/>
                            <w:bottom w:val="none" w:sz="0" w:space="0" w:color="auto"/>
                            <w:right w:val="none" w:sz="0" w:space="0" w:color="auto"/>
                          </w:divBdr>
                          <w:divsChild>
                            <w:div w:id="1328943675">
                              <w:marLeft w:val="0"/>
                              <w:marRight w:val="0"/>
                              <w:marTop w:val="0"/>
                              <w:marBottom w:val="0"/>
                              <w:divBdr>
                                <w:top w:val="none" w:sz="0" w:space="0" w:color="auto"/>
                                <w:left w:val="none" w:sz="0" w:space="0" w:color="auto"/>
                                <w:bottom w:val="none" w:sz="0" w:space="0" w:color="auto"/>
                                <w:right w:val="none" w:sz="0" w:space="0" w:color="auto"/>
                              </w:divBdr>
                              <w:divsChild>
                                <w:div w:id="2073769569">
                                  <w:marLeft w:val="0"/>
                                  <w:marRight w:val="0"/>
                                  <w:marTop w:val="0"/>
                                  <w:marBottom w:val="0"/>
                                  <w:divBdr>
                                    <w:top w:val="none" w:sz="0" w:space="0" w:color="auto"/>
                                    <w:left w:val="none" w:sz="0" w:space="0" w:color="auto"/>
                                    <w:bottom w:val="none" w:sz="0" w:space="0" w:color="auto"/>
                                    <w:right w:val="none" w:sz="0" w:space="0" w:color="auto"/>
                                  </w:divBdr>
                                  <w:divsChild>
                                    <w:div w:id="62555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2910941">
      <w:bodyDiv w:val="1"/>
      <w:marLeft w:val="0"/>
      <w:marRight w:val="0"/>
      <w:marTop w:val="0"/>
      <w:marBottom w:val="0"/>
      <w:divBdr>
        <w:top w:val="none" w:sz="0" w:space="0" w:color="auto"/>
        <w:left w:val="none" w:sz="0" w:space="0" w:color="auto"/>
        <w:bottom w:val="none" w:sz="0" w:space="0" w:color="auto"/>
        <w:right w:val="none" w:sz="0" w:space="0" w:color="auto"/>
      </w:divBdr>
      <w:divsChild>
        <w:div w:id="1395735384">
          <w:marLeft w:val="0"/>
          <w:marRight w:val="0"/>
          <w:marTop w:val="0"/>
          <w:marBottom w:val="0"/>
          <w:divBdr>
            <w:top w:val="none" w:sz="0" w:space="0" w:color="auto"/>
            <w:left w:val="none" w:sz="0" w:space="0" w:color="auto"/>
            <w:bottom w:val="none" w:sz="0" w:space="0" w:color="auto"/>
            <w:right w:val="none" w:sz="0" w:space="0" w:color="auto"/>
          </w:divBdr>
          <w:divsChild>
            <w:div w:id="1006597997">
              <w:marLeft w:val="0"/>
              <w:marRight w:val="0"/>
              <w:marTop w:val="0"/>
              <w:marBottom w:val="0"/>
              <w:divBdr>
                <w:top w:val="none" w:sz="0" w:space="0" w:color="auto"/>
                <w:left w:val="none" w:sz="0" w:space="0" w:color="auto"/>
                <w:bottom w:val="none" w:sz="0" w:space="0" w:color="auto"/>
                <w:right w:val="none" w:sz="0" w:space="0" w:color="auto"/>
              </w:divBdr>
            </w:div>
            <w:div w:id="1205288615">
              <w:marLeft w:val="0"/>
              <w:marRight w:val="0"/>
              <w:marTop w:val="0"/>
              <w:marBottom w:val="0"/>
              <w:divBdr>
                <w:top w:val="none" w:sz="0" w:space="0" w:color="auto"/>
                <w:left w:val="none" w:sz="0" w:space="0" w:color="auto"/>
                <w:bottom w:val="none" w:sz="0" w:space="0" w:color="auto"/>
                <w:right w:val="none" w:sz="0" w:space="0" w:color="auto"/>
              </w:divBdr>
            </w:div>
            <w:div w:id="436566503">
              <w:marLeft w:val="0"/>
              <w:marRight w:val="0"/>
              <w:marTop w:val="0"/>
              <w:marBottom w:val="0"/>
              <w:divBdr>
                <w:top w:val="none" w:sz="0" w:space="0" w:color="auto"/>
                <w:left w:val="none" w:sz="0" w:space="0" w:color="auto"/>
                <w:bottom w:val="none" w:sz="0" w:space="0" w:color="auto"/>
                <w:right w:val="none" w:sz="0" w:space="0" w:color="auto"/>
              </w:divBdr>
            </w:div>
            <w:div w:id="1271359158">
              <w:marLeft w:val="0"/>
              <w:marRight w:val="0"/>
              <w:marTop w:val="0"/>
              <w:marBottom w:val="0"/>
              <w:divBdr>
                <w:top w:val="none" w:sz="0" w:space="0" w:color="auto"/>
                <w:left w:val="none" w:sz="0" w:space="0" w:color="auto"/>
                <w:bottom w:val="none" w:sz="0" w:space="0" w:color="auto"/>
                <w:right w:val="none" w:sz="0" w:space="0" w:color="auto"/>
              </w:divBdr>
            </w:div>
            <w:div w:id="227034560">
              <w:marLeft w:val="0"/>
              <w:marRight w:val="0"/>
              <w:marTop w:val="0"/>
              <w:marBottom w:val="0"/>
              <w:divBdr>
                <w:top w:val="none" w:sz="0" w:space="0" w:color="auto"/>
                <w:left w:val="none" w:sz="0" w:space="0" w:color="auto"/>
                <w:bottom w:val="none" w:sz="0" w:space="0" w:color="auto"/>
                <w:right w:val="none" w:sz="0" w:space="0" w:color="auto"/>
              </w:divBdr>
            </w:div>
            <w:div w:id="2130083197">
              <w:marLeft w:val="0"/>
              <w:marRight w:val="0"/>
              <w:marTop w:val="0"/>
              <w:marBottom w:val="0"/>
              <w:divBdr>
                <w:top w:val="none" w:sz="0" w:space="0" w:color="auto"/>
                <w:left w:val="none" w:sz="0" w:space="0" w:color="auto"/>
                <w:bottom w:val="none" w:sz="0" w:space="0" w:color="auto"/>
                <w:right w:val="none" w:sz="0" w:space="0" w:color="auto"/>
              </w:divBdr>
            </w:div>
            <w:div w:id="1239747838">
              <w:marLeft w:val="0"/>
              <w:marRight w:val="0"/>
              <w:marTop w:val="0"/>
              <w:marBottom w:val="0"/>
              <w:divBdr>
                <w:top w:val="none" w:sz="0" w:space="0" w:color="auto"/>
                <w:left w:val="none" w:sz="0" w:space="0" w:color="auto"/>
                <w:bottom w:val="none" w:sz="0" w:space="0" w:color="auto"/>
                <w:right w:val="none" w:sz="0" w:space="0" w:color="auto"/>
              </w:divBdr>
            </w:div>
            <w:div w:id="1775587481">
              <w:marLeft w:val="0"/>
              <w:marRight w:val="0"/>
              <w:marTop w:val="0"/>
              <w:marBottom w:val="0"/>
              <w:divBdr>
                <w:top w:val="none" w:sz="0" w:space="0" w:color="auto"/>
                <w:left w:val="none" w:sz="0" w:space="0" w:color="auto"/>
                <w:bottom w:val="none" w:sz="0" w:space="0" w:color="auto"/>
                <w:right w:val="none" w:sz="0" w:space="0" w:color="auto"/>
              </w:divBdr>
            </w:div>
            <w:div w:id="625813297">
              <w:marLeft w:val="0"/>
              <w:marRight w:val="0"/>
              <w:marTop w:val="0"/>
              <w:marBottom w:val="0"/>
              <w:divBdr>
                <w:top w:val="none" w:sz="0" w:space="0" w:color="auto"/>
                <w:left w:val="none" w:sz="0" w:space="0" w:color="auto"/>
                <w:bottom w:val="none" w:sz="0" w:space="0" w:color="auto"/>
                <w:right w:val="none" w:sz="0" w:space="0" w:color="auto"/>
              </w:divBdr>
            </w:div>
            <w:div w:id="58552157">
              <w:marLeft w:val="0"/>
              <w:marRight w:val="0"/>
              <w:marTop w:val="0"/>
              <w:marBottom w:val="0"/>
              <w:divBdr>
                <w:top w:val="none" w:sz="0" w:space="0" w:color="auto"/>
                <w:left w:val="none" w:sz="0" w:space="0" w:color="auto"/>
                <w:bottom w:val="none" w:sz="0" w:space="0" w:color="auto"/>
                <w:right w:val="none" w:sz="0" w:space="0" w:color="auto"/>
              </w:divBdr>
            </w:div>
            <w:div w:id="1506476437">
              <w:marLeft w:val="0"/>
              <w:marRight w:val="0"/>
              <w:marTop w:val="0"/>
              <w:marBottom w:val="0"/>
              <w:divBdr>
                <w:top w:val="none" w:sz="0" w:space="0" w:color="auto"/>
                <w:left w:val="none" w:sz="0" w:space="0" w:color="auto"/>
                <w:bottom w:val="none" w:sz="0" w:space="0" w:color="auto"/>
                <w:right w:val="none" w:sz="0" w:space="0" w:color="auto"/>
              </w:divBdr>
            </w:div>
            <w:div w:id="1080521799">
              <w:marLeft w:val="0"/>
              <w:marRight w:val="0"/>
              <w:marTop w:val="0"/>
              <w:marBottom w:val="0"/>
              <w:divBdr>
                <w:top w:val="none" w:sz="0" w:space="0" w:color="auto"/>
                <w:left w:val="none" w:sz="0" w:space="0" w:color="auto"/>
                <w:bottom w:val="none" w:sz="0" w:space="0" w:color="auto"/>
                <w:right w:val="none" w:sz="0" w:space="0" w:color="auto"/>
              </w:divBdr>
            </w:div>
            <w:div w:id="2129811308">
              <w:marLeft w:val="0"/>
              <w:marRight w:val="0"/>
              <w:marTop w:val="0"/>
              <w:marBottom w:val="0"/>
              <w:divBdr>
                <w:top w:val="none" w:sz="0" w:space="0" w:color="auto"/>
                <w:left w:val="none" w:sz="0" w:space="0" w:color="auto"/>
                <w:bottom w:val="none" w:sz="0" w:space="0" w:color="auto"/>
                <w:right w:val="none" w:sz="0" w:space="0" w:color="auto"/>
              </w:divBdr>
            </w:div>
            <w:div w:id="1881167783">
              <w:marLeft w:val="0"/>
              <w:marRight w:val="0"/>
              <w:marTop w:val="0"/>
              <w:marBottom w:val="0"/>
              <w:divBdr>
                <w:top w:val="none" w:sz="0" w:space="0" w:color="auto"/>
                <w:left w:val="none" w:sz="0" w:space="0" w:color="auto"/>
                <w:bottom w:val="none" w:sz="0" w:space="0" w:color="auto"/>
                <w:right w:val="none" w:sz="0" w:space="0" w:color="auto"/>
              </w:divBdr>
            </w:div>
            <w:div w:id="891579441">
              <w:marLeft w:val="0"/>
              <w:marRight w:val="0"/>
              <w:marTop w:val="0"/>
              <w:marBottom w:val="0"/>
              <w:divBdr>
                <w:top w:val="none" w:sz="0" w:space="0" w:color="auto"/>
                <w:left w:val="none" w:sz="0" w:space="0" w:color="auto"/>
                <w:bottom w:val="none" w:sz="0" w:space="0" w:color="auto"/>
                <w:right w:val="none" w:sz="0" w:space="0" w:color="auto"/>
              </w:divBdr>
            </w:div>
            <w:div w:id="1176192887">
              <w:marLeft w:val="0"/>
              <w:marRight w:val="0"/>
              <w:marTop w:val="0"/>
              <w:marBottom w:val="0"/>
              <w:divBdr>
                <w:top w:val="none" w:sz="0" w:space="0" w:color="auto"/>
                <w:left w:val="none" w:sz="0" w:space="0" w:color="auto"/>
                <w:bottom w:val="none" w:sz="0" w:space="0" w:color="auto"/>
                <w:right w:val="none" w:sz="0" w:space="0" w:color="auto"/>
              </w:divBdr>
            </w:div>
            <w:div w:id="824854619">
              <w:marLeft w:val="0"/>
              <w:marRight w:val="0"/>
              <w:marTop w:val="0"/>
              <w:marBottom w:val="0"/>
              <w:divBdr>
                <w:top w:val="none" w:sz="0" w:space="0" w:color="auto"/>
                <w:left w:val="none" w:sz="0" w:space="0" w:color="auto"/>
                <w:bottom w:val="none" w:sz="0" w:space="0" w:color="auto"/>
                <w:right w:val="none" w:sz="0" w:space="0" w:color="auto"/>
              </w:divBdr>
            </w:div>
            <w:div w:id="1950358497">
              <w:marLeft w:val="0"/>
              <w:marRight w:val="0"/>
              <w:marTop w:val="0"/>
              <w:marBottom w:val="0"/>
              <w:divBdr>
                <w:top w:val="none" w:sz="0" w:space="0" w:color="auto"/>
                <w:left w:val="none" w:sz="0" w:space="0" w:color="auto"/>
                <w:bottom w:val="none" w:sz="0" w:space="0" w:color="auto"/>
                <w:right w:val="none" w:sz="0" w:space="0" w:color="auto"/>
              </w:divBdr>
            </w:div>
            <w:div w:id="248001747">
              <w:marLeft w:val="0"/>
              <w:marRight w:val="0"/>
              <w:marTop w:val="0"/>
              <w:marBottom w:val="0"/>
              <w:divBdr>
                <w:top w:val="none" w:sz="0" w:space="0" w:color="auto"/>
                <w:left w:val="none" w:sz="0" w:space="0" w:color="auto"/>
                <w:bottom w:val="none" w:sz="0" w:space="0" w:color="auto"/>
                <w:right w:val="none" w:sz="0" w:space="0" w:color="auto"/>
              </w:divBdr>
            </w:div>
            <w:div w:id="212544793">
              <w:marLeft w:val="0"/>
              <w:marRight w:val="0"/>
              <w:marTop w:val="0"/>
              <w:marBottom w:val="0"/>
              <w:divBdr>
                <w:top w:val="none" w:sz="0" w:space="0" w:color="auto"/>
                <w:left w:val="none" w:sz="0" w:space="0" w:color="auto"/>
                <w:bottom w:val="none" w:sz="0" w:space="0" w:color="auto"/>
                <w:right w:val="none" w:sz="0" w:space="0" w:color="auto"/>
              </w:divBdr>
            </w:div>
            <w:div w:id="981353558">
              <w:marLeft w:val="0"/>
              <w:marRight w:val="0"/>
              <w:marTop w:val="0"/>
              <w:marBottom w:val="0"/>
              <w:divBdr>
                <w:top w:val="none" w:sz="0" w:space="0" w:color="auto"/>
                <w:left w:val="none" w:sz="0" w:space="0" w:color="auto"/>
                <w:bottom w:val="none" w:sz="0" w:space="0" w:color="auto"/>
                <w:right w:val="none" w:sz="0" w:space="0" w:color="auto"/>
              </w:divBdr>
            </w:div>
            <w:div w:id="637953894">
              <w:marLeft w:val="0"/>
              <w:marRight w:val="0"/>
              <w:marTop w:val="0"/>
              <w:marBottom w:val="0"/>
              <w:divBdr>
                <w:top w:val="none" w:sz="0" w:space="0" w:color="auto"/>
                <w:left w:val="none" w:sz="0" w:space="0" w:color="auto"/>
                <w:bottom w:val="none" w:sz="0" w:space="0" w:color="auto"/>
                <w:right w:val="none" w:sz="0" w:space="0" w:color="auto"/>
              </w:divBdr>
            </w:div>
            <w:div w:id="1247879632">
              <w:marLeft w:val="0"/>
              <w:marRight w:val="0"/>
              <w:marTop w:val="0"/>
              <w:marBottom w:val="0"/>
              <w:divBdr>
                <w:top w:val="none" w:sz="0" w:space="0" w:color="auto"/>
                <w:left w:val="none" w:sz="0" w:space="0" w:color="auto"/>
                <w:bottom w:val="none" w:sz="0" w:space="0" w:color="auto"/>
                <w:right w:val="none" w:sz="0" w:space="0" w:color="auto"/>
              </w:divBdr>
            </w:div>
            <w:div w:id="863329895">
              <w:marLeft w:val="0"/>
              <w:marRight w:val="0"/>
              <w:marTop w:val="0"/>
              <w:marBottom w:val="0"/>
              <w:divBdr>
                <w:top w:val="none" w:sz="0" w:space="0" w:color="auto"/>
                <w:left w:val="none" w:sz="0" w:space="0" w:color="auto"/>
                <w:bottom w:val="none" w:sz="0" w:space="0" w:color="auto"/>
                <w:right w:val="none" w:sz="0" w:space="0" w:color="auto"/>
              </w:divBdr>
            </w:div>
            <w:div w:id="1132864332">
              <w:marLeft w:val="0"/>
              <w:marRight w:val="0"/>
              <w:marTop w:val="0"/>
              <w:marBottom w:val="0"/>
              <w:divBdr>
                <w:top w:val="none" w:sz="0" w:space="0" w:color="auto"/>
                <w:left w:val="none" w:sz="0" w:space="0" w:color="auto"/>
                <w:bottom w:val="none" w:sz="0" w:space="0" w:color="auto"/>
                <w:right w:val="none" w:sz="0" w:space="0" w:color="auto"/>
              </w:divBdr>
            </w:div>
            <w:div w:id="1011223123">
              <w:marLeft w:val="0"/>
              <w:marRight w:val="0"/>
              <w:marTop w:val="0"/>
              <w:marBottom w:val="0"/>
              <w:divBdr>
                <w:top w:val="none" w:sz="0" w:space="0" w:color="auto"/>
                <w:left w:val="none" w:sz="0" w:space="0" w:color="auto"/>
                <w:bottom w:val="none" w:sz="0" w:space="0" w:color="auto"/>
                <w:right w:val="none" w:sz="0" w:space="0" w:color="auto"/>
              </w:divBdr>
            </w:div>
            <w:div w:id="629751695">
              <w:marLeft w:val="0"/>
              <w:marRight w:val="0"/>
              <w:marTop w:val="0"/>
              <w:marBottom w:val="0"/>
              <w:divBdr>
                <w:top w:val="none" w:sz="0" w:space="0" w:color="auto"/>
                <w:left w:val="none" w:sz="0" w:space="0" w:color="auto"/>
                <w:bottom w:val="none" w:sz="0" w:space="0" w:color="auto"/>
                <w:right w:val="none" w:sz="0" w:space="0" w:color="auto"/>
              </w:divBdr>
            </w:div>
            <w:div w:id="1505508498">
              <w:marLeft w:val="0"/>
              <w:marRight w:val="0"/>
              <w:marTop w:val="0"/>
              <w:marBottom w:val="0"/>
              <w:divBdr>
                <w:top w:val="none" w:sz="0" w:space="0" w:color="auto"/>
                <w:left w:val="none" w:sz="0" w:space="0" w:color="auto"/>
                <w:bottom w:val="none" w:sz="0" w:space="0" w:color="auto"/>
                <w:right w:val="none" w:sz="0" w:space="0" w:color="auto"/>
              </w:divBdr>
            </w:div>
            <w:div w:id="1477916315">
              <w:marLeft w:val="0"/>
              <w:marRight w:val="0"/>
              <w:marTop w:val="0"/>
              <w:marBottom w:val="0"/>
              <w:divBdr>
                <w:top w:val="none" w:sz="0" w:space="0" w:color="auto"/>
                <w:left w:val="none" w:sz="0" w:space="0" w:color="auto"/>
                <w:bottom w:val="none" w:sz="0" w:space="0" w:color="auto"/>
                <w:right w:val="none" w:sz="0" w:space="0" w:color="auto"/>
              </w:divBdr>
            </w:div>
            <w:div w:id="1917668693">
              <w:marLeft w:val="0"/>
              <w:marRight w:val="0"/>
              <w:marTop w:val="0"/>
              <w:marBottom w:val="0"/>
              <w:divBdr>
                <w:top w:val="none" w:sz="0" w:space="0" w:color="auto"/>
                <w:left w:val="none" w:sz="0" w:space="0" w:color="auto"/>
                <w:bottom w:val="none" w:sz="0" w:space="0" w:color="auto"/>
                <w:right w:val="none" w:sz="0" w:space="0" w:color="auto"/>
              </w:divBdr>
            </w:div>
            <w:div w:id="1714454064">
              <w:marLeft w:val="0"/>
              <w:marRight w:val="0"/>
              <w:marTop w:val="0"/>
              <w:marBottom w:val="0"/>
              <w:divBdr>
                <w:top w:val="none" w:sz="0" w:space="0" w:color="auto"/>
                <w:left w:val="none" w:sz="0" w:space="0" w:color="auto"/>
                <w:bottom w:val="none" w:sz="0" w:space="0" w:color="auto"/>
                <w:right w:val="none" w:sz="0" w:space="0" w:color="auto"/>
              </w:divBdr>
            </w:div>
            <w:div w:id="722173253">
              <w:marLeft w:val="0"/>
              <w:marRight w:val="0"/>
              <w:marTop w:val="0"/>
              <w:marBottom w:val="0"/>
              <w:divBdr>
                <w:top w:val="none" w:sz="0" w:space="0" w:color="auto"/>
                <w:left w:val="none" w:sz="0" w:space="0" w:color="auto"/>
                <w:bottom w:val="none" w:sz="0" w:space="0" w:color="auto"/>
                <w:right w:val="none" w:sz="0" w:space="0" w:color="auto"/>
              </w:divBdr>
            </w:div>
            <w:div w:id="2134711887">
              <w:marLeft w:val="0"/>
              <w:marRight w:val="0"/>
              <w:marTop w:val="0"/>
              <w:marBottom w:val="0"/>
              <w:divBdr>
                <w:top w:val="none" w:sz="0" w:space="0" w:color="auto"/>
                <w:left w:val="none" w:sz="0" w:space="0" w:color="auto"/>
                <w:bottom w:val="none" w:sz="0" w:space="0" w:color="auto"/>
                <w:right w:val="none" w:sz="0" w:space="0" w:color="auto"/>
              </w:divBdr>
            </w:div>
            <w:div w:id="1475567677">
              <w:marLeft w:val="0"/>
              <w:marRight w:val="0"/>
              <w:marTop w:val="0"/>
              <w:marBottom w:val="0"/>
              <w:divBdr>
                <w:top w:val="none" w:sz="0" w:space="0" w:color="auto"/>
                <w:left w:val="none" w:sz="0" w:space="0" w:color="auto"/>
                <w:bottom w:val="none" w:sz="0" w:space="0" w:color="auto"/>
                <w:right w:val="none" w:sz="0" w:space="0" w:color="auto"/>
              </w:divBdr>
            </w:div>
            <w:div w:id="981618342">
              <w:marLeft w:val="0"/>
              <w:marRight w:val="0"/>
              <w:marTop w:val="0"/>
              <w:marBottom w:val="0"/>
              <w:divBdr>
                <w:top w:val="none" w:sz="0" w:space="0" w:color="auto"/>
                <w:left w:val="none" w:sz="0" w:space="0" w:color="auto"/>
                <w:bottom w:val="none" w:sz="0" w:space="0" w:color="auto"/>
                <w:right w:val="none" w:sz="0" w:space="0" w:color="auto"/>
              </w:divBdr>
            </w:div>
            <w:div w:id="1610233485">
              <w:marLeft w:val="0"/>
              <w:marRight w:val="0"/>
              <w:marTop w:val="0"/>
              <w:marBottom w:val="0"/>
              <w:divBdr>
                <w:top w:val="none" w:sz="0" w:space="0" w:color="auto"/>
                <w:left w:val="none" w:sz="0" w:space="0" w:color="auto"/>
                <w:bottom w:val="none" w:sz="0" w:space="0" w:color="auto"/>
                <w:right w:val="none" w:sz="0" w:space="0" w:color="auto"/>
              </w:divBdr>
            </w:div>
            <w:div w:id="1641374887">
              <w:marLeft w:val="0"/>
              <w:marRight w:val="0"/>
              <w:marTop w:val="0"/>
              <w:marBottom w:val="0"/>
              <w:divBdr>
                <w:top w:val="none" w:sz="0" w:space="0" w:color="auto"/>
                <w:left w:val="none" w:sz="0" w:space="0" w:color="auto"/>
                <w:bottom w:val="none" w:sz="0" w:space="0" w:color="auto"/>
                <w:right w:val="none" w:sz="0" w:space="0" w:color="auto"/>
              </w:divBdr>
            </w:div>
            <w:div w:id="192503618">
              <w:marLeft w:val="0"/>
              <w:marRight w:val="0"/>
              <w:marTop w:val="0"/>
              <w:marBottom w:val="0"/>
              <w:divBdr>
                <w:top w:val="none" w:sz="0" w:space="0" w:color="auto"/>
                <w:left w:val="none" w:sz="0" w:space="0" w:color="auto"/>
                <w:bottom w:val="none" w:sz="0" w:space="0" w:color="auto"/>
                <w:right w:val="none" w:sz="0" w:space="0" w:color="auto"/>
              </w:divBdr>
            </w:div>
            <w:div w:id="7610560">
              <w:marLeft w:val="0"/>
              <w:marRight w:val="0"/>
              <w:marTop w:val="0"/>
              <w:marBottom w:val="0"/>
              <w:divBdr>
                <w:top w:val="none" w:sz="0" w:space="0" w:color="auto"/>
                <w:left w:val="none" w:sz="0" w:space="0" w:color="auto"/>
                <w:bottom w:val="none" w:sz="0" w:space="0" w:color="auto"/>
                <w:right w:val="none" w:sz="0" w:space="0" w:color="auto"/>
              </w:divBdr>
            </w:div>
            <w:div w:id="1735620419">
              <w:marLeft w:val="0"/>
              <w:marRight w:val="0"/>
              <w:marTop w:val="0"/>
              <w:marBottom w:val="0"/>
              <w:divBdr>
                <w:top w:val="none" w:sz="0" w:space="0" w:color="auto"/>
                <w:left w:val="none" w:sz="0" w:space="0" w:color="auto"/>
                <w:bottom w:val="none" w:sz="0" w:space="0" w:color="auto"/>
                <w:right w:val="none" w:sz="0" w:space="0" w:color="auto"/>
              </w:divBdr>
            </w:div>
            <w:div w:id="1915313700">
              <w:marLeft w:val="0"/>
              <w:marRight w:val="0"/>
              <w:marTop w:val="0"/>
              <w:marBottom w:val="0"/>
              <w:divBdr>
                <w:top w:val="none" w:sz="0" w:space="0" w:color="auto"/>
                <w:left w:val="none" w:sz="0" w:space="0" w:color="auto"/>
                <w:bottom w:val="none" w:sz="0" w:space="0" w:color="auto"/>
                <w:right w:val="none" w:sz="0" w:space="0" w:color="auto"/>
              </w:divBdr>
            </w:div>
            <w:div w:id="1017345257">
              <w:marLeft w:val="0"/>
              <w:marRight w:val="0"/>
              <w:marTop w:val="0"/>
              <w:marBottom w:val="0"/>
              <w:divBdr>
                <w:top w:val="none" w:sz="0" w:space="0" w:color="auto"/>
                <w:left w:val="none" w:sz="0" w:space="0" w:color="auto"/>
                <w:bottom w:val="none" w:sz="0" w:space="0" w:color="auto"/>
                <w:right w:val="none" w:sz="0" w:space="0" w:color="auto"/>
              </w:divBdr>
            </w:div>
            <w:div w:id="994990381">
              <w:marLeft w:val="0"/>
              <w:marRight w:val="0"/>
              <w:marTop w:val="0"/>
              <w:marBottom w:val="0"/>
              <w:divBdr>
                <w:top w:val="none" w:sz="0" w:space="0" w:color="auto"/>
                <w:left w:val="none" w:sz="0" w:space="0" w:color="auto"/>
                <w:bottom w:val="none" w:sz="0" w:space="0" w:color="auto"/>
                <w:right w:val="none" w:sz="0" w:space="0" w:color="auto"/>
              </w:divBdr>
            </w:div>
            <w:div w:id="1223099020">
              <w:marLeft w:val="0"/>
              <w:marRight w:val="0"/>
              <w:marTop w:val="0"/>
              <w:marBottom w:val="0"/>
              <w:divBdr>
                <w:top w:val="none" w:sz="0" w:space="0" w:color="auto"/>
                <w:left w:val="none" w:sz="0" w:space="0" w:color="auto"/>
                <w:bottom w:val="none" w:sz="0" w:space="0" w:color="auto"/>
                <w:right w:val="none" w:sz="0" w:space="0" w:color="auto"/>
              </w:divBdr>
            </w:div>
            <w:div w:id="1082530770">
              <w:marLeft w:val="0"/>
              <w:marRight w:val="0"/>
              <w:marTop w:val="0"/>
              <w:marBottom w:val="0"/>
              <w:divBdr>
                <w:top w:val="none" w:sz="0" w:space="0" w:color="auto"/>
                <w:left w:val="none" w:sz="0" w:space="0" w:color="auto"/>
                <w:bottom w:val="none" w:sz="0" w:space="0" w:color="auto"/>
                <w:right w:val="none" w:sz="0" w:space="0" w:color="auto"/>
              </w:divBdr>
            </w:div>
            <w:div w:id="1295722650">
              <w:marLeft w:val="0"/>
              <w:marRight w:val="0"/>
              <w:marTop w:val="0"/>
              <w:marBottom w:val="0"/>
              <w:divBdr>
                <w:top w:val="none" w:sz="0" w:space="0" w:color="auto"/>
                <w:left w:val="none" w:sz="0" w:space="0" w:color="auto"/>
                <w:bottom w:val="none" w:sz="0" w:space="0" w:color="auto"/>
                <w:right w:val="none" w:sz="0" w:space="0" w:color="auto"/>
              </w:divBdr>
            </w:div>
            <w:div w:id="692221093">
              <w:marLeft w:val="0"/>
              <w:marRight w:val="0"/>
              <w:marTop w:val="0"/>
              <w:marBottom w:val="0"/>
              <w:divBdr>
                <w:top w:val="none" w:sz="0" w:space="0" w:color="auto"/>
                <w:left w:val="none" w:sz="0" w:space="0" w:color="auto"/>
                <w:bottom w:val="none" w:sz="0" w:space="0" w:color="auto"/>
                <w:right w:val="none" w:sz="0" w:space="0" w:color="auto"/>
              </w:divBdr>
            </w:div>
            <w:div w:id="166094021">
              <w:marLeft w:val="0"/>
              <w:marRight w:val="0"/>
              <w:marTop w:val="0"/>
              <w:marBottom w:val="0"/>
              <w:divBdr>
                <w:top w:val="none" w:sz="0" w:space="0" w:color="auto"/>
                <w:left w:val="none" w:sz="0" w:space="0" w:color="auto"/>
                <w:bottom w:val="none" w:sz="0" w:space="0" w:color="auto"/>
                <w:right w:val="none" w:sz="0" w:space="0" w:color="auto"/>
              </w:divBdr>
            </w:div>
            <w:div w:id="1900556757">
              <w:marLeft w:val="0"/>
              <w:marRight w:val="0"/>
              <w:marTop w:val="0"/>
              <w:marBottom w:val="0"/>
              <w:divBdr>
                <w:top w:val="none" w:sz="0" w:space="0" w:color="auto"/>
                <w:left w:val="none" w:sz="0" w:space="0" w:color="auto"/>
                <w:bottom w:val="none" w:sz="0" w:space="0" w:color="auto"/>
                <w:right w:val="none" w:sz="0" w:space="0" w:color="auto"/>
              </w:divBdr>
            </w:div>
            <w:div w:id="1319457769">
              <w:marLeft w:val="0"/>
              <w:marRight w:val="0"/>
              <w:marTop w:val="0"/>
              <w:marBottom w:val="0"/>
              <w:divBdr>
                <w:top w:val="none" w:sz="0" w:space="0" w:color="auto"/>
                <w:left w:val="none" w:sz="0" w:space="0" w:color="auto"/>
                <w:bottom w:val="none" w:sz="0" w:space="0" w:color="auto"/>
                <w:right w:val="none" w:sz="0" w:space="0" w:color="auto"/>
              </w:divBdr>
            </w:div>
            <w:div w:id="663775844">
              <w:marLeft w:val="0"/>
              <w:marRight w:val="0"/>
              <w:marTop w:val="0"/>
              <w:marBottom w:val="0"/>
              <w:divBdr>
                <w:top w:val="none" w:sz="0" w:space="0" w:color="auto"/>
                <w:left w:val="none" w:sz="0" w:space="0" w:color="auto"/>
                <w:bottom w:val="none" w:sz="0" w:space="0" w:color="auto"/>
                <w:right w:val="none" w:sz="0" w:space="0" w:color="auto"/>
              </w:divBdr>
            </w:div>
            <w:div w:id="650788057">
              <w:marLeft w:val="0"/>
              <w:marRight w:val="0"/>
              <w:marTop w:val="0"/>
              <w:marBottom w:val="0"/>
              <w:divBdr>
                <w:top w:val="none" w:sz="0" w:space="0" w:color="auto"/>
                <w:left w:val="none" w:sz="0" w:space="0" w:color="auto"/>
                <w:bottom w:val="none" w:sz="0" w:space="0" w:color="auto"/>
                <w:right w:val="none" w:sz="0" w:space="0" w:color="auto"/>
              </w:divBdr>
            </w:div>
            <w:div w:id="1727803670">
              <w:marLeft w:val="0"/>
              <w:marRight w:val="0"/>
              <w:marTop w:val="0"/>
              <w:marBottom w:val="0"/>
              <w:divBdr>
                <w:top w:val="none" w:sz="0" w:space="0" w:color="auto"/>
                <w:left w:val="none" w:sz="0" w:space="0" w:color="auto"/>
                <w:bottom w:val="none" w:sz="0" w:space="0" w:color="auto"/>
                <w:right w:val="none" w:sz="0" w:space="0" w:color="auto"/>
              </w:divBdr>
            </w:div>
            <w:div w:id="827861648">
              <w:marLeft w:val="0"/>
              <w:marRight w:val="0"/>
              <w:marTop w:val="0"/>
              <w:marBottom w:val="0"/>
              <w:divBdr>
                <w:top w:val="none" w:sz="0" w:space="0" w:color="auto"/>
                <w:left w:val="none" w:sz="0" w:space="0" w:color="auto"/>
                <w:bottom w:val="none" w:sz="0" w:space="0" w:color="auto"/>
                <w:right w:val="none" w:sz="0" w:space="0" w:color="auto"/>
              </w:divBdr>
            </w:div>
            <w:div w:id="2025011755">
              <w:marLeft w:val="0"/>
              <w:marRight w:val="0"/>
              <w:marTop w:val="0"/>
              <w:marBottom w:val="0"/>
              <w:divBdr>
                <w:top w:val="none" w:sz="0" w:space="0" w:color="auto"/>
                <w:left w:val="none" w:sz="0" w:space="0" w:color="auto"/>
                <w:bottom w:val="none" w:sz="0" w:space="0" w:color="auto"/>
                <w:right w:val="none" w:sz="0" w:space="0" w:color="auto"/>
              </w:divBdr>
            </w:div>
            <w:div w:id="739867644">
              <w:marLeft w:val="0"/>
              <w:marRight w:val="0"/>
              <w:marTop w:val="0"/>
              <w:marBottom w:val="0"/>
              <w:divBdr>
                <w:top w:val="none" w:sz="0" w:space="0" w:color="auto"/>
                <w:left w:val="none" w:sz="0" w:space="0" w:color="auto"/>
                <w:bottom w:val="none" w:sz="0" w:space="0" w:color="auto"/>
                <w:right w:val="none" w:sz="0" w:space="0" w:color="auto"/>
              </w:divBdr>
            </w:div>
            <w:div w:id="655382988">
              <w:marLeft w:val="0"/>
              <w:marRight w:val="0"/>
              <w:marTop w:val="0"/>
              <w:marBottom w:val="0"/>
              <w:divBdr>
                <w:top w:val="none" w:sz="0" w:space="0" w:color="auto"/>
                <w:left w:val="none" w:sz="0" w:space="0" w:color="auto"/>
                <w:bottom w:val="none" w:sz="0" w:space="0" w:color="auto"/>
                <w:right w:val="none" w:sz="0" w:space="0" w:color="auto"/>
              </w:divBdr>
            </w:div>
            <w:div w:id="379287639">
              <w:marLeft w:val="0"/>
              <w:marRight w:val="0"/>
              <w:marTop w:val="0"/>
              <w:marBottom w:val="0"/>
              <w:divBdr>
                <w:top w:val="none" w:sz="0" w:space="0" w:color="auto"/>
                <w:left w:val="none" w:sz="0" w:space="0" w:color="auto"/>
                <w:bottom w:val="none" w:sz="0" w:space="0" w:color="auto"/>
                <w:right w:val="none" w:sz="0" w:space="0" w:color="auto"/>
              </w:divBdr>
            </w:div>
            <w:div w:id="994838427">
              <w:marLeft w:val="0"/>
              <w:marRight w:val="0"/>
              <w:marTop w:val="0"/>
              <w:marBottom w:val="0"/>
              <w:divBdr>
                <w:top w:val="none" w:sz="0" w:space="0" w:color="auto"/>
                <w:left w:val="none" w:sz="0" w:space="0" w:color="auto"/>
                <w:bottom w:val="none" w:sz="0" w:space="0" w:color="auto"/>
                <w:right w:val="none" w:sz="0" w:space="0" w:color="auto"/>
              </w:divBdr>
            </w:div>
            <w:div w:id="1434789229">
              <w:marLeft w:val="0"/>
              <w:marRight w:val="0"/>
              <w:marTop w:val="0"/>
              <w:marBottom w:val="0"/>
              <w:divBdr>
                <w:top w:val="none" w:sz="0" w:space="0" w:color="auto"/>
                <w:left w:val="none" w:sz="0" w:space="0" w:color="auto"/>
                <w:bottom w:val="none" w:sz="0" w:space="0" w:color="auto"/>
                <w:right w:val="none" w:sz="0" w:space="0" w:color="auto"/>
              </w:divBdr>
            </w:div>
            <w:div w:id="1456634042">
              <w:marLeft w:val="0"/>
              <w:marRight w:val="0"/>
              <w:marTop w:val="0"/>
              <w:marBottom w:val="0"/>
              <w:divBdr>
                <w:top w:val="none" w:sz="0" w:space="0" w:color="auto"/>
                <w:left w:val="none" w:sz="0" w:space="0" w:color="auto"/>
                <w:bottom w:val="none" w:sz="0" w:space="0" w:color="auto"/>
                <w:right w:val="none" w:sz="0" w:space="0" w:color="auto"/>
              </w:divBdr>
            </w:div>
            <w:div w:id="424888938">
              <w:marLeft w:val="0"/>
              <w:marRight w:val="0"/>
              <w:marTop w:val="0"/>
              <w:marBottom w:val="0"/>
              <w:divBdr>
                <w:top w:val="none" w:sz="0" w:space="0" w:color="auto"/>
                <w:left w:val="none" w:sz="0" w:space="0" w:color="auto"/>
                <w:bottom w:val="none" w:sz="0" w:space="0" w:color="auto"/>
                <w:right w:val="none" w:sz="0" w:space="0" w:color="auto"/>
              </w:divBdr>
            </w:div>
            <w:div w:id="1945109267">
              <w:marLeft w:val="0"/>
              <w:marRight w:val="0"/>
              <w:marTop w:val="0"/>
              <w:marBottom w:val="0"/>
              <w:divBdr>
                <w:top w:val="none" w:sz="0" w:space="0" w:color="auto"/>
                <w:left w:val="none" w:sz="0" w:space="0" w:color="auto"/>
                <w:bottom w:val="none" w:sz="0" w:space="0" w:color="auto"/>
                <w:right w:val="none" w:sz="0" w:space="0" w:color="auto"/>
              </w:divBdr>
            </w:div>
            <w:div w:id="1905218358">
              <w:marLeft w:val="0"/>
              <w:marRight w:val="0"/>
              <w:marTop w:val="0"/>
              <w:marBottom w:val="0"/>
              <w:divBdr>
                <w:top w:val="none" w:sz="0" w:space="0" w:color="auto"/>
                <w:left w:val="none" w:sz="0" w:space="0" w:color="auto"/>
                <w:bottom w:val="none" w:sz="0" w:space="0" w:color="auto"/>
                <w:right w:val="none" w:sz="0" w:space="0" w:color="auto"/>
              </w:divBdr>
            </w:div>
            <w:div w:id="1700276809">
              <w:marLeft w:val="0"/>
              <w:marRight w:val="0"/>
              <w:marTop w:val="0"/>
              <w:marBottom w:val="0"/>
              <w:divBdr>
                <w:top w:val="none" w:sz="0" w:space="0" w:color="auto"/>
                <w:left w:val="none" w:sz="0" w:space="0" w:color="auto"/>
                <w:bottom w:val="none" w:sz="0" w:space="0" w:color="auto"/>
                <w:right w:val="none" w:sz="0" w:space="0" w:color="auto"/>
              </w:divBdr>
            </w:div>
            <w:div w:id="999776002">
              <w:marLeft w:val="0"/>
              <w:marRight w:val="0"/>
              <w:marTop w:val="0"/>
              <w:marBottom w:val="0"/>
              <w:divBdr>
                <w:top w:val="none" w:sz="0" w:space="0" w:color="auto"/>
                <w:left w:val="none" w:sz="0" w:space="0" w:color="auto"/>
                <w:bottom w:val="none" w:sz="0" w:space="0" w:color="auto"/>
                <w:right w:val="none" w:sz="0" w:space="0" w:color="auto"/>
              </w:divBdr>
            </w:div>
            <w:div w:id="1646736770">
              <w:marLeft w:val="0"/>
              <w:marRight w:val="0"/>
              <w:marTop w:val="0"/>
              <w:marBottom w:val="0"/>
              <w:divBdr>
                <w:top w:val="none" w:sz="0" w:space="0" w:color="auto"/>
                <w:left w:val="none" w:sz="0" w:space="0" w:color="auto"/>
                <w:bottom w:val="none" w:sz="0" w:space="0" w:color="auto"/>
                <w:right w:val="none" w:sz="0" w:space="0" w:color="auto"/>
              </w:divBdr>
            </w:div>
            <w:div w:id="1655913027">
              <w:marLeft w:val="0"/>
              <w:marRight w:val="0"/>
              <w:marTop w:val="0"/>
              <w:marBottom w:val="0"/>
              <w:divBdr>
                <w:top w:val="none" w:sz="0" w:space="0" w:color="auto"/>
                <w:left w:val="none" w:sz="0" w:space="0" w:color="auto"/>
                <w:bottom w:val="none" w:sz="0" w:space="0" w:color="auto"/>
                <w:right w:val="none" w:sz="0" w:space="0" w:color="auto"/>
              </w:divBdr>
            </w:div>
            <w:div w:id="797186972">
              <w:marLeft w:val="0"/>
              <w:marRight w:val="0"/>
              <w:marTop w:val="0"/>
              <w:marBottom w:val="0"/>
              <w:divBdr>
                <w:top w:val="none" w:sz="0" w:space="0" w:color="auto"/>
                <w:left w:val="none" w:sz="0" w:space="0" w:color="auto"/>
                <w:bottom w:val="none" w:sz="0" w:space="0" w:color="auto"/>
                <w:right w:val="none" w:sz="0" w:space="0" w:color="auto"/>
              </w:divBdr>
            </w:div>
            <w:div w:id="949551877">
              <w:marLeft w:val="0"/>
              <w:marRight w:val="0"/>
              <w:marTop w:val="0"/>
              <w:marBottom w:val="0"/>
              <w:divBdr>
                <w:top w:val="none" w:sz="0" w:space="0" w:color="auto"/>
                <w:left w:val="none" w:sz="0" w:space="0" w:color="auto"/>
                <w:bottom w:val="none" w:sz="0" w:space="0" w:color="auto"/>
                <w:right w:val="none" w:sz="0" w:space="0" w:color="auto"/>
              </w:divBdr>
            </w:div>
            <w:div w:id="1546136835">
              <w:marLeft w:val="0"/>
              <w:marRight w:val="0"/>
              <w:marTop w:val="0"/>
              <w:marBottom w:val="0"/>
              <w:divBdr>
                <w:top w:val="none" w:sz="0" w:space="0" w:color="auto"/>
                <w:left w:val="none" w:sz="0" w:space="0" w:color="auto"/>
                <w:bottom w:val="none" w:sz="0" w:space="0" w:color="auto"/>
                <w:right w:val="none" w:sz="0" w:space="0" w:color="auto"/>
              </w:divBdr>
            </w:div>
            <w:div w:id="1357662037">
              <w:marLeft w:val="0"/>
              <w:marRight w:val="0"/>
              <w:marTop w:val="0"/>
              <w:marBottom w:val="0"/>
              <w:divBdr>
                <w:top w:val="none" w:sz="0" w:space="0" w:color="auto"/>
                <w:left w:val="none" w:sz="0" w:space="0" w:color="auto"/>
                <w:bottom w:val="none" w:sz="0" w:space="0" w:color="auto"/>
                <w:right w:val="none" w:sz="0" w:space="0" w:color="auto"/>
              </w:divBdr>
            </w:div>
            <w:div w:id="672995347">
              <w:marLeft w:val="0"/>
              <w:marRight w:val="0"/>
              <w:marTop w:val="0"/>
              <w:marBottom w:val="0"/>
              <w:divBdr>
                <w:top w:val="none" w:sz="0" w:space="0" w:color="auto"/>
                <w:left w:val="none" w:sz="0" w:space="0" w:color="auto"/>
                <w:bottom w:val="none" w:sz="0" w:space="0" w:color="auto"/>
                <w:right w:val="none" w:sz="0" w:space="0" w:color="auto"/>
              </w:divBdr>
            </w:div>
            <w:div w:id="454520114">
              <w:marLeft w:val="0"/>
              <w:marRight w:val="0"/>
              <w:marTop w:val="0"/>
              <w:marBottom w:val="0"/>
              <w:divBdr>
                <w:top w:val="none" w:sz="0" w:space="0" w:color="auto"/>
                <w:left w:val="none" w:sz="0" w:space="0" w:color="auto"/>
                <w:bottom w:val="none" w:sz="0" w:space="0" w:color="auto"/>
                <w:right w:val="none" w:sz="0" w:space="0" w:color="auto"/>
              </w:divBdr>
            </w:div>
            <w:div w:id="1070424971">
              <w:marLeft w:val="0"/>
              <w:marRight w:val="0"/>
              <w:marTop w:val="0"/>
              <w:marBottom w:val="0"/>
              <w:divBdr>
                <w:top w:val="none" w:sz="0" w:space="0" w:color="auto"/>
                <w:left w:val="none" w:sz="0" w:space="0" w:color="auto"/>
                <w:bottom w:val="none" w:sz="0" w:space="0" w:color="auto"/>
                <w:right w:val="none" w:sz="0" w:space="0" w:color="auto"/>
              </w:divBdr>
            </w:div>
            <w:div w:id="24254779">
              <w:marLeft w:val="0"/>
              <w:marRight w:val="0"/>
              <w:marTop w:val="0"/>
              <w:marBottom w:val="0"/>
              <w:divBdr>
                <w:top w:val="none" w:sz="0" w:space="0" w:color="auto"/>
                <w:left w:val="none" w:sz="0" w:space="0" w:color="auto"/>
                <w:bottom w:val="none" w:sz="0" w:space="0" w:color="auto"/>
                <w:right w:val="none" w:sz="0" w:space="0" w:color="auto"/>
              </w:divBdr>
            </w:div>
            <w:div w:id="1954287205">
              <w:marLeft w:val="0"/>
              <w:marRight w:val="0"/>
              <w:marTop w:val="0"/>
              <w:marBottom w:val="0"/>
              <w:divBdr>
                <w:top w:val="none" w:sz="0" w:space="0" w:color="auto"/>
                <w:left w:val="none" w:sz="0" w:space="0" w:color="auto"/>
                <w:bottom w:val="none" w:sz="0" w:space="0" w:color="auto"/>
                <w:right w:val="none" w:sz="0" w:space="0" w:color="auto"/>
              </w:divBdr>
            </w:div>
            <w:div w:id="1180435286">
              <w:marLeft w:val="0"/>
              <w:marRight w:val="0"/>
              <w:marTop w:val="0"/>
              <w:marBottom w:val="0"/>
              <w:divBdr>
                <w:top w:val="none" w:sz="0" w:space="0" w:color="auto"/>
                <w:left w:val="none" w:sz="0" w:space="0" w:color="auto"/>
                <w:bottom w:val="none" w:sz="0" w:space="0" w:color="auto"/>
                <w:right w:val="none" w:sz="0" w:space="0" w:color="auto"/>
              </w:divBdr>
            </w:div>
            <w:div w:id="1973366921">
              <w:marLeft w:val="0"/>
              <w:marRight w:val="0"/>
              <w:marTop w:val="0"/>
              <w:marBottom w:val="0"/>
              <w:divBdr>
                <w:top w:val="none" w:sz="0" w:space="0" w:color="auto"/>
                <w:left w:val="none" w:sz="0" w:space="0" w:color="auto"/>
                <w:bottom w:val="none" w:sz="0" w:space="0" w:color="auto"/>
                <w:right w:val="none" w:sz="0" w:space="0" w:color="auto"/>
              </w:divBdr>
            </w:div>
            <w:div w:id="522286770">
              <w:marLeft w:val="0"/>
              <w:marRight w:val="0"/>
              <w:marTop w:val="0"/>
              <w:marBottom w:val="0"/>
              <w:divBdr>
                <w:top w:val="none" w:sz="0" w:space="0" w:color="auto"/>
                <w:left w:val="none" w:sz="0" w:space="0" w:color="auto"/>
                <w:bottom w:val="none" w:sz="0" w:space="0" w:color="auto"/>
                <w:right w:val="none" w:sz="0" w:space="0" w:color="auto"/>
              </w:divBdr>
            </w:div>
            <w:div w:id="1123381596">
              <w:marLeft w:val="0"/>
              <w:marRight w:val="0"/>
              <w:marTop w:val="0"/>
              <w:marBottom w:val="0"/>
              <w:divBdr>
                <w:top w:val="none" w:sz="0" w:space="0" w:color="auto"/>
                <w:left w:val="none" w:sz="0" w:space="0" w:color="auto"/>
                <w:bottom w:val="none" w:sz="0" w:space="0" w:color="auto"/>
                <w:right w:val="none" w:sz="0" w:space="0" w:color="auto"/>
              </w:divBdr>
            </w:div>
            <w:div w:id="3287627">
              <w:marLeft w:val="0"/>
              <w:marRight w:val="0"/>
              <w:marTop w:val="0"/>
              <w:marBottom w:val="0"/>
              <w:divBdr>
                <w:top w:val="none" w:sz="0" w:space="0" w:color="auto"/>
                <w:left w:val="none" w:sz="0" w:space="0" w:color="auto"/>
                <w:bottom w:val="none" w:sz="0" w:space="0" w:color="auto"/>
                <w:right w:val="none" w:sz="0" w:space="0" w:color="auto"/>
              </w:divBdr>
            </w:div>
            <w:div w:id="404576272">
              <w:marLeft w:val="0"/>
              <w:marRight w:val="0"/>
              <w:marTop w:val="0"/>
              <w:marBottom w:val="0"/>
              <w:divBdr>
                <w:top w:val="none" w:sz="0" w:space="0" w:color="auto"/>
                <w:left w:val="none" w:sz="0" w:space="0" w:color="auto"/>
                <w:bottom w:val="none" w:sz="0" w:space="0" w:color="auto"/>
                <w:right w:val="none" w:sz="0" w:space="0" w:color="auto"/>
              </w:divBdr>
            </w:div>
            <w:div w:id="282078652">
              <w:marLeft w:val="0"/>
              <w:marRight w:val="0"/>
              <w:marTop w:val="0"/>
              <w:marBottom w:val="0"/>
              <w:divBdr>
                <w:top w:val="none" w:sz="0" w:space="0" w:color="auto"/>
                <w:left w:val="none" w:sz="0" w:space="0" w:color="auto"/>
                <w:bottom w:val="none" w:sz="0" w:space="0" w:color="auto"/>
                <w:right w:val="none" w:sz="0" w:space="0" w:color="auto"/>
              </w:divBdr>
            </w:div>
            <w:div w:id="137500075">
              <w:marLeft w:val="0"/>
              <w:marRight w:val="0"/>
              <w:marTop w:val="0"/>
              <w:marBottom w:val="0"/>
              <w:divBdr>
                <w:top w:val="none" w:sz="0" w:space="0" w:color="auto"/>
                <w:left w:val="none" w:sz="0" w:space="0" w:color="auto"/>
                <w:bottom w:val="none" w:sz="0" w:space="0" w:color="auto"/>
                <w:right w:val="none" w:sz="0" w:space="0" w:color="auto"/>
              </w:divBdr>
            </w:div>
            <w:div w:id="1640761545">
              <w:marLeft w:val="0"/>
              <w:marRight w:val="0"/>
              <w:marTop w:val="0"/>
              <w:marBottom w:val="0"/>
              <w:divBdr>
                <w:top w:val="none" w:sz="0" w:space="0" w:color="auto"/>
                <w:left w:val="none" w:sz="0" w:space="0" w:color="auto"/>
                <w:bottom w:val="none" w:sz="0" w:space="0" w:color="auto"/>
                <w:right w:val="none" w:sz="0" w:space="0" w:color="auto"/>
              </w:divBdr>
            </w:div>
            <w:div w:id="41833174">
              <w:marLeft w:val="0"/>
              <w:marRight w:val="0"/>
              <w:marTop w:val="0"/>
              <w:marBottom w:val="0"/>
              <w:divBdr>
                <w:top w:val="none" w:sz="0" w:space="0" w:color="auto"/>
                <w:left w:val="none" w:sz="0" w:space="0" w:color="auto"/>
                <w:bottom w:val="none" w:sz="0" w:space="0" w:color="auto"/>
                <w:right w:val="none" w:sz="0" w:space="0" w:color="auto"/>
              </w:divBdr>
            </w:div>
            <w:div w:id="118190885">
              <w:marLeft w:val="0"/>
              <w:marRight w:val="0"/>
              <w:marTop w:val="0"/>
              <w:marBottom w:val="0"/>
              <w:divBdr>
                <w:top w:val="none" w:sz="0" w:space="0" w:color="auto"/>
                <w:left w:val="none" w:sz="0" w:space="0" w:color="auto"/>
                <w:bottom w:val="none" w:sz="0" w:space="0" w:color="auto"/>
                <w:right w:val="none" w:sz="0" w:space="0" w:color="auto"/>
              </w:divBdr>
            </w:div>
            <w:div w:id="125899054">
              <w:marLeft w:val="0"/>
              <w:marRight w:val="0"/>
              <w:marTop w:val="0"/>
              <w:marBottom w:val="0"/>
              <w:divBdr>
                <w:top w:val="none" w:sz="0" w:space="0" w:color="auto"/>
                <w:left w:val="none" w:sz="0" w:space="0" w:color="auto"/>
                <w:bottom w:val="none" w:sz="0" w:space="0" w:color="auto"/>
                <w:right w:val="none" w:sz="0" w:space="0" w:color="auto"/>
              </w:divBdr>
            </w:div>
            <w:div w:id="724332346">
              <w:marLeft w:val="0"/>
              <w:marRight w:val="0"/>
              <w:marTop w:val="0"/>
              <w:marBottom w:val="0"/>
              <w:divBdr>
                <w:top w:val="none" w:sz="0" w:space="0" w:color="auto"/>
                <w:left w:val="none" w:sz="0" w:space="0" w:color="auto"/>
                <w:bottom w:val="none" w:sz="0" w:space="0" w:color="auto"/>
                <w:right w:val="none" w:sz="0" w:space="0" w:color="auto"/>
              </w:divBdr>
            </w:div>
            <w:div w:id="943345432">
              <w:marLeft w:val="0"/>
              <w:marRight w:val="0"/>
              <w:marTop w:val="0"/>
              <w:marBottom w:val="0"/>
              <w:divBdr>
                <w:top w:val="none" w:sz="0" w:space="0" w:color="auto"/>
                <w:left w:val="none" w:sz="0" w:space="0" w:color="auto"/>
                <w:bottom w:val="none" w:sz="0" w:space="0" w:color="auto"/>
                <w:right w:val="none" w:sz="0" w:space="0" w:color="auto"/>
              </w:divBdr>
            </w:div>
            <w:div w:id="1938521608">
              <w:marLeft w:val="0"/>
              <w:marRight w:val="0"/>
              <w:marTop w:val="0"/>
              <w:marBottom w:val="0"/>
              <w:divBdr>
                <w:top w:val="none" w:sz="0" w:space="0" w:color="auto"/>
                <w:left w:val="none" w:sz="0" w:space="0" w:color="auto"/>
                <w:bottom w:val="none" w:sz="0" w:space="0" w:color="auto"/>
                <w:right w:val="none" w:sz="0" w:space="0" w:color="auto"/>
              </w:divBdr>
            </w:div>
            <w:div w:id="667489607">
              <w:marLeft w:val="0"/>
              <w:marRight w:val="0"/>
              <w:marTop w:val="0"/>
              <w:marBottom w:val="0"/>
              <w:divBdr>
                <w:top w:val="none" w:sz="0" w:space="0" w:color="auto"/>
                <w:left w:val="none" w:sz="0" w:space="0" w:color="auto"/>
                <w:bottom w:val="none" w:sz="0" w:space="0" w:color="auto"/>
                <w:right w:val="none" w:sz="0" w:space="0" w:color="auto"/>
              </w:divBdr>
            </w:div>
            <w:div w:id="1635019616">
              <w:marLeft w:val="0"/>
              <w:marRight w:val="0"/>
              <w:marTop w:val="0"/>
              <w:marBottom w:val="0"/>
              <w:divBdr>
                <w:top w:val="none" w:sz="0" w:space="0" w:color="auto"/>
                <w:left w:val="none" w:sz="0" w:space="0" w:color="auto"/>
                <w:bottom w:val="none" w:sz="0" w:space="0" w:color="auto"/>
                <w:right w:val="none" w:sz="0" w:space="0" w:color="auto"/>
              </w:divBdr>
            </w:div>
            <w:div w:id="1665162235">
              <w:marLeft w:val="0"/>
              <w:marRight w:val="0"/>
              <w:marTop w:val="0"/>
              <w:marBottom w:val="0"/>
              <w:divBdr>
                <w:top w:val="none" w:sz="0" w:space="0" w:color="auto"/>
                <w:left w:val="none" w:sz="0" w:space="0" w:color="auto"/>
                <w:bottom w:val="none" w:sz="0" w:space="0" w:color="auto"/>
                <w:right w:val="none" w:sz="0" w:space="0" w:color="auto"/>
              </w:divBdr>
            </w:div>
            <w:div w:id="1563131504">
              <w:marLeft w:val="0"/>
              <w:marRight w:val="0"/>
              <w:marTop w:val="0"/>
              <w:marBottom w:val="0"/>
              <w:divBdr>
                <w:top w:val="none" w:sz="0" w:space="0" w:color="auto"/>
                <w:left w:val="none" w:sz="0" w:space="0" w:color="auto"/>
                <w:bottom w:val="none" w:sz="0" w:space="0" w:color="auto"/>
                <w:right w:val="none" w:sz="0" w:space="0" w:color="auto"/>
              </w:divBdr>
            </w:div>
            <w:div w:id="983462423">
              <w:marLeft w:val="0"/>
              <w:marRight w:val="0"/>
              <w:marTop w:val="0"/>
              <w:marBottom w:val="0"/>
              <w:divBdr>
                <w:top w:val="none" w:sz="0" w:space="0" w:color="auto"/>
                <w:left w:val="none" w:sz="0" w:space="0" w:color="auto"/>
                <w:bottom w:val="none" w:sz="0" w:space="0" w:color="auto"/>
                <w:right w:val="none" w:sz="0" w:space="0" w:color="auto"/>
              </w:divBdr>
            </w:div>
            <w:div w:id="112285461">
              <w:marLeft w:val="0"/>
              <w:marRight w:val="0"/>
              <w:marTop w:val="0"/>
              <w:marBottom w:val="0"/>
              <w:divBdr>
                <w:top w:val="none" w:sz="0" w:space="0" w:color="auto"/>
                <w:left w:val="none" w:sz="0" w:space="0" w:color="auto"/>
                <w:bottom w:val="none" w:sz="0" w:space="0" w:color="auto"/>
                <w:right w:val="none" w:sz="0" w:space="0" w:color="auto"/>
              </w:divBdr>
            </w:div>
            <w:div w:id="1583757796">
              <w:marLeft w:val="0"/>
              <w:marRight w:val="0"/>
              <w:marTop w:val="0"/>
              <w:marBottom w:val="0"/>
              <w:divBdr>
                <w:top w:val="none" w:sz="0" w:space="0" w:color="auto"/>
                <w:left w:val="none" w:sz="0" w:space="0" w:color="auto"/>
                <w:bottom w:val="none" w:sz="0" w:space="0" w:color="auto"/>
                <w:right w:val="none" w:sz="0" w:space="0" w:color="auto"/>
              </w:divBdr>
            </w:div>
            <w:div w:id="104078755">
              <w:marLeft w:val="0"/>
              <w:marRight w:val="0"/>
              <w:marTop w:val="0"/>
              <w:marBottom w:val="0"/>
              <w:divBdr>
                <w:top w:val="none" w:sz="0" w:space="0" w:color="auto"/>
                <w:left w:val="none" w:sz="0" w:space="0" w:color="auto"/>
                <w:bottom w:val="none" w:sz="0" w:space="0" w:color="auto"/>
                <w:right w:val="none" w:sz="0" w:space="0" w:color="auto"/>
              </w:divBdr>
            </w:div>
            <w:div w:id="2045328784">
              <w:marLeft w:val="0"/>
              <w:marRight w:val="0"/>
              <w:marTop w:val="0"/>
              <w:marBottom w:val="0"/>
              <w:divBdr>
                <w:top w:val="none" w:sz="0" w:space="0" w:color="auto"/>
                <w:left w:val="none" w:sz="0" w:space="0" w:color="auto"/>
                <w:bottom w:val="none" w:sz="0" w:space="0" w:color="auto"/>
                <w:right w:val="none" w:sz="0" w:space="0" w:color="auto"/>
              </w:divBdr>
            </w:div>
            <w:div w:id="1453785194">
              <w:marLeft w:val="0"/>
              <w:marRight w:val="0"/>
              <w:marTop w:val="0"/>
              <w:marBottom w:val="0"/>
              <w:divBdr>
                <w:top w:val="none" w:sz="0" w:space="0" w:color="auto"/>
                <w:left w:val="none" w:sz="0" w:space="0" w:color="auto"/>
                <w:bottom w:val="none" w:sz="0" w:space="0" w:color="auto"/>
                <w:right w:val="none" w:sz="0" w:space="0" w:color="auto"/>
              </w:divBdr>
            </w:div>
            <w:div w:id="1706129401">
              <w:marLeft w:val="0"/>
              <w:marRight w:val="0"/>
              <w:marTop w:val="0"/>
              <w:marBottom w:val="0"/>
              <w:divBdr>
                <w:top w:val="none" w:sz="0" w:space="0" w:color="auto"/>
                <w:left w:val="none" w:sz="0" w:space="0" w:color="auto"/>
                <w:bottom w:val="none" w:sz="0" w:space="0" w:color="auto"/>
                <w:right w:val="none" w:sz="0" w:space="0" w:color="auto"/>
              </w:divBdr>
            </w:div>
            <w:div w:id="1129740595">
              <w:marLeft w:val="0"/>
              <w:marRight w:val="0"/>
              <w:marTop w:val="0"/>
              <w:marBottom w:val="0"/>
              <w:divBdr>
                <w:top w:val="none" w:sz="0" w:space="0" w:color="auto"/>
                <w:left w:val="none" w:sz="0" w:space="0" w:color="auto"/>
                <w:bottom w:val="none" w:sz="0" w:space="0" w:color="auto"/>
                <w:right w:val="none" w:sz="0" w:space="0" w:color="auto"/>
              </w:divBdr>
            </w:div>
            <w:div w:id="1462724053">
              <w:marLeft w:val="0"/>
              <w:marRight w:val="0"/>
              <w:marTop w:val="0"/>
              <w:marBottom w:val="0"/>
              <w:divBdr>
                <w:top w:val="none" w:sz="0" w:space="0" w:color="auto"/>
                <w:left w:val="none" w:sz="0" w:space="0" w:color="auto"/>
                <w:bottom w:val="none" w:sz="0" w:space="0" w:color="auto"/>
                <w:right w:val="none" w:sz="0" w:space="0" w:color="auto"/>
              </w:divBdr>
            </w:div>
            <w:div w:id="1086880411">
              <w:marLeft w:val="0"/>
              <w:marRight w:val="0"/>
              <w:marTop w:val="0"/>
              <w:marBottom w:val="0"/>
              <w:divBdr>
                <w:top w:val="none" w:sz="0" w:space="0" w:color="auto"/>
                <w:left w:val="none" w:sz="0" w:space="0" w:color="auto"/>
                <w:bottom w:val="none" w:sz="0" w:space="0" w:color="auto"/>
                <w:right w:val="none" w:sz="0" w:space="0" w:color="auto"/>
              </w:divBdr>
            </w:div>
            <w:div w:id="953099027">
              <w:marLeft w:val="0"/>
              <w:marRight w:val="0"/>
              <w:marTop w:val="0"/>
              <w:marBottom w:val="0"/>
              <w:divBdr>
                <w:top w:val="none" w:sz="0" w:space="0" w:color="auto"/>
                <w:left w:val="none" w:sz="0" w:space="0" w:color="auto"/>
                <w:bottom w:val="none" w:sz="0" w:space="0" w:color="auto"/>
                <w:right w:val="none" w:sz="0" w:space="0" w:color="auto"/>
              </w:divBdr>
            </w:div>
            <w:div w:id="746420012">
              <w:marLeft w:val="0"/>
              <w:marRight w:val="0"/>
              <w:marTop w:val="0"/>
              <w:marBottom w:val="0"/>
              <w:divBdr>
                <w:top w:val="none" w:sz="0" w:space="0" w:color="auto"/>
                <w:left w:val="none" w:sz="0" w:space="0" w:color="auto"/>
                <w:bottom w:val="none" w:sz="0" w:space="0" w:color="auto"/>
                <w:right w:val="none" w:sz="0" w:space="0" w:color="auto"/>
              </w:divBdr>
            </w:div>
            <w:div w:id="194122562">
              <w:marLeft w:val="0"/>
              <w:marRight w:val="0"/>
              <w:marTop w:val="0"/>
              <w:marBottom w:val="0"/>
              <w:divBdr>
                <w:top w:val="none" w:sz="0" w:space="0" w:color="auto"/>
                <w:left w:val="none" w:sz="0" w:space="0" w:color="auto"/>
                <w:bottom w:val="none" w:sz="0" w:space="0" w:color="auto"/>
                <w:right w:val="none" w:sz="0" w:space="0" w:color="auto"/>
              </w:divBdr>
            </w:div>
            <w:div w:id="1808163883">
              <w:marLeft w:val="0"/>
              <w:marRight w:val="0"/>
              <w:marTop w:val="0"/>
              <w:marBottom w:val="0"/>
              <w:divBdr>
                <w:top w:val="none" w:sz="0" w:space="0" w:color="auto"/>
                <w:left w:val="none" w:sz="0" w:space="0" w:color="auto"/>
                <w:bottom w:val="none" w:sz="0" w:space="0" w:color="auto"/>
                <w:right w:val="none" w:sz="0" w:space="0" w:color="auto"/>
              </w:divBdr>
            </w:div>
            <w:div w:id="1944148279">
              <w:marLeft w:val="0"/>
              <w:marRight w:val="0"/>
              <w:marTop w:val="0"/>
              <w:marBottom w:val="0"/>
              <w:divBdr>
                <w:top w:val="none" w:sz="0" w:space="0" w:color="auto"/>
                <w:left w:val="none" w:sz="0" w:space="0" w:color="auto"/>
                <w:bottom w:val="none" w:sz="0" w:space="0" w:color="auto"/>
                <w:right w:val="none" w:sz="0" w:space="0" w:color="auto"/>
              </w:divBdr>
            </w:div>
            <w:div w:id="959070645">
              <w:marLeft w:val="0"/>
              <w:marRight w:val="0"/>
              <w:marTop w:val="0"/>
              <w:marBottom w:val="0"/>
              <w:divBdr>
                <w:top w:val="none" w:sz="0" w:space="0" w:color="auto"/>
                <w:left w:val="none" w:sz="0" w:space="0" w:color="auto"/>
                <w:bottom w:val="none" w:sz="0" w:space="0" w:color="auto"/>
                <w:right w:val="none" w:sz="0" w:space="0" w:color="auto"/>
              </w:divBdr>
            </w:div>
            <w:div w:id="1343509158">
              <w:marLeft w:val="0"/>
              <w:marRight w:val="0"/>
              <w:marTop w:val="0"/>
              <w:marBottom w:val="0"/>
              <w:divBdr>
                <w:top w:val="none" w:sz="0" w:space="0" w:color="auto"/>
                <w:left w:val="none" w:sz="0" w:space="0" w:color="auto"/>
                <w:bottom w:val="none" w:sz="0" w:space="0" w:color="auto"/>
                <w:right w:val="none" w:sz="0" w:space="0" w:color="auto"/>
              </w:divBdr>
            </w:div>
            <w:div w:id="1528445438">
              <w:marLeft w:val="0"/>
              <w:marRight w:val="0"/>
              <w:marTop w:val="0"/>
              <w:marBottom w:val="0"/>
              <w:divBdr>
                <w:top w:val="none" w:sz="0" w:space="0" w:color="auto"/>
                <w:left w:val="none" w:sz="0" w:space="0" w:color="auto"/>
                <w:bottom w:val="none" w:sz="0" w:space="0" w:color="auto"/>
                <w:right w:val="none" w:sz="0" w:space="0" w:color="auto"/>
              </w:divBdr>
            </w:div>
            <w:div w:id="1348947532">
              <w:marLeft w:val="0"/>
              <w:marRight w:val="0"/>
              <w:marTop w:val="0"/>
              <w:marBottom w:val="0"/>
              <w:divBdr>
                <w:top w:val="none" w:sz="0" w:space="0" w:color="auto"/>
                <w:left w:val="none" w:sz="0" w:space="0" w:color="auto"/>
                <w:bottom w:val="none" w:sz="0" w:space="0" w:color="auto"/>
                <w:right w:val="none" w:sz="0" w:space="0" w:color="auto"/>
              </w:divBdr>
            </w:div>
            <w:div w:id="1219517777">
              <w:marLeft w:val="0"/>
              <w:marRight w:val="0"/>
              <w:marTop w:val="0"/>
              <w:marBottom w:val="0"/>
              <w:divBdr>
                <w:top w:val="none" w:sz="0" w:space="0" w:color="auto"/>
                <w:left w:val="none" w:sz="0" w:space="0" w:color="auto"/>
                <w:bottom w:val="none" w:sz="0" w:space="0" w:color="auto"/>
                <w:right w:val="none" w:sz="0" w:space="0" w:color="auto"/>
              </w:divBdr>
            </w:div>
            <w:div w:id="231159141">
              <w:marLeft w:val="0"/>
              <w:marRight w:val="0"/>
              <w:marTop w:val="0"/>
              <w:marBottom w:val="0"/>
              <w:divBdr>
                <w:top w:val="none" w:sz="0" w:space="0" w:color="auto"/>
                <w:left w:val="none" w:sz="0" w:space="0" w:color="auto"/>
                <w:bottom w:val="none" w:sz="0" w:space="0" w:color="auto"/>
                <w:right w:val="none" w:sz="0" w:space="0" w:color="auto"/>
              </w:divBdr>
            </w:div>
            <w:div w:id="1904485056">
              <w:marLeft w:val="0"/>
              <w:marRight w:val="0"/>
              <w:marTop w:val="0"/>
              <w:marBottom w:val="0"/>
              <w:divBdr>
                <w:top w:val="none" w:sz="0" w:space="0" w:color="auto"/>
                <w:left w:val="none" w:sz="0" w:space="0" w:color="auto"/>
                <w:bottom w:val="none" w:sz="0" w:space="0" w:color="auto"/>
                <w:right w:val="none" w:sz="0" w:space="0" w:color="auto"/>
              </w:divBdr>
            </w:div>
            <w:div w:id="1018584323">
              <w:marLeft w:val="0"/>
              <w:marRight w:val="0"/>
              <w:marTop w:val="0"/>
              <w:marBottom w:val="0"/>
              <w:divBdr>
                <w:top w:val="none" w:sz="0" w:space="0" w:color="auto"/>
                <w:left w:val="none" w:sz="0" w:space="0" w:color="auto"/>
                <w:bottom w:val="none" w:sz="0" w:space="0" w:color="auto"/>
                <w:right w:val="none" w:sz="0" w:space="0" w:color="auto"/>
              </w:divBdr>
            </w:div>
            <w:div w:id="1750616967">
              <w:marLeft w:val="0"/>
              <w:marRight w:val="0"/>
              <w:marTop w:val="0"/>
              <w:marBottom w:val="0"/>
              <w:divBdr>
                <w:top w:val="none" w:sz="0" w:space="0" w:color="auto"/>
                <w:left w:val="none" w:sz="0" w:space="0" w:color="auto"/>
                <w:bottom w:val="none" w:sz="0" w:space="0" w:color="auto"/>
                <w:right w:val="none" w:sz="0" w:space="0" w:color="auto"/>
              </w:divBdr>
            </w:div>
            <w:div w:id="699550692">
              <w:marLeft w:val="0"/>
              <w:marRight w:val="0"/>
              <w:marTop w:val="0"/>
              <w:marBottom w:val="0"/>
              <w:divBdr>
                <w:top w:val="none" w:sz="0" w:space="0" w:color="auto"/>
                <w:left w:val="none" w:sz="0" w:space="0" w:color="auto"/>
                <w:bottom w:val="none" w:sz="0" w:space="0" w:color="auto"/>
                <w:right w:val="none" w:sz="0" w:space="0" w:color="auto"/>
              </w:divBdr>
            </w:div>
            <w:div w:id="2107580552">
              <w:marLeft w:val="0"/>
              <w:marRight w:val="0"/>
              <w:marTop w:val="0"/>
              <w:marBottom w:val="0"/>
              <w:divBdr>
                <w:top w:val="none" w:sz="0" w:space="0" w:color="auto"/>
                <w:left w:val="none" w:sz="0" w:space="0" w:color="auto"/>
                <w:bottom w:val="none" w:sz="0" w:space="0" w:color="auto"/>
                <w:right w:val="none" w:sz="0" w:space="0" w:color="auto"/>
              </w:divBdr>
            </w:div>
            <w:div w:id="149560628">
              <w:marLeft w:val="0"/>
              <w:marRight w:val="0"/>
              <w:marTop w:val="0"/>
              <w:marBottom w:val="0"/>
              <w:divBdr>
                <w:top w:val="none" w:sz="0" w:space="0" w:color="auto"/>
                <w:left w:val="none" w:sz="0" w:space="0" w:color="auto"/>
                <w:bottom w:val="none" w:sz="0" w:space="0" w:color="auto"/>
                <w:right w:val="none" w:sz="0" w:space="0" w:color="auto"/>
              </w:divBdr>
            </w:div>
            <w:div w:id="1446845357">
              <w:marLeft w:val="0"/>
              <w:marRight w:val="0"/>
              <w:marTop w:val="0"/>
              <w:marBottom w:val="0"/>
              <w:divBdr>
                <w:top w:val="none" w:sz="0" w:space="0" w:color="auto"/>
                <w:left w:val="none" w:sz="0" w:space="0" w:color="auto"/>
                <w:bottom w:val="none" w:sz="0" w:space="0" w:color="auto"/>
                <w:right w:val="none" w:sz="0" w:space="0" w:color="auto"/>
              </w:divBdr>
            </w:div>
            <w:div w:id="1577939518">
              <w:marLeft w:val="0"/>
              <w:marRight w:val="0"/>
              <w:marTop w:val="0"/>
              <w:marBottom w:val="0"/>
              <w:divBdr>
                <w:top w:val="none" w:sz="0" w:space="0" w:color="auto"/>
                <w:left w:val="none" w:sz="0" w:space="0" w:color="auto"/>
                <w:bottom w:val="none" w:sz="0" w:space="0" w:color="auto"/>
                <w:right w:val="none" w:sz="0" w:space="0" w:color="auto"/>
              </w:divBdr>
            </w:div>
            <w:div w:id="1338121825">
              <w:marLeft w:val="0"/>
              <w:marRight w:val="0"/>
              <w:marTop w:val="0"/>
              <w:marBottom w:val="0"/>
              <w:divBdr>
                <w:top w:val="none" w:sz="0" w:space="0" w:color="auto"/>
                <w:left w:val="none" w:sz="0" w:space="0" w:color="auto"/>
                <w:bottom w:val="none" w:sz="0" w:space="0" w:color="auto"/>
                <w:right w:val="none" w:sz="0" w:space="0" w:color="auto"/>
              </w:divBdr>
            </w:div>
            <w:div w:id="145980768">
              <w:marLeft w:val="0"/>
              <w:marRight w:val="0"/>
              <w:marTop w:val="0"/>
              <w:marBottom w:val="0"/>
              <w:divBdr>
                <w:top w:val="none" w:sz="0" w:space="0" w:color="auto"/>
                <w:left w:val="none" w:sz="0" w:space="0" w:color="auto"/>
                <w:bottom w:val="none" w:sz="0" w:space="0" w:color="auto"/>
                <w:right w:val="none" w:sz="0" w:space="0" w:color="auto"/>
              </w:divBdr>
            </w:div>
            <w:div w:id="29766405">
              <w:marLeft w:val="0"/>
              <w:marRight w:val="0"/>
              <w:marTop w:val="0"/>
              <w:marBottom w:val="0"/>
              <w:divBdr>
                <w:top w:val="none" w:sz="0" w:space="0" w:color="auto"/>
                <w:left w:val="none" w:sz="0" w:space="0" w:color="auto"/>
                <w:bottom w:val="none" w:sz="0" w:space="0" w:color="auto"/>
                <w:right w:val="none" w:sz="0" w:space="0" w:color="auto"/>
              </w:divBdr>
            </w:div>
            <w:div w:id="1832402823">
              <w:marLeft w:val="0"/>
              <w:marRight w:val="0"/>
              <w:marTop w:val="0"/>
              <w:marBottom w:val="0"/>
              <w:divBdr>
                <w:top w:val="none" w:sz="0" w:space="0" w:color="auto"/>
                <w:left w:val="none" w:sz="0" w:space="0" w:color="auto"/>
                <w:bottom w:val="none" w:sz="0" w:space="0" w:color="auto"/>
                <w:right w:val="none" w:sz="0" w:space="0" w:color="auto"/>
              </w:divBdr>
            </w:div>
            <w:div w:id="845024228">
              <w:marLeft w:val="0"/>
              <w:marRight w:val="0"/>
              <w:marTop w:val="0"/>
              <w:marBottom w:val="0"/>
              <w:divBdr>
                <w:top w:val="none" w:sz="0" w:space="0" w:color="auto"/>
                <w:left w:val="none" w:sz="0" w:space="0" w:color="auto"/>
                <w:bottom w:val="none" w:sz="0" w:space="0" w:color="auto"/>
                <w:right w:val="none" w:sz="0" w:space="0" w:color="auto"/>
              </w:divBdr>
            </w:div>
            <w:div w:id="1210994773">
              <w:marLeft w:val="0"/>
              <w:marRight w:val="0"/>
              <w:marTop w:val="0"/>
              <w:marBottom w:val="0"/>
              <w:divBdr>
                <w:top w:val="none" w:sz="0" w:space="0" w:color="auto"/>
                <w:left w:val="none" w:sz="0" w:space="0" w:color="auto"/>
                <w:bottom w:val="none" w:sz="0" w:space="0" w:color="auto"/>
                <w:right w:val="none" w:sz="0" w:space="0" w:color="auto"/>
              </w:divBdr>
            </w:div>
            <w:div w:id="2111388493">
              <w:marLeft w:val="0"/>
              <w:marRight w:val="0"/>
              <w:marTop w:val="0"/>
              <w:marBottom w:val="0"/>
              <w:divBdr>
                <w:top w:val="none" w:sz="0" w:space="0" w:color="auto"/>
                <w:left w:val="none" w:sz="0" w:space="0" w:color="auto"/>
                <w:bottom w:val="none" w:sz="0" w:space="0" w:color="auto"/>
                <w:right w:val="none" w:sz="0" w:space="0" w:color="auto"/>
              </w:divBdr>
            </w:div>
            <w:div w:id="197469911">
              <w:marLeft w:val="0"/>
              <w:marRight w:val="0"/>
              <w:marTop w:val="0"/>
              <w:marBottom w:val="0"/>
              <w:divBdr>
                <w:top w:val="none" w:sz="0" w:space="0" w:color="auto"/>
                <w:left w:val="none" w:sz="0" w:space="0" w:color="auto"/>
                <w:bottom w:val="none" w:sz="0" w:space="0" w:color="auto"/>
                <w:right w:val="none" w:sz="0" w:space="0" w:color="auto"/>
              </w:divBdr>
            </w:div>
            <w:div w:id="437872282">
              <w:marLeft w:val="0"/>
              <w:marRight w:val="0"/>
              <w:marTop w:val="0"/>
              <w:marBottom w:val="0"/>
              <w:divBdr>
                <w:top w:val="none" w:sz="0" w:space="0" w:color="auto"/>
                <w:left w:val="none" w:sz="0" w:space="0" w:color="auto"/>
                <w:bottom w:val="none" w:sz="0" w:space="0" w:color="auto"/>
                <w:right w:val="none" w:sz="0" w:space="0" w:color="auto"/>
              </w:divBdr>
            </w:div>
            <w:div w:id="1374383498">
              <w:marLeft w:val="0"/>
              <w:marRight w:val="0"/>
              <w:marTop w:val="0"/>
              <w:marBottom w:val="0"/>
              <w:divBdr>
                <w:top w:val="none" w:sz="0" w:space="0" w:color="auto"/>
                <w:left w:val="none" w:sz="0" w:space="0" w:color="auto"/>
                <w:bottom w:val="none" w:sz="0" w:space="0" w:color="auto"/>
                <w:right w:val="none" w:sz="0" w:space="0" w:color="auto"/>
              </w:divBdr>
            </w:div>
            <w:div w:id="1716151415">
              <w:marLeft w:val="0"/>
              <w:marRight w:val="0"/>
              <w:marTop w:val="0"/>
              <w:marBottom w:val="0"/>
              <w:divBdr>
                <w:top w:val="none" w:sz="0" w:space="0" w:color="auto"/>
                <w:left w:val="none" w:sz="0" w:space="0" w:color="auto"/>
                <w:bottom w:val="none" w:sz="0" w:space="0" w:color="auto"/>
                <w:right w:val="none" w:sz="0" w:space="0" w:color="auto"/>
              </w:divBdr>
            </w:div>
            <w:div w:id="1595047085">
              <w:marLeft w:val="0"/>
              <w:marRight w:val="0"/>
              <w:marTop w:val="0"/>
              <w:marBottom w:val="0"/>
              <w:divBdr>
                <w:top w:val="none" w:sz="0" w:space="0" w:color="auto"/>
                <w:left w:val="none" w:sz="0" w:space="0" w:color="auto"/>
                <w:bottom w:val="none" w:sz="0" w:space="0" w:color="auto"/>
                <w:right w:val="none" w:sz="0" w:space="0" w:color="auto"/>
              </w:divBdr>
            </w:div>
            <w:div w:id="738288043">
              <w:marLeft w:val="0"/>
              <w:marRight w:val="0"/>
              <w:marTop w:val="0"/>
              <w:marBottom w:val="0"/>
              <w:divBdr>
                <w:top w:val="none" w:sz="0" w:space="0" w:color="auto"/>
                <w:left w:val="none" w:sz="0" w:space="0" w:color="auto"/>
                <w:bottom w:val="none" w:sz="0" w:space="0" w:color="auto"/>
                <w:right w:val="none" w:sz="0" w:space="0" w:color="auto"/>
              </w:divBdr>
            </w:div>
            <w:div w:id="184172427">
              <w:marLeft w:val="0"/>
              <w:marRight w:val="0"/>
              <w:marTop w:val="0"/>
              <w:marBottom w:val="0"/>
              <w:divBdr>
                <w:top w:val="none" w:sz="0" w:space="0" w:color="auto"/>
                <w:left w:val="none" w:sz="0" w:space="0" w:color="auto"/>
                <w:bottom w:val="none" w:sz="0" w:space="0" w:color="auto"/>
                <w:right w:val="none" w:sz="0" w:space="0" w:color="auto"/>
              </w:divBdr>
            </w:div>
            <w:div w:id="1559436371">
              <w:marLeft w:val="0"/>
              <w:marRight w:val="0"/>
              <w:marTop w:val="0"/>
              <w:marBottom w:val="0"/>
              <w:divBdr>
                <w:top w:val="none" w:sz="0" w:space="0" w:color="auto"/>
                <w:left w:val="none" w:sz="0" w:space="0" w:color="auto"/>
                <w:bottom w:val="none" w:sz="0" w:space="0" w:color="auto"/>
                <w:right w:val="none" w:sz="0" w:space="0" w:color="auto"/>
              </w:divBdr>
            </w:div>
            <w:div w:id="429280675">
              <w:marLeft w:val="0"/>
              <w:marRight w:val="0"/>
              <w:marTop w:val="0"/>
              <w:marBottom w:val="0"/>
              <w:divBdr>
                <w:top w:val="none" w:sz="0" w:space="0" w:color="auto"/>
                <w:left w:val="none" w:sz="0" w:space="0" w:color="auto"/>
                <w:bottom w:val="none" w:sz="0" w:space="0" w:color="auto"/>
                <w:right w:val="none" w:sz="0" w:space="0" w:color="auto"/>
              </w:divBdr>
            </w:div>
            <w:div w:id="121271294">
              <w:marLeft w:val="0"/>
              <w:marRight w:val="0"/>
              <w:marTop w:val="0"/>
              <w:marBottom w:val="0"/>
              <w:divBdr>
                <w:top w:val="none" w:sz="0" w:space="0" w:color="auto"/>
                <w:left w:val="none" w:sz="0" w:space="0" w:color="auto"/>
                <w:bottom w:val="none" w:sz="0" w:space="0" w:color="auto"/>
                <w:right w:val="none" w:sz="0" w:space="0" w:color="auto"/>
              </w:divBdr>
            </w:div>
            <w:div w:id="298269588">
              <w:marLeft w:val="0"/>
              <w:marRight w:val="0"/>
              <w:marTop w:val="0"/>
              <w:marBottom w:val="0"/>
              <w:divBdr>
                <w:top w:val="none" w:sz="0" w:space="0" w:color="auto"/>
                <w:left w:val="none" w:sz="0" w:space="0" w:color="auto"/>
                <w:bottom w:val="none" w:sz="0" w:space="0" w:color="auto"/>
                <w:right w:val="none" w:sz="0" w:space="0" w:color="auto"/>
              </w:divBdr>
            </w:div>
            <w:div w:id="633291947">
              <w:marLeft w:val="0"/>
              <w:marRight w:val="0"/>
              <w:marTop w:val="0"/>
              <w:marBottom w:val="0"/>
              <w:divBdr>
                <w:top w:val="none" w:sz="0" w:space="0" w:color="auto"/>
                <w:left w:val="none" w:sz="0" w:space="0" w:color="auto"/>
                <w:bottom w:val="none" w:sz="0" w:space="0" w:color="auto"/>
                <w:right w:val="none" w:sz="0" w:space="0" w:color="auto"/>
              </w:divBdr>
            </w:div>
            <w:div w:id="1580091696">
              <w:marLeft w:val="0"/>
              <w:marRight w:val="0"/>
              <w:marTop w:val="0"/>
              <w:marBottom w:val="0"/>
              <w:divBdr>
                <w:top w:val="none" w:sz="0" w:space="0" w:color="auto"/>
                <w:left w:val="none" w:sz="0" w:space="0" w:color="auto"/>
                <w:bottom w:val="none" w:sz="0" w:space="0" w:color="auto"/>
                <w:right w:val="none" w:sz="0" w:space="0" w:color="auto"/>
              </w:divBdr>
            </w:div>
            <w:div w:id="1671907441">
              <w:marLeft w:val="0"/>
              <w:marRight w:val="0"/>
              <w:marTop w:val="0"/>
              <w:marBottom w:val="0"/>
              <w:divBdr>
                <w:top w:val="none" w:sz="0" w:space="0" w:color="auto"/>
                <w:left w:val="none" w:sz="0" w:space="0" w:color="auto"/>
                <w:bottom w:val="none" w:sz="0" w:space="0" w:color="auto"/>
                <w:right w:val="none" w:sz="0" w:space="0" w:color="auto"/>
              </w:divBdr>
            </w:div>
            <w:div w:id="655573116">
              <w:marLeft w:val="0"/>
              <w:marRight w:val="0"/>
              <w:marTop w:val="0"/>
              <w:marBottom w:val="0"/>
              <w:divBdr>
                <w:top w:val="none" w:sz="0" w:space="0" w:color="auto"/>
                <w:left w:val="none" w:sz="0" w:space="0" w:color="auto"/>
                <w:bottom w:val="none" w:sz="0" w:space="0" w:color="auto"/>
                <w:right w:val="none" w:sz="0" w:space="0" w:color="auto"/>
              </w:divBdr>
            </w:div>
            <w:div w:id="31812237">
              <w:marLeft w:val="0"/>
              <w:marRight w:val="0"/>
              <w:marTop w:val="0"/>
              <w:marBottom w:val="0"/>
              <w:divBdr>
                <w:top w:val="none" w:sz="0" w:space="0" w:color="auto"/>
                <w:left w:val="none" w:sz="0" w:space="0" w:color="auto"/>
                <w:bottom w:val="none" w:sz="0" w:space="0" w:color="auto"/>
                <w:right w:val="none" w:sz="0" w:space="0" w:color="auto"/>
              </w:divBdr>
            </w:div>
            <w:div w:id="1112087902">
              <w:marLeft w:val="0"/>
              <w:marRight w:val="0"/>
              <w:marTop w:val="0"/>
              <w:marBottom w:val="0"/>
              <w:divBdr>
                <w:top w:val="none" w:sz="0" w:space="0" w:color="auto"/>
                <w:left w:val="none" w:sz="0" w:space="0" w:color="auto"/>
                <w:bottom w:val="none" w:sz="0" w:space="0" w:color="auto"/>
                <w:right w:val="none" w:sz="0" w:space="0" w:color="auto"/>
              </w:divBdr>
            </w:div>
            <w:div w:id="596642931">
              <w:marLeft w:val="0"/>
              <w:marRight w:val="0"/>
              <w:marTop w:val="0"/>
              <w:marBottom w:val="0"/>
              <w:divBdr>
                <w:top w:val="none" w:sz="0" w:space="0" w:color="auto"/>
                <w:left w:val="none" w:sz="0" w:space="0" w:color="auto"/>
                <w:bottom w:val="none" w:sz="0" w:space="0" w:color="auto"/>
                <w:right w:val="none" w:sz="0" w:space="0" w:color="auto"/>
              </w:divBdr>
            </w:div>
            <w:div w:id="397284107">
              <w:marLeft w:val="0"/>
              <w:marRight w:val="0"/>
              <w:marTop w:val="0"/>
              <w:marBottom w:val="0"/>
              <w:divBdr>
                <w:top w:val="none" w:sz="0" w:space="0" w:color="auto"/>
                <w:left w:val="none" w:sz="0" w:space="0" w:color="auto"/>
                <w:bottom w:val="none" w:sz="0" w:space="0" w:color="auto"/>
                <w:right w:val="none" w:sz="0" w:space="0" w:color="auto"/>
              </w:divBdr>
            </w:div>
            <w:div w:id="569075521">
              <w:marLeft w:val="0"/>
              <w:marRight w:val="0"/>
              <w:marTop w:val="0"/>
              <w:marBottom w:val="0"/>
              <w:divBdr>
                <w:top w:val="none" w:sz="0" w:space="0" w:color="auto"/>
                <w:left w:val="none" w:sz="0" w:space="0" w:color="auto"/>
                <w:bottom w:val="none" w:sz="0" w:space="0" w:color="auto"/>
                <w:right w:val="none" w:sz="0" w:space="0" w:color="auto"/>
              </w:divBdr>
            </w:div>
            <w:div w:id="1377969478">
              <w:marLeft w:val="0"/>
              <w:marRight w:val="0"/>
              <w:marTop w:val="0"/>
              <w:marBottom w:val="0"/>
              <w:divBdr>
                <w:top w:val="none" w:sz="0" w:space="0" w:color="auto"/>
                <w:left w:val="none" w:sz="0" w:space="0" w:color="auto"/>
                <w:bottom w:val="none" w:sz="0" w:space="0" w:color="auto"/>
                <w:right w:val="none" w:sz="0" w:space="0" w:color="auto"/>
              </w:divBdr>
            </w:div>
            <w:div w:id="308562862">
              <w:marLeft w:val="0"/>
              <w:marRight w:val="0"/>
              <w:marTop w:val="0"/>
              <w:marBottom w:val="0"/>
              <w:divBdr>
                <w:top w:val="none" w:sz="0" w:space="0" w:color="auto"/>
                <w:left w:val="none" w:sz="0" w:space="0" w:color="auto"/>
                <w:bottom w:val="none" w:sz="0" w:space="0" w:color="auto"/>
                <w:right w:val="none" w:sz="0" w:space="0" w:color="auto"/>
              </w:divBdr>
            </w:div>
            <w:div w:id="1810130908">
              <w:marLeft w:val="0"/>
              <w:marRight w:val="0"/>
              <w:marTop w:val="0"/>
              <w:marBottom w:val="0"/>
              <w:divBdr>
                <w:top w:val="none" w:sz="0" w:space="0" w:color="auto"/>
                <w:left w:val="none" w:sz="0" w:space="0" w:color="auto"/>
                <w:bottom w:val="none" w:sz="0" w:space="0" w:color="auto"/>
                <w:right w:val="none" w:sz="0" w:space="0" w:color="auto"/>
              </w:divBdr>
            </w:div>
            <w:div w:id="238640374">
              <w:marLeft w:val="0"/>
              <w:marRight w:val="0"/>
              <w:marTop w:val="0"/>
              <w:marBottom w:val="0"/>
              <w:divBdr>
                <w:top w:val="none" w:sz="0" w:space="0" w:color="auto"/>
                <w:left w:val="none" w:sz="0" w:space="0" w:color="auto"/>
                <w:bottom w:val="none" w:sz="0" w:space="0" w:color="auto"/>
                <w:right w:val="none" w:sz="0" w:space="0" w:color="auto"/>
              </w:divBdr>
            </w:div>
            <w:div w:id="1992631075">
              <w:marLeft w:val="0"/>
              <w:marRight w:val="0"/>
              <w:marTop w:val="0"/>
              <w:marBottom w:val="0"/>
              <w:divBdr>
                <w:top w:val="none" w:sz="0" w:space="0" w:color="auto"/>
                <w:left w:val="none" w:sz="0" w:space="0" w:color="auto"/>
                <w:bottom w:val="none" w:sz="0" w:space="0" w:color="auto"/>
                <w:right w:val="none" w:sz="0" w:space="0" w:color="auto"/>
              </w:divBdr>
            </w:div>
            <w:div w:id="2102985201">
              <w:marLeft w:val="0"/>
              <w:marRight w:val="0"/>
              <w:marTop w:val="0"/>
              <w:marBottom w:val="0"/>
              <w:divBdr>
                <w:top w:val="none" w:sz="0" w:space="0" w:color="auto"/>
                <w:left w:val="none" w:sz="0" w:space="0" w:color="auto"/>
                <w:bottom w:val="none" w:sz="0" w:space="0" w:color="auto"/>
                <w:right w:val="none" w:sz="0" w:space="0" w:color="auto"/>
              </w:divBdr>
            </w:div>
            <w:div w:id="205260860">
              <w:marLeft w:val="0"/>
              <w:marRight w:val="0"/>
              <w:marTop w:val="0"/>
              <w:marBottom w:val="0"/>
              <w:divBdr>
                <w:top w:val="none" w:sz="0" w:space="0" w:color="auto"/>
                <w:left w:val="none" w:sz="0" w:space="0" w:color="auto"/>
                <w:bottom w:val="none" w:sz="0" w:space="0" w:color="auto"/>
                <w:right w:val="none" w:sz="0" w:space="0" w:color="auto"/>
              </w:divBdr>
            </w:div>
            <w:div w:id="1632321726">
              <w:marLeft w:val="0"/>
              <w:marRight w:val="0"/>
              <w:marTop w:val="0"/>
              <w:marBottom w:val="0"/>
              <w:divBdr>
                <w:top w:val="none" w:sz="0" w:space="0" w:color="auto"/>
                <w:left w:val="none" w:sz="0" w:space="0" w:color="auto"/>
                <w:bottom w:val="none" w:sz="0" w:space="0" w:color="auto"/>
                <w:right w:val="none" w:sz="0" w:space="0" w:color="auto"/>
              </w:divBdr>
            </w:div>
            <w:div w:id="1258636092">
              <w:marLeft w:val="0"/>
              <w:marRight w:val="0"/>
              <w:marTop w:val="0"/>
              <w:marBottom w:val="0"/>
              <w:divBdr>
                <w:top w:val="none" w:sz="0" w:space="0" w:color="auto"/>
                <w:left w:val="none" w:sz="0" w:space="0" w:color="auto"/>
                <w:bottom w:val="none" w:sz="0" w:space="0" w:color="auto"/>
                <w:right w:val="none" w:sz="0" w:space="0" w:color="auto"/>
              </w:divBdr>
            </w:div>
            <w:div w:id="2107379222">
              <w:marLeft w:val="0"/>
              <w:marRight w:val="0"/>
              <w:marTop w:val="0"/>
              <w:marBottom w:val="0"/>
              <w:divBdr>
                <w:top w:val="none" w:sz="0" w:space="0" w:color="auto"/>
                <w:left w:val="none" w:sz="0" w:space="0" w:color="auto"/>
                <w:bottom w:val="none" w:sz="0" w:space="0" w:color="auto"/>
                <w:right w:val="none" w:sz="0" w:space="0" w:color="auto"/>
              </w:divBdr>
            </w:div>
            <w:div w:id="1821380219">
              <w:marLeft w:val="0"/>
              <w:marRight w:val="0"/>
              <w:marTop w:val="0"/>
              <w:marBottom w:val="0"/>
              <w:divBdr>
                <w:top w:val="none" w:sz="0" w:space="0" w:color="auto"/>
                <w:left w:val="none" w:sz="0" w:space="0" w:color="auto"/>
                <w:bottom w:val="none" w:sz="0" w:space="0" w:color="auto"/>
                <w:right w:val="none" w:sz="0" w:space="0" w:color="auto"/>
              </w:divBdr>
            </w:div>
            <w:div w:id="537009163">
              <w:marLeft w:val="0"/>
              <w:marRight w:val="0"/>
              <w:marTop w:val="0"/>
              <w:marBottom w:val="0"/>
              <w:divBdr>
                <w:top w:val="none" w:sz="0" w:space="0" w:color="auto"/>
                <w:left w:val="none" w:sz="0" w:space="0" w:color="auto"/>
                <w:bottom w:val="none" w:sz="0" w:space="0" w:color="auto"/>
                <w:right w:val="none" w:sz="0" w:space="0" w:color="auto"/>
              </w:divBdr>
            </w:div>
            <w:div w:id="1431393010">
              <w:marLeft w:val="0"/>
              <w:marRight w:val="0"/>
              <w:marTop w:val="0"/>
              <w:marBottom w:val="0"/>
              <w:divBdr>
                <w:top w:val="none" w:sz="0" w:space="0" w:color="auto"/>
                <w:left w:val="none" w:sz="0" w:space="0" w:color="auto"/>
                <w:bottom w:val="none" w:sz="0" w:space="0" w:color="auto"/>
                <w:right w:val="none" w:sz="0" w:space="0" w:color="auto"/>
              </w:divBdr>
            </w:div>
            <w:div w:id="667174143">
              <w:marLeft w:val="0"/>
              <w:marRight w:val="0"/>
              <w:marTop w:val="0"/>
              <w:marBottom w:val="0"/>
              <w:divBdr>
                <w:top w:val="none" w:sz="0" w:space="0" w:color="auto"/>
                <w:left w:val="none" w:sz="0" w:space="0" w:color="auto"/>
                <w:bottom w:val="none" w:sz="0" w:space="0" w:color="auto"/>
                <w:right w:val="none" w:sz="0" w:space="0" w:color="auto"/>
              </w:divBdr>
            </w:div>
            <w:div w:id="137458998">
              <w:marLeft w:val="0"/>
              <w:marRight w:val="0"/>
              <w:marTop w:val="0"/>
              <w:marBottom w:val="0"/>
              <w:divBdr>
                <w:top w:val="none" w:sz="0" w:space="0" w:color="auto"/>
                <w:left w:val="none" w:sz="0" w:space="0" w:color="auto"/>
                <w:bottom w:val="none" w:sz="0" w:space="0" w:color="auto"/>
                <w:right w:val="none" w:sz="0" w:space="0" w:color="auto"/>
              </w:divBdr>
            </w:div>
            <w:div w:id="1390575426">
              <w:marLeft w:val="0"/>
              <w:marRight w:val="0"/>
              <w:marTop w:val="0"/>
              <w:marBottom w:val="0"/>
              <w:divBdr>
                <w:top w:val="none" w:sz="0" w:space="0" w:color="auto"/>
                <w:left w:val="none" w:sz="0" w:space="0" w:color="auto"/>
                <w:bottom w:val="none" w:sz="0" w:space="0" w:color="auto"/>
                <w:right w:val="none" w:sz="0" w:space="0" w:color="auto"/>
              </w:divBdr>
            </w:div>
            <w:div w:id="1201745432">
              <w:marLeft w:val="0"/>
              <w:marRight w:val="0"/>
              <w:marTop w:val="0"/>
              <w:marBottom w:val="0"/>
              <w:divBdr>
                <w:top w:val="none" w:sz="0" w:space="0" w:color="auto"/>
                <w:left w:val="none" w:sz="0" w:space="0" w:color="auto"/>
                <w:bottom w:val="none" w:sz="0" w:space="0" w:color="auto"/>
                <w:right w:val="none" w:sz="0" w:space="0" w:color="auto"/>
              </w:divBdr>
            </w:div>
            <w:div w:id="1792437646">
              <w:marLeft w:val="0"/>
              <w:marRight w:val="0"/>
              <w:marTop w:val="0"/>
              <w:marBottom w:val="0"/>
              <w:divBdr>
                <w:top w:val="none" w:sz="0" w:space="0" w:color="auto"/>
                <w:left w:val="none" w:sz="0" w:space="0" w:color="auto"/>
                <w:bottom w:val="none" w:sz="0" w:space="0" w:color="auto"/>
                <w:right w:val="none" w:sz="0" w:space="0" w:color="auto"/>
              </w:divBdr>
            </w:div>
            <w:div w:id="388462289">
              <w:marLeft w:val="0"/>
              <w:marRight w:val="0"/>
              <w:marTop w:val="0"/>
              <w:marBottom w:val="0"/>
              <w:divBdr>
                <w:top w:val="none" w:sz="0" w:space="0" w:color="auto"/>
                <w:left w:val="none" w:sz="0" w:space="0" w:color="auto"/>
                <w:bottom w:val="none" w:sz="0" w:space="0" w:color="auto"/>
                <w:right w:val="none" w:sz="0" w:space="0" w:color="auto"/>
              </w:divBdr>
            </w:div>
            <w:div w:id="1660426553">
              <w:marLeft w:val="0"/>
              <w:marRight w:val="0"/>
              <w:marTop w:val="0"/>
              <w:marBottom w:val="0"/>
              <w:divBdr>
                <w:top w:val="none" w:sz="0" w:space="0" w:color="auto"/>
                <w:left w:val="none" w:sz="0" w:space="0" w:color="auto"/>
                <w:bottom w:val="none" w:sz="0" w:space="0" w:color="auto"/>
                <w:right w:val="none" w:sz="0" w:space="0" w:color="auto"/>
              </w:divBdr>
            </w:div>
            <w:div w:id="864560042">
              <w:marLeft w:val="0"/>
              <w:marRight w:val="0"/>
              <w:marTop w:val="0"/>
              <w:marBottom w:val="0"/>
              <w:divBdr>
                <w:top w:val="none" w:sz="0" w:space="0" w:color="auto"/>
                <w:left w:val="none" w:sz="0" w:space="0" w:color="auto"/>
                <w:bottom w:val="none" w:sz="0" w:space="0" w:color="auto"/>
                <w:right w:val="none" w:sz="0" w:space="0" w:color="auto"/>
              </w:divBdr>
            </w:div>
            <w:div w:id="1194727934">
              <w:marLeft w:val="0"/>
              <w:marRight w:val="0"/>
              <w:marTop w:val="0"/>
              <w:marBottom w:val="0"/>
              <w:divBdr>
                <w:top w:val="none" w:sz="0" w:space="0" w:color="auto"/>
                <w:left w:val="none" w:sz="0" w:space="0" w:color="auto"/>
                <w:bottom w:val="none" w:sz="0" w:space="0" w:color="auto"/>
                <w:right w:val="none" w:sz="0" w:space="0" w:color="auto"/>
              </w:divBdr>
            </w:div>
            <w:div w:id="570844704">
              <w:marLeft w:val="0"/>
              <w:marRight w:val="0"/>
              <w:marTop w:val="0"/>
              <w:marBottom w:val="0"/>
              <w:divBdr>
                <w:top w:val="none" w:sz="0" w:space="0" w:color="auto"/>
                <w:left w:val="none" w:sz="0" w:space="0" w:color="auto"/>
                <w:bottom w:val="none" w:sz="0" w:space="0" w:color="auto"/>
                <w:right w:val="none" w:sz="0" w:space="0" w:color="auto"/>
              </w:divBdr>
            </w:div>
            <w:div w:id="320546928">
              <w:marLeft w:val="0"/>
              <w:marRight w:val="0"/>
              <w:marTop w:val="0"/>
              <w:marBottom w:val="0"/>
              <w:divBdr>
                <w:top w:val="none" w:sz="0" w:space="0" w:color="auto"/>
                <w:left w:val="none" w:sz="0" w:space="0" w:color="auto"/>
                <w:bottom w:val="none" w:sz="0" w:space="0" w:color="auto"/>
                <w:right w:val="none" w:sz="0" w:space="0" w:color="auto"/>
              </w:divBdr>
            </w:div>
            <w:div w:id="1671446083">
              <w:marLeft w:val="0"/>
              <w:marRight w:val="0"/>
              <w:marTop w:val="0"/>
              <w:marBottom w:val="0"/>
              <w:divBdr>
                <w:top w:val="none" w:sz="0" w:space="0" w:color="auto"/>
                <w:left w:val="none" w:sz="0" w:space="0" w:color="auto"/>
                <w:bottom w:val="none" w:sz="0" w:space="0" w:color="auto"/>
                <w:right w:val="none" w:sz="0" w:space="0" w:color="auto"/>
              </w:divBdr>
            </w:div>
            <w:div w:id="648633747">
              <w:marLeft w:val="0"/>
              <w:marRight w:val="0"/>
              <w:marTop w:val="0"/>
              <w:marBottom w:val="0"/>
              <w:divBdr>
                <w:top w:val="none" w:sz="0" w:space="0" w:color="auto"/>
                <w:left w:val="none" w:sz="0" w:space="0" w:color="auto"/>
                <w:bottom w:val="none" w:sz="0" w:space="0" w:color="auto"/>
                <w:right w:val="none" w:sz="0" w:space="0" w:color="auto"/>
              </w:divBdr>
            </w:div>
            <w:div w:id="91365191">
              <w:marLeft w:val="0"/>
              <w:marRight w:val="0"/>
              <w:marTop w:val="0"/>
              <w:marBottom w:val="0"/>
              <w:divBdr>
                <w:top w:val="none" w:sz="0" w:space="0" w:color="auto"/>
                <w:left w:val="none" w:sz="0" w:space="0" w:color="auto"/>
                <w:bottom w:val="none" w:sz="0" w:space="0" w:color="auto"/>
                <w:right w:val="none" w:sz="0" w:space="0" w:color="auto"/>
              </w:divBdr>
            </w:div>
            <w:div w:id="1936210345">
              <w:marLeft w:val="0"/>
              <w:marRight w:val="0"/>
              <w:marTop w:val="0"/>
              <w:marBottom w:val="0"/>
              <w:divBdr>
                <w:top w:val="none" w:sz="0" w:space="0" w:color="auto"/>
                <w:left w:val="none" w:sz="0" w:space="0" w:color="auto"/>
                <w:bottom w:val="none" w:sz="0" w:space="0" w:color="auto"/>
                <w:right w:val="none" w:sz="0" w:space="0" w:color="auto"/>
              </w:divBdr>
            </w:div>
            <w:div w:id="469129653">
              <w:marLeft w:val="0"/>
              <w:marRight w:val="0"/>
              <w:marTop w:val="0"/>
              <w:marBottom w:val="0"/>
              <w:divBdr>
                <w:top w:val="none" w:sz="0" w:space="0" w:color="auto"/>
                <w:left w:val="none" w:sz="0" w:space="0" w:color="auto"/>
                <w:bottom w:val="none" w:sz="0" w:space="0" w:color="auto"/>
                <w:right w:val="none" w:sz="0" w:space="0" w:color="auto"/>
              </w:divBdr>
            </w:div>
            <w:div w:id="456266495">
              <w:marLeft w:val="0"/>
              <w:marRight w:val="0"/>
              <w:marTop w:val="0"/>
              <w:marBottom w:val="0"/>
              <w:divBdr>
                <w:top w:val="none" w:sz="0" w:space="0" w:color="auto"/>
                <w:left w:val="none" w:sz="0" w:space="0" w:color="auto"/>
                <w:bottom w:val="none" w:sz="0" w:space="0" w:color="auto"/>
                <w:right w:val="none" w:sz="0" w:space="0" w:color="auto"/>
              </w:divBdr>
            </w:div>
            <w:div w:id="1496845789">
              <w:marLeft w:val="0"/>
              <w:marRight w:val="0"/>
              <w:marTop w:val="0"/>
              <w:marBottom w:val="0"/>
              <w:divBdr>
                <w:top w:val="none" w:sz="0" w:space="0" w:color="auto"/>
                <w:left w:val="none" w:sz="0" w:space="0" w:color="auto"/>
                <w:bottom w:val="none" w:sz="0" w:space="0" w:color="auto"/>
                <w:right w:val="none" w:sz="0" w:space="0" w:color="auto"/>
              </w:divBdr>
            </w:div>
            <w:div w:id="1825705564">
              <w:marLeft w:val="0"/>
              <w:marRight w:val="0"/>
              <w:marTop w:val="0"/>
              <w:marBottom w:val="0"/>
              <w:divBdr>
                <w:top w:val="none" w:sz="0" w:space="0" w:color="auto"/>
                <w:left w:val="none" w:sz="0" w:space="0" w:color="auto"/>
                <w:bottom w:val="none" w:sz="0" w:space="0" w:color="auto"/>
                <w:right w:val="none" w:sz="0" w:space="0" w:color="auto"/>
              </w:divBdr>
            </w:div>
            <w:div w:id="1818525457">
              <w:marLeft w:val="0"/>
              <w:marRight w:val="0"/>
              <w:marTop w:val="0"/>
              <w:marBottom w:val="0"/>
              <w:divBdr>
                <w:top w:val="none" w:sz="0" w:space="0" w:color="auto"/>
                <w:left w:val="none" w:sz="0" w:space="0" w:color="auto"/>
                <w:bottom w:val="none" w:sz="0" w:space="0" w:color="auto"/>
                <w:right w:val="none" w:sz="0" w:space="0" w:color="auto"/>
              </w:divBdr>
            </w:div>
            <w:div w:id="1477188662">
              <w:marLeft w:val="0"/>
              <w:marRight w:val="0"/>
              <w:marTop w:val="0"/>
              <w:marBottom w:val="0"/>
              <w:divBdr>
                <w:top w:val="none" w:sz="0" w:space="0" w:color="auto"/>
                <w:left w:val="none" w:sz="0" w:space="0" w:color="auto"/>
                <w:bottom w:val="none" w:sz="0" w:space="0" w:color="auto"/>
                <w:right w:val="none" w:sz="0" w:space="0" w:color="auto"/>
              </w:divBdr>
            </w:div>
            <w:div w:id="1141773799">
              <w:marLeft w:val="0"/>
              <w:marRight w:val="0"/>
              <w:marTop w:val="0"/>
              <w:marBottom w:val="0"/>
              <w:divBdr>
                <w:top w:val="none" w:sz="0" w:space="0" w:color="auto"/>
                <w:left w:val="none" w:sz="0" w:space="0" w:color="auto"/>
                <w:bottom w:val="none" w:sz="0" w:space="0" w:color="auto"/>
                <w:right w:val="none" w:sz="0" w:space="0" w:color="auto"/>
              </w:divBdr>
            </w:div>
            <w:div w:id="1435324200">
              <w:marLeft w:val="0"/>
              <w:marRight w:val="0"/>
              <w:marTop w:val="0"/>
              <w:marBottom w:val="0"/>
              <w:divBdr>
                <w:top w:val="none" w:sz="0" w:space="0" w:color="auto"/>
                <w:left w:val="none" w:sz="0" w:space="0" w:color="auto"/>
                <w:bottom w:val="none" w:sz="0" w:space="0" w:color="auto"/>
                <w:right w:val="none" w:sz="0" w:space="0" w:color="auto"/>
              </w:divBdr>
            </w:div>
            <w:div w:id="1506359214">
              <w:marLeft w:val="0"/>
              <w:marRight w:val="0"/>
              <w:marTop w:val="0"/>
              <w:marBottom w:val="0"/>
              <w:divBdr>
                <w:top w:val="none" w:sz="0" w:space="0" w:color="auto"/>
                <w:left w:val="none" w:sz="0" w:space="0" w:color="auto"/>
                <w:bottom w:val="none" w:sz="0" w:space="0" w:color="auto"/>
                <w:right w:val="none" w:sz="0" w:space="0" w:color="auto"/>
              </w:divBdr>
            </w:div>
            <w:div w:id="400522197">
              <w:marLeft w:val="0"/>
              <w:marRight w:val="0"/>
              <w:marTop w:val="0"/>
              <w:marBottom w:val="0"/>
              <w:divBdr>
                <w:top w:val="none" w:sz="0" w:space="0" w:color="auto"/>
                <w:left w:val="none" w:sz="0" w:space="0" w:color="auto"/>
                <w:bottom w:val="none" w:sz="0" w:space="0" w:color="auto"/>
                <w:right w:val="none" w:sz="0" w:space="0" w:color="auto"/>
              </w:divBdr>
            </w:div>
            <w:div w:id="1484930998">
              <w:marLeft w:val="0"/>
              <w:marRight w:val="0"/>
              <w:marTop w:val="0"/>
              <w:marBottom w:val="0"/>
              <w:divBdr>
                <w:top w:val="none" w:sz="0" w:space="0" w:color="auto"/>
                <w:left w:val="none" w:sz="0" w:space="0" w:color="auto"/>
                <w:bottom w:val="none" w:sz="0" w:space="0" w:color="auto"/>
                <w:right w:val="none" w:sz="0" w:space="0" w:color="auto"/>
              </w:divBdr>
            </w:div>
            <w:div w:id="1192840163">
              <w:marLeft w:val="0"/>
              <w:marRight w:val="0"/>
              <w:marTop w:val="0"/>
              <w:marBottom w:val="0"/>
              <w:divBdr>
                <w:top w:val="none" w:sz="0" w:space="0" w:color="auto"/>
                <w:left w:val="none" w:sz="0" w:space="0" w:color="auto"/>
                <w:bottom w:val="none" w:sz="0" w:space="0" w:color="auto"/>
                <w:right w:val="none" w:sz="0" w:space="0" w:color="auto"/>
              </w:divBdr>
            </w:div>
            <w:div w:id="1584290416">
              <w:marLeft w:val="0"/>
              <w:marRight w:val="0"/>
              <w:marTop w:val="0"/>
              <w:marBottom w:val="0"/>
              <w:divBdr>
                <w:top w:val="none" w:sz="0" w:space="0" w:color="auto"/>
                <w:left w:val="none" w:sz="0" w:space="0" w:color="auto"/>
                <w:bottom w:val="none" w:sz="0" w:space="0" w:color="auto"/>
                <w:right w:val="none" w:sz="0" w:space="0" w:color="auto"/>
              </w:divBdr>
            </w:div>
            <w:div w:id="773867161">
              <w:marLeft w:val="0"/>
              <w:marRight w:val="0"/>
              <w:marTop w:val="0"/>
              <w:marBottom w:val="0"/>
              <w:divBdr>
                <w:top w:val="none" w:sz="0" w:space="0" w:color="auto"/>
                <w:left w:val="none" w:sz="0" w:space="0" w:color="auto"/>
                <w:bottom w:val="none" w:sz="0" w:space="0" w:color="auto"/>
                <w:right w:val="none" w:sz="0" w:space="0" w:color="auto"/>
              </w:divBdr>
            </w:div>
            <w:div w:id="140777868">
              <w:marLeft w:val="0"/>
              <w:marRight w:val="0"/>
              <w:marTop w:val="0"/>
              <w:marBottom w:val="0"/>
              <w:divBdr>
                <w:top w:val="none" w:sz="0" w:space="0" w:color="auto"/>
                <w:left w:val="none" w:sz="0" w:space="0" w:color="auto"/>
                <w:bottom w:val="none" w:sz="0" w:space="0" w:color="auto"/>
                <w:right w:val="none" w:sz="0" w:space="0" w:color="auto"/>
              </w:divBdr>
            </w:div>
            <w:div w:id="678586779">
              <w:marLeft w:val="0"/>
              <w:marRight w:val="0"/>
              <w:marTop w:val="0"/>
              <w:marBottom w:val="0"/>
              <w:divBdr>
                <w:top w:val="none" w:sz="0" w:space="0" w:color="auto"/>
                <w:left w:val="none" w:sz="0" w:space="0" w:color="auto"/>
                <w:bottom w:val="none" w:sz="0" w:space="0" w:color="auto"/>
                <w:right w:val="none" w:sz="0" w:space="0" w:color="auto"/>
              </w:divBdr>
            </w:div>
            <w:div w:id="2136479971">
              <w:marLeft w:val="0"/>
              <w:marRight w:val="0"/>
              <w:marTop w:val="0"/>
              <w:marBottom w:val="0"/>
              <w:divBdr>
                <w:top w:val="none" w:sz="0" w:space="0" w:color="auto"/>
                <w:left w:val="none" w:sz="0" w:space="0" w:color="auto"/>
                <w:bottom w:val="none" w:sz="0" w:space="0" w:color="auto"/>
                <w:right w:val="none" w:sz="0" w:space="0" w:color="auto"/>
              </w:divBdr>
            </w:div>
            <w:div w:id="1268201318">
              <w:marLeft w:val="0"/>
              <w:marRight w:val="0"/>
              <w:marTop w:val="0"/>
              <w:marBottom w:val="0"/>
              <w:divBdr>
                <w:top w:val="none" w:sz="0" w:space="0" w:color="auto"/>
                <w:left w:val="none" w:sz="0" w:space="0" w:color="auto"/>
                <w:bottom w:val="none" w:sz="0" w:space="0" w:color="auto"/>
                <w:right w:val="none" w:sz="0" w:space="0" w:color="auto"/>
              </w:divBdr>
            </w:div>
            <w:div w:id="1824000757">
              <w:marLeft w:val="0"/>
              <w:marRight w:val="0"/>
              <w:marTop w:val="0"/>
              <w:marBottom w:val="0"/>
              <w:divBdr>
                <w:top w:val="none" w:sz="0" w:space="0" w:color="auto"/>
                <w:left w:val="none" w:sz="0" w:space="0" w:color="auto"/>
                <w:bottom w:val="none" w:sz="0" w:space="0" w:color="auto"/>
                <w:right w:val="none" w:sz="0" w:space="0" w:color="auto"/>
              </w:divBdr>
            </w:div>
            <w:div w:id="1806508541">
              <w:marLeft w:val="0"/>
              <w:marRight w:val="0"/>
              <w:marTop w:val="0"/>
              <w:marBottom w:val="0"/>
              <w:divBdr>
                <w:top w:val="none" w:sz="0" w:space="0" w:color="auto"/>
                <w:left w:val="none" w:sz="0" w:space="0" w:color="auto"/>
                <w:bottom w:val="none" w:sz="0" w:space="0" w:color="auto"/>
                <w:right w:val="none" w:sz="0" w:space="0" w:color="auto"/>
              </w:divBdr>
            </w:div>
            <w:div w:id="1996488771">
              <w:marLeft w:val="0"/>
              <w:marRight w:val="0"/>
              <w:marTop w:val="0"/>
              <w:marBottom w:val="0"/>
              <w:divBdr>
                <w:top w:val="none" w:sz="0" w:space="0" w:color="auto"/>
                <w:left w:val="none" w:sz="0" w:space="0" w:color="auto"/>
                <w:bottom w:val="none" w:sz="0" w:space="0" w:color="auto"/>
                <w:right w:val="none" w:sz="0" w:space="0" w:color="auto"/>
              </w:divBdr>
            </w:div>
            <w:div w:id="535041914">
              <w:marLeft w:val="0"/>
              <w:marRight w:val="0"/>
              <w:marTop w:val="0"/>
              <w:marBottom w:val="0"/>
              <w:divBdr>
                <w:top w:val="none" w:sz="0" w:space="0" w:color="auto"/>
                <w:left w:val="none" w:sz="0" w:space="0" w:color="auto"/>
                <w:bottom w:val="none" w:sz="0" w:space="0" w:color="auto"/>
                <w:right w:val="none" w:sz="0" w:space="0" w:color="auto"/>
              </w:divBdr>
            </w:div>
            <w:div w:id="825979625">
              <w:marLeft w:val="0"/>
              <w:marRight w:val="0"/>
              <w:marTop w:val="0"/>
              <w:marBottom w:val="0"/>
              <w:divBdr>
                <w:top w:val="none" w:sz="0" w:space="0" w:color="auto"/>
                <w:left w:val="none" w:sz="0" w:space="0" w:color="auto"/>
                <w:bottom w:val="none" w:sz="0" w:space="0" w:color="auto"/>
                <w:right w:val="none" w:sz="0" w:space="0" w:color="auto"/>
              </w:divBdr>
            </w:div>
            <w:div w:id="239602155">
              <w:marLeft w:val="0"/>
              <w:marRight w:val="0"/>
              <w:marTop w:val="0"/>
              <w:marBottom w:val="0"/>
              <w:divBdr>
                <w:top w:val="none" w:sz="0" w:space="0" w:color="auto"/>
                <w:left w:val="none" w:sz="0" w:space="0" w:color="auto"/>
                <w:bottom w:val="none" w:sz="0" w:space="0" w:color="auto"/>
                <w:right w:val="none" w:sz="0" w:space="0" w:color="auto"/>
              </w:divBdr>
            </w:div>
            <w:div w:id="11995371">
              <w:marLeft w:val="0"/>
              <w:marRight w:val="0"/>
              <w:marTop w:val="0"/>
              <w:marBottom w:val="0"/>
              <w:divBdr>
                <w:top w:val="none" w:sz="0" w:space="0" w:color="auto"/>
                <w:left w:val="none" w:sz="0" w:space="0" w:color="auto"/>
                <w:bottom w:val="none" w:sz="0" w:space="0" w:color="auto"/>
                <w:right w:val="none" w:sz="0" w:space="0" w:color="auto"/>
              </w:divBdr>
            </w:div>
            <w:div w:id="906888497">
              <w:marLeft w:val="0"/>
              <w:marRight w:val="0"/>
              <w:marTop w:val="0"/>
              <w:marBottom w:val="0"/>
              <w:divBdr>
                <w:top w:val="none" w:sz="0" w:space="0" w:color="auto"/>
                <w:left w:val="none" w:sz="0" w:space="0" w:color="auto"/>
                <w:bottom w:val="none" w:sz="0" w:space="0" w:color="auto"/>
                <w:right w:val="none" w:sz="0" w:space="0" w:color="auto"/>
              </w:divBdr>
            </w:div>
            <w:div w:id="1073047687">
              <w:marLeft w:val="0"/>
              <w:marRight w:val="0"/>
              <w:marTop w:val="0"/>
              <w:marBottom w:val="0"/>
              <w:divBdr>
                <w:top w:val="none" w:sz="0" w:space="0" w:color="auto"/>
                <w:left w:val="none" w:sz="0" w:space="0" w:color="auto"/>
                <w:bottom w:val="none" w:sz="0" w:space="0" w:color="auto"/>
                <w:right w:val="none" w:sz="0" w:space="0" w:color="auto"/>
              </w:divBdr>
            </w:div>
            <w:div w:id="658926132">
              <w:marLeft w:val="0"/>
              <w:marRight w:val="0"/>
              <w:marTop w:val="0"/>
              <w:marBottom w:val="0"/>
              <w:divBdr>
                <w:top w:val="none" w:sz="0" w:space="0" w:color="auto"/>
                <w:left w:val="none" w:sz="0" w:space="0" w:color="auto"/>
                <w:bottom w:val="none" w:sz="0" w:space="0" w:color="auto"/>
                <w:right w:val="none" w:sz="0" w:space="0" w:color="auto"/>
              </w:divBdr>
            </w:div>
            <w:div w:id="18941039">
              <w:marLeft w:val="0"/>
              <w:marRight w:val="0"/>
              <w:marTop w:val="0"/>
              <w:marBottom w:val="0"/>
              <w:divBdr>
                <w:top w:val="none" w:sz="0" w:space="0" w:color="auto"/>
                <w:left w:val="none" w:sz="0" w:space="0" w:color="auto"/>
                <w:bottom w:val="none" w:sz="0" w:space="0" w:color="auto"/>
                <w:right w:val="none" w:sz="0" w:space="0" w:color="auto"/>
              </w:divBdr>
            </w:div>
            <w:div w:id="720597397">
              <w:marLeft w:val="0"/>
              <w:marRight w:val="0"/>
              <w:marTop w:val="0"/>
              <w:marBottom w:val="0"/>
              <w:divBdr>
                <w:top w:val="none" w:sz="0" w:space="0" w:color="auto"/>
                <w:left w:val="none" w:sz="0" w:space="0" w:color="auto"/>
                <w:bottom w:val="none" w:sz="0" w:space="0" w:color="auto"/>
                <w:right w:val="none" w:sz="0" w:space="0" w:color="auto"/>
              </w:divBdr>
            </w:div>
            <w:div w:id="189491582">
              <w:marLeft w:val="0"/>
              <w:marRight w:val="0"/>
              <w:marTop w:val="0"/>
              <w:marBottom w:val="0"/>
              <w:divBdr>
                <w:top w:val="none" w:sz="0" w:space="0" w:color="auto"/>
                <w:left w:val="none" w:sz="0" w:space="0" w:color="auto"/>
                <w:bottom w:val="none" w:sz="0" w:space="0" w:color="auto"/>
                <w:right w:val="none" w:sz="0" w:space="0" w:color="auto"/>
              </w:divBdr>
            </w:div>
            <w:div w:id="474833237">
              <w:marLeft w:val="0"/>
              <w:marRight w:val="0"/>
              <w:marTop w:val="0"/>
              <w:marBottom w:val="0"/>
              <w:divBdr>
                <w:top w:val="none" w:sz="0" w:space="0" w:color="auto"/>
                <w:left w:val="none" w:sz="0" w:space="0" w:color="auto"/>
                <w:bottom w:val="none" w:sz="0" w:space="0" w:color="auto"/>
                <w:right w:val="none" w:sz="0" w:space="0" w:color="auto"/>
              </w:divBdr>
            </w:div>
            <w:div w:id="551580802">
              <w:marLeft w:val="0"/>
              <w:marRight w:val="0"/>
              <w:marTop w:val="0"/>
              <w:marBottom w:val="0"/>
              <w:divBdr>
                <w:top w:val="none" w:sz="0" w:space="0" w:color="auto"/>
                <w:left w:val="none" w:sz="0" w:space="0" w:color="auto"/>
                <w:bottom w:val="none" w:sz="0" w:space="0" w:color="auto"/>
                <w:right w:val="none" w:sz="0" w:space="0" w:color="auto"/>
              </w:divBdr>
            </w:div>
            <w:div w:id="1197043625">
              <w:marLeft w:val="0"/>
              <w:marRight w:val="0"/>
              <w:marTop w:val="0"/>
              <w:marBottom w:val="0"/>
              <w:divBdr>
                <w:top w:val="none" w:sz="0" w:space="0" w:color="auto"/>
                <w:left w:val="none" w:sz="0" w:space="0" w:color="auto"/>
                <w:bottom w:val="none" w:sz="0" w:space="0" w:color="auto"/>
                <w:right w:val="none" w:sz="0" w:space="0" w:color="auto"/>
              </w:divBdr>
            </w:div>
            <w:div w:id="1420057896">
              <w:marLeft w:val="0"/>
              <w:marRight w:val="0"/>
              <w:marTop w:val="0"/>
              <w:marBottom w:val="0"/>
              <w:divBdr>
                <w:top w:val="none" w:sz="0" w:space="0" w:color="auto"/>
                <w:left w:val="none" w:sz="0" w:space="0" w:color="auto"/>
                <w:bottom w:val="none" w:sz="0" w:space="0" w:color="auto"/>
                <w:right w:val="none" w:sz="0" w:space="0" w:color="auto"/>
              </w:divBdr>
            </w:div>
            <w:div w:id="1836722906">
              <w:marLeft w:val="0"/>
              <w:marRight w:val="0"/>
              <w:marTop w:val="0"/>
              <w:marBottom w:val="0"/>
              <w:divBdr>
                <w:top w:val="none" w:sz="0" w:space="0" w:color="auto"/>
                <w:left w:val="none" w:sz="0" w:space="0" w:color="auto"/>
                <w:bottom w:val="none" w:sz="0" w:space="0" w:color="auto"/>
                <w:right w:val="none" w:sz="0" w:space="0" w:color="auto"/>
              </w:divBdr>
            </w:div>
            <w:div w:id="1864778082">
              <w:marLeft w:val="0"/>
              <w:marRight w:val="0"/>
              <w:marTop w:val="0"/>
              <w:marBottom w:val="0"/>
              <w:divBdr>
                <w:top w:val="none" w:sz="0" w:space="0" w:color="auto"/>
                <w:left w:val="none" w:sz="0" w:space="0" w:color="auto"/>
                <w:bottom w:val="none" w:sz="0" w:space="0" w:color="auto"/>
                <w:right w:val="none" w:sz="0" w:space="0" w:color="auto"/>
              </w:divBdr>
            </w:div>
            <w:div w:id="1658073884">
              <w:marLeft w:val="0"/>
              <w:marRight w:val="0"/>
              <w:marTop w:val="0"/>
              <w:marBottom w:val="0"/>
              <w:divBdr>
                <w:top w:val="none" w:sz="0" w:space="0" w:color="auto"/>
                <w:left w:val="none" w:sz="0" w:space="0" w:color="auto"/>
                <w:bottom w:val="none" w:sz="0" w:space="0" w:color="auto"/>
                <w:right w:val="none" w:sz="0" w:space="0" w:color="auto"/>
              </w:divBdr>
            </w:div>
            <w:div w:id="1188179131">
              <w:marLeft w:val="0"/>
              <w:marRight w:val="0"/>
              <w:marTop w:val="0"/>
              <w:marBottom w:val="0"/>
              <w:divBdr>
                <w:top w:val="none" w:sz="0" w:space="0" w:color="auto"/>
                <w:left w:val="none" w:sz="0" w:space="0" w:color="auto"/>
                <w:bottom w:val="none" w:sz="0" w:space="0" w:color="auto"/>
                <w:right w:val="none" w:sz="0" w:space="0" w:color="auto"/>
              </w:divBdr>
            </w:div>
            <w:div w:id="679702359">
              <w:marLeft w:val="0"/>
              <w:marRight w:val="0"/>
              <w:marTop w:val="0"/>
              <w:marBottom w:val="0"/>
              <w:divBdr>
                <w:top w:val="none" w:sz="0" w:space="0" w:color="auto"/>
                <w:left w:val="none" w:sz="0" w:space="0" w:color="auto"/>
                <w:bottom w:val="none" w:sz="0" w:space="0" w:color="auto"/>
                <w:right w:val="none" w:sz="0" w:space="0" w:color="auto"/>
              </w:divBdr>
            </w:div>
            <w:div w:id="361709216">
              <w:marLeft w:val="0"/>
              <w:marRight w:val="0"/>
              <w:marTop w:val="0"/>
              <w:marBottom w:val="0"/>
              <w:divBdr>
                <w:top w:val="none" w:sz="0" w:space="0" w:color="auto"/>
                <w:left w:val="none" w:sz="0" w:space="0" w:color="auto"/>
                <w:bottom w:val="none" w:sz="0" w:space="0" w:color="auto"/>
                <w:right w:val="none" w:sz="0" w:space="0" w:color="auto"/>
              </w:divBdr>
            </w:div>
            <w:div w:id="739785999">
              <w:marLeft w:val="0"/>
              <w:marRight w:val="0"/>
              <w:marTop w:val="0"/>
              <w:marBottom w:val="0"/>
              <w:divBdr>
                <w:top w:val="none" w:sz="0" w:space="0" w:color="auto"/>
                <w:left w:val="none" w:sz="0" w:space="0" w:color="auto"/>
                <w:bottom w:val="none" w:sz="0" w:space="0" w:color="auto"/>
                <w:right w:val="none" w:sz="0" w:space="0" w:color="auto"/>
              </w:divBdr>
            </w:div>
            <w:div w:id="125851716">
              <w:marLeft w:val="0"/>
              <w:marRight w:val="0"/>
              <w:marTop w:val="0"/>
              <w:marBottom w:val="0"/>
              <w:divBdr>
                <w:top w:val="none" w:sz="0" w:space="0" w:color="auto"/>
                <w:left w:val="none" w:sz="0" w:space="0" w:color="auto"/>
                <w:bottom w:val="none" w:sz="0" w:space="0" w:color="auto"/>
                <w:right w:val="none" w:sz="0" w:space="0" w:color="auto"/>
              </w:divBdr>
            </w:div>
            <w:div w:id="1234198944">
              <w:marLeft w:val="0"/>
              <w:marRight w:val="0"/>
              <w:marTop w:val="0"/>
              <w:marBottom w:val="0"/>
              <w:divBdr>
                <w:top w:val="none" w:sz="0" w:space="0" w:color="auto"/>
                <w:left w:val="none" w:sz="0" w:space="0" w:color="auto"/>
                <w:bottom w:val="none" w:sz="0" w:space="0" w:color="auto"/>
                <w:right w:val="none" w:sz="0" w:space="0" w:color="auto"/>
              </w:divBdr>
            </w:div>
            <w:div w:id="1312052780">
              <w:marLeft w:val="0"/>
              <w:marRight w:val="0"/>
              <w:marTop w:val="0"/>
              <w:marBottom w:val="0"/>
              <w:divBdr>
                <w:top w:val="none" w:sz="0" w:space="0" w:color="auto"/>
                <w:left w:val="none" w:sz="0" w:space="0" w:color="auto"/>
                <w:bottom w:val="none" w:sz="0" w:space="0" w:color="auto"/>
                <w:right w:val="none" w:sz="0" w:space="0" w:color="auto"/>
              </w:divBdr>
            </w:div>
            <w:div w:id="3096068">
              <w:marLeft w:val="0"/>
              <w:marRight w:val="0"/>
              <w:marTop w:val="0"/>
              <w:marBottom w:val="0"/>
              <w:divBdr>
                <w:top w:val="none" w:sz="0" w:space="0" w:color="auto"/>
                <w:left w:val="none" w:sz="0" w:space="0" w:color="auto"/>
                <w:bottom w:val="none" w:sz="0" w:space="0" w:color="auto"/>
                <w:right w:val="none" w:sz="0" w:space="0" w:color="auto"/>
              </w:divBdr>
            </w:div>
            <w:div w:id="661813631">
              <w:marLeft w:val="0"/>
              <w:marRight w:val="0"/>
              <w:marTop w:val="0"/>
              <w:marBottom w:val="0"/>
              <w:divBdr>
                <w:top w:val="none" w:sz="0" w:space="0" w:color="auto"/>
                <w:left w:val="none" w:sz="0" w:space="0" w:color="auto"/>
                <w:bottom w:val="none" w:sz="0" w:space="0" w:color="auto"/>
                <w:right w:val="none" w:sz="0" w:space="0" w:color="auto"/>
              </w:divBdr>
            </w:div>
            <w:div w:id="775246444">
              <w:marLeft w:val="0"/>
              <w:marRight w:val="0"/>
              <w:marTop w:val="0"/>
              <w:marBottom w:val="0"/>
              <w:divBdr>
                <w:top w:val="none" w:sz="0" w:space="0" w:color="auto"/>
                <w:left w:val="none" w:sz="0" w:space="0" w:color="auto"/>
                <w:bottom w:val="none" w:sz="0" w:space="0" w:color="auto"/>
                <w:right w:val="none" w:sz="0" w:space="0" w:color="auto"/>
              </w:divBdr>
            </w:div>
            <w:div w:id="550845728">
              <w:marLeft w:val="0"/>
              <w:marRight w:val="0"/>
              <w:marTop w:val="0"/>
              <w:marBottom w:val="0"/>
              <w:divBdr>
                <w:top w:val="none" w:sz="0" w:space="0" w:color="auto"/>
                <w:left w:val="none" w:sz="0" w:space="0" w:color="auto"/>
                <w:bottom w:val="none" w:sz="0" w:space="0" w:color="auto"/>
                <w:right w:val="none" w:sz="0" w:space="0" w:color="auto"/>
              </w:divBdr>
            </w:div>
            <w:div w:id="468788596">
              <w:marLeft w:val="0"/>
              <w:marRight w:val="0"/>
              <w:marTop w:val="0"/>
              <w:marBottom w:val="0"/>
              <w:divBdr>
                <w:top w:val="none" w:sz="0" w:space="0" w:color="auto"/>
                <w:left w:val="none" w:sz="0" w:space="0" w:color="auto"/>
                <w:bottom w:val="none" w:sz="0" w:space="0" w:color="auto"/>
                <w:right w:val="none" w:sz="0" w:space="0" w:color="auto"/>
              </w:divBdr>
            </w:div>
            <w:div w:id="1861234555">
              <w:marLeft w:val="0"/>
              <w:marRight w:val="0"/>
              <w:marTop w:val="0"/>
              <w:marBottom w:val="0"/>
              <w:divBdr>
                <w:top w:val="none" w:sz="0" w:space="0" w:color="auto"/>
                <w:left w:val="none" w:sz="0" w:space="0" w:color="auto"/>
                <w:bottom w:val="none" w:sz="0" w:space="0" w:color="auto"/>
                <w:right w:val="none" w:sz="0" w:space="0" w:color="auto"/>
              </w:divBdr>
            </w:div>
            <w:div w:id="679743681">
              <w:marLeft w:val="0"/>
              <w:marRight w:val="0"/>
              <w:marTop w:val="0"/>
              <w:marBottom w:val="0"/>
              <w:divBdr>
                <w:top w:val="none" w:sz="0" w:space="0" w:color="auto"/>
                <w:left w:val="none" w:sz="0" w:space="0" w:color="auto"/>
                <w:bottom w:val="none" w:sz="0" w:space="0" w:color="auto"/>
                <w:right w:val="none" w:sz="0" w:space="0" w:color="auto"/>
              </w:divBdr>
            </w:div>
            <w:div w:id="1502618982">
              <w:marLeft w:val="0"/>
              <w:marRight w:val="0"/>
              <w:marTop w:val="0"/>
              <w:marBottom w:val="0"/>
              <w:divBdr>
                <w:top w:val="none" w:sz="0" w:space="0" w:color="auto"/>
                <w:left w:val="none" w:sz="0" w:space="0" w:color="auto"/>
                <w:bottom w:val="none" w:sz="0" w:space="0" w:color="auto"/>
                <w:right w:val="none" w:sz="0" w:space="0" w:color="auto"/>
              </w:divBdr>
            </w:div>
            <w:div w:id="1341201075">
              <w:marLeft w:val="0"/>
              <w:marRight w:val="0"/>
              <w:marTop w:val="0"/>
              <w:marBottom w:val="0"/>
              <w:divBdr>
                <w:top w:val="none" w:sz="0" w:space="0" w:color="auto"/>
                <w:left w:val="none" w:sz="0" w:space="0" w:color="auto"/>
                <w:bottom w:val="none" w:sz="0" w:space="0" w:color="auto"/>
                <w:right w:val="none" w:sz="0" w:space="0" w:color="auto"/>
              </w:divBdr>
            </w:div>
            <w:div w:id="1296372174">
              <w:marLeft w:val="0"/>
              <w:marRight w:val="0"/>
              <w:marTop w:val="0"/>
              <w:marBottom w:val="0"/>
              <w:divBdr>
                <w:top w:val="none" w:sz="0" w:space="0" w:color="auto"/>
                <w:left w:val="none" w:sz="0" w:space="0" w:color="auto"/>
                <w:bottom w:val="none" w:sz="0" w:space="0" w:color="auto"/>
                <w:right w:val="none" w:sz="0" w:space="0" w:color="auto"/>
              </w:divBdr>
            </w:div>
            <w:div w:id="356200755">
              <w:marLeft w:val="0"/>
              <w:marRight w:val="0"/>
              <w:marTop w:val="0"/>
              <w:marBottom w:val="0"/>
              <w:divBdr>
                <w:top w:val="none" w:sz="0" w:space="0" w:color="auto"/>
                <w:left w:val="none" w:sz="0" w:space="0" w:color="auto"/>
                <w:bottom w:val="none" w:sz="0" w:space="0" w:color="auto"/>
                <w:right w:val="none" w:sz="0" w:space="0" w:color="auto"/>
              </w:divBdr>
            </w:div>
            <w:div w:id="2052681713">
              <w:marLeft w:val="0"/>
              <w:marRight w:val="0"/>
              <w:marTop w:val="0"/>
              <w:marBottom w:val="0"/>
              <w:divBdr>
                <w:top w:val="none" w:sz="0" w:space="0" w:color="auto"/>
                <w:left w:val="none" w:sz="0" w:space="0" w:color="auto"/>
                <w:bottom w:val="none" w:sz="0" w:space="0" w:color="auto"/>
                <w:right w:val="none" w:sz="0" w:space="0" w:color="auto"/>
              </w:divBdr>
            </w:div>
            <w:div w:id="405882718">
              <w:marLeft w:val="0"/>
              <w:marRight w:val="0"/>
              <w:marTop w:val="0"/>
              <w:marBottom w:val="0"/>
              <w:divBdr>
                <w:top w:val="none" w:sz="0" w:space="0" w:color="auto"/>
                <w:left w:val="none" w:sz="0" w:space="0" w:color="auto"/>
                <w:bottom w:val="none" w:sz="0" w:space="0" w:color="auto"/>
                <w:right w:val="none" w:sz="0" w:space="0" w:color="auto"/>
              </w:divBdr>
            </w:div>
            <w:div w:id="224070957">
              <w:marLeft w:val="0"/>
              <w:marRight w:val="0"/>
              <w:marTop w:val="0"/>
              <w:marBottom w:val="0"/>
              <w:divBdr>
                <w:top w:val="none" w:sz="0" w:space="0" w:color="auto"/>
                <w:left w:val="none" w:sz="0" w:space="0" w:color="auto"/>
                <w:bottom w:val="none" w:sz="0" w:space="0" w:color="auto"/>
                <w:right w:val="none" w:sz="0" w:space="0" w:color="auto"/>
              </w:divBdr>
            </w:div>
            <w:div w:id="1924334557">
              <w:marLeft w:val="0"/>
              <w:marRight w:val="0"/>
              <w:marTop w:val="0"/>
              <w:marBottom w:val="0"/>
              <w:divBdr>
                <w:top w:val="none" w:sz="0" w:space="0" w:color="auto"/>
                <w:left w:val="none" w:sz="0" w:space="0" w:color="auto"/>
                <w:bottom w:val="none" w:sz="0" w:space="0" w:color="auto"/>
                <w:right w:val="none" w:sz="0" w:space="0" w:color="auto"/>
              </w:divBdr>
            </w:div>
            <w:div w:id="1328437374">
              <w:marLeft w:val="0"/>
              <w:marRight w:val="0"/>
              <w:marTop w:val="0"/>
              <w:marBottom w:val="0"/>
              <w:divBdr>
                <w:top w:val="none" w:sz="0" w:space="0" w:color="auto"/>
                <w:left w:val="none" w:sz="0" w:space="0" w:color="auto"/>
                <w:bottom w:val="none" w:sz="0" w:space="0" w:color="auto"/>
                <w:right w:val="none" w:sz="0" w:space="0" w:color="auto"/>
              </w:divBdr>
            </w:div>
            <w:div w:id="11927656">
              <w:marLeft w:val="0"/>
              <w:marRight w:val="0"/>
              <w:marTop w:val="0"/>
              <w:marBottom w:val="0"/>
              <w:divBdr>
                <w:top w:val="none" w:sz="0" w:space="0" w:color="auto"/>
                <w:left w:val="none" w:sz="0" w:space="0" w:color="auto"/>
                <w:bottom w:val="none" w:sz="0" w:space="0" w:color="auto"/>
                <w:right w:val="none" w:sz="0" w:space="0" w:color="auto"/>
              </w:divBdr>
            </w:div>
            <w:div w:id="338972664">
              <w:marLeft w:val="0"/>
              <w:marRight w:val="0"/>
              <w:marTop w:val="0"/>
              <w:marBottom w:val="0"/>
              <w:divBdr>
                <w:top w:val="none" w:sz="0" w:space="0" w:color="auto"/>
                <w:left w:val="none" w:sz="0" w:space="0" w:color="auto"/>
                <w:bottom w:val="none" w:sz="0" w:space="0" w:color="auto"/>
                <w:right w:val="none" w:sz="0" w:space="0" w:color="auto"/>
              </w:divBdr>
            </w:div>
            <w:div w:id="1865437632">
              <w:marLeft w:val="0"/>
              <w:marRight w:val="0"/>
              <w:marTop w:val="0"/>
              <w:marBottom w:val="0"/>
              <w:divBdr>
                <w:top w:val="none" w:sz="0" w:space="0" w:color="auto"/>
                <w:left w:val="none" w:sz="0" w:space="0" w:color="auto"/>
                <w:bottom w:val="none" w:sz="0" w:space="0" w:color="auto"/>
                <w:right w:val="none" w:sz="0" w:space="0" w:color="auto"/>
              </w:divBdr>
            </w:div>
            <w:div w:id="1262645670">
              <w:marLeft w:val="0"/>
              <w:marRight w:val="0"/>
              <w:marTop w:val="0"/>
              <w:marBottom w:val="0"/>
              <w:divBdr>
                <w:top w:val="none" w:sz="0" w:space="0" w:color="auto"/>
                <w:left w:val="none" w:sz="0" w:space="0" w:color="auto"/>
                <w:bottom w:val="none" w:sz="0" w:space="0" w:color="auto"/>
                <w:right w:val="none" w:sz="0" w:space="0" w:color="auto"/>
              </w:divBdr>
            </w:div>
            <w:div w:id="406153864">
              <w:marLeft w:val="0"/>
              <w:marRight w:val="0"/>
              <w:marTop w:val="0"/>
              <w:marBottom w:val="0"/>
              <w:divBdr>
                <w:top w:val="none" w:sz="0" w:space="0" w:color="auto"/>
                <w:left w:val="none" w:sz="0" w:space="0" w:color="auto"/>
                <w:bottom w:val="none" w:sz="0" w:space="0" w:color="auto"/>
                <w:right w:val="none" w:sz="0" w:space="0" w:color="auto"/>
              </w:divBdr>
            </w:div>
            <w:div w:id="9069371">
              <w:marLeft w:val="0"/>
              <w:marRight w:val="0"/>
              <w:marTop w:val="0"/>
              <w:marBottom w:val="0"/>
              <w:divBdr>
                <w:top w:val="none" w:sz="0" w:space="0" w:color="auto"/>
                <w:left w:val="none" w:sz="0" w:space="0" w:color="auto"/>
                <w:bottom w:val="none" w:sz="0" w:space="0" w:color="auto"/>
                <w:right w:val="none" w:sz="0" w:space="0" w:color="auto"/>
              </w:divBdr>
            </w:div>
            <w:div w:id="1679890277">
              <w:marLeft w:val="0"/>
              <w:marRight w:val="0"/>
              <w:marTop w:val="0"/>
              <w:marBottom w:val="0"/>
              <w:divBdr>
                <w:top w:val="none" w:sz="0" w:space="0" w:color="auto"/>
                <w:left w:val="none" w:sz="0" w:space="0" w:color="auto"/>
                <w:bottom w:val="none" w:sz="0" w:space="0" w:color="auto"/>
                <w:right w:val="none" w:sz="0" w:space="0" w:color="auto"/>
              </w:divBdr>
            </w:div>
            <w:div w:id="207038909">
              <w:marLeft w:val="0"/>
              <w:marRight w:val="0"/>
              <w:marTop w:val="0"/>
              <w:marBottom w:val="0"/>
              <w:divBdr>
                <w:top w:val="none" w:sz="0" w:space="0" w:color="auto"/>
                <w:left w:val="none" w:sz="0" w:space="0" w:color="auto"/>
                <w:bottom w:val="none" w:sz="0" w:space="0" w:color="auto"/>
                <w:right w:val="none" w:sz="0" w:space="0" w:color="auto"/>
              </w:divBdr>
            </w:div>
            <w:div w:id="1419595941">
              <w:marLeft w:val="0"/>
              <w:marRight w:val="0"/>
              <w:marTop w:val="0"/>
              <w:marBottom w:val="0"/>
              <w:divBdr>
                <w:top w:val="none" w:sz="0" w:space="0" w:color="auto"/>
                <w:left w:val="none" w:sz="0" w:space="0" w:color="auto"/>
                <w:bottom w:val="none" w:sz="0" w:space="0" w:color="auto"/>
                <w:right w:val="none" w:sz="0" w:space="0" w:color="auto"/>
              </w:divBdr>
            </w:div>
            <w:div w:id="1783378372">
              <w:marLeft w:val="0"/>
              <w:marRight w:val="0"/>
              <w:marTop w:val="0"/>
              <w:marBottom w:val="0"/>
              <w:divBdr>
                <w:top w:val="none" w:sz="0" w:space="0" w:color="auto"/>
                <w:left w:val="none" w:sz="0" w:space="0" w:color="auto"/>
                <w:bottom w:val="none" w:sz="0" w:space="0" w:color="auto"/>
                <w:right w:val="none" w:sz="0" w:space="0" w:color="auto"/>
              </w:divBdr>
            </w:div>
            <w:div w:id="1357538548">
              <w:marLeft w:val="0"/>
              <w:marRight w:val="0"/>
              <w:marTop w:val="0"/>
              <w:marBottom w:val="0"/>
              <w:divBdr>
                <w:top w:val="none" w:sz="0" w:space="0" w:color="auto"/>
                <w:left w:val="none" w:sz="0" w:space="0" w:color="auto"/>
                <w:bottom w:val="none" w:sz="0" w:space="0" w:color="auto"/>
                <w:right w:val="none" w:sz="0" w:space="0" w:color="auto"/>
              </w:divBdr>
            </w:div>
            <w:div w:id="2069259878">
              <w:marLeft w:val="0"/>
              <w:marRight w:val="0"/>
              <w:marTop w:val="0"/>
              <w:marBottom w:val="0"/>
              <w:divBdr>
                <w:top w:val="none" w:sz="0" w:space="0" w:color="auto"/>
                <w:left w:val="none" w:sz="0" w:space="0" w:color="auto"/>
                <w:bottom w:val="none" w:sz="0" w:space="0" w:color="auto"/>
                <w:right w:val="none" w:sz="0" w:space="0" w:color="auto"/>
              </w:divBdr>
            </w:div>
            <w:div w:id="267782871">
              <w:marLeft w:val="0"/>
              <w:marRight w:val="0"/>
              <w:marTop w:val="0"/>
              <w:marBottom w:val="0"/>
              <w:divBdr>
                <w:top w:val="none" w:sz="0" w:space="0" w:color="auto"/>
                <w:left w:val="none" w:sz="0" w:space="0" w:color="auto"/>
                <w:bottom w:val="none" w:sz="0" w:space="0" w:color="auto"/>
                <w:right w:val="none" w:sz="0" w:space="0" w:color="auto"/>
              </w:divBdr>
            </w:div>
            <w:div w:id="1590311360">
              <w:marLeft w:val="0"/>
              <w:marRight w:val="0"/>
              <w:marTop w:val="0"/>
              <w:marBottom w:val="0"/>
              <w:divBdr>
                <w:top w:val="none" w:sz="0" w:space="0" w:color="auto"/>
                <w:left w:val="none" w:sz="0" w:space="0" w:color="auto"/>
                <w:bottom w:val="none" w:sz="0" w:space="0" w:color="auto"/>
                <w:right w:val="none" w:sz="0" w:space="0" w:color="auto"/>
              </w:divBdr>
            </w:div>
            <w:div w:id="432240790">
              <w:marLeft w:val="0"/>
              <w:marRight w:val="0"/>
              <w:marTop w:val="0"/>
              <w:marBottom w:val="0"/>
              <w:divBdr>
                <w:top w:val="none" w:sz="0" w:space="0" w:color="auto"/>
                <w:left w:val="none" w:sz="0" w:space="0" w:color="auto"/>
                <w:bottom w:val="none" w:sz="0" w:space="0" w:color="auto"/>
                <w:right w:val="none" w:sz="0" w:space="0" w:color="auto"/>
              </w:divBdr>
            </w:div>
            <w:div w:id="923302235">
              <w:marLeft w:val="0"/>
              <w:marRight w:val="0"/>
              <w:marTop w:val="0"/>
              <w:marBottom w:val="0"/>
              <w:divBdr>
                <w:top w:val="none" w:sz="0" w:space="0" w:color="auto"/>
                <w:left w:val="none" w:sz="0" w:space="0" w:color="auto"/>
                <w:bottom w:val="none" w:sz="0" w:space="0" w:color="auto"/>
                <w:right w:val="none" w:sz="0" w:space="0" w:color="auto"/>
              </w:divBdr>
            </w:div>
            <w:div w:id="1013842960">
              <w:marLeft w:val="0"/>
              <w:marRight w:val="0"/>
              <w:marTop w:val="0"/>
              <w:marBottom w:val="0"/>
              <w:divBdr>
                <w:top w:val="none" w:sz="0" w:space="0" w:color="auto"/>
                <w:left w:val="none" w:sz="0" w:space="0" w:color="auto"/>
                <w:bottom w:val="none" w:sz="0" w:space="0" w:color="auto"/>
                <w:right w:val="none" w:sz="0" w:space="0" w:color="auto"/>
              </w:divBdr>
            </w:div>
            <w:div w:id="1494754363">
              <w:marLeft w:val="0"/>
              <w:marRight w:val="0"/>
              <w:marTop w:val="0"/>
              <w:marBottom w:val="0"/>
              <w:divBdr>
                <w:top w:val="none" w:sz="0" w:space="0" w:color="auto"/>
                <w:left w:val="none" w:sz="0" w:space="0" w:color="auto"/>
                <w:bottom w:val="none" w:sz="0" w:space="0" w:color="auto"/>
                <w:right w:val="none" w:sz="0" w:space="0" w:color="auto"/>
              </w:divBdr>
            </w:div>
            <w:div w:id="2000771263">
              <w:marLeft w:val="0"/>
              <w:marRight w:val="0"/>
              <w:marTop w:val="0"/>
              <w:marBottom w:val="0"/>
              <w:divBdr>
                <w:top w:val="none" w:sz="0" w:space="0" w:color="auto"/>
                <w:left w:val="none" w:sz="0" w:space="0" w:color="auto"/>
                <w:bottom w:val="none" w:sz="0" w:space="0" w:color="auto"/>
                <w:right w:val="none" w:sz="0" w:space="0" w:color="auto"/>
              </w:divBdr>
            </w:div>
            <w:div w:id="869033722">
              <w:marLeft w:val="0"/>
              <w:marRight w:val="0"/>
              <w:marTop w:val="0"/>
              <w:marBottom w:val="0"/>
              <w:divBdr>
                <w:top w:val="none" w:sz="0" w:space="0" w:color="auto"/>
                <w:left w:val="none" w:sz="0" w:space="0" w:color="auto"/>
                <w:bottom w:val="none" w:sz="0" w:space="0" w:color="auto"/>
                <w:right w:val="none" w:sz="0" w:space="0" w:color="auto"/>
              </w:divBdr>
            </w:div>
            <w:div w:id="650643020">
              <w:marLeft w:val="0"/>
              <w:marRight w:val="0"/>
              <w:marTop w:val="0"/>
              <w:marBottom w:val="0"/>
              <w:divBdr>
                <w:top w:val="none" w:sz="0" w:space="0" w:color="auto"/>
                <w:left w:val="none" w:sz="0" w:space="0" w:color="auto"/>
                <w:bottom w:val="none" w:sz="0" w:space="0" w:color="auto"/>
                <w:right w:val="none" w:sz="0" w:space="0" w:color="auto"/>
              </w:divBdr>
            </w:div>
            <w:div w:id="704796711">
              <w:marLeft w:val="0"/>
              <w:marRight w:val="0"/>
              <w:marTop w:val="0"/>
              <w:marBottom w:val="0"/>
              <w:divBdr>
                <w:top w:val="none" w:sz="0" w:space="0" w:color="auto"/>
                <w:left w:val="none" w:sz="0" w:space="0" w:color="auto"/>
                <w:bottom w:val="none" w:sz="0" w:space="0" w:color="auto"/>
                <w:right w:val="none" w:sz="0" w:space="0" w:color="auto"/>
              </w:divBdr>
            </w:div>
            <w:div w:id="2105878527">
              <w:marLeft w:val="0"/>
              <w:marRight w:val="0"/>
              <w:marTop w:val="0"/>
              <w:marBottom w:val="0"/>
              <w:divBdr>
                <w:top w:val="none" w:sz="0" w:space="0" w:color="auto"/>
                <w:left w:val="none" w:sz="0" w:space="0" w:color="auto"/>
                <w:bottom w:val="none" w:sz="0" w:space="0" w:color="auto"/>
                <w:right w:val="none" w:sz="0" w:space="0" w:color="auto"/>
              </w:divBdr>
            </w:div>
            <w:div w:id="1874343396">
              <w:marLeft w:val="0"/>
              <w:marRight w:val="0"/>
              <w:marTop w:val="0"/>
              <w:marBottom w:val="0"/>
              <w:divBdr>
                <w:top w:val="none" w:sz="0" w:space="0" w:color="auto"/>
                <w:left w:val="none" w:sz="0" w:space="0" w:color="auto"/>
                <w:bottom w:val="none" w:sz="0" w:space="0" w:color="auto"/>
                <w:right w:val="none" w:sz="0" w:space="0" w:color="auto"/>
              </w:divBdr>
            </w:div>
            <w:div w:id="136647283">
              <w:marLeft w:val="0"/>
              <w:marRight w:val="0"/>
              <w:marTop w:val="0"/>
              <w:marBottom w:val="0"/>
              <w:divBdr>
                <w:top w:val="none" w:sz="0" w:space="0" w:color="auto"/>
                <w:left w:val="none" w:sz="0" w:space="0" w:color="auto"/>
                <w:bottom w:val="none" w:sz="0" w:space="0" w:color="auto"/>
                <w:right w:val="none" w:sz="0" w:space="0" w:color="auto"/>
              </w:divBdr>
            </w:div>
            <w:div w:id="1117604028">
              <w:marLeft w:val="0"/>
              <w:marRight w:val="0"/>
              <w:marTop w:val="0"/>
              <w:marBottom w:val="0"/>
              <w:divBdr>
                <w:top w:val="none" w:sz="0" w:space="0" w:color="auto"/>
                <w:left w:val="none" w:sz="0" w:space="0" w:color="auto"/>
                <w:bottom w:val="none" w:sz="0" w:space="0" w:color="auto"/>
                <w:right w:val="none" w:sz="0" w:space="0" w:color="auto"/>
              </w:divBdr>
            </w:div>
            <w:div w:id="1821649571">
              <w:marLeft w:val="0"/>
              <w:marRight w:val="0"/>
              <w:marTop w:val="0"/>
              <w:marBottom w:val="0"/>
              <w:divBdr>
                <w:top w:val="none" w:sz="0" w:space="0" w:color="auto"/>
                <w:left w:val="none" w:sz="0" w:space="0" w:color="auto"/>
                <w:bottom w:val="none" w:sz="0" w:space="0" w:color="auto"/>
                <w:right w:val="none" w:sz="0" w:space="0" w:color="auto"/>
              </w:divBdr>
            </w:div>
            <w:div w:id="1337271238">
              <w:marLeft w:val="0"/>
              <w:marRight w:val="0"/>
              <w:marTop w:val="0"/>
              <w:marBottom w:val="0"/>
              <w:divBdr>
                <w:top w:val="none" w:sz="0" w:space="0" w:color="auto"/>
                <w:left w:val="none" w:sz="0" w:space="0" w:color="auto"/>
                <w:bottom w:val="none" w:sz="0" w:space="0" w:color="auto"/>
                <w:right w:val="none" w:sz="0" w:space="0" w:color="auto"/>
              </w:divBdr>
            </w:div>
            <w:div w:id="2032023897">
              <w:marLeft w:val="0"/>
              <w:marRight w:val="0"/>
              <w:marTop w:val="0"/>
              <w:marBottom w:val="0"/>
              <w:divBdr>
                <w:top w:val="none" w:sz="0" w:space="0" w:color="auto"/>
                <w:left w:val="none" w:sz="0" w:space="0" w:color="auto"/>
                <w:bottom w:val="none" w:sz="0" w:space="0" w:color="auto"/>
                <w:right w:val="none" w:sz="0" w:space="0" w:color="auto"/>
              </w:divBdr>
            </w:div>
            <w:div w:id="849560783">
              <w:marLeft w:val="0"/>
              <w:marRight w:val="0"/>
              <w:marTop w:val="0"/>
              <w:marBottom w:val="0"/>
              <w:divBdr>
                <w:top w:val="none" w:sz="0" w:space="0" w:color="auto"/>
                <w:left w:val="none" w:sz="0" w:space="0" w:color="auto"/>
                <w:bottom w:val="none" w:sz="0" w:space="0" w:color="auto"/>
                <w:right w:val="none" w:sz="0" w:space="0" w:color="auto"/>
              </w:divBdr>
            </w:div>
            <w:div w:id="1304887890">
              <w:marLeft w:val="0"/>
              <w:marRight w:val="0"/>
              <w:marTop w:val="0"/>
              <w:marBottom w:val="0"/>
              <w:divBdr>
                <w:top w:val="none" w:sz="0" w:space="0" w:color="auto"/>
                <w:left w:val="none" w:sz="0" w:space="0" w:color="auto"/>
                <w:bottom w:val="none" w:sz="0" w:space="0" w:color="auto"/>
                <w:right w:val="none" w:sz="0" w:space="0" w:color="auto"/>
              </w:divBdr>
            </w:div>
            <w:div w:id="246114715">
              <w:marLeft w:val="0"/>
              <w:marRight w:val="0"/>
              <w:marTop w:val="0"/>
              <w:marBottom w:val="0"/>
              <w:divBdr>
                <w:top w:val="none" w:sz="0" w:space="0" w:color="auto"/>
                <w:left w:val="none" w:sz="0" w:space="0" w:color="auto"/>
                <w:bottom w:val="none" w:sz="0" w:space="0" w:color="auto"/>
                <w:right w:val="none" w:sz="0" w:space="0" w:color="auto"/>
              </w:divBdr>
            </w:div>
            <w:div w:id="2139109658">
              <w:marLeft w:val="0"/>
              <w:marRight w:val="0"/>
              <w:marTop w:val="0"/>
              <w:marBottom w:val="0"/>
              <w:divBdr>
                <w:top w:val="none" w:sz="0" w:space="0" w:color="auto"/>
                <w:left w:val="none" w:sz="0" w:space="0" w:color="auto"/>
                <w:bottom w:val="none" w:sz="0" w:space="0" w:color="auto"/>
                <w:right w:val="none" w:sz="0" w:space="0" w:color="auto"/>
              </w:divBdr>
            </w:div>
            <w:div w:id="983697682">
              <w:marLeft w:val="0"/>
              <w:marRight w:val="0"/>
              <w:marTop w:val="0"/>
              <w:marBottom w:val="0"/>
              <w:divBdr>
                <w:top w:val="none" w:sz="0" w:space="0" w:color="auto"/>
                <w:left w:val="none" w:sz="0" w:space="0" w:color="auto"/>
                <w:bottom w:val="none" w:sz="0" w:space="0" w:color="auto"/>
                <w:right w:val="none" w:sz="0" w:space="0" w:color="auto"/>
              </w:divBdr>
            </w:div>
            <w:div w:id="296843498">
              <w:marLeft w:val="0"/>
              <w:marRight w:val="0"/>
              <w:marTop w:val="0"/>
              <w:marBottom w:val="0"/>
              <w:divBdr>
                <w:top w:val="none" w:sz="0" w:space="0" w:color="auto"/>
                <w:left w:val="none" w:sz="0" w:space="0" w:color="auto"/>
                <w:bottom w:val="none" w:sz="0" w:space="0" w:color="auto"/>
                <w:right w:val="none" w:sz="0" w:space="0" w:color="auto"/>
              </w:divBdr>
            </w:div>
            <w:div w:id="1416509937">
              <w:marLeft w:val="0"/>
              <w:marRight w:val="0"/>
              <w:marTop w:val="0"/>
              <w:marBottom w:val="0"/>
              <w:divBdr>
                <w:top w:val="none" w:sz="0" w:space="0" w:color="auto"/>
                <w:left w:val="none" w:sz="0" w:space="0" w:color="auto"/>
                <w:bottom w:val="none" w:sz="0" w:space="0" w:color="auto"/>
                <w:right w:val="none" w:sz="0" w:space="0" w:color="auto"/>
              </w:divBdr>
            </w:div>
            <w:div w:id="1887176822">
              <w:marLeft w:val="0"/>
              <w:marRight w:val="0"/>
              <w:marTop w:val="0"/>
              <w:marBottom w:val="0"/>
              <w:divBdr>
                <w:top w:val="none" w:sz="0" w:space="0" w:color="auto"/>
                <w:left w:val="none" w:sz="0" w:space="0" w:color="auto"/>
                <w:bottom w:val="none" w:sz="0" w:space="0" w:color="auto"/>
                <w:right w:val="none" w:sz="0" w:space="0" w:color="auto"/>
              </w:divBdr>
            </w:div>
            <w:div w:id="604046975">
              <w:marLeft w:val="0"/>
              <w:marRight w:val="0"/>
              <w:marTop w:val="0"/>
              <w:marBottom w:val="0"/>
              <w:divBdr>
                <w:top w:val="none" w:sz="0" w:space="0" w:color="auto"/>
                <w:left w:val="none" w:sz="0" w:space="0" w:color="auto"/>
                <w:bottom w:val="none" w:sz="0" w:space="0" w:color="auto"/>
                <w:right w:val="none" w:sz="0" w:space="0" w:color="auto"/>
              </w:divBdr>
            </w:div>
            <w:div w:id="113679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149064">
      <w:bodyDiv w:val="1"/>
      <w:marLeft w:val="0"/>
      <w:marRight w:val="0"/>
      <w:marTop w:val="0"/>
      <w:marBottom w:val="0"/>
      <w:divBdr>
        <w:top w:val="none" w:sz="0" w:space="0" w:color="auto"/>
        <w:left w:val="none" w:sz="0" w:space="0" w:color="auto"/>
        <w:bottom w:val="none" w:sz="0" w:space="0" w:color="auto"/>
        <w:right w:val="none" w:sz="0" w:space="0" w:color="auto"/>
      </w:divBdr>
      <w:divsChild>
        <w:div w:id="83888520">
          <w:marLeft w:val="0"/>
          <w:marRight w:val="0"/>
          <w:marTop w:val="0"/>
          <w:marBottom w:val="0"/>
          <w:divBdr>
            <w:top w:val="none" w:sz="0" w:space="0" w:color="auto"/>
            <w:left w:val="none" w:sz="0" w:space="0" w:color="auto"/>
            <w:bottom w:val="none" w:sz="0" w:space="0" w:color="auto"/>
            <w:right w:val="none" w:sz="0" w:space="0" w:color="auto"/>
          </w:divBdr>
          <w:divsChild>
            <w:div w:id="2119179923">
              <w:marLeft w:val="0"/>
              <w:marRight w:val="0"/>
              <w:marTop w:val="0"/>
              <w:marBottom w:val="0"/>
              <w:divBdr>
                <w:top w:val="none" w:sz="0" w:space="0" w:color="auto"/>
                <w:left w:val="none" w:sz="0" w:space="0" w:color="auto"/>
                <w:bottom w:val="none" w:sz="0" w:space="0" w:color="auto"/>
                <w:right w:val="none" w:sz="0" w:space="0" w:color="auto"/>
              </w:divBdr>
              <w:divsChild>
                <w:div w:id="1848785013">
                  <w:marLeft w:val="0"/>
                  <w:marRight w:val="0"/>
                  <w:marTop w:val="0"/>
                  <w:marBottom w:val="0"/>
                  <w:divBdr>
                    <w:top w:val="none" w:sz="0" w:space="0" w:color="auto"/>
                    <w:left w:val="none" w:sz="0" w:space="0" w:color="auto"/>
                    <w:bottom w:val="none" w:sz="0" w:space="0" w:color="auto"/>
                    <w:right w:val="none" w:sz="0" w:space="0" w:color="auto"/>
                  </w:divBdr>
                  <w:divsChild>
                    <w:div w:id="270627611">
                      <w:marLeft w:val="0"/>
                      <w:marRight w:val="0"/>
                      <w:marTop w:val="0"/>
                      <w:marBottom w:val="0"/>
                      <w:divBdr>
                        <w:top w:val="none" w:sz="0" w:space="0" w:color="auto"/>
                        <w:left w:val="none" w:sz="0" w:space="0" w:color="auto"/>
                        <w:bottom w:val="none" w:sz="0" w:space="0" w:color="auto"/>
                        <w:right w:val="none" w:sz="0" w:space="0" w:color="auto"/>
                      </w:divBdr>
                      <w:divsChild>
                        <w:div w:id="1995063111">
                          <w:marLeft w:val="0"/>
                          <w:marRight w:val="0"/>
                          <w:marTop w:val="0"/>
                          <w:marBottom w:val="0"/>
                          <w:divBdr>
                            <w:top w:val="none" w:sz="0" w:space="0" w:color="auto"/>
                            <w:left w:val="none" w:sz="0" w:space="0" w:color="auto"/>
                            <w:bottom w:val="none" w:sz="0" w:space="0" w:color="auto"/>
                            <w:right w:val="none" w:sz="0" w:space="0" w:color="auto"/>
                          </w:divBdr>
                          <w:divsChild>
                            <w:div w:id="2028675511">
                              <w:marLeft w:val="0"/>
                              <w:marRight w:val="0"/>
                              <w:marTop w:val="0"/>
                              <w:marBottom w:val="0"/>
                              <w:divBdr>
                                <w:top w:val="none" w:sz="0" w:space="0" w:color="auto"/>
                                <w:left w:val="none" w:sz="0" w:space="0" w:color="auto"/>
                                <w:bottom w:val="none" w:sz="0" w:space="0" w:color="auto"/>
                                <w:right w:val="none" w:sz="0" w:space="0" w:color="auto"/>
                              </w:divBdr>
                              <w:divsChild>
                                <w:div w:id="1856654601">
                                  <w:marLeft w:val="0"/>
                                  <w:marRight w:val="0"/>
                                  <w:marTop w:val="0"/>
                                  <w:marBottom w:val="0"/>
                                  <w:divBdr>
                                    <w:top w:val="none" w:sz="0" w:space="0" w:color="auto"/>
                                    <w:left w:val="none" w:sz="0" w:space="0" w:color="auto"/>
                                    <w:bottom w:val="none" w:sz="0" w:space="0" w:color="auto"/>
                                    <w:right w:val="none" w:sz="0" w:space="0" w:color="auto"/>
                                  </w:divBdr>
                                  <w:divsChild>
                                    <w:div w:id="76743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3888346">
      <w:bodyDiv w:val="1"/>
      <w:marLeft w:val="0"/>
      <w:marRight w:val="0"/>
      <w:marTop w:val="0"/>
      <w:marBottom w:val="0"/>
      <w:divBdr>
        <w:top w:val="none" w:sz="0" w:space="0" w:color="auto"/>
        <w:left w:val="none" w:sz="0" w:space="0" w:color="auto"/>
        <w:bottom w:val="none" w:sz="0" w:space="0" w:color="auto"/>
        <w:right w:val="none" w:sz="0" w:space="0" w:color="auto"/>
      </w:divBdr>
    </w:div>
    <w:div w:id="882668166">
      <w:bodyDiv w:val="1"/>
      <w:marLeft w:val="0"/>
      <w:marRight w:val="0"/>
      <w:marTop w:val="0"/>
      <w:marBottom w:val="0"/>
      <w:divBdr>
        <w:top w:val="none" w:sz="0" w:space="0" w:color="auto"/>
        <w:left w:val="none" w:sz="0" w:space="0" w:color="auto"/>
        <w:bottom w:val="none" w:sz="0" w:space="0" w:color="auto"/>
        <w:right w:val="none" w:sz="0" w:space="0" w:color="auto"/>
      </w:divBdr>
    </w:div>
    <w:div w:id="919994716">
      <w:bodyDiv w:val="1"/>
      <w:marLeft w:val="0"/>
      <w:marRight w:val="0"/>
      <w:marTop w:val="0"/>
      <w:marBottom w:val="0"/>
      <w:divBdr>
        <w:top w:val="none" w:sz="0" w:space="0" w:color="auto"/>
        <w:left w:val="none" w:sz="0" w:space="0" w:color="auto"/>
        <w:bottom w:val="none" w:sz="0" w:space="0" w:color="auto"/>
        <w:right w:val="none" w:sz="0" w:space="0" w:color="auto"/>
      </w:divBdr>
    </w:div>
    <w:div w:id="947742082">
      <w:bodyDiv w:val="1"/>
      <w:marLeft w:val="0"/>
      <w:marRight w:val="0"/>
      <w:marTop w:val="0"/>
      <w:marBottom w:val="0"/>
      <w:divBdr>
        <w:top w:val="none" w:sz="0" w:space="0" w:color="auto"/>
        <w:left w:val="none" w:sz="0" w:space="0" w:color="auto"/>
        <w:bottom w:val="none" w:sz="0" w:space="0" w:color="auto"/>
        <w:right w:val="none" w:sz="0" w:space="0" w:color="auto"/>
      </w:divBdr>
    </w:div>
    <w:div w:id="969045071">
      <w:bodyDiv w:val="1"/>
      <w:marLeft w:val="0"/>
      <w:marRight w:val="0"/>
      <w:marTop w:val="0"/>
      <w:marBottom w:val="0"/>
      <w:divBdr>
        <w:top w:val="none" w:sz="0" w:space="0" w:color="auto"/>
        <w:left w:val="none" w:sz="0" w:space="0" w:color="auto"/>
        <w:bottom w:val="none" w:sz="0" w:space="0" w:color="auto"/>
        <w:right w:val="none" w:sz="0" w:space="0" w:color="auto"/>
      </w:divBdr>
    </w:div>
    <w:div w:id="975569782">
      <w:bodyDiv w:val="1"/>
      <w:marLeft w:val="0"/>
      <w:marRight w:val="0"/>
      <w:marTop w:val="0"/>
      <w:marBottom w:val="0"/>
      <w:divBdr>
        <w:top w:val="none" w:sz="0" w:space="0" w:color="auto"/>
        <w:left w:val="none" w:sz="0" w:space="0" w:color="auto"/>
        <w:bottom w:val="none" w:sz="0" w:space="0" w:color="auto"/>
        <w:right w:val="none" w:sz="0" w:space="0" w:color="auto"/>
      </w:divBdr>
    </w:div>
    <w:div w:id="977344111">
      <w:bodyDiv w:val="1"/>
      <w:marLeft w:val="0"/>
      <w:marRight w:val="0"/>
      <w:marTop w:val="0"/>
      <w:marBottom w:val="0"/>
      <w:divBdr>
        <w:top w:val="none" w:sz="0" w:space="0" w:color="auto"/>
        <w:left w:val="none" w:sz="0" w:space="0" w:color="auto"/>
        <w:bottom w:val="none" w:sz="0" w:space="0" w:color="auto"/>
        <w:right w:val="none" w:sz="0" w:space="0" w:color="auto"/>
      </w:divBdr>
    </w:div>
    <w:div w:id="980619830">
      <w:bodyDiv w:val="1"/>
      <w:marLeft w:val="0"/>
      <w:marRight w:val="0"/>
      <w:marTop w:val="0"/>
      <w:marBottom w:val="0"/>
      <w:divBdr>
        <w:top w:val="none" w:sz="0" w:space="0" w:color="auto"/>
        <w:left w:val="none" w:sz="0" w:space="0" w:color="auto"/>
        <w:bottom w:val="none" w:sz="0" w:space="0" w:color="auto"/>
        <w:right w:val="none" w:sz="0" w:space="0" w:color="auto"/>
      </w:divBdr>
      <w:divsChild>
        <w:div w:id="321664822">
          <w:marLeft w:val="0"/>
          <w:marRight w:val="0"/>
          <w:marTop w:val="0"/>
          <w:marBottom w:val="0"/>
          <w:divBdr>
            <w:top w:val="none" w:sz="0" w:space="0" w:color="auto"/>
            <w:left w:val="none" w:sz="0" w:space="0" w:color="auto"/>
            <w:bottom w:val="none" w:sz="0" w:space="0" w:color="auto"/>
            <w:right w:val="none" w:sz="0" w:space="0" w:color="auto"/>
          </w:divBdr>
          <w:divsChild>
            <w:div w:id="163282736">
              <w:marLeft w:val="0"/>
              <w:marRight w:val="0"/>
              <w:marTop w:val="0"/>
              <w:marBottom w:val="0"/>
              <w:divBdr>
                <w:top w:val="none" w:sz="0" w:space="0" w:color="auto"/>
                <w:left w:val="none" w:sz="0" w:space="0" w:color="auto"/>
                <w:bottom w:val="none" w:sz="0" w:space="0" w:color="auto"/>
                <w:right w:val="none" w:sz="0" w:space="0" w:color="auto"/>
              </w:divBdr>
              <w:divsChild>
                <w:div w:id="1955479313">
                  <w:marLeft w:val="0"/>
                  <w:marRight w:val="0"/>
                  <w:marTop w:val="0"/>
                  <w:marBottom w:val="0"/>
                  <w:divBdr>
                    <w:top w:val="none" w:sz="0" w:space="0" w:color="auto"/>
                    <w:left w:val="none" w:sz="0" w:space="0" w:color="auto"/>
                    <w:bottom w:val="none" w:sz="0" w:space="0" w:color="auto"/>
                    <w:right w:val="none" w:sz="0" w:space="0" w:color="auto"/>
                  </w:divBdr>
                  <w:divsChild>
                    <w:div w:id="1522864856">
                      <w:marLeft w:val="0"/>
                      <w:marRight w:val="0"/>
                      <w:marTop w:val="0"/>
                      <w:marBottom w:val="0"/>
                      <w:divBdr>
                        <w:top w:val="none" w:sz="0" w:space="0" w:color="auto"/>
                        <w:left w:val="none" w:sz="0" w:space="0" w:color="auto"/>
                        <w:bottom w:val="none" w:sz="0" w:space="0" w:color="auto"/>
                        <w:right w:val="none" w:sz="0" w:space="0" w:color="auto"/>
                      </w:divBdr>
                      <w:divsChild>
                        <w:div w:id="868642169">
                          <w:marLeft w:val="0"/>
                          <w:marRight w:val="0"/>
                          <w:marTop w:val="0"/>
                          <w:marBottom w:val="0"/>
                          <w:divBdr>
                            <w:top w:val="none" w:sz="0" w:space="0" w:color="auto"/>
                            <w:left w:val="none" w:sz="0" w:space="0" w:color="auto"/>
                            <w:bottom w:val="none" w:sz="0" w:space="0" w:color="auto"/>
                            <w:right w:val="none" w:sz="0" w:space="0" w:color="auto"/>
                          </w:divBdr>
                          <w:divsChild>
                            <w:div w:id="1203635412">
                              <w:marLeft w:val="0"/>
                              <w:marRight w:val="0"/>
                              <w:marTop w:val="0"/>
                              <w:marBottom w:val="0"/>
                              <w:divBdr>
                                <w:top w:val="none" w:sz="0" w:space="0" w:color="auto"/>
                                <w:left w:val="none" w:sz="0" w:space="0" w:color="auto"/>
                                <w:bottom w:val="none" w:sz="0" w:space="0" w:color="auto"/>
                                <w:right w:val="none" w:sz="0" w:space="0" w:color="auto"/>
                              </w:divBdr>
                              <w:divsChild>
                                <w:div w:id="1531603814">
                                  <w:marLeft w:val="0"/>
                                  <w:marRight w:val="0"/>
                                  <w:marTop w:val="0"/>
                                  <w:marBottom w:val="0"/>
                                  <w:divBdr>
                                    <w:top w:val="none" w:sz="0" w:space="0" w:color="auto"/>
                                    <w:left w:val="none" w:sz="0" w:space="0" w:color="auto"/>
                                    <w:bottom w:val="none" w:sz="0" w:space="0" w:color="auto"/>
                                    <w:right w:val="none" w:sz="0" w:space="0" w:color="auto"/>
                                  </w:divBdr>
                                  <w:divsChild>
                                    <w:div w:id="198731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1825958">
      <w:bodyDiv w:val="1"/>
      <w:marLeft w:val="0"/>
      <w:marRight w:val="0"/>
      <w:marTop w:val="0"/>
      <w:marBottom w:val="0"/>
      <w:divBdr>
        <w:top w:val="none" w:sz="0" w:space="0" w:color="auto"/>
        <w:left w:val="none" w:sz="0" w:space="0" w:color="auto"/>
        <w:bottom w:val="none" w:sz="0" w:space="0" w:color="auto"/>
        <w:right w:val="none" w:sz="0" w:space="0" w:color="auto"/>
      </w:divBdr>
    </w:div>
    <w:div w:id="1114136684">
      <w:bodyDiv w:val="1"/>
      <w:marLeft w:val="0"/>
      <w:marRight w:val="0"/>
      <w:marTop w:val="0"/>
      <w:marBottom w:val="0"/>
      <w:divBdr>
        <w:top w:val="none" w:sz="0" w:space="0" w:color="auto"/>
        <w:left w:val="none" w:sz="0" w:space="0" w:color="auto"/>
        <w:bottom w:val="none" w:sz="0" w:space="0" w:color="auto"/>
        <w:right w:val="none" w:sz="0" w:space="0" w:color="auto"/>
      </w:divBdr>
    </w:div>
    <w:div w:id="1122845353">
      <w:bodyDiv w:val="1"/>
      <w:marLeft w:val="0"/>
      <w:marRight w:val="0"/>
      <w:marTop w:val="0"/>
      <w:marBottom w:val="0"/>
      <w:divBdr>
        <w:top w:val="none" w:sz="0" w:space="0" w:color="auto"/>
        <w:left w:val="none" w:sz="0" w:space="0" w:color="auto"/>
        <w:bottom w:val="none" w:sz="0" w:space="0" w:color="auto"/>
        <w:right w:val="none" w:sz="0" w:space="0" w:color="auto"/>
      </w:divBdr>
    </w:div>
    <w:div w:id="1160923148">
      <w:bodyDiv w:val="1"/>
      <w:marLeft w:val="0"/>
      <w:marRight w:val="0"/>
      <w:marTop w:val="0"/>
      <w:marBottom w:val="0"/>
      <w:divBdr>
        <w:top w:val="none" w:sz="0" w:space="0" w:color="auto"/>
        <w:left w:val="none" w:sz="0" w:space="0" w:color="auto"/>
        <w:bottom w:val="none" w:sz="0" w:space="0" w:color="auto"/>
        <w:right w:val="none" w:sz="0" w:space="0" w:color="auto"/>
      </w:divBdr>
    </w:div>
    <w:div w:id="1164279481">
      <w:bodyDiv w:val="1"/>
      <w:marLeft w:val="0"/>
      <w:marRight w:val="0"/>
      <w:marTop w:val="0"/>
      <w:marBottom w:val="0"/>
      <w:divBdr>
        <w:top w:val="none" w:sz="0" w:space="0" w:color="auto"/>
        <w:left w:val="none" w:sz="0" w:space="0" w:color="auto"/>
        <w:bottom w:val="none" w:sz="0" w:space="0" w:color="auto"/>
        <w:right w:val="none" w:sz="0" w:space="0" w:color="auto"/>
      </w:divBdr>
      <w:divsChild>
        <w:div w:id="1992446520">
          <w:marLeft w:val="0"/>
          <w:marRight w:val="0"/>
          <w:marTop w:val="0"/>
          <w:marBottom w:val="0"/>
          <w:divBdr>
            <w:top w:val="none" w:sz="0" w:space="0" w:color="auto"/>
            <w:left w:val="none" w:sz="0" w:space="0" w:color="auto"/>
            <w:bottom w:val="none" w:sz="0" w:space="0" w:color="auto"/>
            <w:right w:val="none" w:sz="0" w:space="0" w:color="auto"/>
          </w:divBdr>
          <w:divsChild>
            <w:div w:id="107479220">
              <w:marLeft w:val="0"/>
              <w:marRight w:val="0"/>
              <w:marTop w:val="0"/>
              <w:marBottom w:val="0"/>
              <w:divBdr>
                <w:top w:val="none" w:sz="0" w:space="0" w:color="auto"/>
                <w:left w:val="none" w:sz="0" w:space="0" w:color="auto"/>
                <w:bottom w:val="none" w:sz="0" w:space="0" w:color="auto"/>
                <w:right w:val="none" w:sz="0" w:space="0" w:color="auto"/>
              </w:divBdr>
              <w:divsChild>
                <w:div w:id="706294621">
                  <w:marLeft w:val="0"/>
                  <w:marRight w:val="0"/>
                  <w:marTop w:val="0"/>
                  <w:marBottom w:val="0"/>
                  <w:divBdr>
                    <w:top w:val="none" w:sz="0" w:space="0" w:color="auto"/>
                    <w:left w:val="none" w:sz="0" w:space="0" w:color="auto"/>
                    <w:bottom w:val="none" w:sz="0" w:space="0" w:color="auto"/>
                    <w:right w:val="none" w:sz="0" w:space="0" w:color="auto"/>
                  </w:divBdr>
                  <w:divsChild>
                    <w:div w:id="432437614">
                      <w:marLeft w:val="0"/>
                      <w:marRight w:val="0"/>
                      <w:marTop w:val="0"/>
                      <w:marBottom w:val="0"/>
                      <w:divBdr>
                        <w:top w:val="none" w:sz="0" w:space="0" w:color="auto"/>
                        <w:left w:val="none" w:sz="0" w:space="0" w:color="auto"/>
                        <w:bottom w:val="none" w:sz="0" w:space="0" w:color="auto"/>
                        <w:right w:val="none" w:sz="0" w:space="0" w:color="auto"/>
                      </w:divBdr>
                      <w:divsChild>
                        <w:div w:id="2122452413">
                          <w:marLeft w:val="0"/>
                          <w:marRight w:val="0"/>
                          <w:marTop w:val="0"/>
                          <w:marBottom w:val="0"/>
                          <w:divBdr>
                            <w:top w:val="none" w:sz="0" w:space="0" w:color="auto"/>
                            <w:left w:val="none" w:sz="0" w:space="0" w:color="auto"/>
                            <w:bottom w:val="none" w:sz="0" w:space="0" w:color="auto"/>
                            <w:right w:val="none" w:sz="0" w:space="0" w:color="auto"/>
                          </w:divBdr>
                          <w:divsChild>
                            <w:div w:id="361634788">
                              <w:marLeft w:val="0"/>
                              <w:marRight w:val="0"/>
                              <w:marTop w:val="0"/>
                              <w:marBottom w:val="0"/>
                              <w:divBdr>
                                <w:top w:val="none" w:sz="0" w:space="0" w:color="auto"/>
                                <w:left w:val="none" w:sz="0" w:space="0" w:color="auto"/>
                                <w:bottom w:val="none" w:sz="0" w:space="0" w:color="auto"/>
                                <w:right w:val="none" w:sz="0" w:space="0" w:color="auto"/>
                              </w:divBdr>
                              <w:divsChild>
                                <w:div w:id="214970519">
                                  <w:marLeft w:val="0"/>
                                  <w:marRight w:val="0"/>
                                  <w:marTop w:val="0"/>
                                  <w:marBottom w:val="0"/>
                                  <w:divBdr>
                                    <w:top w:val="none" w:sz="0" w:space="0" w:color="auto"/>
                                    <w:left w:val="none" w:sz="0" w:space="0" w:color="auto"/>
                                    <w:bottom w:val="none" w:sz="0" w:space="0" w:color="auto"/>
                                    <w:right w:val="none" w:sz="0" w:space="0" w:color="auto"/>
                                  </w:divBdr>
                                  <w:divsChild>
                                    <w:div w:id="184497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9102768">
      <w:bodyDiv w:val="1"/>
      <w:marLeft w:val="0"/>
      <w:marRight w:val="0"/>
      <w:marTop w:val="0"/>
      <w:marBottom w:val="0"/>
      <w:divBdr>
        <w:top w:val="none" w:sz="0" w:space="0" w:color="auto"/>
        <w:left w:val="none" w:sz="0" w:space="0" w:color="auto"/>
        <w:bottom w:val="none" w:sz="0" w:space="0" w:color="auto"/>
        <w:right w:val="none" w:sz="0" w:space="0" w:color="auto"/>
      </w:divBdr>
    </w:div>
    <w:div w:id="1224219736">
      <w:bodyDiv w:val="1"/>
      <w:marLeft w:val="0"/>
      <w:marRight w:val="0"/>
      <w:marTop w:val="0"/>
      <w:marBottom w:val="0"/>
      <w:divBdr>
        <w:top w:val="none" w:sz="0" w:space="0" w:color="auto"/>
        <w:left w:val="none" w:sz="0" w:space="0" w:color="auto"/>
        <w:bottom w:val="none" w:sz="0" w:space="0" w:color="auto"/>
        <w:right w:val="none" w:sz="0" w:space="0" w:color="auto"/>
      </w:divBdr>
    </w:div>
    <w:div w:id="1226795917">
      <w:bodyDiv w:val="1"/>
      <w:marLeft w:val="0"/>
      <w:marRight w:val="0"/>
      <w:marTop w:val="0"/>
      <w:marBottom w:val="0"/>
      <w:divBdr>
        <w:top w:val="none" w:sz="0" w:space="0" w:color="auto"/>
        <w:left w:val="none" w:sz="0" w:space="0" w:color="auto"/>
        <w:bottom w:val="none" w:sz="0" w:space="0" w:color="auto"/>
        <w:right w:val="none" w:sz="0" w:space="0" w:color="auto"/>
      </w:divBdr>
    </w:div>
    <w:div w:id="1278101970">
      <w:bodyDiv w:val="1"/>
      <w:marLeft w:val="0"/>
      <w:marRight w:val="0"/>
      <w:marTop w:val="0"/>
      <w:marBottom w:val="0"/>
      <w:divBdr>
        <w:top w:val="none" w:sz="0" w:space="0" w:color="auto"/>
        <w:left w:val="none" w:sz="0" w:space="0" w:color="auto"/>
        <w:bottom w:val="none" w:sz="0" w:space="0" w:color="auto"/>
        <w:right w:val="none" w:sz="0" w:space="0" w:color="auto"/>
      </w:divBdr>
      <w:divsChild>
        <w:div w:id="13847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7869311">
      <w:bodyDiv w:val="1"/>
      <w:marLeft w:val="0"/>
      <w:marRight w:val="0"/>
      <w:marTop w:val="0"/>
      <w:marBottom w:val="0"/>
      <w:divBdr>
        <w:top w:val="none" w:sz="0" w:space="0" w:color="auto"/>
        <w:left w:val="none" w:sz="0" w:space="0" w:color="auto"/>
        <w:bottom w:val="none" w:sz="0" w:space="0" w:color="auto"/>
        <w:right w:val="none" w:sz="0" w:space="0" w:color="auto"/>
      </w:divBdr>
    </w:div>
    <w:div w:id="1380668523">
      <w:bodyDiv w:val="1"/>
      <w:marLeft w:val="0"/>
      <w:marRight w:val="0"/>
      <w:marTop w:val="0"/>
      <w:marBottom w:val="0"/>
      <w:divBdr>
        <w:top w:val="none" w:sz="0" w:space="0" w:color="auto"/>
        <w:left w:val="none" w:sz="0" w:space="0" w:color="auto"/>
        <w:bottom w:val="none" w:sz="0" w:space="0" w:color="auto"/>
        <w:right w:val="none" w:sz="0" w:space="0" w:color="auto"/>
      </w:divBdr>
    </w:div>
    <w:div w:id="1386681625">
      <w:bodyDiv w:val="1"/>
      <w:marLeft w:val="0"/>
      <w:marRight w:val="0"/>
      <w:marTop w:val="0"/>
      <w:marBottom w:val="0"/>
      <w:divBdr>
        <w:top w:val="none" w:sz="0" w:space="0" w:color="auto"/>
        <w:left w:val="none" w:sz="0" w:space="0" w:color="auto"/>
        <w:bottom w:val="none" w:sz="0" w:space="0" w:color="auto"/>
        <w:right w:val="none" w:sz="0" w:space="0" w:color="auto"/>
      </w:divBdr>
      <w:divsChild>
        <w:div w:id="1312638860">
          <w:marLeft w:val="0"/>
          <w:marRight w:val="0"/>
          <w:marTop w:val="0"/>
          <w:marBottom w:val="0"/>
          <w:divBdr>
            <w:top w:val="none" w:sz="0" w:space="0" w:color="auto"/>
            <w:left w:val="none" w:sz="0" w:space="0" w:color="auto"/>
            <w:bottom w:val="none" w:sz="0" w:space="0" w:color="auto"/>
            <w:right w:val="none" w:sz="0" w:space="0" w:color="auto"/>
          </w:divBdr>
          <w:divsChild>
            <w:div w:id="574316729">
              <w:marLeft w:val="0"/>
              <w:marRight w:val="0"/>
              <w:marTop w:val="0"/>
              <w:marBottom w:val="0"/>
              <w:divBdr>
                <w:top w:val="none" w:sz="0" w:space="0" w:color="auto"/>
                <w:left w:val="none" w:sz="0" w:space="0" w:color="auto"/>
                <w:bottom w:val="none" w:sz="0" w:space="0" w:color="auto"/>
                <w:right w:val="none" w:sz="0" w:space="0" w:color="auto"/>
              </w:divBdr>
              <w:divsChild>
                <w:div w:id="419522585">
                  <w:marLeft w:val="0"/>
                  <w:marRight w:val="0"/>
                  <w:marTop w:val="0"/>
                  <w:marBottom w:val="0"/>
                  <w:divBdr>
                    <w:top w:val="none" w:sz="0" w:space="0" w:color="auto"/>
                    <w:left w:val="none" w:sz="0" w:space="0" w:color="auto"/>
                    <w:bottom w:val="none" w:sz="0" w:space="0" w:color="auto"/>
                    <w:right w:val="none" w:sz="0" w:space="0" w:color="auto"/>
                  </w:divBdr>
                  <w:divsChild>
                    <w:div w:id="312950028">
                      <w:marLeft w:val="0"/>
                      <w:marRight w:val="0"/>
                      <w:marTop w:val="0"/>
                      <w:marBottom w:val="0"/>
                      <w:divBdr>
                        <w:top w:val="none" w:sz="0" w:space="0" w:color="auto"/>
                        <w:left w:val="none" w:sz="0" w:space="0" w:color="auto"/>
                        <w:bottom w:val="none" w:sz="0" w:space="0" w:color="auto"/>
                        <w:right w:val="none" w:sz="0" w:space="0" w:color="auto"/>
                      </w:divBdr>
                      <w:divsChild>
                        <w:div w:id="105126804">
                          <w:marLeft w:val="0"/>
                          <w:marRight w:val="0"/>
                          <w:marTop w:val="0"/>
                          <w:marBottom w:val="0"/>
                          <w:divBdr>
                            <w:top w:val="none" w:sz="0" w:space="0" w:color="auto"/>
                            <w:left w:val="none" w:sz="0" w:space="0" w:color="auto"/>
                            <w:bottom w:val="none" w:sz="0" w:space="0" w:color="auto"/>
                            <w:right w:val="none" w:sz="0" w:space="0" w:color="auto"/>
                          </w:divBdr>
                          <w:divsChild>
                            <w:div w:id="1101299521">
                              <w:marLeft w:val="0"/>
                              <w:marRight w:val="0"/>
                              <w:marTop w:val="0"/>
                              <w:marBottom w:val="0"/>
                              <w:divBdr>
                                <w:top w:val="none" w:sz="0" w:space="0" w:color="auto"/>
                                <w:left w:val="none" w:sz="0" w:space="0" w:color="auto"/>
                                <w:bottom w:val="none" w:sz="0" w:space="0" w:color="auto"/>
                                <w:right w:val="none" w:sz="0" w:space="0" w:color="auto"/>
                              </w:divBdr>
                              <w:divsChild>
                                <w:div w:id="1366903214">
                                  <w:marLeft w:val="0"/>
                                  <w:marRight w:val="0"/>
                                  <w:marTop w:val="0"/>
                                  <w:marBottom w:val="0"/>
                                  <w:divBdr>
                                    <w:top w:val="none" w:sz="0" w:space="0" w:color="auto"/>
                                    <w:left w:val="none" w:sz="0" w:space="0" w:color="auto"/>
                                    <w:bottom w:val="none" w:sz="0" w:space="0" w:color="auto"/>
                                    <w:right w:val="none" w:sz="0" w:space="0" w:color="auto"/>
                                  </w:divBdr>
                                  <w:divsChild>
                                    <w:div w:id="106937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1123776">
      <w:bodyDiv w:val="1"/>
      <w:marLeft w:val="0"/>
      <w:marRight w:val="0"/>
      <w:marTop w:val="0"/>
      <w:marBottom w:val="0"/>
      <w:divBdr>
        <w:top w:val="none" w:sz="0" w:space="0" w:color="auto"/>
        <w:left w:val="none" w:sz="0" w:space="0" w:color="auto"/>
        <w:bottom w:val="none" w:sz="0" w:space="0" w:color="auto"/>
        <w:right w:val="none" w:sz="0" w:space="0" w:color="auto"/>
      </w:divBdr>
    </w:div>
    <w:div w:id="1453012156">
      <w:bodyDiv w:val="1"/>
      <w:marLeft w:val="0"/>
      <w:marRight w:val="0"/>
      <w:marTop w:val="0"/>
      <w:marBottom w:val="0"/>
      <w:divBdr>
        <w:top w:val="none" w:sz="0" w:space="0" w:color="auto"/>
        <w:left w:val="none" w:sz="0" w:space="0" w:color="auto"/>
        <w:bottom w:val="none" w:sz="0" w:space="0" w:color="auto"/>
        <w:right w:val="none" w:sz="0" w:space="0" w:color="auto"/>
      </w:divBdr>
    </w:div>
    <w:div w:id="1463881234">
      <w:bodyDiv w:val="1"/>
      <w:marLeft w:val="0"/>
      <w:marRight w:val="0"/>
      <w:marTop w:val="0"/>
      <w:marBottom w:val="0"/>
      <w:divBdr>
        <w:top w:val="none" w:sz="0" w:space="0" w:color="auto"/>
        <w:left w:val="none" w:sz="0" w:space="0" w:color="auto"/>
        <w:bottom w:val="none" w:sz="0" w:space="0" w:color="auto"/>
        <w:right w:val="none" w:sz="0" w:space="0" w:color="auto"/>
      </w:divBdr>
      <w:divsChild>
        <w:div w:id="2117821262">
          <w:marLeft w:val="0"/>
          <w:marRight w:val="0"/>
          <w:marTop w:val="0"/>
          <w:marBottom w:val="0"/>
          <w:divBdr>
            <w:top w:val="none" w:sz="0" w:space="0" w:color="auto"/>
            <w:left w:val="none" w:sz="0" w:space="0" w:color="auto"/>
            <w:bottom w:val="none" w:sz="0" w:space="0" w:color="auto"/>
            <w:right w:val="none" w:sz="0" w:space="0" w:color="auto"/>
          </w:divBdr>
          <w:divsChild>
            <w:div w:id="632247365">
              <w:marLeft w:val="0"/>
              <w:marRight w:val="0"/>
              <w:marTop w:val="0"/>
              <w:marBottom w:val="0"/>
              <w:divBdr>
                <w:top w:val="none" w:sz="0" w:space="0" w:color="auto"/>
                <w:left w:val="none" w:sz="0" w:space="0" w:color="auto"/>
                <w:bottom w:val="none" w:sz="0" w:space="0" w:color="auto"/>
                <w:right w:val="none" w:sz="0" w:space="0" w:color="auto"/>
              </w:divBdr>
              <w:divsChild>
                <w:div w:id="1711301029">
                  <w:marLeft w:val="0"/>
                  <w:marRight w:val="0"/>
                  <w:marTop w:val="0"/>
                  <w:marBottom w:val="0"/>
                  <w:divBdr>
                    <w:top w:val="none" w:sz="0" w:space="0" w:color="auto"/>
                    <w:left w:val="none" w:sz="0" w:space="0" w:color="auto"/>
                    <w:bottom w:val="none" w:sz="0" w:space="0" w:color="auto"/>
                    <w:right w:val="none" w:sz="0" w:space="0" w:color="auto"/>
                  </w:divBdr>
                  <w:divsChild>
                    <w:div w:id="798300161">
                      <w:marLeft w:val="0"/>
                      <w:marRight w:val="0"/>
                      <w:marTop w:val="0"/>
                      <w:marBottom w:val="0"/>
                      <w:divBdr>
                        <w:top w:val="none" w:sz="0" w:space="0" w:color="auto"/>
                        <w:left w:val="none" w:sz="0" w:space="0" w:color="auto"/>
                        <w:bottom w:val="none" w:sz="0" w:space="0" w:color="auto"/>
                        <w:right w:val="none" w:sz="0" w:space="0" w:color="auto"/>
                      </w:divBdr>
                      <w:divsChild>
                        <w:div w:id="1899516061">
                          <w:marLeft w:val="0"/>
                          <w:marRight w:val="0"/>
                          <w:marTop w:val="0"/>
                          <w:marBottom w:val="0"/>
                          <w:divBdr>
                            <w:top w:val="none" w:sz="0" w:space="0" w:color="auto"/>
                            <w:left w:val="none" w:sz="0" w:space="0" w:color="auto"/>
                            <w:bottom w:val="none" w:sz="0" w:space="0" w:color="auto"/>
                            <w:right w:val="none" w:sz="0" w:space="0" w:color="auto"/>
                          </w:divBdr>
                          <w:divsChild>
                            <w:div w:id="1905068119">
                              <w:marLeft w:val="0"/>
                              <w:marRight w:val="0"/>
                              <w:marTop w:val="0"/>
                              <w:marBottom w:val="0"/>
                              <w:divBdr>
                                <w:top w:val="none" w:sz="0" w:space="0" w:color="auto"/>
                                <w:left w:val="none" w:sz="0" w:space="0" w:color="auto"/>
                                <w:bottom w:val="none" w:sz="0" w:space="0" w:color="auto"/>
                                <w:right w:val="none" w:sz="0" w:space="0" w:color="auto"/>
                              </w:divBdr>
                              <w:divsChild>
                                <w:div w:id="584074241">
                                  <w:marLeft w:val="0"/>
                                  <w:marRight w:val="0"/>
                                  <w:marTop w:val="0"/>
                                  <w:marBottom w:val="0"/>
                                  <w:divBdr>
                                    <w:top w:val="none" w:sz="0" w:space="0" w:color="auto"/>
                                    <w:left w:val="none" w:sz="0" w:space="0" w:color="auto"/>
                                    <w:bottom w:val="none" w:sz="0" w:space="0" w:color="auto"/>
                                    <w:right w:val="none" w:sz="0" w:space="0" w:color="auto"/>
                                  </w:divBdr>
                                  <w:divsChild>
                                    <w:div w:id="192244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7430112">
      <w:bodyDiv w:val="1"/>
      <w:marLeft w:val="0"/>
      <w:marRight w:val="0"/>
      <w:marTop w:val="0"/>
      <w:marBottom w:val="0"/>
      <w:divBdr>
        <w:top w:val="none" w:sz="0" w:space="0" w:color="auto"/>
        <w:left w:val="none" w:sz="0" w:space="0" w:color="auto"/>
        <w:bottom w:val="none" w:sz="0" w:space="0" w:color="auto"/>
        <w:right w:val="none" w:sz="0" w:space="0" w:color="auto"/>
      </w:divBdr>
    </w:div>
    <w:div w:id="1497763725">
      <w:bodyDiv w:val="1"/>
      <w:marLeft w:val="0"/>
      <w:marRight w:val="0"/>
      <w:marTop w:val="0"/>
      <w:marBottom w:val="0"/>
      <w:divBdr>
        <w:top w:val="none" w:sz="0" w:space="0" w:color="auto"/>
        <w:left w:val="none" w:sz="0" w:space="0" w:color="auto"/>
        <w:bottom w:val="none" w:sz="0" w:space="0" w:color="auto"/>
        <w:right w:val="none" w:sz="0" w:space="0" w:color="auto"/>
      </w:divBdr>
    </w:div>
    <w:div w:id="1575623840">
      <w:bodyDiv w:val="1"/>
      <w:marLeft w:val="0"/>
      <w:marRight w:val="0"/>
      <w:marTop w:val="0"/>
      <w:marBottom w:val="0"/>
      <w:divBdr>
        <w:top w:val="none" w:sz="0" w:space="0" w:color="auto"/>
        <w:left w:val="none" w:sz="0" w:space="0" w:color="auto"/>
        <w:bottom w:val="none" w:sz="0" w:space="0" w:color="auto"/>
        <w:right w:val="none" w:sz="0" w:space="0" w:color="auto"/>
      </w:divBdr>
    </w:div>
    <w:div w:id="1611085168">
      <w:bodyDiv w:val="1"/>
      <w:marLeft w:val="0"/>
      <w:marRight w:val="0"/>
      <w:marTop w:val="0"/>
      <w:marBottom w:val="0"/>
      <w:divBdr>
        <w:top w:val="none" w:sz="0" w:space="0" w:color="auto"/>
        <w:left w:val="none" w:sz="0" w:space="0" w:color="auto"/>
        <w:bottom w:val="none" w:sz="0" w:space="0" w:color="auto"/>
        <w:right w:val="none" w:sz="0" w:space="0" w:color="auto"/>
      </w:divBdr>
    </w:div>
    <w:div w:id="1647933256">
      <w:bodyDiv w:val="1"/>
      <w:marLeft w:val="0"/>
      <w:marRight w:val="0"/>
      <w:marTop w:val="0"/>
      <w:marBottom w:val="0"/>
      <w:divBdr>
        <w:top w:val="none" w:sz="0" w:space="0" w:color="auto"/>
        <w:left w:val="none" w:sz="0" w:space="0" w:color="auto"/>
        <w:bottom w:val="none" w:sz="0" w:space="0" w:color="auto"/>
        <w:right w:val="none" w:sz="0" w:space="0" w:color="auto"/>
      </w:divBdr>
    </w:div>
    <w:div w:id="1663924543">
      <w:bodyDiv w:val="1"/>
      <w:marLeft w:val="0"/>
      <w:marRight w:val="0"/>
      <w:marTop w:val="0"/>
      <w:marBottom w:val="0"/>
      <w:divBdr>
        <w:top w:val="none" w:sz="0" w:space="0" w:color="auto"/>
        <w:left w:val="none" w:sz="0" w:space="0" w:color="auto"/>
        <w:bottom w:val="none" w:sz="0" w:space="0" w:color="auto"/>
        <w:right w:val="none" w:sz="0" w:space="0" w:color="auto"/>
      </w:divBdr>
    </w:div>
    <w:div w:id="1692992927">
      <w:bodyDiv w:val="1"/>
      <w:marLeft w:val="0"/>
      <w:marRight w:val="0"/>
      <w:marTop w:val="0"/>
      <w:marBottom w:val="0"/>
      <w:divBdr>
        <w:top w:val="none" w:sz="0" w:space="0" w:color="auto"/>
        <w:left w:val="none" w:sz="0" w:space="0" w:color="auto"/>
        <w:bottom w:val="none" w:sz="0" w:space="0" w:color="auto"/>
        <w:right w:val="none" w:sz="0" w:space="0" w:color="auto"/>
      </w:divBdr>
    </w:div>
    <w:div w:id="1753962270">
      <w:bodyDiv w:val="1"/>
      <w:marLeft w:val="0"/>
      <w:marRight w:val="0"/>
      <w:marTop w:val="0"/>
      <w:marBottom w:val="0"/>
      <w:divBdr>
        <w:top w:val="none" w:sz="0" w:space="0" w:color="auto"/>
        <w:left w:val="none" w:sz="0" w:space="0" w:color="auto"/>
        <w:bottom w:val="none" w:sz="0" w:space="0" w:color="auto"/>
        <w:right w:val="none" w:sz="0" w:space="0" w:color="auto"/>
      </w:divBdr>
    </w:div>
    <w:div w:id="1794053856">
      <w:bodyDiv w:val="1"/>
      <w:marLeft w:val="0"/>
      <w:marRight w:val="0"/>
      <w:marTop w:val="0"/>
      <w:marBottom w:val="0"/>
      <w:divBdr>
        <w:top w:val="none" w:sz="0" w:space="0" w:color="auto"/>
        <w:left w:val="none" w:sz="0" w:space="0" w:color="auto"/>
        <w:bottom w:val="none" w:sz="0" w:space="0" w:color="auto"/>
        <w:right w:val="none" w:sz="0" w:space="0" w:color="auto"/>
      </w:divBdr>
    </w:div>
    <w:div w:id="1804544870">
      <w:bodyDiv w:val="1"/>
      <w:marLeft w:val="0"/>
      <w:marRight w:val="0"/>
      <w:marTop w:val="0"/>
      <w:marBottom w:val="0"/>
      <w:divBdr>
        <w:top w:val="none" w:sz="0" w:space="0" w:color="auto"/>
        <w:left w:val="none" w:sz="0" w:space="0" w:color="auto"/>
        <w:bottom w:val="none" w:sz="0" w:space="0" w:color="auto"/>
        <w:right w:val="none" w:sz="0" w:space="0" w:color="auto"/>
      </w:divBdr>
    </w:div>
    <w:div w:id="1818451255">
      <w:bodyDiv w:val="1"/>
      <w:marLeft w:val="0"/>
      <w:marRight w:val="0"/>
      <w:marTop w:val="0"/>
      <w:marBottom w:val="0"/>
      <w:divBdr>
        <w:top w:val="none" w:sz="0" w:space="0" w:color="auto"/>
        <w:left w:val="none" w:sz="0" w:space="0" w:color="auto"/>
        <w:bottom w:val="none" w:sz="0" w:space="0" w:color="auto"/>
        <w:right w:val="none" w:sz="0" w:space="0" w:color="auto"/>
      </w:divBdr>
      <w:divsChild>
        <w:div w:id="160564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43732">
      <w:bodyDiv w:val="1"/>
      <w:marLeft w:val="0"/>
      <w:marRight w:val="0"/>
      <w:marTop w:val="0"/>
      <w:marBottom w:val="0"/>
      <w:divBdr>
        <w:top w:val="none" w:sz="0" w:space="0" w:color="auto"/>
        <w:left w:val="none" w:sz="0" w:space="0" w:color="auto"/>
        <w:bottom w:val="none" w:sz="0" w:space="0" w:color="auto"/>
        <w:right w:val="none" w:sz="0" w:space="0" w:color="auto"/>
      </w:divBdr>
      <w:divsChild>
        <w:div w:id="358437563">
          <w:marLeft w:val="0"/>
          <w:marRight w:val="0"/>
          <w:marTop w:val="0"/>
          <w:marBottom w:val="0"/>
          <w:divBdr>
            <w:top w:val="none" w:sz="0" w:space="0" w:color="auto"/>
            <w:left w:val="none" w:sz="0" w:space="0" w:color="auto"/>
            <w:bottom w:val="none" w:sz="0" w:space="0" w:color="auto"/>
            <w:right w:val="none" w:sz="0" w:space="0" w:color="auto"/>
          </w:divBdr>
          <w:divsChild>
            <w:div w:id="2016109442">
              <w:marLeft w:val="0"/>
              <w:marRight w:val="0"/>
              <w:marTop w:val="0"/>
              <w:marBottom w:val="0"/>
              <w:divBdr>
                <w:top w:val="none" w:sz="0" w:space="0" w:color="auto"/>
                <w:left w:val="none" w:sz="0" w:space="0" w:color="auto"/>
                <w:bottom w:val="none" w:sz="0" w:space="0" w:color="auto"/>
                <w:right w:val="none" w:sz="0" w:space="0" w:color="auto"/>
              </w:divBdr>
              <w:divsChild>
                <w:div w:id="67458100">
                  <w:marLeft w:val="0"/>
                  <w:marRight w:val="0"/>
                  <w:marTop w:val="0"/>
                  <w:marBottom w:val="0"/>
                  <w:divBdr>
                    <w:top w:val="none" w:sz="0" w:space="0" w:color="auto"/>
                    <w:left w:val="none" w:sz="0" w:space="0" w:color="auto"/>
                    <w:bottom w:val="none" w:sz="0" w:space="0" w:color="auto"/>
                    <w:right w:val="none" w:sz="0" w:space="0" w:color="auto"/>
                  </w:divBdr>
                  <w:divsChild>
                    <w:div w:id="124856746">
                      <w:marLeft w:val="0"/>
                      <w:marRight w:val="0"/>
                      <w:marTop w:val="0"/>
                      <w:marBottom w:val="0"/>
                      <w:divBdr>
                        <w:top w:val="none" w:sz="0" w:space="0" w:color="auto"/>
                        <w:left w:val="none" w:sz="0" w:space="0" w:color="auto"/>
                        <w:bottom w:val="none" w:sz="0" w:space="0" w:color="auto"/>
                        <w:right w:val="none" w:sz="0" w:space="0" w:color="auto"/>
                      </w:divBdr>
                      <w:divsChild>
                        <w:div w:id="305286890">
                          <w:marLeft w:val="0"/>
                          <w:marRight w:val="0"/>
                          <w:marTop w:val="0"/>
                          <w:marBottom w:val="0"/>
                          <w:divBdr>
                            <w:top w:val="none" w:sz="0" w:space="0" w:color="auto"/>
                            <w:left w:val="none" w:sz="0" w:space="0" w:color="auto"/>
                            <w:bottom w:val="none" w:sz="0" w:space="0" w:color="auto"/>
                            <w:right w:val="none" w:sz="0" w:space="0" w:color="auto"/>
                          </w:divBdr>
                          <w:divsChild>
                            <w:div w:id="1838494871">
                              <w:marLeft w:val="0"/>
                              <w:marRight w:val="0"/>
                              <w:marTop w:val="0"/>
                              <w:marBottom w:val="0"/>
                              <w:divBdr>
                                <w:top w:val="none" w:sz="0" w:space="0" w:color="auto"/>
                                <w:left w:val="none" w:sz="0" w:space="0" w:color="auto"/>
                                <w:bottom w:val="none" w:sz="0" w:space="0" w:color="auto"/>
                                <w:right w:val="none" w:sz="0" w:space="0" w:color="auto"/>
                              </w:divBdr>
                              <w:divsChild>
                                <w:div w:id="1568876640">
                                  <w:marLeft w:val="0"/>
                                  <w:marRight w:val="0"/>
                                  <w:marTop w:val="0"/>
                                  <w:marBottom w:val="0"/>
                                  <w:divBdr>
                                    <w:top w:val="none" w:sz="0" w:space="0" w:color="auto"/>
                                    <w:left w:val="none" w:sz="0" w:space="0" w:color="auto"/>
                                    <w:bottom w:val="none" w:sz="0" w:space="0" w:color="auto"/>
                                    <w:right w:val="none" w:sz="0" w:space="0" w:color="auto"/>
                                  </w:divBdr>
                                  <w:divsChild>
                                    <w:div w:id="80127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5920143">
      <w:bodyDiv w:val="1"/>
      <w:marLeft w:val="0"/>
      <w:marRight w:val="0"/>
      <w:marTop w:val="0"/>
      <w:marBottom w:val="0"/>
      <w:divBdr>
        <w:top w:val="none" w:sz="0" w:space="0" w:color="auto"/>
        <w:left w:val="none" w:sz="0" w:space="0" w:color="auto"/>
        <w:bottom w:val="none" w:sz="0" w:space="0" w:color="auto"/>
        <w:right w:val="none" w:sz="0" w:space="0" w:color="auto"/>
      </w:divBdr>
    </w:div>
    <w:div w:id="1884751153">
      <w:bodyDiv w:val="1"/>
      <w:marLeft w:val="0"/>
      <w:marRight w:val="0"/>
      <w:marTop w:val="0"/>
      <w:marBottom w:val="0"/>
      <w:divBdr>
        <w:top w:val="none" w:sz="0" w:space="0" w:color="auto"/>
        <w:left w:val="none" w:sz="0" w:space="0" w:color="auto"/>
        <w:bottom w:val="none" w:sz="0" w:space="0" w:color="auto"/>
        <w:right w:val="none" w:sz="0" w:space="0" w:color="auto"/>
      </w:divBdr>
    </w:div>
    <w:div w:id="1915047025">
      <w:bodyDiv w:val="1"/>
      <w:marLeft w:val="0"/>
      <w:marRight w:val="0"/>
      <w:marTop w:val="0"/>
      <w:marBottom w:val="0"/>
      <w:divBdr>
        <w:top w:val="none" w:sz="0" w:space="0" w:color="auto"/>
        <w:left w:val="none" w:sz="0" w:space="0" w:color="auto"/>
        <w:bottom w:val="none" w:sz="0" w:space="0" w:color="auto"/>
        <w:right w:val="none" w:sz="0" w:space="0" w:color="auto"/>
      </w:divBdr>
    </w:div>
    <w:div w:id="1929271356">
      <w:bodyDiv w:val="1"/>
      <w:marLeft w:val="0"/>
      <w:marRight w:val="0"/>
      <w:marTop w:val="0"/>
      <w:marBottom w:val="0"/>
      <w:divBdr>
        <w:top w:val="none" w:sz="0" w:space="0" w:color="auto"/>
        <w:left w:val="none" w:sz="0" w:space="0" w:color="auto"/>
        <w:bottom w:val="none" w:sz="0" w:space="0" w:color="auto"/>
        <w:right w:val="none" w:sz="0" w:space="0" w:color="auto"/>
      </w:divBdr>
      <w:divsChild>
        <w:div w:id="2119522176">
          <w:marLeft w:val="0"/>
          <w:marRight w:val="0"/>
          <w:marTop w:val="0"/>
          <w:marBottom w:val="0"/>
          <w:divBdr>
            <w:top w:val="none" w:sz="0" w:space="0" w:color="auto"/>
            <w:left w:val="none" w:sz="0" w:space="0" w:color="auto"/>
            <w:bottom w:val="none" w:sz="0" w:space="0" w:color="auto"/>
            <w:right w:val="none" w:sz="0" w:space="0" w:color="auto"/>
          </w:divBdr>
          <w:divsChild>
            <w:div w:id="498077814">
              <w:marLeft w:val="0"/>
              <w:marRight w:val="0"/>
              <w:marTop w:val="0"/>
              <w:marBottom w:val="0"/>
              <w:divBdr>
                <w:top w:val="none" w:sz="0" w:space="0" w:color="auto"/>
                <w:left w:val="none" w:sz="0" w:space="0" w:color="auto"/>
                <w:bottom w:val="none" w:sz="0" w:space="0" w:color="auto"/>
                <w:right w:val="none" w:sz="0" w:space="0" w:color="auto"/>
              </w:divBdr>
              <w:divsChild>
                <w:div w:id="994455156">
                  <w:marLeft w:val="0"/>
                  <w:marRight w:val="0"/>
                  <w:marTop w:val="0"/>
                  <w:marBottom w:val="0"/>
                  <w:divBdr>
                    <w:top w:val="none" w:sz="0" w:space="0" w:color="auto"/>
                    <w:left w:val="none" w:sz="0" w:space="0" w:color="auto"/>
                    <w:bottom w:val="none" w:sz="0" w:space="0" w:color="auto"/>
                    <w:right w:val="none" w:sz="0" w:space="0" w:color="auto"/>
                  </w:divBdr>
                  <w:divsChild>
                    <w:div w:id="1269893959">
                      <w:marLeft w:val="0"/>
                      <w:marRight w:val="0"/>
                      <w:marTop w:val="0"/>
                      <w:marBottom w:val="0"/>
                      <w:divBdr>
                        <w:top w:val="none" w:sz="0" w:space="0" w:color="auto"/>
                        <w:left w:val="none" w:sz="0" w:space="0" w:color="auto"/>
                        <w:bottom w:val="none" w:sz="0" w:space="0" w:color="auto"/>
                        <w:right w:val="none" w:sz="0" w:space="0" w:color="auto"/>
                      </w:divBdr>
                      <w:divsChild>
                        <w:div w:id="402995843">
                          <w:marLeft w:val="0"/>
                          <w:marRight w:val="0"/>
                          <w:marTop w:val="0"/>
                          <w:marBottom w:val="0"/>
                          <w:divBdr>
                            <w:top w:val="none" w:sz="0" w:space="0" w:color="auto"/>
                            <w:left w:val="none" w:sz="0" w:space="0" w:color="auto"/>
                            <w:bottom w:val="none" w:sz="0" w:space="0" w:color="auto"/>
                            <w:right w:val="none" w:sz="0" w:space="0" w:color="auto"/>
                          </w:divBdr>
                          <w:divsChild>
                            <w:div w:id="108546287">
                              <w:marLeft w:val="0"/>
                              <w:marRight w:val="0"/>
                              <w:marTop w:val="0"/>
                              <w:marBottom w:val="0"/>
                              <w:divBdr>
                                <w:top w:val="none" w:sz="0" w:space="0" w:color="auto"/>
                                <w:left w:val="none" w:sz="0" w:space="0" w:color="auto"/>
                                <w:bottom w:val="none" w:sz="0" w:space="0" w:color="auto"/>
                                <w:right w:val="none" w:sz="0" w:space="0" w:color="auto"/>
                              </w:divBdr>
                              <w:divsChild>
                                <w:div w:id="186215495">
                                  <w:marLeft w:val="0"/>
                                  <w:marRight w:val="0"/>
                                  <w:marTop w:val="0"/>
                                  <w:marBottom w:val="0"/>
                                  <w:divBdr>
                                    <w:top w:val="none" w:sz="0" w:space="0" w:color="auto"/>
                                    <w:left w:val="none" w:sz="0" w:space="0" w:color="auto"/>
                                    <w:bottom w:val="none" w:sz="0" w:space="0" w:color="auto"/>
                                    <w:right w:val="none" w:sz="0" w:space="0" w:color="auto"/>
                                  </w:divBdr>
                                  <w:divsChild>
                                    <w:div w:id="9865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8022485">
      <w:bodyDiv w:val="1"/>
      <w:marLeft w:val="0"/>
      <w:marRight w:val="0"/>
      <w:marTop w:val="0"/>
      <w:marBottom w:val="0"/>
      <w:divBdr>
        <w:top w:val="none" w:sz="0" w:space="0" w:color="auto"/>
        <w:left w:val="none" w:sz="0" w:space="0" w:color="auto"/>
        <w:bottom w:val="none" w:sz="0" w:space="0" w:color="auto"/>
        <w:right w:val="none" w:sz="0" w:space="0" w:color="auto"/>
      </w:divBdr>
    </w:div>
    <w:div w:id="2028483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1EA97-B9C1-4FD6-88F1-C9E4B21673D9}">
  <ds:schemaRefs>
    <ds:schemaRef ds:uri="http://schemas.openxmlformats.org/officeDocument/2006/bibliography"/>
  </ds:schemaRefs>
</ds:datastoreItem>
</file>

<file path=docMetadata/LabelInfo.xml><?xml version="1.0" encoding="utf-8"?>
<clbl:labelList xmlns:clbl="http://schemas.microsoft.com/office/2020/mipLabelMetadata">
  <clbl:label id="{b63ccca9-c1ef-42e5-8b5f-ba262db88ee1}" enabled="1" method="Standard" siteId="{3f639a9b-27c8-4403-82b1-ebfb88052d15}" contentBits="0" removed="0"/>
</clbl:labelList>
</file>

<file path=docProps/app.xml><?xml version="1.0" encoding="utf-8"?>
<Properties xmlns="http://schemas.openxmlformats.org/officeDocument/2006/extended-properties" xmlns:vt="http://schemas.openxmlformats.org/officeDocument/2006/docPropsVTypes">
  <Template>Normal</Template>
  <TotalTime>28</TotalTime>
  <Pages>12</Pages>
  <Words>1948</Words>
  <Characters>11106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Computing Technology Inquiry Project</vt:lpstr>
    </vt:vector>
  </TitlesOfParts>
  <Company>Hewlett-Packard</Company>
  <LinksUpToDate>false</LinksUpToDate>
  <CharactersWithSpaces>13028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Computing Technology Inquiry Project</dc:title>
  <dc:subject>COS10011</dc:subject>
  <dc:creator>HP</dc:creator>
  <cp:lastModifiedBy>Terence Wong</cp:lastModifiedBy>
  <cp:revision>6</cp:revision>
  <cp:lastPrinted>2025-04-19T03:49:00Z</cp:lastPrinted>
  <dcterms:created xsi:type="dcterms:W3CDTF">2025-04-19T03:44:00Z</dcterms:created>
  <dcterms:modified xsi:type="dcterms:W3CDTF">2025-04-19T04:19:00Z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63ccca9-c1ef-42e5-8b5f-ba262db88ee1_Enabled">
    <vt:lpwstr>true</vt:lpwstr>
  </property>
  <property fmtid="{D5CDD505-2E9C-101B-9397-08002B2CF9AE}" pid="3" name="MSIP_Label_b63ccca9-c1ef-42e5-8b5f-ba262db88ee1_SetDate">
    <vt:lpwstr>2024-08-24T13:22:27Z</vt:lpwstr>
  </property>
  <property fmtid="{D5CDD505-2E9C-101B-9397-08002B2CF9AE}" pid="4" name="MSIP_Label_b63ccca9-c1ef-42e5-8b5f-ba262db88ee1_Method">
    <vt:lpwstr>Standard</vt:lpwstr>
  </property>
  <property fmtid="{D5CDD505-2E9C-101B-9397-08002B2CF9AE}" pid="5" name="MSIP_Label_b63ccca9-c1ef-42e5-8b5f-ba262db88ee1_Name">
    <vt:lpwstr>Public</vt:lpwstr>
  </property>
  <property fmtid="{D5CDD505-2E9C-101B-9397-08002B2CF9AE}" pid="6" name="MSIP_Label_b63ccca9-c1ef-42e5-8b5f-ba262db88ee1_SiteId">
    <vt:lpwstr>3f639a9b-27c8-4403-82b1-ebfb88052d15</vt:lpwstr>
  </property>
  <property fmtid="{D5CDD505-2E9C-101B-9397-08002B2CF9AE}" pid="7" name="MSIP_Label_b63ccca9-c1ef-42e5-8b5f-ba262db88ee1_ActionId">
    <vt:lpwstr>1a32db87-1871-47a0-ad12-a109bd4c0516</vt:lpwstr>
  </property>
  <property fmtid="{D5CDD505-2E9C-101B-9397-08002B2CF9AE}" pid="8" name="MSIP_Label_b63ccca9-c1ef-42e5-8b5f-ba262db88ee1_ContentBits">
    <vt:lpwstr>0</vt:lpwstr>
  </property>
</Properties>
</file>