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F7E42" w14:textId="77777777" w:rsidR="003B470D" w:rsidRDefault="003B470D" w:rsidP="00A2142F"/>
    <w:sdt>
      <w:sdtPr>
        <w:rPr>
          <w:rFonts w:asciiTheme="majorHAnsi" w:eastAsiaTheme="majorEastAsia" w:hAnsiTheme="majorHAnsi" w:cstheme="majorBidi"/>
          <w:sz w:val="80"/>
          <w:szCs w:val="80"/>
          <w:lang w:val="en-MY" w:eastAsia="en-US"/>
        </w:rPr>
        <w:id w:val="761957626"/>
        <w:docPartObj>
          <w:docPartGallery w:val="Cover Pages"/>
          <w:docPartUnique/>
        </w:docPartObj>
      </w:sdtPr>
      <w:sdtEndPr>
        <w:rPr>
          <w:rFonts w:ascii="Times New Roman" w:eastAsiaTheme="minorEastAsia" w:hAnsi="Times New Roman" w:cs="Times New Roman"/>
          <w:sz w:val="24"/>
          <w:szCs w:val="24"/>
          <w:lang w:val="en-AU"/>
        </w:rPr>
      </w:sdtEndPr>
      <w:sdtContent>
        <w:tbl>
          <w:tblPr>
            <w:tblStyle w:val="TableGridLight"/>
            <w:tblW w:w="4788" w:type="pct"/>
            <w:tblLook w:val="04A0" w:firstRow="1" w:lastRow="0" w:firstColumn="1" w:lastColumn="0" w:noHBand="0" w:noVBand="1"/>
          </w:tblPr>
          <w:tblGrid>
            <w:gridCol w:w="8643"/>
          </w:tblGrid>
          <w:tr w:rsidR="003B470D" w14:paraId="23E09DA1" w14:textId="77777777" w:rsidTr="001F635F">
            <w:trPr>
              <w:trHeight w:val="1440"/>
            </w:trPr>
            <w:sdt>
              <w:sdtPr>
                <w:rPr>
                  <w:rFonts w:asciiTheme="majorHAnsi" w:eastAsiaTheme="majorEastAsia" w:hAnsiTheme="majorHAnsi" w:cstheme="majorBidi"/>
                  <w:sz w:val="80"/>
                  <w:szCs w:val="80"/>
                  <w:lang w:val="en-MY"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66"/>
                  <w:szCs w:val="66"/>
                  <w:lang w:val="en-US" w:eastAsia="ja-JP"/>
                </w:rPr>
              </w:sdtEndPr>
              <w:sdtContent>
                <w:tc>
                  <w:tcPr>
                    <w:tcW w:w="5000" w:type="pct"/>
                    <w:tcBorders>
                      <w:top w:val="nil"/>
                      <w:left w:val="nil"/>
                      <w:bottom w:val="nil"/>
                      <w:right w:val="nil"/>
                    </w:tcBorders>
                  </w:tcPr>
                  <w:p w14:paraId="15DB949A" w14:textId="021D5B24" w:rsidR="003B470D" w:rsidRDefault="001F635F" w:rsidP="003B470D">
                    <w:pPr>
                      <w:pStyle w:val="NoSpacing"/>
                      <w:jc w:val="center"/>
                      <w:rPr>
                        <w:rFonts w:asciiTheme="majorHAnsi" w:eastAsiaTheme="majorEastAsia" w:hAnsiTheme="majorHAnsi" w:cstheme="majorBidi"/>
                        <w:sz w:val="80"/>
                        <w:szCs w:val="80"/>
                      </w:rPr>
                    </w:pPr>
                    <w:r w:rsidRPr="001F635F">
                      <w:rPr>
                        <w:rFonts w:asciiTheme="majorHAnsi" w:eastAsiaTheme="majorEastAsia" w:hAnsiTheme="majorHAnsi" w:cstheme="majorBidi"/>
                        <w:sz w:val="66"/>
                        <w:szCs w:val="66"/>
                      </w:rPr>
                      <w:t>Computing Technology Inquiry Project</w:t>
                    </w:r>
                  </w:p>
                </w:tc>
              </w:sdtContent>
            </w:sdt>
          </w:tr>
          <w:tr w:rsidR="003B470D" w14:paraId="50EB0489" w14:textId="77777777" w:rsidTr="001F635F">
            <w:trPr>
              <w:trHeight w:val="720"/>
            </w:trPr>
            <w:tc>
              <w:tcPr>
                <w:tcW w:w="5000" w:type="pct"/>
                <w:tcBorders>
                  <w:top w:val="nil"/>
                  <w:left w:val="nil"/>
                  <w:bottom w:val="nil"/>
                  <w:right w:val="nil"/>
                </w:tcBorders>
              </w:tcPr>
              <w:p w14:paraId="7A0E9279" w14:textId="77777777" w:rsidR="001F635F" w:rsidRDefault="001F635F" w:rsidP="003B470D">
                <w:pPr>
                  <w:pStyle w:val="NoSpacing"/>
                  <w:jc w:val="center"/>
                  <w:rPr>
                    <w:rFonts w:asciiTheme="majorHAnsi" w:eastAsiaTheme="majorEastAsia" w:hAnsiTheme="majorHAnsi" w:cstheme="majorBidi"/>
                    <w:sz w:val="72"/>
                    <w:szCs w:val="44"/>
                  </w:rPr>
                </w:pPr>
              </w:p>
              <w:p w14:paraId="1F1D85A4" w14:textId="7043F4AD" w:rsidR="001F635F" w:rsidRPr="001F635F" w:rsidRDefault="001F635F" w:rsidP="003B470D">
                <w:pPr>
                  <w:pStyle w:val="NoSpacing"/>
                  <w:jc w:val="center"/>
                  <w:rPr>
                    <w:rFonts w:asciiTheme="majorHAnsi" w:eastAsiaTheme="majorEastAsia" w:hAnsiTheme="majorHAnsi" w:cstheme="majorBidi"/>
                    <w:sz w:val="60"/>
                    <w:szCs w:val="60"/>
                  </w:rPr>
                </w:pPr>
                <w:r w:rsidRPr="001F635F">
                  <w:rPr>
                    <w:rFonts w:asciiTheme="majorHAnsi" w:eastAsiaTheme="majorEastAsia" w:hAnsiTheme="majorHAnsi" w:cstheme="majorBidi"/>
                    <w:sz w:val="60"/>
                    <w:szCs w:val="60"/>
                  </w:rPr>
                  <w:t>Assignment 1 Report</w:t>
                </w:r>
              </w:p>
              <w:p w14:paraId="1702912A" w14:textId="77777777" w:rsidR="001F635F" w:rsidRDefault="001F635F" w:rsidP="003B470D">
                <w:pPr>
                  <w:pStyle w:val="NoSpacing"/>
                  <w:jc w:val="center"/>
                  <w:rPr>
                    <w:rFonts w:asciiTheme="majorHAnsi" w:eastAsiaTheme="majorEastAsia" w:hAnsiTheme="majorHAnsi" w:cstheme="majorBidi"/>
                    <w:sz w:val="72"/>
                    <w:szCs w:val="44"/>
                  </w:rPr>
                </w:pPr>
              </w:p>
              <w:p w14:paraId="7B0C007A" w14:textId="1C161A7B" w:rsidR="003B470D" w:rsidRPr="001F635F" w:rsidRDefault="003B470D" w:rsidP="003B470D">
                <w:pPr>
                  <w:pStyle w:val="NoSpacing"/>
                  <w:jc w:val="center"/>
                  <w:rPr>
                    <w:rFonts w:asciiTheme="majorHAnsi" w:eastAsiaTheme="majorEastAsia" w:hAnsiTheme="majorHAnsi" w:cstheme="majorBidi"/>
                    <w:sz w:val="54"/>
                    <w:szCs w:val="54"/>
                  </w:rPr>
                </w:pPr>
                <w:r w:rsidRPr="001F635F">
                  <w:rPr>
                    <w:rFonts w:asciiTheme="majorHAnsi" w:eastAsiaTheme="majorEastAsia" w:hAnsiTheme="majorHAnsi" w:cstheme="majorBidi"/>
                    <w:sz w:val="54"/>
                    <w:szCs w:val="54"/>
                  </w:rPr>
                  <w:t>COS100</w:t>
                </w:r>
                <w:r w:rsidR="00A94D5D" w:rsidRPr="001F635F">
                  <w:rPr>
                    <w:rFonts w:asciiTheme="majorHAnsi" w:eastAsiaTheme="majorEastAsia" w:hAnsiTheme="majorHAnsi" w:cstheme="majorBidi"/>
                    <w:sz w:val="54"/>
                    <w:szCs w:val="54"/>
                  </w:rPr>
                  <w:t>26</w:t>
                </w:r>
              </w:p>
              <w:p w14:paraId="167B441B" w14:textId="77777777" w:rsidR="003B470D" w:rsidRDefault="003B470D" w:rsidP="003B470D">
                <w:pPr>
                  <w:pStyle w:val="NoSpacing"/>
                  <w:jc w:val="center"/>
                  <w:rPr>
                    <w:rFonts w:asciiTheme="majorHAnsi" w:eastAsiaTheme="majorEastAsia" w:hAnsiTheme="majorHAnsi" w:cstheme="majorBidi"/>
                    <w:sz w:val="44"/>
                    <w:szCs w:val="44"/>
                  </w:rPr>
                </w:pPr>
              </w:p>
              <w:p w14:paraId="776F5C26" w14:textId="512D12DD" w:rsidR="001F635F" w:rsidRDefault="001F635F" w:rsidP="00A70729">
                <w:pPr>
                  <w:pStyle w:val="NoSpacing"/>
                  <w:jc w:val="center"/>
                  <w:rPr>
                    <w:rFonts w:asciiTheme="majorHAnsi" w:eastAsiaTheme="majorEastAsia" w:hAnsiTheme="majorHAnsi" w:cstheme="majorBidi"/>
                    <w:sz w:val="36"/>
                    <w:szCs w:val="36"/>
                  </w:rPr>
                </w:pPr>
                <w:r w:rsidRPr="001F635F">
                  <w:rPr>
                    <w:rFonts w:asciiTheme="majorHAnsi" w:eastAsiaTheme="majorEastAsia" w:hAnsiTheme="majorHAnsi" w:cstheme="majorBidi"/>
                    <w:sz w:val="36"/>
                    <w:szCs w:val="36"/>
                  </w:rPr>
                  <w:t>Terence Wong Chin Seng|</w:t>
                </w:r>
                <w:r w:rsidR="008E2E2C">
                  <w:rPr>
                    <w:rFonts w:asciiTheme="majorHAnsi" w:eastAsiaTheme="majorEastAsia" w:hAnsiTheme="majorHAnsi" w:cstheme="majorBidi"/>
                    <w:sz w:val="36"/>
                    <w:szCs w:val="36"/>
                  </w:rPr>
                  <w:t xml:space="preserve"> </w:t>
                </w:r>
                <w:r w:rsidRPr="001F635F">
                  <w:rPr>
                    <w:rFonts w:asciiTheme="majorHAnsi" w:eastAsiaTheme="majorEastAsia" w:hAnsiTheme="majorHAnsi" w:cstheme="majorBidi"/>
                    <w:sz w:val="36"/>
                    <w:szCs w:val="36"/>
                  </w:rPr>
                  <w:t xml:space="preserve">104404059, </w:t>
                </w:r>
              </w:p>
              <w:p w14:paraId="566E7D9E" w14:textId="7FEFA2D6" w:rsidR="001F635F" w:rsidRDefault="001F635F" w:rsidP="00A70729">
                <w:pPr>
                  <w:pStyle w:val="NoSpacing"/>
                  <w:jc w:val="center"/>
                  <w:rPr>
                    <w:rFonts w:asciiTheme="majorHAnsi" w:eastAsiaTheme="majorEastAsia" w:hAnsiTheme="majorHAnsi" w:cstheme="majorBidi"/>
                    <w:sz w:val="36"/>
                    <w:szCs w:val="36"/>
                  </w:rPr>
                </w:pPr>
                <w:r w:rsidRPr="001F635F">
                  <w:rPr>
                    <w:rFonts w:asciiTheme="majorHAnsi" w:eastAsiaTheme="majorEastAsia" w:hAnsiTheme="majorHAnsi" w:cstheme="majorBidi"/>
                    <w:sz w:val="36"/>
                    <w:szCs w:val="36"/>
                  </w:rPr>
                  <w:t>Darren Chong Kai Chen|</w:t>
                </w:r>
                <w:r w:rsidR="008E2E2C">
                  <w:t xml:space="preserve"> </w:t>
                </w:r>
                <w:r w:rsidR="008E2E2C" w:rsidRPr="008E2E2C">
                  <w:rPr>
                    <w:rFonts w:asciiTheme="majorHAnsi" w:eastAsiaTheme="majorEastAsia" w:hAnsiTheme="majorHAnsi" w:cstheme="majorBidi"/>
                    <w:sz w:val="36"/>
                    <w:szCs w:val="36"/>
                  </w:rPr>
                  <w:t>104406534</w:t>
                </w:r>
                <w:r w:rsidRPr="001F635F">
                  <w:rPr>
                    <w:rFonts w:asciiTheme="majorHAnsi" w:eastAsiaTheme="majorEastAsia" w:hAnsiTheme="majorHAnsi" w:cstheme="majorBidi"/>
                    <w:sz w:val="36"/>
                    <w:szCs w:val="36"/>
                  </w:rPr>
                  <w:t xml:space="preserve">, </w:t>
                </w:r>
              </w:p>
              <w:p w14:paraId="150F4A1A" w14:textId="77777777" w:rsidR="001F635F" w:rsidRDefault="001F635F" w:rsidP="00A70729">
                <w:pPr>
                  <w:pStyle w:val="NoSpacing"/>
                  <w:jc w:val="center"/>
                  <w:rPr>
                    <w:rFonts w:asciiTheme="majorHAnsi" w:eastAsiaTheme="majorEastAsia" w:hAnsiTheme="majorHAnsi" w:cstheme="majorBidi"/>
                    <w:sz w:val="36"/>
                    <w:szCs w:val="36"/>
                  </w:rPr>
                </w:pPr>
                <w:r w:rsidRPr="001F635F">
                  <w:rPr>
                    <w:rFonts w:asciiTheme="majorHAnsi" w:eastAsiaTheme="majorEastAsia" w:hAnsiTheme="majorHAnsi" w:cstheme="majorBidi"/>
                    <w:sz w:val="36"/>
                    <w:szCs w:val="36"/>
                  </w:rPr>
                  <w:t xml:space="preserve">Hans Yee xxx </w:t>
                </w:r>
                <w:proofErr w:type="spellStart"/>
                <w:r w:rsidRPr="001F635F">
                  <w:rPr>
                    <w:rFonts w:asciiTheme="majorHAnsi" w:eastAsiaTheme="majorEastAsia" w:hAnsiTheme="majorHAnsi" w:cstheme="majorBidi"/>
                    <w:sz w:val="36"/>
                    <w:szCs w:val="36"/>
                  </w:rPr>
                  <w:t>xxx</w:t>
                </w:r>
                <w:proofErr w:type="spellEnd"/>
                <w:r w:rsidRPr="001F635F">
                  <w:rPr>
                    <w:rFonts w:asciiTheme="majorHAnsi" w:eastAsiaTheme="majorEastAsia" w:hAnsiTheme="majorHAnsi" w:cstheme="majorBidi"/>
                    <w:sz w:val="36"/>
                    <w:szCs w:val="36"/>
                  </w:rPr>
                  <w:t>| 104404059,</w:t>
                </w:r>
              </w:p>
              <w:p w14:paraId="11F075FC" w14:textId="53EE9D61" w:rsidR="003B470D" w:rsidRPr="001F635F" w:rsidRDefault="001F635F" w:rsidP="00A70729">
                <w:pPr>
                  <w:pStyle w:val="NoSpacing"/>
                  <w:jc w:val="center"/>
                  <w:rPr>
                    <w:rFonts w:asciiTheme="majorHAnsi" w:eastAsiaTheme="majorEastAsia" w:hAnsiTheme="majorHAnsi" w:cstheme="majorBidi"/>
                    <w:sz w:val="36"/>
                    <w:szCs w:val="36"/>
                  </w:rPr>
                </w:pPr>
                <w:r w:rsidRPr="001F635F">
                  <w:rPr>
                    <w:rFonts w:asciiTheme="majorHAnsi" w:eastAsiaTheme="majorEastAsia" w:hAnsiTheme="majorHAnsi" w:cstheme="majorBidi"/>
                    <w:sz w:val="36"/>
                    <w:szCs w:val="36"/>
                  </w:rPr>
                  <w:t xml:space="preserve"> Jared </w:t>
                </w:r>
                <w:proofErr w:type="spellStart"/>
                <w:r w:rsidRPr="001F635F">
                  <w:rPr>
                    <w:rFonts w:asciiTheme="majorHAnsi" w:eastAsiaTheme="majorEastAsia" w:hAnsiTheme="majorHAnsi" w:cstheme="majorBidi"/>
                    <w:sz w:val="36"/>
                    <w:szCs w:val="36"/>
                  </w:rPr>
                  <w:t>T</w:t>
                </w:r>
                <w:r>
                  <w:rPr>
                    <w:rFonts w:asciiTheme="majorHAnsi" w:eastAsiaTheme="majorEastAsia" w:hAnsiTheme="majorHAnsi" w:cstheme="majorBidi"/>
                    <w:sz w:val="36"/>
                    <w:szCs w:val="36"/>
                  </w:rPr>
                  <w:t>eh</w:t>
                </w:r>
                <w:proofErr w:type="spellEnd"/>
                <w:r>
                  <w:rPr>
                    <w:rFonts w:asciiTheme="majorHAnsi" w:eastAsiaTheme="majorEastAsia" w:hAnsiTheme="majorHAnsi" w:cstheme="majorBidi"/>
                    <w:sz w:val="36"/>
                    <w:szCs w:val="36"/>
                  </w:rPr>
                  <w:t xml:space="preserve"> </w:t>
                </w:r>
                <w:r w:rsidRPr="001F635F">
                  <w:rPr>
                    <w:rFonts w:asciiTheme="majorHAnsi" w:eastAsiaTheme="majorEastAsia" w:hAnsiTheme="majorHAnsi" w:cstheme="majorBidi"/>
                    <w:sz w:val="36"/>
                    <w:szCs w:val="36"/>
                  </w:rPr>
                  <w:t xml:space="preserve">xxx </w:t>
                </w:r>
                <w:proofErr w:type="spellStart"/>
                <w:r w:rsidRPr="001F635F">
                  <w:rPr>
                    <w:rFonts w:asciiTheme="majorHAnsi" w:eastAsiaTheme="majorEastAsia" w:hAnsiTheme="majorHAnsi" w:cstheme="majorBidi"/>
                    <w:sz w:val="36"/>
                    <w:szCs w:val="36"/>
                  </w:rPr>
                  <w:t>xxx</w:t>
                </w:r>
                <w:proofErr w:type="spellEnd"/>
                <w:r w:rsidRPr="001F635F">
                  <w:rPr>
                    <w:rFonts w:asciiTheme="majorHAnsi" w:eastAsiaTheme="majorEastAsia" w:hAnsiTheme="majorHAnsi" w:cstheme="majorBidi"/>
                    <w:sz w:val="36"/>
                    <w:szCs w:val="36"/>
                  </w:rPr>
                  <w:t>| 104404059</w:t>
                </w:r>
              </w:p>
            </w:tc>
          </w:tr>
          <w:tr w:rsidR="003B470D" w14:paraId="71D6CB53" w14:textId="77777777" w:rsidTr="001F635F">
            <w:trPr>
              <w:trHeight w:val="360"/>
            </w:trPr>
            <w:tc>
              <w:tcPr>
                <w:tcW w:w="5000" w:type="pct"/>
                <w:tcBorders>
                  <w:top w:val="nil"/>
                  <w:left w:val="nil"/>
                  <w:bottom w:val="nil"/>
                  <w:right w:val="nil"/>
                </w:tcBorders>
              </w:tcPr>
              <w:p w14:paraId="4B6C1F5C" w14:textId="0DFBEFC8" w:rsidR="003B470D" w:rsidRDefault="003B470D">
                <w:pPr>
                  <w:pStyle w:val="NoSpacing"/>
                  <w:pBdr>
                    <w:bottom w:val="single" w:sz="12" w:space="1" w:color="auto"/>
                  </w:pBdr>
                  <w:jc w:val="center"/>
                </w:pPr>
              </w:p>
              <w:p w14:paraId="19875699" w14:textId="77777777" w:rsidR="001F635F" w:rsidRDefault="001F635F">
                <w:pPr>
                  <w:pStyle w:val="NoSpacing"/>
                  <w:jc w:val="center"/>
                </w:pPr>
              </w:p>
              <w:p w14:paraId="6319DA41" w14:textId="6A98F7E7" w:rsidR="001F635F" w:rsidRPr="00A2142F" w:rsidRDefault="001F635F" w:rsidP="00A2142F">
                <w:pPr>
                  <w:jc w:val="center"/>
                  <w:rPr>
                    <w:rFonts w:asciiTheme="majorHAnsi" w:hAnsiTheme="majorHAnsi"/>
                  </w:rPr>
                </w:pPr>
                <w:r w:rsidRPr="00A2142F">
                  <w:rPr>
                    <w:rFonts w:asciiTheme="majorHAnsi" w:hAnsiTheme="majorHAnsi"/>
                  </w:rPr>
                  <w:t>Bachelor of Computer Science (Honours)</w:t>
                </w:r>
              </w:p>
            </w:tc>
          </w:tr>
          <w:tr w:rsidR="003B470D" w14:paraId="209FB44C" w14:textId="77777777" w:rsidTr="001F635F">
            <w:trPr>
              <w:trHeight w:val="360"/>
            </w:trPr>
            <w:tc>
              <w:tcPr>
                <w:tcW w:w="5000" w:type="pct"/>
                <w:tcBorders>
                  <w:top w:val="nil"/>
                  <w:left w:val="nil"/>
                  <w:bottom w:val="nil"/>
                  <w:right w:val="nil"/>
                </w:tcBorders>
              </w:tcPr>
              <w:p w14:paraId="58431594" w14:textId="77777777" w:rsidR="003B470D" w:rsidRDefault="003B470D" w:rsidP="003B470D">
                <w:pPr>
                  <w:pStyle w:val="NoSpacing"/>
                  <w:jc w:val="center"/>
                  <w:rPr>
                    <w:b/>
                    <w:bCs/>
                  </w:rPr>
                </w:pPr>
              </w:p>
            </w:tc>
          </w:tr>
          <w:tr w:rsidR="003B470D" w14:paraId="5837E484" w14:textId="77777777" w:rsidTr="001F635F">
            <w:trPr>
              <w:trHeight w:val="360"/>
            </w:trPr>
            <w:tc>
              <w:tcPr>
                <w:tcW w:w="5000" w:type="pct"/>
                <w:tcBorders>
                  <w:top w:val="nil"/>
                  <w:left w:val="nil"/>
                  <w:bottom w:val="nil"/>
                  <w:right w:val="nil"/>
                </w:tcBorders>
              </w:tcPr>
              <w:p w14:paraId="765DEDFA" w14:textId="77777777" w:rsidR="003B470D" w:rsidRDefault="003B470D">
                <w:pPr>
                  <w:pStyle w:val="NoSpacing"/>
                  <w:jc w:val="center"/>
                  <w:rPr>
                    <w:b/>
                    <w:bCs/>
                  </w:rPr>
                </w:pPr>
              </w:p>
              <w:p w14:paraId="29D47FCF" w14:textId="1A78661B" w:rsidR="001F635F" w:rsidRDefault="001F635F">
                <w:pPr>
                  <w:pStyle w:val="NoSpacing"/>
                  <w:jc w:val="center"/>
                  <w:rPr>
                    <w:b/>
                    <w:bCs/>
                  </w:rPr>
                </w:pPr>
                <w:r>
                  <w:rPr>
                    <w:noProof/>
                  </w:rPr>
                  <w:drawing>
                    <wp:inline distT="0" distB="0" distL="0" distR="0" wp14:anchorId="2962F432" wp14:editId="538D351F">
                      <wp:extent cx="2538374" cy="1269187"/>
                      <wp:effectExtent l="0" t="0" r="0" b="7620"/>
                      <wp:docPr id="8450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314" cy="1283657"/>
                              </a:xfrm>
                              <a:prstGeom prst="rect">
                                <a:avLst/>
                              </a:prstGeom>
                              <a:noFill/>
                              <a:ln>
                                <a:noFill/>
                              </a:ln>
                            </pic:spPr>
                          </pic:pic>
                        </a:graphicData>
                      </a:graphic>
                    </wp:inline>
                  </w:drawing>
                </w:r>
              </w:p>
            </w:tc>
          </w:tr>
        </w:tbl>
        <w:p w14:paraId="486AA0CF" w14:textId="5BB9BD1C" w:rsidR="003B470D" w:rsidRDefault="003B470D" w:rsidP="00A2142F"/>
        <w:p w14:paraId="21287CF8" w14:textId="5E2E6506" w:rsidR="001F635F" w:rsidRPr="00A2142F" w:rsidRDefault="001F635F" w:rsidP="00A2142F">
          <w:pPr>
            <w:jc w:val="center"/>
            <w:rPr>
              <w:rFonts w:asciiTheme="majorHAnsi" w:hAnsiTheme="majorHAnsi"/>
            </w:rPr>
          </w:pPr>
          <w:r w:rsidRPr="00A2142F">
            <w:rPr>
              <w:rFonts w:asciiTheme="majorHAnsi" w:hAnsiTheme="majorHAnsi"/>
            </w:rPr>
            <w:t>School of Engineering, Computer Science</w:t>
          </w:r>
        </w:p>
        <w:p w14:paraId="09B285A9" w14:textId="07BC5E20" w:rsidR="001F635F" w:rsidRPr="00A2142F" w:rsidRDefault="001F635F" w:rsidP="00A2142F">
          <w:pPr>
            <w:jc w:val="center"/>
            <w:rPr>
              <w:rFonts w:asciiTheme="majorHAnsi" w:hAnsiTheme="majorHAnsi"/>
            </w:rPr>
          </w:pPr>
          <w:r w:rsidRPr="00A2142F">
            <w:rPr>
              <w:rFonts w:asciiTheme="majorHAnsi" w:hAnsiTheme="majorHAnsi"/>
            </w:rPr>
            <w:t>Swinburne University of Technology</w:t>
          </w:r>
        </w:p>
        <w:p w14:paraId="37C4AFB9" w14:textId="349B8534" w:rsidR="001F635F" w:rsidRPr="008E2E2C" w:rsidRDefault="001F635F" w:rsidP="008E2E2C">
          <w:pPr>
            <w:jc w:val="center"/>
            <w:rPr>
              <w:rFonts w:asciiTheme="majorHAnsi" w:hAnsiTheme="majorHAnsi"/>
            </w:rPr>
          </w:pPr>
          <w:r w:rsidRPr="00A2142F">
            <w:rPr>
              <w:rFonts w:asciiTheme="majorHAnsi" w:hAnsiTheme="majorHAnsi"/>
            </w:rPr>
            <w:t>Sarawak Campus</w:t>
          </w:r>
        </w:p>
        <w:p w14:paraId="0D1A7975" w14:textId="77777777" w:rsidR="001F635F" w:rsidRPr="001F635F" w:rsidRDefault="001F635F" w:rsidP="00A2142F"/>
        <w:bookmarkStart w:id="0" w:name="_Toc195958380" w:displacedByCustomXml="next"/>
        <w:sdt>
          <w:sdtPr>
            <w:rPr>
              <w:sz w:val="24"/>
              <w:lang w:eastAsia="en-US"/>
            </w:rPr>
            <w:id w:val="1521364677"/>
            <w:docPartObj>
              <w:docPartGallery w:val="Table of Contents"/>
              <w:docPartUnique/>
            </w:docPartObj>
          </w:sdtPr>
          <w:sdtEndPr>
            <w:rPr>
              <w:noProof/>
            </w:rPr>
          </w:sdtEndPr>
          <w:sdtContent>
            <w:p w14:paraId="541737EB" w14:textId="21765C45" w:rsidR="001F635F" w:rsidRDefault="00304EF0" w:rsidP="000C102C">
              <w:pPr>
                <w:pStyle w:val="Heading1"/>
                <w:numPr>
                  <w:ilvl w:val="0"/>
                  <w:numId w:val="0"/>
                </w:numPr>
                <w:ind w:left="720"/>
              </w:pPr>
              <w:r>
                <w:t>TABLE OF CONTENTS</w:t>
              </w:r>
              <w:bookmarkEnd w:id="0"/>
            </w:p>
            <w:p w14:paraId="7FE565C3" w14:textId="6C907F55" w:rsidR="00CC0F7B" w:rsidRDefault="001F635F">
              <w:pPr>
                <w:pStyle w:val="TOC1"/>
                <w:tabs>
                  <w:tab w:val="right" w:leader="dot" w:pos="9016"/>
                </w:tabs>
                <w:rPr>
                  <w:rFonts w:asciiTheme="minorHAnsi" w:hAnsiTheme="minorHAnsi" w:cstheme="minorBidi"/>
                  <w:noProof/>
                  <w:kern w:val="2"/>
                  <w:lang w:eastAsia="zh-CN"/>
                  <w14:ligatures w14:val="standardContextual"/>
                </w:rPr>
              </w:pPr>
              <w:r>
                <w:fldChar w:fldCharType="begin"/>
              </w:r>
              <w:r>
                <w:instrText xml:space="preserve"> TOC \o "1-3" \h \z \u </w:instrText>
              </w:r>
              <w:r>
                <w:fldChar w:fldCharType="separate"/>
              </w:r>
              <w:hyperlink w:anchor="_Toc195958380" w:history="1">
                <w:r w:rsidR="00CC0F7B" w:rsidRPr="001F4FC6">
                  <w:rPr>
                    <w:rStyle w:val="Hyperlink"/>
                    <w:noProof/>
                  </w:rPr>
                  <w:t>TABLE OF CONTENTS</w:t>
                </w:r>
                <w:r w:rsidR="00CC0F7B">
                  <w:rPr>
                    <w:noProof/>
                    <w:webHidden/>
                  </w:rPr>
                  <w:tab/>
                </w:r>
                <w:r w:rsidR="00CC0F7B">
                  <w:rPr>
                    <w:noProof/>
                    <w:webHidden/>
                  </w:rPr>
                  <w:fldChar w:fldCharType="begin"/>
                </w:r>
                <w:r w:rsidR="00CC0F7B">
                  <w:rPr>
                    <w:noProof/>
                    <w:webHidden/>
                  </w:rPr>
                  <w:instrText xml:space="preserve"> PAGEREF _Toc195958380 \h </w:instrText>
                </w:r>
                <w:r w:rsidR="00CC0F7B">
                  <w:rPr>
                    <w:noProof/>
                    <w:webHidden/>
                  </w:rPr>
                </w:r>
                <w:r w:rsidR="00CC0F7B">
                  <w:rPr>
                    <w:noProof/>
                    <w:webHidden/>
                  </w:rPr>
                  <w:fldChar w:fldCharType="separate"/>
                </w:r>
                <w:r w:rsidR="00CC0F7B">
                  <w:rPr>
                    <w:noProof/>
                    <w:webHidden/>
                  </w:rPr>
                  <w:t>1</w:t>
                </w:r>
                <w:r w:rsidR="00CC0F7B">
                  <w:rPr>
                    <w:noProof/>
                    <w:webHidden/>
                  </w:rPr>
                  <w:fldChar w:fldCharType="end"/>
                </w:r>
              </w:hyperlink>
            </w:p>
            <w:p w14:paraId="1E7DDBCF" w14:textId="2D1BF403" w:rsidR="00CC0F7B" w:rsidRDefault="00CC0F7B">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8381" w:history="1">
                <w:r w:rsidRPr="001F4FC6">
                  <w:rPr>
                    <w:rStyle w:val="Hyperlink"/>
                    <w:noProof/>
                  </w:rPr>
                  <w:t>1.0</w:t>
                </w:r>
                <w:r>
                  <w:rPr>
                    <w:rFonts w:asciiTheme="minorHAnsi" w:hAnsiTheme="minorHAnsi" w:cstheme="minorBidi"/>
                    <w:noProof/>
                    <w:kern w:val="2"/>
                    <w:lang w:eastAsia="zh-CN"/>
                    <w14:ligatures w14:val="standardContextual"/>
                  </w:rPr>
                  <w:tab/>
                </w:r>
                <w:r w:rsidRPr="001F4FC6">
                  <w:rPr>
                    <w:rStyle w:val="Hyperlink"/>
                    <w:noProof/>
                  </w:rPr>
                  <w:t>Introduction</w:t>
                </w:r>
                <w:r>
                  <w:rPr>
                    <w:noProof/>
                    <w:webHidden/>
                  </w:rPr>
                  <w:tab/>
                </w:r>
                <w:r>
                  <w:rPr>
                    <w:noProof/>
                    <w:webHidden/>
                  </w:rPr>
                  <w:fldChar w:fldCharType="begin"/>
                </w:r>
                <w:r>
                  <w:rPr>
                    <w:noProof/>
                    <w:webHidden/>
                  </w:rPr>
                  <w:instrText xml:space="preserve"> PAGEREF _Toc195958381 \h </w:instrText>
                </w:r>
                <w:r>
                  <w:rPr>
                    <w:noProof/>
                    <w:webHidden/>
                  </w:rPr>
                </w:r>
                <w:r>
                  <w:rPr>
                    <w:noProof/>
                    <w:webHidden/>
                  </w:rPr>
                  <w:fldChar w:fldCharType="separate"/>
                </w:r>
                <w:r>
                  <w:rPr>
                    <w:noProof/>
                    <w:webHidden/>
                  </w:rPr>
                  <w:t>2</w:t>
                </w:r>
                <w:r>
                  <w:rPr>
                    <w:noProof/>
                    <w:webHidden/>
                  </w:rPr>
                  <w:fldChar w:fldCharType="end"/>
                </w:r>
              </w:hyperlink>
            </w:p>
            <w:p w14:paraId="5D665250" w14:textId="02AFC64A" w:rsidR="00CC0F7B" w:rsidRDefault="00CC0F7B">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8382" w:history="1">
                <w:r w:rsidRPr="001F4FC6">
                  <w:rPr>
                    <w:rStyle w:val="Hyperlink"/>
                    <w:noProof/>
                  </w:rPr>
                  <w:t>2.0</w:t>
                </w:r>
                <w:r>
                  <w:rPr>
                    <w:rFonts w:asciiTheme="minorHAnsi" w:hAnsiTheme="minorHAnsi" w:cstheme="minorBidi"/>
                    <w:noProof/>
                    <w:kern w:val="2"/>
                    <w:lang w:eastAsia="zh-CN"/>
                    <w14:ligatures w14:val="standardContextual"/>
                  </w:rPr>
                  <w:tab/>
                </w:r>
                <w:r w:rsidRPr="001F4FC6">
                  <w:rPr>
                    <w:rStyle w:val="Hyperlink"/>
                    <w:noProof/>
                  </w:rPr>
                  <w:t>Website Content</w:t>
                </w:r>
                <w:r>
                  <w:rPr>
                    <w:noProof/>
                    <w:webHidden/>
                  </w:rPr>
                  <w:tab/>
                </w:r>
                <w:r>
                  <w:rPr>
                    <w:noProof/>
                    <w:webHidden/>
                  </w:rPr>
                  <w:fldChar w:fldCharType="begin"/>
                </w:r>
                <w:r>
                  <w:rPr>
                    <w:noProof/>
                    <w:webHidden/>
                  </w:rPr>
                  <w:instrText xml:space="preserve"> PAGEREF _Toc195958382 \h </w:instrText>
                </w:r>
                <w:r>
                  <w:rPr>
                    <w:noProof/>
                    <w:webHidden/>
                  </w:rPr>
                </w:r>
                <w:r>
                  <w:rPr>
                    <w:noProof/>
                    <w:webHidden/>
                  </w:rPr>
                  <w:fldChar w:fldCharType="separate"/>
                </w:r>
                <w:r>
                  <w:rPr>
                    <w:noProof/>
                    <w:webHidden/>
                  </w:rPr>
                  <w:t>3</w:t>
                </w:r>
                <w:r>
                  <w:rPr>
                    <w:noProof/>
                    <w:webHidden/>
                  </w:rPr>
                  <w:fldChar w:fldCharType="end"/>
                </w:r>
              </w:hyperlink>
            </w:p>
            <w:p w14:paraId="3970B728" w14:textId="23D43FC7"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83" w:history="1">
                <w:r w:rsidRPr="001F4FC6">
                  <w:rPr>
                    <w:rStyle w:val="Hyperlink"/>
                    <w:noProof/>
                  </w:rPr>
                  <w:t>2.1</w:t>
                </w:r>
                <w:r>
                  <w:rPr>
                    <w:rFonts w:asciiTheme="minorHAnsi" w:hAnsiTheme="minorHAnsi" w:cstheme="minorBidi"/>
                    <w:noProof/>
                    <w:kern w:val="2"/>
                    <w:lang w:eastAsia="zh-CN"/>
                    <w14:ligatures w14:val="standardContextual"/>
                  </w:rPr>
                  <w:tab/>
                </w:r>
                <w:r w:rsidRPr="001F4FC6">
                  <w:rPr>
                    <w:rStyle w:val="Hyperlink"/>
                    <w:noProof/>
                  </w:rPr>
                  <w:t>Sitemap</w:t>
                </w:r>
                <w:r>
                  <w:rPr>
                    <w:noProof/>
                    <w:webHidden/>
                  </w:rPr>
                  <w:tab/>
                </w:r>
                <w:r>
                  <w:rPr>
                    <w:noProof/>
                    <w:webHidden/>
                  </w:rPr>
                  <w:fldChar w:fldCharType="begin"/>
                </w:r>
                <w:r>
                  <w:rPr>
                    <w:noProof/>
                    <w:webHidden/>
                  </w:rPr>
                  <w:instrText xml:space="preserve"> PAGEREF _Toc195958383 \h </w:instrText>
                </w:r>
                <w:r>
                  <w:rPr>
                    <w:noProof/>
                    <w:webHidden/>
                  </w:rPr>
                </w:r>
                <w:r>
                  <w:rPr>
                    <w:noProof/>
                    <w:webHidden/>
                  </w:rPr>
                  <w:fldChar w:fldCharType="separate"/>
                </w:r>
                <w:r>
                  <w:rPr>
                    <w:noProof/>
                    <w:webHidden/>
                  </w:rPr>
                  <w:t>3</w:t>
                </w:r>
                <w:r>
                  <w:rPr>
                    <w:noProof/>
                    <w:webHidden/>
                  </w:rPr>
                  <w:fldChar w:fldCharType="end"/>
                </w:r>
              </w:hyperlink>
            </w:p>
            <w:p w14:paraId="342F492E" w14:textId="5260FD06"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84" w:history="1">
                <w:r w:rsidRPr="001F4FC6">
                  <w:rPr>
                    <w:rStyle w:val="Hyperlink"/>
                    <w:noProof/>
                  </w:rPr>
                  <w:t>2.2</w:t>
                </w:r>
                <w:r>
                  <w:rPr>
                    <w:rFonts w:asciiTheme="minorHAnsi" w:hAnsiTheme="minorHAnsi" w:cstheme="minorBidi"/>
                    <w:noProof/>
                    <w:kern w:val="2"/>
                    <w:lang w:eastAsia="zh-CN"/>
                    <w14:ligatures w14:val="standardContextual"/>
                  </w:rPr>
                  <w:tab/>
                </w:r>
                <w:r w:rsidRPr="001F4FC6">
                  <w:rPr>
                    <w:rStyle w:val="Hyperlink"/>
                    <w:noProof/>
                  </w:rPr>
                  <w:t>Form Pages (Join Us, Enquiry, Registration, Login Pages)</w:t>
                </w:r>
                <w:r>
                  <w:rPr>
                    <w:noProof/>
                    <w:webHidden/>
                  </w:rPr>
                  <w:tab/>
                </w:r>
                <w:r>
                  <w:rPr>
                    <w:noProof/>
                    <w:webHidden/>
                  </w:rPr>
                  <w:fldChar w:fldCharType="begin"/>
                </w:r>
                <w:r>
                  <w:rPr>
                    <w:noProof/>
                    <w:webHidden/>
                  </w:rPr>
                  <w:instrText xml:space="preserve"> PAGEREF _Toc195958384 \h </w:instrText>
                </w:r>
                <w:r>
                  <w:rPr>
                    <w:noProof/>
                    <w:webHidden/>
                  </w:rPr>
                </w:r>
                <w:r>
                  <w:rPr>
                    <w:noProof/>
                    <w:webHidden/>
                  </w:rPr>
                  <w:fldChar w:fldCharType="separate"/>
                </w:r>
                <w:r>
                  <w:rPr>
                    <w:noProof/>
                    <w:webHidden/>
                  </w:rPr>
                  <w:t>3</w:t>
                </w:r>
                <w:r>
                  <w:rPr>
                    <w:noProof/>
                    <w:webHidden/>
                  </w:rPr>
                  <w:fldChar w:fldCharType="end"/>
                </w:r>
              </w:hyperlink>
            </w:p>
            <w:p w14:paraId="151746C6" w14:textId="057FBC2D" w:rsidR="00CC0F7B" w:rsidRDefault="00CC0F7B">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8385" w:history="1">
                <w:r w:rsidRPr="001F4FC6">
                  <w:rPr>
                    <w:rStyle w:val="Hyperlink"/>
                    <w:noProof/>
                  </w:rPr>
                  <w:t>2.2.1</w:t>
                </w:r>
                <w:r>
                  <w:rPr>
                    <w:rFonts w:asciiTheme="minorHAnsi" w:hAnsiTheme="minorHAnsi" w:cstheme="minorBidi"/>
                    <w:noProof/>
                    <w:kern w:val="2"/>
                    <w:lang w:eastAsia="zh-CN"/>
                    <w14:ligatures w14:val="standardContextual"/>
                  </w:rPr>
                  <w:tab/>
                </w:r>
                <w:r w:rsidRPr="001F4FC6">
                  <w:rPr>
                    <w:rStyle w:val="Hyperlink"/>
                    <w:noProof/>
                  </w:rPr>
                  <w:t>Join Us</w:t>
                </w:r>
                <w:r>
                  <w:rPr>
                    <w:noProof/>
                    <w:webHidden/>
                  </w:rPr>
                  <w:tab/>
                </w:r>
                <w:r>
                  <w:rPr>
                    <w:noProof/>
                    <w:webHidden/>
                  </w:rPr>
                  <w:fldChar w:fldCharType="begin"/>
                </w:r>
                <w:r>
                  <w:rPr>
                    <w:noProof/>
                    <w:webHidden/>
                  </w:rPr>
                  <w:instrText xml:space="preserve"> PAGEREF _Toc195958385 \h </w:instrText>
                </w:r>
                <w:r>
                  <w:rPr>
                    <w:noProof/>
                    <w:webHidden/>
                  </w:rPr>
                </w:r>
                <w:r>
                  <w:rPr>
                    <w:noProof/>
                    <w:webHidden/>
                  </w:rPr>
                  <w:fldChar w:fldCharType="separate"/>
                </w:r>
                <w:r>
                  <w:rPr>
                    <w:noProof/>
                    <w:webHidden/>
                  </w:rPr>
                  <w:t>3</w:t>
                </w:r>
                <w:r>
                  <w:rPr>
                    <w:noProof/>
                    <w:webHidden/>
                  </w:rPr>
                  <w:fldChar w:fldCharType="end"/>
                </w:r>
              </w:hyperlink>
            </w:p>
            <w:p w14:paraId="3902E456" w14:textId="4102A7D0" w:rsidR="00CC0F7B" w:rsidRDefault="00CC0F7B">
              <w:pPr>
                <w:pStyle w:val="TOC3"/>
                <w:tabs>
                  <w:tab w:val="left" w:pos="1440"/>
                  <w:tab w:val="right" w:leader="dot" w:pos="9016"/>
                </w:tabs>
                <w:rPr>
                  <w:rFonts w:asciiTheme="minorHAnsi" w:hAnsiTheme="minorHAnsi" w:cstheme="minorBidi"/>
                  <w:noProof/>
                  <w:kern w:val="2"/>
                  <w:lang w:eastAsia="zh-CN"/>
                  <w14:ligatures w14:val="standardContextual"/>
                </w:rPr>
              </w:pPr>
              <w:hyperlink w:anchor="_Toc195958386" w:history="1">
                <w:r w:rsidRPr="001F4FC6">
                  <w:rPr>
                    <w:rStyle w:val="Hyperlink"/>
                    <w:noProof/>
                  </w:rPr>
                  <w:t>2.2.2</w:t>
                </w:r>
                <w:r>
                  <w:rPr>
                    <w:rFonts w:asciiTheme="minorHAnsi" w:hAnsiTheme="minorHAnsi" w:cstheme="minorBidi"/>
                    <w:noProof/>
                    <w:kern w:val="2"/>
                    <w:lang w:eastAsia="zh-CN"/>
                    <w14:ligatures w14:val="standardContextual"/>
                  </w:rPr>
                  <w:tab/>
                </w:r>
                <w:r w:rsidRPr="001F4FC6">
                  <w:rPr>
                    <w:rStyle w:val="Hyperlink"/>
                    <w:noProof/>
                  </w:rPr>
                  <w:t>Enquiry</w:t>
                </w:r>
                <w:r>
                  <w:rPr>
                    <w:noProof/>
                    <w:webHidden/>
                  </w:rPr>
                  <w:tab/>
                </w:r>
                <w:r>
                  <w:rPr>
                    <w:noProof/>
                    <w:webHidden/>
                  </w:rPr>
                  <w:fldChar w:fldCharType="begin"/>
                </w:r>
                <w:r>
                  <w:rPr>
                    <w:noProof/>
                    <w:webHidden/>
                  </w:rPr>
                  <w:instrText xml:space="preserve"> PAGEREF _Toc195958386 \h </w:instrText>
                </w:r>
                <w:r>
                  <w:rPr>
                    <w:noProof/>
                    <w:webHidden/>
                  </w:rPr>
                </w:r>
                <w:r>
                  <w:rPr>
                    <w:noProof/>
                    <w:webHidden/>
                  </w:rPr>
                  <w:fldChar w:fldCharType="separate"/>
                </w:r>
                <w:r>
                  <w:rPr>
                    <w:noProof/>
                    <w:webHidden/>
                  </w:rPr>
                  <w:t>5</w:t>
                </w:r>
                <w:r>
                  <w:rPr>
                    <w:noProof/>
                    <w:webHidden/>
                  </w:rPr>
                  <w:fldChar w:fldCharType="end"/>
                </w:r>
              </w:hyperlink>
            </w:p>
            <w:p w14:paraId="3EFE78E1" w14:textId="69B4A207"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87" w:history="1">
                <w:r w:rsidRPr="001F4FC6">
                  <w:rPr>
                    <w:rStyle w:val="Hyperlink"/>
                    <w:noProof/>
                  </w:rPr>
                  <w:t>2.3</w:t>
                </w:r>
                <w:r>
                  <w:rPr>
                    <w:rFonts w:asciiTheme="minorHAnsi" w:hAnsiTheme="minorHAnsi" w:cstheme="minorBidi"/>
                    <w:noProof/>
                    <w:kern w:val="2"/>
                    <w:lang w:eastAsia="zh-CN"/>
                    <w14:ligatures w14:val="standardContextual"/>
                  </w:rPr>
                  <w:tab/>
                </w:r>
                <w:r w:rsidRPr="001F4FC6">
                  <w:rPr>
                    <w:rStyle w:val="Hyperlink"/>
                    <w:noProof/>
                  </w:rPr>
                  <w:t>Enhancements</w:t>
                </w:r>
                <w:r>
                  <w:rPr>
                    <w:noProof/>
                    <w:webHidden/>
                  </w:rPr>
                  <w:tab/>
                </w:r>
                <w:r>
                  <w:rPr>
                    <w:noProof/>
                    <w:webHidden/>
                  </w:rPr>
                  <w:fldChar w:fldCharType="begin"/>
                </w:r>
                <w:r>
                  <w:rPr>
                    <w:noProof/>
                    <w:webHidden/>
                  </w:rPr>
                  <w:instrText xml:space="preserve"> PAGEREF _Toc195958387 \h </w:instrText>
                </w:r>
                <w:r>
                  <w:rPr>
                    <w:noProof/>
                    <w:webHidden/>
                  </w:rPr>
                </w:r>
                <w:r>
                  <w:rPr>
                    <w:noProof/>
                    <w:webHidden/>
                  </w:rPr>
                  <w:fldChar w:fldCharType="separate"/>
                </w:r>
                <w:r>
                  <w:rPr>
                    <w:noProof/>
                    <w:webHidden/>
                  </w:rPr>
                  <w:t>6</w:t>
                </w:r>
                <w:r>
                  <w:rPr>
                    <w:noProof/>
                    <w:webHidden/>
                  </w:rPr>
                  <w:fldChar w:fldCharType="end"/>
                </w:r>
              </w:hyperlink>
            </w:p>
            <w:p w14:paraId="43702E13" w14:textId="272E8531" w:rsidR="00CC0F7B" w:rsidRDefault="00CC0F7B">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8388" w:history="1">
                <w:r w:rsidRPr="001F4FC6">
                  <w:rPr>
                    <w:rStyle w:val="Hyperlink"/>
                    <w:noProof/>
                  </w:rPr>
                  <w:t>3.0</w:t>
                </w:r>
                <w:r>
                  <w:rPr>
                    <w:rFonts w:asciiTheme="minorHAnsi" w:hAnsiTheme="minorHAnsi" w:cstheme="minorBidi"/>
                    <w:noProof/>
                    <w:kern w:val="2"/>
                    <w:lang w:eastAsia="zh-CN"/>
                    <w14:ligatures w14:val="standardContextual"/>
                  </w:rPr>
                  <w:tab/>
                </w:r>
                <w:r w:rsidRPr="001F4FC6">
                  <w:rPr>
                    <w:rStyle w:val="Hyperlink"/>
                    <w:noProof/>
                  </w:rPr>
                  <w:t>Website Style</w:t>
                </w:r>
                <w:r>
                  <w:rPr>
                    <w:noProof/>
                    <w:webHidden/>
                  </w:rPr>
                  <w:tab/>
                </w:r>
                <w:r>
                  <w:rPr>
                    <w:noProof/>
                    <w:webHidden/>
                  </w:rPr>
                  <w:fldChar w:fldCharType="begin"/>
                </w:r>
                <w:r>
                  <w:rPr>
                    <w:noProof/>
                    <w:webHidden/>
                  </w:rPr>
                  <w:instrText xml:space="preserve"> PAGEREF _Toc195958388 \h </w:instrText>
                </w:r>
                <w:r>
                  <w:rPr>
                    <w:noProof/>
                    <w:webHidden/>
                  </w:rPr>
                </w:r>
                <w:r>
                  <w:rPr>
                    <w:noProof/>
                    <w:webHidden/>
                  </w:rPr>
                  <w:fldChar w:fldCharType="separate"/>
                </w:r>
                <w:r>
                  <w:rPr>
                    <w:noProof/>
                    <w:webHidden/>
                  </w:rPr>
                  <w:t>8</w:t>
                </w:r>
                <w:r>
                  <w:rPr>
                    <w:noProof/>
                    <w:webHidden/>
                  </w:rPr>
                  <w:fldChar w:fldCharType="end"/>
                </w:r>
              </w:hyperlink>
            </w:p>
            <w:p w14:paraId="41A45CAE" w14:textId="151B9564"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89" w:history="1">
                <w:r w:rsidRPr="001F4FC6">
                  <w:rPr>
                    <w:rStyle w:val="Hyperlink"/>
                    <w:noProof/>
                  </w:rPr>
                  <w:t>3.1</w:t>
                </w:r>
                <w:r>
                  <w:rPr>
                    <w:rFonts w:asciiTheme="minorHAnsi" w:hAnsiTheme="minorHAnsi" w:cstheme="minorBidi"/>
                    <w:noProof/>
                    <w:kern w:val="2"/>
                    <w:lang w:eastAsia="zh-CN"/>
                    <w14:ligatures w14:val="standardContextual"/>
                  </w:rPr>
                  <w:tab/>
                </w:r>
                <w:r w:rsidRPr="001F4FC6">
                  <w:rPr>
                    <w:rStyle w:val="Hyperlink"/>
                    <w:noProof/>
                  </w:rPr>
                  <w:t>Join Us &amp; Enquiry</w:t>
                </w:r>
                <w:r>
                  <w:rPr>
                    <w:noProof/>
                    <w:webHidden/>
                  </w:rPr>
                  <w:tab/>
                </w:r>
                <w:r>
                  <w:rPr>
                    <w:noProof/>
                    <w:webHidden/>
                  </w:rPr>
                  <w:fldChar w:fldCharType="begin"/>
                </w:r>
                <w:r>
                  <w:rPr>
                    <w:noProof/>
                    <w:webHidden/>
                  </w:rPr>
                  <w:instrText xml:space="preserve"> PAGEREF _Toc195958389 \h </w:instrText>
                </w:r>
                <w:r>
                  <w:rPr>
                    <w:noProof/>
                    <w:webHidden/>
                  </w:rPr>
                </w:r>
                <w:r>
                  <w:rPr>
                    <w:noProof/>
                    <w:webHidden/>
                  </w:rPr>
                  <w:fldChar w:fldCharType="separate"/>
                </w:r>
                <w:r>
                  <w:rPr>
                    <w:noProof/>
                    <w:webHidden/>
                  </w:rPr>
                  <w:t>8</w:t>
                </w:r>
                <w:r>
                  <w:rPr>
                    <w:noProof/>
                    <w:webHidden/>
                  </w:rPr>
                  <w:fldChar w:fldCharType="end"/>
                </w:r>
              </w:hyperlink>
            </w:p>
            <w:p w14:paraId="59844784" w14:textId="57312854"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90" w:history="1">
                <w:r w:rsidRPr="001F4FC6">
                  <w:rPr>
                    <w:rStyle w:val="Hyperlink"/>
                    <w:noProof/>
                  </w:rPr>
                  <w:t>3.2</w:t>
                </w:r>
                <w:r>
                  <w:rPr>
                    <w:rFonts w:asciiTheme="minorHAnsi" w:hAnsiTheme="minorHAnsi" w:cstheme="minorBidi"/>
                    <w:noProof/>
                    <w:kern w:val="2"/>
                    <w:lang w:eastAsia="zh-CN"/>
                    <w14:ligatures w14:val="standardContextual"/>
                  </w:rPr>
                  <w:tab/>
                </w:r>
                <w:r w:rsidRPr="001F4FC6">
                  <w:rPr>
                    <w:rStyle w:val="Hyperlink"/>
                    <w:noProof/>
                  </w:rPr>
                  <w:t>Membership</w:t>
                </w:r>
                <w:r>
                  <w:rPr>
                    <w:noProof/>
                    <w:webHidden/>
                  </w:rPr>
                  <w:tab/>
                </w:r>
                <w:r>
                  <w:rPr>
                    <w:noProof/>
                    <w:webHidden/>
                  </w:rPr>
                  <w:fldChar w:fldCharType="begin"/>
                </w:r>
                <w:r>
                  <w:rPr>
                    <w:noProof/>
                    <w:webHidden/>
                  </w:rPr>
                  <w:instrText xml:space="preserve"> PAGEREF _Toc195958390 \h </w:instrText>
                </w:r>
                <w:r>
                  <w:rPr>
                    <w:noProof/>
                    <w:webHidden/>
                  </w:rPr>
                </w:r>
                <w:r>
                  <w:rPr>
                    <w:noProof/>
                    <w:webHidden/>
                  </w:rPr>
                  <w:fldChar w:fldCharType="separate"/>
                </w:r>
                <w:r>
                  <w:rPr>
                    <w:noProof/>
                    <w:webHidden/>
                  </w:rPr>
                  <w:t>11</w:t>
                </w:r>
                <w:r>
                  <w:rPr>
                    <w:noProof/>
                    <w:webHidden/>
                  </w:rPr>
                  <w:fldChar w:fldCharType="end"/>
                </w:r>
              </w:hyperlink>
            </w:p>
            <w:p w14:paraId="42B877A8" w14:textId="4F84F0CD"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91" w:history="1">
                <w:r w:rsidRPr="001F4FC6">
                  <w:rPr>
                    <w:rStyle w:val="Hyperlink"/>
                    <w:noProof/>
                  </w:rPr>
                  <w:t>3.3</w:t>
                </w:r>
                <w:r>
                  <w:rPr>
                    <w:rFonts w:asciiTheme="minorHAnsi" w:hAnsiTheme="minorHAnsi" w:cstheme="minorBidi"/>
                    <w:noProof/>
                    <w:kern w:val="2"/>
                    <w:lang w:eastAsia="zh-CN"/>
                    <w14:ligatures w14:val="standardContextual"/>
                  </w:rPr>
                  <w:tab/>
                </w:r>
                <w:r w:rsidRPr="001F4FC6">
                  <w:rPr>
                    <w:rStyle w:val="Hyperlink"/>
                    <w:noProof/>
                  </w:rPr>
                  <w:t>Profile Page</w:t>
                </w:r>
                <w:r>
                  <w:rPr>
                    <w:noProof/>
                    <w:webHidden/>
                  </w:rPr>
                  <w:tab/>
                </w:r>
                <w:r>
                  <w:rPr>
                    <w:noProof/>
                    <w:webHidden/>
                  </w:rPr>
                  <w:fldChar w:fldCharType="begin"/>
                </w:r>
                <w:r>
                  <w:rPr>
                    <w:noProof/>
                    <w:webHidden/>
                  </w:rPr>
                  <w:instrText xml:space="preserve"> PAGEREF _Toc195958391 \h </w:instrText>
                </w:r>
                <w:r>
                  <w:rPr>
                    <w:noProof/>
                    <w:webHidden/>
                  </w:rPr>
                </w:r>
                <w:r>
                  <w:rPr>
                    <w:noProof/>
                    <w:webHidden/>
                  </w:rPr>
                  <w:fldChar w:fldCharType="separate"/>
                </w:r>
                <w:r>
                  <w:rPr>
                    <w:noProof/>
                    <w:webHidden/>
                  </w:rPr>
                  <w:t>13</w:t>
                </w:r>
                <w:r>
                  <w:rPr>
                    <w:noProof/>
                    <w:webHidden/>
                  </w:rPr>
                  <w:fldChar w:fldCharType="end"/>
                </w:r>
              </w:hyperlink>
            </w:p>
            <w:p w14:paraId="39D346AB" w14:textId="19DC8BFB"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92" w:history="1">
                <w:r w:rsidRPr="001F4FC6">
                  <w:rPr>
                    <w:rStyle w:val="Hyperlink"/>
                    <w:noProof/>
                  </w:rPr>
                  <w:t>3.4</w:t>
                </w:r>
                <w:r>
                  <w:rPr>
                    <w:rFonts w:asciiTheme="minorHAnsi" w:hAnsiTheme="minorHAnsi" w:cstheme="minorBidi"/>
                    <w:noProof/>
                    <w:kern w:val="2"/>
                    <w:lang w:eastAsia="zh-CN"/>
                    <w14:ligatures w14:val="standardContextual"/>
                  </w:rPr>
                  <w:tab/>
                </w:r>
                <w:r w:rsidRPr="001F4FC6">
                  <w:rPr>
                    <w:rStyle w:val="Hyperlink"/>
                    <w:noProof/>
                  </w:rPr>
                  <w:t>Enhancements</w:t>
                </w:r>
                <w:r>
                  <w:rPr>
                    <w:noProof/>
                    <w:webHidden/>
                  </w:rPr>
                  <w:tab/>
                </w:r>
                <w:r>
                  <w:rPr>
                    <w:noProof/>
                    <w:webHidden/>
                  </w:rPr>
                  <w:fldChar w:fldCharType="begin"/>
                </w:r>
                <w:r>
                  <w:rPr>
                    <w:noProof/>
                    <w:webHidden/>
                  </w:rPr>
                  <w:instrText xml:space="preserve"> PAGEREF _Toc195958392 \h </w:instrText>
                </w:r>
                <w:r>
                  <w:rPr>
                    <w:noProof/>
                    <w:webHidden/>
                  </w:rPr>
                </w:r>
                <w:r>
                  <w:rPr>
                    <w:noProof/>
                    <w:webHidden/>
                  </w:rPr>
                  <w:fldChar w:fldCharType="separate"/>
                </w:r>
                <w:r>
                  <w:rPr>
                    <w:noProof/>
                    <w:webHidden/>
                  </w:rPr>
                  <w:t>15</w:t>
                </w:r>
                <w:r>
                  <w:rPr>
                    <w:noProof/>
                    <w:webHidden/>
                  </w:rPr>
                  <w:fldChar w:fldCharType="end"/>
                </w:r>
              </w:hyperlink>
            </w:p>
            <w:p w14:paraId="794AD167" w14:textId="19FBA803" w:rsidR="00CC0F7B" w:rsidRDefault="00CC0F7B">
              <w:pPr>
                <w:pStyle w:val="TOC1"/>
                <w:tabs>
                  <w:tab w:val="left" w:pos="720"/>
                  <w:tab w:val="right" w:leader="dot" w:pos="9016"/>
                </w:tabs>
                <w:rPr>
                  <w:rFonts w:asciiTheme="minorHAnsi" w:hAnsiTheme="minorHAnsi" w:cstheme="minorBidi"/>
                  <w:noProof/>
                  <w:kern w:val="2"/>
                  <w:lang w:eastAsia="zh-CN"/>
                  <w14:ligatures w14:val="standardContextual"/>
                </w:rPr>
              </w:pPr>
              <w:hyperlink w:anchor="_Toc195958393" w:history="1">
                <w:r w:rsidRPr="001F4FC6">
                  <w:rPr>
                    <w:rStyle w:val="Hyperlink"/>
                    <w:noProof/>
                  </w:rPr>
                  <w:t>4.0</w:t>
                </w:r>
                <w:r>
                  <w:rPr>
                    <w:rFonts w:asciiTheme="minorHAnsi" w:hAnsiTheme="minorHAnsi" w:cstheme="minorBidi"/>
                    <w:noProof/>
                    <w:kern w:val="2"/>
                    <w:lang w:eastAsia="zh-CN"/>
                    <w14:ligatures w14:val="standardContextual"/>
                  </w:rPr>
                  <w:tab/>
                </w:r>
                <w:r w:rsidRPr="001F4FC6">
                  <w:rPr>
                    <w:rStyle w:val="Hyperlink"/>
                    <w:noProof/>
                  </w:rPr>
                  <w:t>Conclusion</w:t>
                </w:r>
                <w:r>
                  <w:rPr>
                    <w:noProof/>
                    <w:webHidden/>
                  </w:rPr>
                  <w:tab/>
                </w:r>
                <w:r>
                  <w:rPr>
                    <w:noProof/>
                    <w:webHidden/>
                  </w:rPr>
                  <w:fldChar w:fldCharType="begin"/>
                </w:r>
                <w:r>
                  <w:rPr>
                    <w:noProof/>
                    <w:webHidden/>
                  </w:rPr>
                  <w:instrText xml:space="preserve"> PAGEREF _Toc195958393 \h </w:instrText>
                </w:r>
                <w:r>
                  <w:rPr>
                    <w:noProof/>
                    <w:webHidden/>
                  </w:rPr>
                </w:r>
                <w:r>
                  <w:rPr>
                    <w:noProof/>
                    <w:webHidden/>
                  </w:rPr>
                  <w:fldChar w:fldCharType="separate"/>
                </w:r>
                <w:r>
                  <w:rPr>
                    <w:noProof/>
                    <w:webHidden/>
                  </w:rPr>
                  <w:t>17</w:t>
                </w:r>
                <w:r>
                  <w:rPr>
                    <w:noProof/>
                    <w:webHidden/>
                  </w:rPr>
                  <w:fldChar w:fldCharType="end"/>
                </w:r>
              </w:hyperlink>
            </w:p>
            <w:p w14:paraId="465060F7" w14:textId="3A0CB8DC" w:rsidR="00CC0F7B" w:rsidRDefault="00CC0F7B">
              <w:pPr>
                <w:pStyle w:val="TOC2"/>
                <w:tabs>
                  <w:tab w:val="left" w:pos="960"/>
                  <w:tab w:val="right" w:leader="dot" w:pos="9016"/>
                </w:tabs>
                <w:rPr>
                  <w:rFonts w:asciiTheme="minorHAnsi" w:hAnsiTheme="minorHAnsi" w:cstheme="minorBidi"/>
                  <w:noProof/>
                  <w:kern w:val="2"/>
                  <w:lang w:eastAsia="zh-CN"/>
                  <w14:ligatures w14:val="standardContextual"/>
                </w:rPr>
              </w:pPr>
              <w:hyperlink w:anchor="_Toc195958394" w:history="1">
                <w:r w:rsidRPr="001F4FC6">
                  <w:rPr>
                    <w:rStyle w:val="Hyperlink"/>
                    <w:noProof/>
                  </w:rPr>
                  <w:t>4.1</w:t>
                </w:r>
                <w:r>
                  <w:rPr>
                    <w:rFonts w:asciiTheme="minorHAnsi" w:hAnsiTheme="minorHAnsi" w:cstheme="minorBidi"/>
                    <w:noProof/>
                    <w:kern w:val="2"/>
                    <w:lang w:eastAsia="zh-CN"/>
                    <w14:ligatures w14:val="standardContextual"/>
                  </w:rPr>
                  <w:tab/>
                </w:r>
                <w:r w:rsidRPr="001F4FC6">
                  <w:rPr>
                    <w:rStyle w:val="Hyperlink"/>
                    <w:noProof/>
                  </w:rPr>
                  <w:t>Future Improvements and Recommendations:</w:t>
                </w:r>
                <w:r>
                  <w:rPr>
                    <w:noProof/>
                    <w:webHidden/>
                  </w:rPr>
                  <w:tab/>
                </w:r>
                <w:r>
                  <w:rPr>
                    <w:noProof/>
                    <w:webHidden/>
                  </w:rPr>
                  <w:fldChar w:fldCharType="begin"/>
                </w:r>
                <w:r>
                  <w:rPr>
                    <w:noProof/>
                    <w:webHidden/>
                  </w:rPr>
                  <w:instrText xml:space="preserve"> PAGEREF _Toc195958394 \h </w:instrText>
                </w:r>
                <w:r>
                  <w:rPr>
                    <w:noProof/>
                    <w:webHidden/>
                  </w:rPr>
                </w:r>
                <w:r>
                  <w:rPr>
                    <w:noProof/>
                    <w:webHidden/>
                  </w:rPr>
                  <w:fldChar w:fldCharType="separate"/>
                </w:r>
                <w:r>
                  <w:rPr>
                    <w:noProof/>
                    <w:webHidden/>
                  </w:rPr>
                  <w:t>17</w:t>
                </w:r>
                <w:r>
                  <w:rPr>
                    <w:noProof/>
                    <w:webHidden/>
                  </w:rPr>
                  <w:fldChar w:fldCharType="end"/>
                </w:r>
              </w:hyperlink>
            </w:p>
            <w:p w14:paraId="0A387E81" w14:textId="14A4CA03" w:rsidR="00304EF0" w:rsidRDefault="001F635F" w:rsidP="00304EF0">
              <w:r>
                <w:rPr>
                  <w:noProof/>
                </w:rPr>
                <w:fldChar w:fldCharType="end"/>
              </w:r>
            </w:p>
          </w:sdtContent>
        </w:sdt>
      </w:sdtContent>
    </w:sdt>
    <w:p w14:paraId="0C7B70F7" w14:textId="4F1F98DF" w:rsidR="003B470D" w:rsidRPr="00A2142F" w:rsidRDefault="001F635F" w:rsidP="000C102C">
      <w:pPr>
        <w:pStyle w:val="Heading1"/>
      </w:pPr>
      <w:r w:rsidRPr="00304EF0">
        <w:br w:type="page"/>
      </w:r>
      <w:bookmarkStart w:id="1" w:name="_Toc195958381"/>
      <w:r w:rsidRPr="00A2142F">
        <w:lastRenderedPageBreak/>
        <w:t>Introduction</w:t>
      </w:r>
      <w:bookmarkEnd w:id="1"/>
      <w:r w:rsidRPr="00A2142F">
        <w:t xml:space="preserve"> </w:t>
      </w:r>
    </w:p>
    <w:p w14:paraId="3CA9CF30" w14:textId="77777777" w:rsidR="001F635F" w:rsidRPr="001F635F" w:rsidRDefault="001F635F" w:rsidP="00A2142F">
      <w:r w:rsidRPr="001F635F">
        <w:t xml:space="preserve">The </w:t>
      </w:r>
      <w:r w:rsidRPr="001F635F">
        <w:rPr>
          <w:i/>
          <w:iCs/>
        </w:rPr>
        <w:t>Brew &amp; Go</w:t>
      </w:r>
      <w:r w:rsidRPr="001F635F">
        <w:t xml:space="preserve"> </w:t>
      </w:r>
      <w:r w:rsidRPr="00A2142F">
        <w:t>website</w:t>
      </w:r>
      <w:r w:rsidRPr="001F635F">
        <w:t xml:space="preserve"> was developed as a marketing-oriented platform with two core objectives: to act as a digital storefront that promotes the brand and its offerings, and to provide existing and potential customers with an engaging and informative user experience. It serves both as a presentation tool for marketing purposes and as a self-introduction for the Brew &amp; Go brand.</w:t>
      </w:r>
    </w:p>
    <w:p w14:paraId="597E4877" w14:textId="77777777" w:rsidR="001F635F" w:rsidRPr="001F635F" w:rsidRDefault="001F635F" w:rsidP="00A2142F">
      <w:r w:rsidRPr="001F635F">
        <w:t>For existing customers, the site allows members to sign in, browse the latest drinks and promotions, collect points, and stay updated with current activities and events. For new visitors, it introduces the brand’s identity, culture, and product philosophy in an accessible and visually appealing format.</w:t>
      </w:r>
    </w:p>
    <w:p w14:paraId="5CAEE9E0" w14:textId="78298764" w:rsidR="001F635F" w:rsidRDefault="001F635F" w:rsidP="00A2142F">
      <w:r w:rsidRPr="001F635F">
        <w:t xml:space="preserve">This project holds deep personal meaning to </w:t>
      </w:r>
      <w:r w:rsidR="00A2142F">
        <w:t>us</w:t>
      </w:r>
      <w:r w:rsidRPr="001F635F">
        <w:t xml:space="preserve">. It represents the most time, energy, and creative effort </w:t>
      </w:r>
      <w:r w:rsidR="00A2142F">
        <w:t>We</w:t>
      </w:r>
      <w:r w:rsidRPr="001F635F">
        <w:t>’ve ever invested in any assignment so far. From structuring the content and developing forms to fine-tuning the CSS animations and layout details — every line of code reflects hours of dedication. While I acknowledge that the submission deadline marks the current limit, I view this site as one of my most complete and polished works to date.</w:t>
      </w:r>
    </w:p>
    <w:p w14:paraId="7EBDA085" w14:textId="77777777" w:rsidR="00A2142F" w:rsidRPr="00A2142F" w:rsidRDefault="00A2142F" w:rsidP="00A2142F">
      <w:r w:rsidRPr="00A2142F">
        <w:t>This report will provide a breakdown of the website’s structure and purpose, an overview of the design and styling techniques used, and a review of the key features and enhancements implemented throughout the project.</w:t>
      </w:r>
    </w:p>
    <w:p w14:paraId="56025DD7" w14:textId="2F249FF3" w:rsidR="0010093D" w:rsidRDefault="0010093D">
      <w:pPr>
        <w:spacing w:line="276" w:lineRule="auto"/>
        <w:jc w:val="left"/>
      </w:pPr>
      <w:r>
        <w:br w:type="page"/>
      </w:r>
    </w:p>
    <w:p w14:paraId="2B18E70C" w14:textId="77777777" w:rsidR="00A2142F" w:rsidRPr="001F635F" w:rsidRDefault="00A2142F" w:rsidP="00A2142F"/>
    <w:p w14:paraId="270BC235" w14:textId="56BD45FC" w:rsidR="00244809" w:rsidRDefault="0010093D" w:rsidP="000C102C">
      <w:pPr>
        <w:pStyle w:val="Heading1"/>
      </w:pPr>
      <w:bookmarkStart w:id="2" w:name="_Toc195958382"/>
      <w:r>
        <w:t>W</w:t>
      </w:r>
      <w:r w:rsidR="00A2142F">
        <w:t>ebsite Content</w:t>
      </w:r>
      <w:bookmarkEnd w:id="2"/>
    </w:p>
    <w:p w14:paraId="19DD2E53" w14:textId="1BB089D7" w:rsidR="004F1FDE" w:rsidRDefault="004F1FDE" w:rsidP="004F1FDE">
      <w:pPr>
        <w:pStyle w:val="Heading2"/>
      </w:pPr>
      <w:bookmarkStart w:id="3" w:name="_Toc195958383"/>
      <w:r>
        <w:t>Sitemap</w:t>
      </w:r>
      <w:bookmarkEnd w:id="3"/>
    </w:p>
    <w:p w14:paraId="71A67850" w14:textId="4B5EE1FA" w:rsidR="004F1FDE" w:rsidRPr="004F1FDE" w:rsidRDefault="004F1FDE" w:rsidP="004F1FDE">
      <w:pPr>
        <w:jc w:val="center"/>
        <w:rPr>
          <w:lang w:eastAsia="zh-CN"/>
        </w:rPr>
      </w:pPr>
      <w:r w:rsidRPr="004F1FDE">
        <w:rPr>
          <w:noProof/>
          <w:lang w:eastAsia="zh-CN"/>
        </w:rPr>
        <w:drawing>
          <wp:inline distT="0" distB="0" distL="0" distR="0" wp14:anchorId="12101947" wp14:editId="52CD9422">
            <wp:extent cx="4828032" cy="2721050"/>
            <wp:effectExtent l="0" t="0" r="0" b="3175"/>
            <wp:docPr id="29597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7460" name=""/>
                    <pic:cNvPicPr/>
                  </pic:nvPicPr>
                  <pic:blipFill>
                    <a:blip r:embed="rId9"/>
                    <a:stretch>
                      <a:fillRect/>
                    </a:stretch>
                  </pic:blipFill>
                  <pic:spPr>
                    <a:xfrm>
                      <a:off x="0" y="0"/>
                      <a:ext cx="4834702" cy="2724809"/>
                    </a:xfrm>
                    <a:prstGeom prst="rect">
                      <a:avLst/>
                    </a:prstGeom>
                  </pic:spPr>
                </pic:pic>
              </a:graphicData>
            </a:graphic>
          </wp:inline>
        </w:drawing>
      </w:r>
    </w:p>
    <w:p w14:paraId="2913900B" w14:textId="778E9174" w:rsidR="00E1793C" w:rsidRDefault="00E1793C" w:rsidP="0049129F">
      <w:pPr>
        <w:pStyle w:val="Heading2"/>
      </w:pPr>
      <w:bookmarkStart w:id="4" w:name="_Toc195958384"/>
      <w:r w:rsidRPr="00E1793C">
        <w:t xml:space="preserve">Form Pages </w:t>
      </w:r>
      <w:r>
        <w:t>(Join Us, Enquiry, Registration, Login Pages)</w:t>
      </w:r>
      <w:bookmarkEnd w:id="4"/>
    </w:p>
    <w:p w14:paraId="6F29A35C" w14:textId="703EE0C5" w:rsidR="00E1793C" w:rsidRPr="00E1793C" w:rsidRDefault="00E1793C" w:rsidP="00E1793C">
      <w:r w:rsidRPr="00E1793C">
        <w:t xml:space="preserve">The </w:t>
      </w:r>
      <w:r w:rsidRPr="00E1793C">
        <w:rPr>
          <w:i/>
          <w:iCs/>
        </w:rPr>
        <w:t>Form Pages</w:t>
      </w:r>
      <w:r w:rsidRPr="00E1793C">
        <w:t xml:space="preserve"> are designed to collect essential user information for various functions, ranging from job applications to customer enquiries and membership registration. All four forms are structured with semantic HTML5 tags, clearly </w:t>
      </w:r>
      <w:proofErr w:type="spellStart"/>
      <w:r w:rsidRPr="00E1793C">
        <w:t>labeled</w:t>
      </w:r>
      <w:proofErr w:type="spellEnd"/>
      <w:r w:rsidRPr="00E1793C">
        <w:t xml:space="preserve"> fields, and built-in validation to ensure accuracy, accessibility, and responsiveness across devices.</w:t>
      </w:r>
    </w:p>
    <w:p w14:paraId="19CB37D9" w14:textId="16100F76" w:rsidR="00E1793C" w:rsidRDefault="00E1793C" w:rsidP="0049129F">
      <w:pPr>
        <w:pStyle w:val="Heading3"/>
      </w:pPr>
      <w:bookmarkStart w:id="5" w:name="_Toc195958385"/>
      <w:r>
        <w:t>Join Us</w:t>
      </w:r>
      <w:bookmarkEnd w:id="5"/>
    </w:p>
    <w:p w14:paraId="105C83B2" w14:textId="455F17F3" w:rsidR="00E1793C" w:rsidRDefault="00E1793C" w:rsidP="00E1793C">
      <w:r w:rsidRPr="00E1793C">
        <w:rPr>
          <w:noProof/>
        </w:rPr>
        <w:lastRenderedPageBreak/>
        <w:drawing>
          <wp:inline distT="0" distB="0" distL="0" distR="0" wp14:anchorId="6C269B25" wp14:editId="3ACEE13B">
            <wp:extent cx="5731510" cy="2912745"/>
            <wp:effectExtent l="0" t="0" r="2540" b="1905"/>
            <wp:docPr id="1588207437"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7437" name="Picture 1" descr="A computer screen with a white box&#10;&#10;AI-generated content may be incorrect."/>
                    <pic:cNvPicPr/>
                  </pic:nvPicPr>
                  <pic:blipFill>
                    <a:blip r:embed="rId10"/>
                    <a:stretch>
                      <a:fillRect/>
                    </a:stretch>
                  </pic:blipFill>
                  <pic:spPr>
                    <a:xfrm>
                      <a:off x="0" y="0"/>
                      <a:ext cx="5731510" cy="2912745"/>
                    </a:xfrm>
                    <a:prstGeom prst="rect">
                      <a:avLst/>
                    </a:prstGeom>
                  </pic:spPr>
                </pic:pic>
              </a:graphicData>
            </a:graphic>
          </wp:inline>
        </w:drawing>
      </w:r>
    </w:p>
    <w:p w14:paraId="24DBC4F7" w14:textId="77777777" w:rsidR="00E1793C" w:rsidRPr="00E1793C" w:rsidRDefault="00E1793C" w:rsidP="00E1793C">
      <w:pPr>
        <w:rPr>
          <w:b/>
          <w:bCs/>
        </w:rPr>
      </w:pPr>
      <w:r w:rsidRPr="00E1793C">
        <w:rPr>
          <w:b/>
          <w:bCs/>
        </w:rPr>
        <w:t>Crew Application Form</w:t>
      </w:r>
    </w:p>
    <w:p w14:paraId="1E200210" w14:textId="77777777" w:rsidR="00E1793C" w:rsidRPr="00E1793C" w:rsidRDefault="00E1793C" w:rsidP="00E1793C">
      <w:r w:rsidRPr="00E1793C">
        <w:t>This page allows potential baristas or cashiers to apply to join Brew &amp; Go’s crew. The form uses &lt;</w:t>
      </w:r>
      <w:proofErr w:type="spellStart"/>
      <w:r w:rsidRPr="00E1793C">
        <w:t>fieldset</w:t>
      </w:r>
      <w:proofErr w:type="spellEnd"/>
      <w:r w:rsidRPr="00E1793C">
        <w:t xml:space="preserve">&gt; and &lt;legend&gt; for structure, along with labels for each field to support screen reader accessibility. Input types include text fields, radio buttons (for preferred shifts), checkboxes (for position choices), a file upload input, and a </w:t>
      </w:r>
      <w:proofErr w:type="spellStart"/>
      <w:r w:rsidRPr="00E1793C">
        <w:t>textarea</w:t>
      </w:r>
      <w:proofErr w:type="spellEnd"/>
      <w:r w:rsidRPr="00E1793C">
        <w:t xml:space="preserve"> for applicant messages. All fields are marked as required, and constraints like </w:t>
      </w:r>
      <w:proofErr w:type="spellStart"/>
      <w:r w:rsidRPr="00E1793C">
        <w:t>maxlength</w:t>
      </w:r>
      <w:proofErr w:type="spellEnd"/>
      <w:r w:rsidRPr="00E1793C">
        <w:t xml:space="preserve"> and proper patterns are applied.</w:t>
      </w:r>
    </w:p>
    <w:p w14:paraId="3E01AA37" w14:textId="1F77D7D3" w:rsidR="00E1793C" w:rsidRDefault="00E1793C">
      <w:pPr>
        <w:spacing w:line="276" w:lineRule="auto"/>
        <w:jc w:val="left"/>
      </w:pPr>
      <w:r>
        <w:br w:type="page"/>
      </w:r>
    </w:p>
    <w:p w14:paraId="539F822F" w14:textId="76AD2569" w:rsidR="00E1793C" w:rsidRDefault="00E1793C" w:rsidP="00304EF0">
      <w:pPr>
        <w:pStyle w:val="Heading3"/>
      </w:pPr>
      <w:bookmarkStart w:id="6" w:name="_Toc195958386"/>
      <w:r>
        <w:lastRenderedPageBreak/>
        <w:t>Enquiry</w:t>
      </w:r>
      <w:bookmarkEnd w:id="6"/>
    </w:p>
    <w:p w14:paraId="6E70C11B" w14:textId="4208CCBB" w:rsidR="00E1793C" w:rsidRDefault="00E1793C" w:rsidP="00E1793C">
      <w:r w:rsidRPr="00E1793C">
        <w:rPr>
          <w:noProof/>
        </w:rPr>
        <w:drawing>
          <wp:inline distT="0" distB="0" distL="0" distR="0" wp14:anchorId="66A2FBD8" wp14:editId="07737BA4">
            <wp:extent cx="5731510" cy="2919095"/>
            <wp:effectExtent l="0" t="0" r="2540" b="0"/>
            <wp:docPr id="2067600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0649" name="Picture 1" descr="A screenshot of a computer&#10;&#10;AI-generated content may be incorrect."/>
                    <pic:cNvPicPr/>
                  </pic:nvPicPr>
                  <pic:blipFill>
                    <a:blip r:embed="rId11"/>
                    <a:stretch>
                      <a:fillRect/>
                    </a:stretch>
                  </pic:blipFill>
                  <pic:spPr>
                    <a:xfrm>
                      <a:off x="0" y="0"/>
                      <a:ext cx="5731510" cy="2919095"/>
                    </a:xfrm>
                    <a:prstGeom prst="rect">
                      <a:avLst/>
                    </a:prstGeom>
                  </pic:spPr>
                </pic:pic>
              </a:graphicData>
            </a:graphic>
          </wp:inline>
        </w:drawing>
      </w:r>
    </w:p>
    <w:p w14:paraId="35B265A6" w14:textId="77777777" w:rsidR="00E1793C" w:rsidRPr="00E1793C" w:rsidRDefault="00E1793C" w:rsidP="00E1793C">
      <w:pPr>
        <w:rPr>
          <w:b/>
          <w:bCs/>
        </w:rPr>
      </w:pPr>
      <w:r w:rsidRPr="00E1793C">
        <w:rPr>
          <w:b/>
          <w:bCs/>
        </w:rPr>
        <w:t>Customer Enquiry Form</w:t>
      </w:r>
    </w:p>
    <w:p w14:paraId="210665DE" w14:textId="40E3659D" w:rsidR="00E1793C" w:rsidRDefault="00E1793C" w:rsidP="00E1793C">
      <w:r w:rsidRPr="00E1793C">
        <w:t xml:space="preserve">This form </w:t>
      </w:r>
      <w:r>
        <w:t xml:space="preserve">is designed in a A4 size way that looks like a letter format, </w:t>
      </w:r>
      <w:r w:rsidRPr="00E1793C">
        <w:t xml:space="preserve">enables customers to submit feedback or questions. It includes a dropdown menu for Malaysian states, a pattern-validated 5-digit postcode input, a reason selector using &lt;select&gt;, and </w:t>
      </w:r>
      <w:proofErr w:type="spellStart"/>
      <w:r w:rsidRPr="00E1793C">
        <w:t>textarea</w:t>
      </w:r>
      <w:proofErr w:type="spellEnd"/>
      <w:r w:rsidRPr="00E1793C">
        <w:t xml:space="preserve"> for detailed enquiries. Input validation ensures consistent formatting and improves user experience. All field labels are clearly aligned, and tab order is logical.</w:t>
      </w:r>
    </w:p>
    <w:p w14:paraId="6EBE097B" w14:textId="77777777" w:rsidR="00E1793C" w:rsidRDefault="00E1793C">
      <w:pPr>
        <w:spacing w:line="276" w:lineRule="auto"/>
        <w:jc w:val="left"/>
      </w:pPr>
      <w:r>
        <w:br w:type="page"/>
      </w:r>
    </w:p>
    <w:p w14:paraId="0E85DFB2" w14:textId="77777777" w:rsidR="00E1793C" w:rsidRDefault="00E1793C" w:rsidP="00E1793C"/>
    <w:p w14:paraId="3D02B32E" w14:textId="196FBBFA" w:rsidR="00306268" w:rsidRDefault="00306268" w:rsidP="00CC0F7B">
      <w:pPr>
        <w:pStyle w:val="Heading3"/>
      </w:pPr>
      <w:bookmarkStart w:id="7" w:name="_Toc195958387"/>
      <w:r>
        <w:t>Enhancements</w:t>
      </w:r>
      <w:bookmarkEnd w:id="7"/>
    </w:p>
    <w:p w14:paraId="6D279E4F" w14:textId="3C892B00" w:rsidR="00306268" w:rsidRDefault="00306268" w:rsidP="00306268">
      <w:r w:rsidRPr="00306268">
        <w:rPr>
          <w:noProof/>
        </w:rPr>
        <w:drawing>
          <wp:inline distT="0" distB="0" distL="0" distR="0" wp14:anchorId="75437889" wp14:editId="2D76CEDA">
            <wp:extent cx="5731510" cy="2921000"/>
            <wp:effectExtent l="0" t="0" r="2540" b="0"/>
            <wp:docPr id="2034512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2685" name="Picture 1" descr="A screenshot of a computer&#10;&#10;AI-generated content may be incorrect."/>
                    <pic:cNvPicPr/>
                  </pic:nvPicPr>
                  <pic:blipFill>
                    <a:blip r:embed="rId12"/>
                    <a:stretch>
                      <a:fillRect/>
                    </a:stretch>
                  </pic:blipFill>
                  <pic:spPr>
                    <a:xfrm>
                      <a:off x="0" y="0"/>
                      <a:ext cx="5731510" cy="2921000"/>
                    </a:xfrm>
                    <a:prstGeom prst="rect">
                      <a:avLst/>
                    </a:prstGeom>
                  </pic:spPr>
                </pic:pic>
              </a:graphicData>
            </a:graphic>
          </wp:inline>
        </w:drawing>
      </w:r>
    </w:p>
    <w:p w14:paraId="0F942BFE" w14:textId="7367618C" w:rsidR="00306268" w:rsidRPr="00306268" w:rsidRDefault="00306268" w:rsidP="00306268">
      <w:r w:rsidRPr="00306268">
        <w:t>The enhancement</w:t>
      </w:r>
      <w:r>
        <w:t>s</w:t>
      </w:r>
      <w:r w:rsidRPr="00306268">
        <w:t>.html page highlights twelve custom enhancements implemented throughout the Brew &amp; Go website. This page serves as both a functional documentation hub and a creative showcase, presenting each enhancement with a brief description, preview image, and a direct link to the page where the enhancement is used. All enhancements were built using HTML and CSS exclusively, without the use of JavaScript, in accordance with the project’s technical constraints.</w:t>
      </w:r>
    </w:p>
    <w:p w14:paraId="42687B8D" w14:textId="2EE2C68D" w:rsidR="00CC0F7B" w:rsidRDefault="00306268" w:rsidP="00306268">
      <w:r w:rsidRPr="00306268">
        <w:t xml:space="preserve">Among the most prominent enhancements is the responsive </w:t>
      </w:r>
      <w:r w:rsidRPr="00306268">
        <w:rPr>
          <w:b/>
          <w:bCs/>
        </w:rPr>
        <w:t>dropdown navigation menu</w:t>
      </w:r>
      <w:r w:rsidRPr="00306268">
        <w:t xml:space="preserve">, which includes hover underline animations and category-based submenus under "Products" and "Blog". The </w:t>
      </w:r>
      <w:r w:rsidRPr="00306268">
        <w:rPr>
          <w:b/>
          <w:bCs/>
        </w:rPr>
        <w:t>floating shopping cart icon</w:t>
      </w:r>
      <w:r w:rsidRPr="00306268">
        <w:t xml:space="preserve"> is another core feature — present on every page — allowing users to toggle a sliding cart sidebar using only an input checkbox and label interaction. On mobile devices, the site dynamically transforms into a </w:t>
      </w:r>
      <w:r w:rsidRPr="00306268">
        <w:rPr>
          <w:b/>
          <w:bCs/>
        </w:rPr>
        <w:t>mobile-optimized layout</w:t>
      </w:r>
      <w:r w:rsidRPr="00306268">
        <w:t xml:space="preserve"> featuring a hamburger menu, reflowed sections, and scroll-friendly components. These responsive </w:t>
      </w:r>
      <w:proofErr w:type="spellStart"/>
      <w:r w:rsidRPr="00306268">
        <w:t>behaviors</w:t>
      </w:r>
      <w:proofErr w:type="spellEnd"/>
      <w:r w:rsidRPr="00306268">
        <w:t xml:space="preserve"> are powered by media queries and Flexbox layout techniques.</w:t>
      </w:r>
    </w:p>
    <w:p w14:paraId="4CE7CEE9" w14:textId="77777777" w:rsidR="00CC0F7B" w:rsidRDefault="00CC0F7B">
      <w:pPr>
        <w:spacing w:line="276" w:lineRule="auto"/>
        <w:jc w:val="left"/>
      </w:pPr>
      <w:r>
        <w:br w:type="page"/>
      </w:r>
    </w:p>
    <w:p w14:paraId="1C456FE8" w14:textId="77777777" w:rsidR="00306268" w:rsidRPr="00306268" w:rsidRDefault="00306268" w:rsidP="00306268"/>
    <w:p w14:paraId="3D58A69E" w14:textId="103F5FA4" w:rsidR="00306268" w:rsidRDefault="00306268" w:rsidP="00306268">
      <w:r w:rsidRPr="00306268">
        <w:t xml:space="preserve">The homepage features a horizontally scrolling </w:t>
      </w:r>
      <w:r w:rsidRPr="00306268">
        <w:rPr>
          <w:b/>
          <w:bCs/>
        </w:rPr>
        <w:t>product carousel</w:t>
      </w:r>
      <w:r w:rsidRPr="00306268">
        <w:t xml:space="preserve"> that pauses on hover and uses card hover effects to animate images and text. Further down, the </w:t>
      </w:r>
      <w:r w:rsidRPr="00306268">
        <w:rPr>
          <w:b/>
          <w:bCs/>
        </w:rPr>
        <w:t>membership section</w:t>
      </w:r>
      <w:r w:rsidRPr="00306268">
        <w:t xml:space="preserve"> incorporates CSS-based </w:t>
      </w:r>
      <w:r w:rsidRPr="00306268">
        <w:rPr>
          <w:b/>
          <w:bCs/>
        </w:rPr>
        <w:t>flip cards</w:t>
      </w:r>
      <w:r w:rsidRPr="00306268">
        <w:t xml:space="preserve"> to display information on both customers and crew recruitment. Below that, an additional row of perk cards reveals content on hover through scaling and overlay effects. These animated cards offer both interactivity and visual depth.</w:t>
      </w:r>
    </w:p>
    <w:p w14:paraId="4BEAF82B" w14:textId="072C6291" w:rsidR="00306268" w:rsidRPr="00306268" w:rsidRDefault="00306268" w:rsidP="00306268">
      <w:pPr>
        <w:spacing w:line="276" w:lineRule="auto"/>
        <w:jc w:val="left"/>
      </w:pPr>
    </w:p>
    <w:p w14:paraId="0CFCBF70" w14:textId="77777777" w:rsidR="00306268" w:rsidRPr="00306268" w:rsidRDefault="00306268" w:rsidP="00306268">
      <w:r w:rsidRPr="00306268">
        <w:t xml:space="preserve">The </w:t>
      </w:r>
      <w:r w:rsidRPr="00306268">
        <w:rPr>
          <w:b/>
          <w:bCs/>
        </w:rPr>
        <w:t>store locator section</w:t>
      </w:r>
      <w:r w:rsidRPr="00306268">
        <w:t xml:space="preserve"> embeds two responsive </w:t>
      </w:r>
      <w:r w:rsidRPr="00306268">
        <w:rPr>
          <w:b/>
          <w:bCs/>
        </w:rPr>
        <w:t>Google Maps</w:t>
      </w:r>
      <w:r w:rsidRPr="00306268">
        <w:t xml:space="preserve"> </w:t>
      </w:r>
      <w:proofErr w:type="spellStart"/>
      <w:r w:rsidRPr="00306268">
        <w:t>iframes</w:t>
      </w:r>
      <w:proofErr w:type="spellEnd"/>
      <w:r w:rsidRPr="00306268">
        <w:t xml:space="preserve">, each paired with store details and contact information. The embedded maps support </w:t>
      </w:r>
      <w:proofErr w:type="gramStart"/>
      <w:r w:rsidRPr="00306268">
        <w:t>zoom</w:t>
      </w:r>
      <w:proofErr w:type="gramEnd"/>
      <w:r w:rsidRPr="00306268">
        <w:t xml:space="preserve"> and scroll, enhancing the physical connection to the brand. At the bottom of the homepage, a </w:t>
      </w:r>
      <w:r w:rsidRPr="00306268">
        <w:rPr>
          <w:b/>
          <w:bCs/>
        </w:rPr>
        <w:t>video section</w:t>
      </w:r>
      <w:r w:rsidRPr="00306268">
        <w:t xml:space="preserve"> plays two looping barista clips flanking a central "Join Us" button — reinforcing the brand culture and human touch.</w:t>
      </w:r>
    </w:p>
    <w:p w14:paraId="5748DC77" w14:textId="77777777" w:rsidR="00306268" w:rsidRPr="00306268" w:rsidRDefault="00306268" w:rsidP="00306268">
      <w:r w:rsidRPr="00306268">
        <w:t xml:space="preserve">On the content side, the </w:t>
      </w:r>
      <w:r w:rsidRPr="00306268">
        <w:rPr>
          <w:b/>
          <w:bCs/>
        </w:rPr>
        <w:t>blog slideshow</w:t>
      </w:r>
      <w:r w:rsidRPr="00306268">
        <w:t xml:space="preserve"> on blog.html automatically rotates through upcoming and past events, with clickable images and hover-revealed descriptions. The </w:t>
      </w:r>
      <w:r w:rsidRPr="00306268">
        <w:rPr>
          <w:b/>
          <w:bCs/>
        </w:rPr>
        <w:t>product pages</w:t>
      </w:r>
      <w:r w:rsidRPr="00306268">
        <w:t xml:space="preserve"> implement a variety of semantic enhancements, including &lt;figure&gt;, &lt;</w:t>
      </w:r>
      <w:proofErr w:type="spellStart"/>
      <w:r w:rsidRPr="00306268">
        <w:t>ol</w:t>
      </w:r>
      <w:proofErr w:type="spellEnd"/>
      <w:r w:rsidRPr="00306268">
        <w:t xml:space="preserve">&gt;, &lt;dl&gt;, and &lt;aside&gt; to structure detailed drink menus and promotional callouts. Even individual profile pages feature </w:t>
      </w:r>
      <w:r w:rsidRPr="00306268">
        <w:rPr>
          <w:b/>
          <w:bCs/>
        </w:rPr>
        <w:t>expandable &lt;details&gt; sections</w:t>
      </w:r>
      <w:r w:rsidRPr="00306268">
        <w:t>, custom icons, and floating image enhancements that meet both the functional and aesthetic goals of the project.</w:t>
      </w:r>
    </w:p>
    <w:p w14:paraId="213EA496" w14:textId="77777777" w:rsidR="00306268" w:rsidRPr="00306268" w:rsidRDefault="00306268" w:rsidP="00306268">
      <w:r w:rsidRPr="00306268">
        <w:t>Each enhancement contributes to a smoother, more engaging user experience, and collectively they reflect a high level of effort, attention to detail, and front-end development fluency.</w:t>
      </w:r>
    </w:p>
    <w:p w14:paraId="781A8BEC" w14:textId="4CCE144A" w:rsidR="00306268" w:rsidRDefault="00306268">
      <w:pPr>
        <w:spacing w:line="276" w:lineRule="auto"/>
        <w:jc w:val="left"/>
      </w:pPr>
      <w:r>
        <w:br w:type="page"/>
      </w:r>
    </w:p>
    <w:p w14:paraId="18ED3CE4" w14:textId="77777777" w:rsidR="00306268" w:rsidRDefault="00306268" w:rsidP="00306268"/>
    <w:p w14:paraId="2143CFE7" w14:textId="77777777" w:rsidR="0010093D" w:rsidRDefault="007F6AA7" w:rsidP="000C102C">
      <w:pPr>
        <w:pStyle w:val="Heading1"/>
      </w:pPr>
      <w:bookmarkStart w:id="8" w:name="_Toc195958388"/>
      <w:r>
        <w:t>Website St</w:t>
      </w:r>
      <w:r w:rsidR="0010093D">
        <w:t>yle</w:t>
      </w:r>
      <w:bookmarkEnd w:id="8"/>
    </w:p>
    <w:p w14:paraId="330FC37F" w14:textId="60C54D91" w:rsidR="00296453" w:rsidRDefault="00296453" w:rsidP="00296453">
      <w:pPr>
        <w:pStyle w:val="Heading2"/>
      </w:pPr>
      <w:bookmarkStart w:id="9" w:name="_Toc195958389"/>
      <w:r>
        <w:t>Join Us &amp; Enquiry</w:t>
      </w:r>
      <w:bookmarkEnd w:id="9"/>
    </w:p>
    <w:p w14:paraId="327E9AB3" w14:textId="0FA4DB6E" w:rsidR="00296453" w:rsidRDefault="00296453" w:rsidP="00296453">
      <w:pPr>
        <w:rPr>
          <w:lang w:eastAsia="zh-CN"/>
        </w:rPr>
      </w:pPr>
      <w:r w:rsidRPr="00296453">
        <w:rPr>
          <w:noProof/>
          <w:lang w:eastAsia="zh-CN"/>
        </w:rPr>
        <w:drawing>
          <wp:inline distT="0" distB="0" distL="0" distR="0" wp14:anchorId="4282C52E" wp14:editId="19DFF1B1">
            <wp:extent cx="5043059" cy="4974336"/>
            <wp:effectExtent l="0" t="0" r="5715" b="0"/>
            <wp:docPr id="67772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20797" name=""/>
                    <pic:cNvPicPr/>
                  </pic:nvPicPr>
                  <pic:blipFill>
                    <a:blip r:embed="rId13"/>
                    <a:stretch>
                      <a:fillRect/>
                    </a:stretch>
                  </pic:blipFill>
                  <pic:spPr>
                    <a:xfrm>
                      <a:off x="0" y="0"/>
                      <a:ext cx="5044383" cy="4975642"/>
                    </a:xfrm>
                    <a:prstGeom prst="rect">
                      <a:avLst/>
                    </a:prstGeom>
                  </pic:spPr>
                </pic:pic>
              </a:graphicData>
            </a:graphic>
          </wp:inline>
        </w:drawing>
      </w:r>
    </w:p>
    <w:p w14:paraId="63D20D5D" w14:textId="1429003E" w:rsidR="00296453" w:rsidRPr="00296453" w:rsidRDefault="00296453" w:rsidP="00296453">
      <w:pPr>
        <w:jc w:val="center"/>
        <w:rPr>
          <w:lang w:eastAsia="zh-CN"/>
        </w:rPr>
      </w:pPr>
      <w:r w:rsidRPr="00296453">
        <w:rPr>
          <w:noProof/>
          <w:lang w:eastAsia="zh-CN"/>
        </w:rPr>
        <w:lastRenderedPageBreak/>
        <w:drawing>
          <wp:inline distT="0" distB="0" distL="0" distR="0" wp14:anchorId="03FB0978" wp14:editId="50A6E3E2">
            <wp:extent cx="2972215" cy="2638793"/>
            <wp:effectExtent l="0" t="0" r="0" b="9525"/>
            <wp:docPr id="50555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52039" name=""/>
                    <pic:cNvPicPr/>
                  </pic:nvPicPr>
                  <pic:blipFill>
                    <a:blip r:embed="rId14"/>
                    <a:stretch>
                      <a:fillRect/>
                    </a:stretch>
                  </pic:blipFill>
                  <pic:spPr>
                    <a:xfrm>
                      <a:off x="0" y="0"/>
                      <a:ext cx="2972215" cy="2638793"/>
                    </a:xfrm>
                    <a:prstGeom prst="rect">
                      <a:avLst/>
                    </a:prstGeom>
                  </pic:spPr>
                </pic:pic>
              </a:graphicData>
            </a:graphic>
          </wp:inline>
        </w:drawing>
      </w:r>
    </w:p>
    <w:p w14:paraId="46235E4D"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Page Structure &amp; Layout</w:t>
      </w:r>
    </w:p>
    <w:p w14:paraId="55E584B7" w14:textId="77777777" w:rsidR="00296453" w:rsidRPr="00296453" w:rsidRDefault="00296453" w:rsidP="00296453">
      <w:pPr>
        <w:rPr>
          <w:lang w:eastAsia="zh-CN"/>
        </w:rPr>
      </w:pPr>
      <w:r w:rsidRPr="00296453">
        <w:rPr>
          <w:lang w:eastAsia="zh-CN"/>
        </w:rPr>
        <w:t xml:space="preserve">Both the joinus.html and enquiry.html pages follow a consistent and professional layout that aligns with the overall theme of the Brew &amp; Go website. Each begins with a full &lt;header&gt; section containing the navigation bar, logo, and shopping cart functionality. This is followed by a hero banner with a </w:t>
      </w:r>
      <w:proofErr w:type="spellStart"/>
      <w:r w:rsidRPr="00296453">
        <w:rPr>
          <w:lang w:eastAsia="zh-CN"/>
        </w:rPr>
        <w:t>centered</w:t>
      </w:r>
      <w:proofErr w:type="spellEnd"/>
      <w:r w:rsidRPr="00296453">
        <w:rPr>
          <w:lang w:eastAsia="zh-CN"/>
        </w:rPr>
        <w:t xml:space="preserve"> page title and introduction. The main content of both pages is vertically stacked, with the form section placed inside a styled container (</w:t>
      </w:r>
      <w:proofErr w:type="spellStart"/>
      <w:r w:rsidRPr="00296453">
        <w:rPr>
          <w:lang w:eastAsia="zh-CN"/>
        </w:rPr>
        <w:t>joinus</w:t>
      </w:r>
      <w:proofErr w:type="spellEnd"/>
      <w:r w:rsidRPr="00296453">
        <w:rPr>
          <w:lang w:eastAsia="zh-CN"/>
        </w:rPr>
        <w:t>-form or enquiry-form) that visually separates it from the background using padding, rounded borders, and controlled width to maintain focus and readability.</w:t>
      </w:r>
    </w:p>
    <w:p w14:paraId="61214B07"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Form Containers &amp; Input Design</w:t>
      </w:r>
    </w:p>
    <w:p w14:paraId="5548309F" w14:textId="77777777" w:rsidR="00296453" w:rsidRPr="00296453" w:rsidRDefault="00296453" w:rsidP="00296453">
      <w:pPr>
        <w:rPr>
          <w:lang w:eastAsia="zh-CN"/>
        </w:rPr>
      </w:pPr>
      <w:r w:rsidRPr="00296453">
        <w:rPr>
          <w:lang w:eastAsia="zh-CN"/>
        </w:rPr>
        <w:t>Each form is wrapped in a specific class—</w:t>
      </w:r>
      <w:proofErr w:type="spellStart"/>
      <w:r w:rsidRPr="00296453">
        <w:rPr>
          <w:lang w:eastAsia="zh-CN"/>
        </w:rPr>
        <w:t>joinus</w:t>
      </w:r>
      <w:proofErr w:type="spellEnd"/>
      <w:r w:rsidRPr="00296453">
        <w:rPr>
          <w:lang w:eastAsia="zh-CN"/>
        </w:rPr>
        <w:t xml:space="preserve">-form or enquiry-form—which governs styling like form width, background </w:t>
      </w:r>
      <w:proofErr w:type="spellStart"/>
      <w:r w:rsidRPr="00296453">
        <w:rPr>
          <w:lang w:eastAsia="zh-CN"/>
        </w:rPr>
        <w:t>color</w:t>
      </w:r>
      <w:proofErr w:type="spellEnd"/>
      <w:r w:rsidRPr="00296453">
        <w:rPr>
          <w:lang w:eastAsia="zh-CN"/>
        </w:rPr>
        <w:t xml:space="preserve">, margin spacing, and padding. The input fields inside both forms are uniformly styled using CSS, ensuring consistent spacing, font size, and input height. Labels are aligned with their respective fields for accessibility and clarity. Buttons for </w:t>
      </w:r>
      <w:r w:rsidRPr="00296453">
        <w:rPr>
          <w:b/>
          <w:bCs/>
          <w:lang w:eastAsia="zh-CN"/>
        </w:rPr>
        <w:t>Submit</w:t>
      </w:r>
      <w:r w:rsidRPr="00296453">
        <w:rPr>
          <w:lang w:eastAsia="zh-CN"/>
        </w:rPr>
        <w:t xml:space="preserve"> and </w:t>
      </w:r>
      <w:r w:rsidRPr="00296453">
        <w:rPr>
          <w:b/>
          <w:bCs/>
          <w:lang w:eastAsia="zh-CN"/>
        </w:rPr>
        <w:t>Reset</w:t>
      </w:r>
      <w:r w:rsidRPr="00296453">
        <w:rPr>
          <w:lang w:eastAsia="zh-CN"/>
        </w:rPr>
        <w:t xml:space="preserve"> are positioned vertically, one on top of the other, for both pages as per user experience design consistency.</w:t>
      </w:r>
    </w:p>
    <w:p w14:paraId="4D7E1EE0"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Join Us Specific Features</w:t>
      </w:r>
    </w:p>
    <w:p w14:paraId="7A734C6A" w14:textId="77777777" w:rsidR="00296453" w:rsidRPr="00296453" w:rsidRDefault="00296453" w:rsidP="00296453">
      <w:pPr>
        <w:rPr>
          <w:lang w:eastAsia="zh-CN"/>
        </w:rPr>
      </w:pPr>
      <w:r w:rsidRPr="00296453">
        <w:rPr>
          <w:lang w:eastAsia="zh-CN"/>
        </w:rPr>
        <w:t xml:space="preserve">The joinus.html form includes a radio button group for selecting the preferred working shift and a file upload input field for resume submissions. These inputs are laid out cleanly within </w:t>
      </w:r>
      <w:proofErr w:type="spellStart"/>
      <w:r w:rsidRPr="00296453">
        <w:rPr>
          <w:lang w:eastAsia="zh-CN"/>
        </w:rPr>
        <w:t>fieldset</w:t>
      </w:r>
      <w:proofErr w:type="spellEnd"/>
      <w:r w:rsidRPr="00296453">
        <w:rPr>
          <w:lang w:eastAsia="zh-CN"/>
        </w:rPr>
        <w:t xml:space="preserve"> and legend elements to semantically group related fields. All entries are validated with HTML5 features such as required attributes and appropriate input types (e.g., email, text, file). </w:t>
      </w:r>
      <w:r w:rsidRPr="00296453">
        <w:rPr>
          <w:lang w:eastAsia="zh-CN"/>
        </w:rPr>
        <w:lastRenderedPageBreak/>
        <w:t>Additionally, a brief paragraph at the top introduces the form’s purpose—recruiting new team members to the Brew &amp; Go family.</w:t>
      </w:r>
    </w:p>
    <w:p w14:paraId="344784EE"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Enquiry Specific Features</w:t>
      </w:r>
    </w:p>
    <w:p w14:paraId="36C37335" w14:textId="77777777" w:rsidR="00296453" w:rsidRPr="00296453" w:rsidRDefault="00296453" w:rsidP="00296453">
      <w:pPr>
        <w:rPr>
          <w:lang w:eastAsia="zh-CN"/>
        </w:rPr>
      </w:pPr>
      <w:r w:rsidRPr="00296453">
        <w:rPr>
          <w:lang w:eastAsia="zh-CN"/>
        </w:rPr>
        <w:t xml:space="preserve">The enquiry.html page is designed for customer communication and feedback. It uses similar form elements but is structured to capture messages, contact info, and topics of concern. A </w:t>
      </w:r>
      <w:proofErr w:type="spellStart"/>
      <w:r w:rsidRPr="00296453">
        <w:rPr>
          <w:lang w:eastAsia="zh-CN"/>
        </w:rPr>
        <w:t>textarea</w:t>
      </w:r>
      <w:proofErr w:type="spellEnd"/>
      <w:r w:rsidRPr="00296453">
        <w:rPr>
          <w:lang w:eastAsia="zh-CN"/>
        </w:rPr>
        <w:t xml:space="preserve"> is included for open-ended feedback or detailed questions, styled to visually match other inputs. The design retains the same look-and-feel as joinus.html, ensuring consistency in layout, font choices, and mobile responsiveness.</w:t>
      </w:r>
    </w:p>
    <w:p w14:paraId="4A1F8AB5" w14:textId="294E58C8" w:rsidR="00296453" w:rsidRDefault="00296453">
      <w:pPr>
        <w:spacing w:line="276" w:lineRule="auto"/>
        <w:jc w:val="left"/>
        <w:rPr>
          <w:lang w:eastAsia="zh-CN"/>
        </w:rPr>
      </w:pPr>
      <w:r>
        <w:rPr>
          <w:lang w:eastAsia="zh-CN"/>
        </w:rPr>
        <w:br w:type="page"/>
      </w:r>
    </w:p>
    <w:p w14:paraId="3DB0AA47" w14:textId="77777777" w:rsidR="00296453" w:rsidRDefault="00296453" w:rsidP="00296453">
      <w:pPr>
        <w:rPr>
          <w:lang w:eastAsia="zh-CN"/>
        </w:rPr>
      </w:pPr>
    </w:p>
    <w:p w14:paraId="20CEEB3E" w14:textId="4E3BB06F" w:rsidR="00296453" w:rsidRDefault="00296453" w:rsidP="00296453">
      <w:pPr>
        <w:pStyle w:val="Heading2"/>
      </w:pPr>
      <w:bookmarkStart w:id="10" w:name="_Toc195958390"/>
      <w:r>
        <w:t>Membership</w:t>
      </w:r>
      <w:bookmarkEnd w:id="10"/>
    </w:p>
    <w:p w14:paraId="235D34AA" w14:textId="7491DA3D" w:rsidR="00296453" w:rsidRPr="00296453" w:rsidRDefault="00296453" w:rsidP="00296453">
      <w:pPr>
        <w:jc w:val="center"/>
        <w:rPr>
          <w:lang w:eastAsia="zh-CN"/>
        </w:rPr>
      </w:pPr>
      <w:r w:rsidRPr="00296453">
        <w:rPr>
          <w:noProof/>
          <w:lang w:eastAsia="zh-CN"/>
        </w:rPr>
        <w:drawing>
          <wp:inline distT="0" distB="0" distL="0" distR="0" wp14:anchorId="1A6E50BF" wp14:editId="0E5DDD88">
            <wp:extent cx="4095616" cy="5515661"/>
            <wp:effectExtent l="0" t="0" r="635" b="8890"/>
            <wp:docPr id="18042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8004" name=""/>
                    <pic:cNvPicPr/>
                  </pic:nvPicPr>
                  <pic:blipFill>
                    <a:blip r:embed="rId15"/>
                    <a:stretch>
                      <a:fillRect/>
                    </a:stretch>
                  </pic:blipFill>
                  <pic:spPr>
                    <a:xfrm>
                      <a:off x="0" y="0"/>
                      <a:ext cx="4100964" cy="5522863"/>
                    </a:xfrm>
                    <a:prstGeom prst="rect">
                      <a:avLst/>
                    </a:prstGeom>
                  </pic:spPr>
                </pic:pic>
              </a:graphicData>
            </a:graphic>
          </wp:inline>
        </w:drawing>
      </w:r>
    </w:p>
    <w:p w14:paraId="25B20000"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Page Structure &amp; Layout</w:t>
      </w:r>
    </w:p>
    <w:p w14:paraId="38B6D81E" w14:textId="77777777" w:rsidR="00296453" w:rsidRDefault="00296453" w:rsidP="00296453">
      <w:pPr>
        <w:rPr>
          <w:lang w:eastAsia="zh-CN"/>
        </w:rPr>
      </w:pPr>
      <w:r w:rsidRPr="00296453">
        <w:rPr>
          <w:lang w:eastAsia="zh-CN"/>
        </w:rPr>
        <w:t xml:space="preserve">The membership.html page adopts the same structural template as joinus.html and enquiry.html, ensuring design consistency across all form-based pages. The layout is vertically oriented with a full navigation &lt;header&gt; at the top, followed by a prominently styled banner area and main content container that divides the page into </w:t>
      </w:r>
      <w:r w:rsidRPr="00296453">
        <w:rPr>
          <w:b/>
          <w:bCs/>
          <w:lang w:eastAsia="zh-CN"/>
        </w:rPr>
        <w:t>membership information</w:t>
      </w:r>
      <w:r w:rsidRPr="00296453">
        <w:rPr>
          <w:lang w:eastAsia="zh-CN"/>
        </w:rPr>
        <w:t xml:space="preserve"> (top half) and </w:t>
      </w:r>
      <w:r w:rsidRPr="00296453">
        <w:rPr>
          <w:b/>
          <w:bCs/>
          <w:lang w:eastAsia="zh-CN"/>
        </w:rPr>
        <w:t>registration form</w:t>
      </w:r>
      <w:r w:rsidRPr="00296453">
        <w:rPr>
          <w:lang w:eastAsia="zh-CN"/>
        </w:rPr>
        <w:t xml:space="preserve"> (bottom half). This split layout allows visitors to first understand the benefits and requirements before filling out the form.</w:t>
      </w:r>
    </w:p>
    <w:p w14:paraId="57CF8436" w14:textId="4F0FE1EF" w:rsidR="00296453" w:rsidRDefault="00296453">
      <w:pPr>
        <w:spacing w:line="276" w:lineRule="auto"/>
        <w:jc w:val="left"/>
        <w:rPr>
          <w:lang w:eastAsia="zh-CN"/>
        </w:rPr>
      </w:pPr>
      <w:r>
        <w:rPr>
          <w:lang w:eastAsia="zh-CN"/>
        </w:rPr>
        <w:br w:type="page"/>
      </w:r>
    </w:p>
    <w:p w14:paraId="2F5B7141" w14:textId="77777777" w:rsidR="00296453" w:rsidRPr="00296453" w:rsidRDefault="00296453" w:rsidP="00296453">
      <w:pPr>
        <w:rPr>
          <w:lang w:eastAsia="zh-CN"/>
        </w:rPr>
      </w:pPr>
    </w:p>
    <w:p w14:paraId="598DC1C0"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Membership Information Section</w:t>
      </w:r>
    </w:p>
    <w:p w14:paraId="2E4ECE33" w14:textId="77777777" w:rsidR="00296453" w:rsidRPr="00296453" w:rsidRDefault="00296453" w:rsidP="00296453">
      <w:pPr>
        <w:rPr>
          <w:lang w:eastAsia="zh-CN"/>
        </w:rPr>
      </w:pPr>
      <w:r w:rsidRPr="00296453">
        <w:rPr>
          <w:lang w:eastAsia="zh-CN"/>
        </w:rPr>
        <w:t>The top half of the page is wrapped in a membership-info-section container (or equivalent), showcasing key details about the membership program. This includes headings such as “Member Perks” or “Why Join?”, short paragraphs that describe the lifetime perks, and sometimes an image or QR code on the side. This section also features horizontal lines or borders (</w:t>
      </w:r>
      <w:proofErr w:type="gramStart"/>
      <w:r w:rsidRPr="00296453">
        <w:rPr>
          <w:lang w:eastAsia="zh-CN"/>
        </w:rPr>
        <w:t>like .membership</w:t>
      </w:r>
      <w:proofErr w:type="gramEnd"/>
      <w:r w:rsidRPr="00296453">
        <w:rPr>
          <w:lang w:eastAsia="zh-CN"/>
        </w:rPr>
        <w:t>-line-title-wrapper) to emphasize headers, giving the page a polished visual hierarchy. The typography and spacing mirror the styling of similar sections in the homepage and membership promo banners, reinforcing visual consistency.</w:t>
      </w:r>
    </w:p>
    <w:p w14:paraId="20494023"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Membership Registration Form</w:t>
      </w:r>
    </w:p>
    <w:p w14:paraId="352E4EBD" w14:textId="77777777" w:rsidR="00296453" w:rsidRPr="00296453" w:rsidRDefault="00296453" w:rsidP="00296453">
      <w:pPr>
        <w:rPr>
          <w:lang w:eastAsia="zh-CN"/>
        </w:rPr>
      </w:pPr>
      <w:r w:rsidRPr="00296453">
        <w:rPr>
          <w:lang w:eastAsia="zh-CN"/>
        </w:rPr>
        <w:t xml:space="preserve">The bottom half consists of the actual registration form, encapsulated within the registration-form class. This form mirrors the styling logic of </w:t>
      </w:r>
      <w:proofErr w:type="spellStart"/>
      <w:r w:rsidRPr="00296453">
        <w:rPr>
          <w:lang w:eastAsia="zh-CN"/>
        </w:rPr>
        <w:t>joinus</w:t>
      </w:r>
      <w:proofErr w:type="spellEnd"/>
      <w:r w:rsidRPr="00296453">
        <w:rPr>
          <w:lang w:eastAsia="zh-CN"/>
        </w:rPr>
        <w:t xml:space="preserve">-form and enquiry-form but uses its own class naming convention for CSS separation. The form fields include name, email, IC/passport number, top-up amount selection (possibly via dropdown), and other personal details. Each input is spaced evenly and clearly </w:t>
      </w:r>
      <w:proofErr w:type="spellStart"/>
      <w:r w:rsidRPr="00296453">
        <w:rPr>
          <w:lang w:eastAsia="zh-CN"/>
        </w:rPr>
        <w:t>labeled</w:t>
      </w:r>
      <w:proofErr w:type="spellEnd"/>
      <w:r w:rsidRPr="00296453">
        <w:rPr>
          <w:lang w:eastAsia="zh-CN"/>
        </w:rPr>
        <w:t>. The submit and reset buttons are vertically aligned, following the same UX pattern across all forms on the website.</w:t>
      </w:r>
    </w:p>
    <w:p w14:paraId="4C8F8233" w14:textId="77777777" w:rsidR="00296453" w:rsidRPr="00296453" w:rsidRDefault="00296453" w:rsidP="00296453">
      <w:pPr>
        <w:rPr>
          <w:b/>
          <w:bCs/>
          <w:lang w:eastAsia="zh-CN"/>
        </w:rPr>
      </w:pPr>
      <w:r w:rsidRPr="00296453">
        <w:rPr>
          <w:rFonts w:ascii="Cambria Math" w:hAnsi="Cambria Math" w:cs="Cambria Math"/>
          <w:b/>
          <w:bCs/>
          <w:lang w:eastAsia="zh-CN"/>
        </w:rPr>
        <w:t>▸</w:t>
      </w:r>
      <w:r w:rsidRPr="00296453">
        <w:rPr>
          <w:b/>
          <w:bCs/>
          <w:lang w:eastAsia="zh-CN"/>
        </w:rPr>
        <w:t xml:space="preserve"> Design Consistency &amp; Validation</w:t>
      </w:r>
    </w:p>
    <w:p w14:paraId="3882BAB1" w14:textId="3B392BE0" w:rsidR="00296453" w:rsidRDefault="00296453" w:rsidP="00296453">
      <w:pPr>
        <w:rPr>
          <w:lang w:eastAsia="zh-CN"/>
        </w:rPr>
      </w:pPr>
      <w:r w:rsidRPr="00296453">
        <w:rPr>
          <w:lang w:eastAsia="zh-CN"/>
        </w:rPr>
        <w:t>The registration.html form implements HTML5 validation, using required fields, appropriate input types, and length restrictions to ensure correct data entry. The container uses consistent padding, border-radius, and margin values that match joinus.html, while maintaining its own unique identity through registration- prefixed classes. This separation allows the page to inherit the same user experience while remaining modular in its styling.</w:t>
      </w:r>
    </w:p>
    <w:p w14:paraId="1B5505B9" w14:textId="77777777" w:rsidR="00296453" w:rsidRDefault="00296453">
      <w:pPr>
        <w:spacing w:line="276" w:lineRule="auto"/>
        <w:jc w:val="left"/>
        <w:rPr>
          <w:lang w:eastAsia="zh-CN"/>
        </w:rPr>
      </w:pPr>
      <w:r>
        <w:rPr>
          <w:lang w:eastAsia="zh-CN"/>
        </w:rPr>
        <w:br w:type="page"/>
      </w:r>
    </w:p>
    <w:p w14:paraId="4D2C655B" w14:textId="77777777" w:rsidR="00296453" w:rsidRDefault="00296453" w:rsidP="00296453">
      <w:pPr>
        <w:rPr>
          <w:lang w:eastAsia="zh-CN"/>
        </w:rPr>
      </w:pPr>
    </w:p>
    <w:p w14:paraId="56CED3B4" w14:textId="0BC4BCB8" w:rsidR="00296453" w:rsidRDefault="00296453" w:rsidP="00296453">
      <w:pPr>
        <w:pStyle w:val="Heading2"/>
      </w:pPr>
      <w:bookmarkStart w:id="11" w:name="_Toc195958391"/>
      <w:r>
        <w:t>Profile Page</w:t>
      </w:r>
      <w:bookmarkEnd w:id="11"/>
    </w:p>
    <w:p w14:paraId="328A8F29" w14:textId="57301102" w:rsidR="00296453" w:rsidRDefault="00296453" w:rsidP="00535AC4">
      <w:pPr>
        <w:jc w:val="center"/>
        <w:rPr>
          <w:lang w:eastAsia="zh-CN"/>
        </w:rPr>
      </w:pPr>
      <w:r w:rsidRPr="00296453">
        <w:rPr>
          <w:noProof/>
          <w:lang w:eastAsia="zh-CN"/>
        </w:rPr>
        <w:drawing>
          <wp:inline distT="0" distB="0" distL="0" distR="0" wp14:anchorId="6A095C68" wp14:editId="6A7F4EBD">
            <wp:extent cx="4751376" cy="4871924"/>
            <wp:effectExtent l="0" t="0" r="0" b="5080"/>
            <wp:docPr id="77603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32035" name=""/>
                    <pic:cNvPicPr/>
                  </pic:nvPicPr>
                  <pic:blipFill>
                    <a:blip r:embed="rId16"/>
                    <a:stretch>
                      <a:fillRect/>
                    </a:stretch>
                  </pic:blipFill>
                  <pic:spPr>
                    <a:xfrm>
                      <a:off x="0" y="0"/>
                      <a:ext cx="4752885" cy="4873471"/>
                    </a:xfrm>
                    <a:prstGeom prst="rect">
                      <a:avLst/>
                    </a:prstGeom>
                  </pic:spPr>
                </pic:pic>
              </a:graphicData>
            </a:graphic>
          </wp:inline>
        </w:drawing>
      </w:r>
    </w:p>
    <w:p w14:paraId="77A43ABD" w14:textId="60166E58" w:rsidR="00535AC4" w:rsidRDefault="00535AC4" w:rsidP="00535AC4">
      <w:pPr>
        <w:jc w:val="center"/>
        <w:rPr>
          <w:lang w:eastAsia="zh-CN"/>
        </w:rPr>
      </w:pPr>
      <w:r w:rsidRPr="00535AC4">
        <w:rPr>
          <w:noProof/>
          <w:lang w:eastAsia="zh-CN"/>
        </w:rPr>
        <w:drawing>
          <wp:inline distT="0" distB="0" distL="0" distR="0" wp14:anchorId="5794105E" wp14:editId="632F6040">
            <wp:extent cx="4751070" cy="2372903"/>
            <wp:effectExtent l="0" t="0" r="0" b="8890"/>
            <wp:docPr id="186605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57047" name=""/>
                    <pic:cNvPicPr/>
                  </pic:nvPicPr>
                  <pic:blipFill>
                    <a:blip r:embed="rId17"/>
                    <a:stretch>
                      <a:fillRect/>
                    </a:stretch>
                  </pic:blipFill>
                  <pic:spPr>
                    <a:xfrm>
                      <a:off x="0" y="0"/>
                      <a:ext cx="4759259" cy="2376993"/>
                    </a:xfrm>
                    <a:prstGeom prst="rect">
                      <a:avLst/>
                    </a:prstGeom>
                  </pic:spPr>
                </pic:pic>
              </a:graphicData>
            </a:graphic>
          </wp:inline>
        </w:drawing>
      </w:r>
    </w:p>
    <w:p w14:paraId="45D27A31" w14:textId="36A69493" w:rsidR="00535AC4" w:rsidRDefault="00535AC4">
      <w:pPr>
        <w:spacing w:line="276" w:lineRule="auto"/>
        <w:jc w:val="left"/>
        <w:rPr>
          <w:lang w:eastAsia="zh-CN"/>
        </w:rPr>
      </w:pPr>
      <w:r>
        <w:rPr>
          <w:lang w:eastAsia="zh-CN"/>
        </w:rPr>
        <w:br w:type="page"/>
      </w:r>
    </w:p>
    <w:p w14:paraId="2F9E9F06" w14:textId="77777777" w:rsidR="00535AC4" w:rsidRDefault="00535AC4" w:rsidP="00535AC4">
      <w:pPr>
        <w:rPr>
          <w:lang w:eastAsia="zh-CN"/>
        </w:rPr>
      </w:pPr>
    </w:p>
    <w:p w14:paraId="5B68D35C" w14:textId="77777777" w:rsidR="00535AC4" w:rsidRPr="00535AC4" w:rsidRDefault="00535AC4" w:rsidP="00535AC4">
      <w:pPr>
        <w:rPr>
          <w:lang w:eastAsia="zh-CN"/>
        </w:rPr>
      </w:pPr>
      <w:r w:rsidRPr="00535AC4">
        <w:rPr>
          <w:lang w:eastAsia="zh-CN"/>
        </w:rPr>
        <w:t xml:space="preserve">The profile page layout is meticulously structured using multiple CSS components to achieve a </w:t>
      </w:r>
      <w:proofErr w:type="spellStart"/>
      <w:r w:rsidRPr="00535AC4">
        <w:rPr>
          <w:lang w:eastAsia="zh-CN"/>
        </w:rPr>
        <w:t>centered</w:t>
      </w:r>
      <w:proofErr w:type="spellEnd"/>
      <w:r w:rsidRPr="00535AC4">
        <w:rPr>
          <w:lang w:eastAsia="zh-CN"/>
        </w:rPr>
        <w:t xml:space="preserve">, clean, and responsive design. It begins </w:t>
      </w:r>
      <w:proofErr w:type="gramStart"/>
      <w:r w:rsidRPr="00535AC4">
        <w:rPr>
          <w:lang w:eastAsia="zh-CN"/>
        </w:rPr>
        <w:t>with .profile</w:t>
      </w:r>
      <w:proofErr w:type="gramEnd"/>
      <w:r w:rsidRPr="00535AC4">
        <w:rPr>
          <w:lang w:eastAsia="zh-CN"/>
        </w:rPr>
        <w:t xml:space="preserve">-container, which sets the maximum width to 960px and </w:t>
      </w:r>
      <w:proofErr w:type="spellStart"/>
      <w:r w:rsidRPr="00535AC4">
        <w:rPr>
          <w:lang w:eastAsia="zh-CN"/>
        </w:rPr>
        <w:t>centers</w:t>
      </w:r>
      <w:proofErr w:type="spellEnd"/>
      <w:r w:rsidRPr="00535AC4">
        <w:rPr>
          <w:lang w:eastAsia="zh-CN"/>
        </w:rPr>
        <w:t xml:space="preserve"> the content both horizontally and vertically using margin: 3rem auto and align-items: </w:t>
      </w:r>
      <w:proofErr w:type="spellStart"/>
      <w:r w:rsidRPr="00535AC4">
        <w:rPr>
          <w:lang w:eastAsia="zh-CN"/>
        </w:rPr>
        <w:t>center</w:t>
      </w:r>
      <w:proofErr w:type="spellEnd"/>
      <w:r w:rsidRPr="00535AC4">
        <w:rPr>
          <w:lang w:eastAsia="zh-CN"/>
        </w:rPr>
        <w:t>. This container is visually separated using a white background with a soft box-shadow to enhance readability and visual focus. Inside the container</w:t>
      </w:r>
      <w:proofErr w:type="gramStart"/>
      <w:r w:rsidRPr="00535AC4">
        <w:rPr>
          <w:lang w:eastAsia="zh-CN"/>
        </w:rPr>
        <w:t>, .profile</w:t>
      </w:r>
      <w:proofErr w:type="gramEnd"/>
      <w:r w:rsidRPr="00535AC4">
        <w:rPr>
          <w:lang w:eastAsia="zh-CN"/>
        </w:rPr>
        <w:t xml:space="preserve">-card uses a flexible column layout to stack profile photo and details. </w:t>
      </w:r>
      <w:proofErr w:type="gramStart"/>
      <w:r w:rsidRPr="00535AC4">
        <w:rPr>
          <w:lang w:eastAsia="zh-CN"/>
        </w:rPr>
        <w:t>The .profile</w:t>
      </w:r>
      <w:proofErr w:type="gramEnd"/>
      <w:r w:rsidRPr="00535AC4">
        <w:rPr>
          <w:lang w:eastAsia="zh-CN"/>
        </w:rPr>
        <w:t>-photo class sets a circular image frame using border-radius: 50% along with a subtle shadow effect. Beside it</w:t>
      </w:r>
      <w:proofErr w:type="gramStart"/>
      <w:r w:rsidRPr="00535AC4">
        <w:rPr>
          <w:lang w:eastAsia="zh-CN"/>
        </w:rPr>
        <w:t>, .profile</w:t>
      </w:r>
      <w:proofErr w:type="gramEnd"/>
      <w:r w:rsidRPr="00535AC4">
        <w:rPr>
          <w:lang w:eastAsia="zh-CN"/>
        </w:rPr>
        <w:t xml:space="preserve">-info contains textual elements like the user’s name (h1), student ID, and course, all </w:t>
      </w:r>
      <w:proofErr w:type="spellStart"/>
      <w:r w:rsidRPr="00535AC4">
        <w:rPr>
          <w:lang w:eastAsia="zh-CN"/>
        </w:rPr>
        <w:t>center</w:t>
      </w:r>
      <w:proofErr w:type="spellEnd"/>
      <w:r w:rsidRPr="00535AC4">
        <w:rPr>
          <w:lang w:eastAsia="zh-CN"/>
        </w:rPr>
        <w:t xml:space="preserve">-aligned and styled with varying font weights and </w:t>
      </w:r>
      <w:proofErr w:type="spellStart"/>
      <w:r w:rsidRPr="00535AC4">
        <w:rPr>
          <w:lang w:eastAsia="zh-CN"/>
        </w:rPr>
        <w:t>colors</w:t>
      </w:r>
      <w:proofErr w:type="spellEnd"/>
      <w:r w:rsidRPr="00535AC4">
        <w:rPr>
          <w:lang w:eastAsia="zh-CN"/>
        </w:rPr>
        <w:t xml:space="preserve"> to differentiate hierarchy and function.</w:t>
      </w:r>
    </w:p>
    <w:p w14:paraId="5F814816" w14:textId="77777777" w:rsidR="00535AC4" w:rsidRPr="00535AC4" w:rsidRDefault="00535AC4" w:rsidP="00535AC4">
      <w:pPr>
        <w:rPr>
          <w:lang w:eastAsia="zh-CN"/>
        </w:rPr>
      </w:pPr>
      <w:r w:rsidRPr="00535AC4">
        <w:rPr>
          <w:lang w:eastAsia="zh-CN"/>
        </w:rPr>
        <w:t xml:space="preserve">Moving below the profile header, </w:t>
      </w:r>
      <w:proofErr w:type="gramStart"/>
      <w:r w:rsidRPr="00535AC4">
        <w:rPr>
          <w:lang w:eastAsia="zh-CN"/>
        </w:rPr>
        <w:t>the .category</w:t>
      </w:r>
      <w:proofErr w:type="gramEnd"/>
      <w:r w:rsidRPr="00535AC4">
        <w:rPr>
          <w:lang w:eastAsia="zh-CN"/>
        </w:rPr>
        <w:t xml:space="preserve">-section introduces organized sections of categorized information using lists and interactive &lt;details&gt; blocks. </w:t>
      </w:r>
      <w:proofErr w:type="gramStart"/>
      <w:r w:rsidRPr="00535AC4">
        <w:rPr>
          <w:lang w:eastAsia="zh-CN"/>
        </w:rPr>
        <w:t>The .category</w:t>
      </w:r>
      <w:proofErr w:type="gramEnd"/>
      <w:r w:rsidRPr="00535AC4">
        <w:rPr>
          <w:lang w:eastAsia="zh-CN"/>
        </w:rPr>
        <w:t xml:space="preserve">-list employs flex-direction: column and displays list items (li) in a card-like manner, each with a shadow and background </w:t>
      </w:r>
      <w:proofErr w:type="spellStart"/>
      <w:r w:rsidRPr="00535AC4">
        <w:rPr>
          <w:lang w:eastAsia="zh-CN"/>
        </w:rPr>
        <w:t>color</w:t>
      </w:r>
      <w:proofErr w:type="spellEnd"/>
      <w:r w:rsidRPr="00535AC4">
        <w:rPr>
          <w:lang w:eastAsia="zh-CN"/>
        </w:rPr>
        <w:t xml:space="preserve"> (#f9f9ff) for a soft, modern touch. Each list item scales slightly on hover, adding a responsive feel. Inside these list items, &lt;span&gt; tags are used for titles, and embedded &lt;</w:t>
      </w:r>
      <w:proofErr w:type="spellStart"/>
      <w:r w:rsidRPr="00535AC4">
        <w:rPr>
          <w:lang w:eastAsia="zh-CN"/>
        </w:rPr>
        <w:t>img</w:t>
      </w:r>
      <w:proofErr w:type="spellEnd"/>
      <w:r w:rsidRPr="00535AC4">
        <w:rPr>
          <w:lang w:eastAsia="zh-CN"/>
        </w:rPr>
        <w:t>&gt; elements ensure iconography or illustrative support.</w:t>
      </w:r>
    </w:p>
    <w:p w14:paraId="7DB761C2" w14:textId="77777777" w:rsidR="00535AC4" w:rsidRPr="00535AC4" w:rsidRDefault="00535AC4" w:rsidP="00535AC4">
      <w:pPr>
        <w:rPr>
          <w:lang w:eastAsia="zh-CN"/>
        </w:rPr>
      </w:pPr>
      <w:r w:rsidRPr="00535AC4">
        <w:rPr>
          <w:lang w:eastAsia="zh-CN"/>
        </w:rPr>
        <w:t xml:space="preserve">The &lt;details&gt; and &lt;summary&gt; elements are styled to resemble collapsible FAQ-style cards. The container itself has padding, rounded corners, and a light background (#fdfdfd). On hover, it subtly changes </w:t>
      </w:r>
      <w:proofErr w:type="spellStart"/>
      <w:r w:rsidRPr="00535AC4">
        <w:rPr>
          <w:lang w:eastAsia="zh-CN"/>
        </w:rPr>
        <w:t>color</w:t>
      </w:r>
      <w:proofErr w:type="spellEnd"/>
      <w:r w:rsidRPr="00535AC4">
        <w:rPr>
          <w:lang w:eastAsia="zh-CN"/>
        </w:rPr>
        <w:t xml:space="preserve"> and shadow for a dynamic interaction cue. When expanded, the [open] attribute changes border and background </w:t>
      </w:r>
      <w:proofErr w:type="spellStart"/>
      <w:r w:rsidRPr="00535AC4">
        <w:rPr>
          <w:lang w:eastAsia="zh-CN"/>
        </w:rPr>
        <w:t>colors</w:t>
      </w:r>
      <w:proofErr w:type="spellEnd"/>
      <w:r w:rsidRPr="00535AC4">
        <w:rPr>
          <w:lang w:eastAsia="zh-CN"/>
        </w:rPr>
        <w:t xml:space="preserve"> for clear visibility. Typography across the section is balanced with appropriate sizing (1.2rem for summary, 1rem for paragraphs), line heights, and muted tones (#666, #444) to ensure readability.</w:t>
      </w:r>
    </w:p>
    <w:p w14:paraId="7F2E53A6" w14:textId="1723A343" w:rsidR="00CC0F7B" w:rsidRDefault="00535AC4" w:rsidP="00535AC4">
      <w:pPr>
        <w:rPr>
          <w:lang w:eastAsia="zh-CN"/>
        </w:rPr>
      </w:pPr>
      <w:r w:rsidRPr="00535AC4">
        <w:rPr>
          <w:lang w:eastAsia="zh-CN"/>
        </w:rPr>
        <w:t>Finally</w:t>
      </w:r>
      <w:proofErr w:type="gramStart"/>
      <w:r w:rsidRPr="00535AC4">
        <w:rPr>
          <w:lang w:eastAsia="zh-CN"/>
        </w:rPr>
        <w:t>, .category</w:t>
      </w:r>
      <w:proofErr w:type="gramEnd"/>
      <w:r w:rsidRPr="00535AC4">
        <w:rPr>
          <w:lang w:eastAsia="zh-CN"/>
        </w:rPr>
        <w:t xml:space="preserve">-entry </w:t>
      </w:r>
      <w:proofErr w:type="gramStart"/>
      <w:r w:rsidRPr="00535AC4">
        <w:rPr>
          <w:lang w:eastAsia="zh-CN"/>
        </w:rPr>
        <w:t>and .category</w:t>
      </w:r>
      <w:proofErr w:type="gramEnd"/>
      <w:r w:rsidRPr="00535AC4">
        <w:rPr>
          <w:lang w:eastAsia="zh-CN"/>
        </w:rPr>
        <w:t>-icon contribute to a responsive icon grid section. Icons are rounded, visually elevated with shadows, and slightly scale on hover using transform and transition properties. The result is a profile page that feels personal, interactive, and well-structured — reflecting both aesthetic and usability principles in modern UI design.</w:t>
      </w:r>
    </w:p>
    <w:p w14:paraId="4D3B0C1E" w14:textId="77777777" w:rsidR="00CC0F7B" w:rsidRDefault="00CC0F7B">
      <w:pPr>
        <w:spacing w:line="276" w:lineRule="auto"/>
        <w:jc w:val="left"/>
        <w:rPr>
          <w:lang w:eastAsia="zh-CN"/>
        </w:rPr>
      </w:pPr>
      <w:r>
        <w:rPr>
          <w:lang w:eastAsia="zh-CN"/>
        </w:rPr>
        <w:br w:type="page"/>
      </w:r>
    </w:p>
    <w:p w14:paraId="568A6A7A" w14:textId="77777777" w:rsidR="00535AC4" w:rsidRDefault="00535AC4" w:rsidP="00535AC4">
      <w:pPr>
        <w:rPr>
          <w:lang w:eastAsia="zh-CN"/>
        </w:rPr>
      </w:pPr>
    </w:p>
    <w:p w14:paraId="4F6AA86B" w14:textId="7D6EF484" w:rsidR="00CC0F7B" w:rsidRDefault="00CC0F7B" w:rsidP="00CC0F7B">
      <w:pPr>
        <w:pStyle w:val="Heading2"/>
      </w:pPr>
      <w:bookmarkStart w:id="12" w:name="_Toc195958361"/>
      <w:bookmarkStart w:id="13" w:name="_Toc195958392"/>
      <w:r>
        <w:t>E</w:t>
      </w:r>
      <w:r>
        <w:t>nhancements</w:t>
      </w:r>
      <w:bookmarkEnd w:id="12"/>
      <w:bookmarkEnd w:id="13"/>
    </w:p>
    <w:p w14:paraId="48F3F07B" w14:textId="77777777" w:rsidR="00102152" w:rsidRPr="00564329" w:rsidRDefault="00102152" w:rsidP="00102152">
      <w:pPr>
        <w:rPr>
          <w:lang w:eastAsia="zh-CN"/>
        </w:rPr>
      </w:pPr>
      <w:r w:rsidRPr="001467FA">
        <w:rPr>
          <w:lang w:eastAsia="zh-CN"/>
        </w:rPr>
        <w:drawing>
          <wp:inline distT="0" distB="0" distL="0" distR="0" wp14:anchorId="655643AF" wp14:editId="396F8E3B">
            <wp:extent cx="5731510" cy="5490845"/>
            <wp:effectExtent l="0" t="0" r="2540" b="0"/>
            <wp:docPr id="53622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4731" name=""/>
                    <pic:cNvPicPr/>
                  </pic:nvPicPr>
                  <pic:blipFill>
                    <a:blip r:embed="rId18"/>
                    <a:stretch>
                      <a:fillRect/>
                    </a:stretch>
                  </pic:blipFill>
                  <pic:spPr>
                    <a:xfrm>
                      <a:off x="0" y="0"/>
                      <a:ext cx="5731510" cy="5490845"/>
                    </a:xfrm>
                    <a:prstGeom prst="rect">
                      <a:avLst/>
                    </a:prstGeom>
                  </pic:spPr>
                </pic:pic>
              </a:graphicData>
            </a:graphic>
          </wp:inline>
        </w:drawing>
      </w:r>
    </w:p>
    <w:p w14:paraId="515D6D35" w14:textId="77777777" w:rsidR="00102152" w:rsidRDefault="00102152" w:rsidP="00102152">
      <w:pPr>
        <w:rPr>
          <w:lang w:eastAsia="zh-CN"/>
        </w:rPr>
      </w:pPr>
      <w:r w:rsidRPr="00564329">
        <w:rPr>
          <w:lang w:eastAsia="zh-CN"/>
        </w:rPr>
        <w:t xml:space="preserve">The </w:t>
      </w:r>
      <w:r w:rsidRPr="00564329">
        <w:rPr>
          <w:b/>
          <w:bCs/>
          <w:lang w:eastAsia="zh-CN"/>
        </w:rPr>
        <w:t>Website Style</w:t>
      </w:r>
      <w:r w:rsidRPr="00564329">
        <w:rPr>
          <w:lang w:eastAsia="zh-CN"/>
        </w:rPr>
        <w:t xml:space="preserve"> section focuses on the overall aesthetics, consistency, and branding experience of the Brew &amp; Go website. Through custom CSS and layout design, we aimed to deliver a visually appealing, modern, and user-friendly interface that reflects the identity of a premium coffee brand.</w:t>
      </w:r>
    </w:p>
    <w:p w14:paraId="083371E2" w14:textId="77777777" w:rsidR="00102152" w:rsidRDefault="00102152" w:rsidP="00102152">
      <w:pPr>
        <w:spacing w:line="276" w:lineRule="auto"/>
        <w:jc w:val="left"/>
        <w:rPr>
          <w:lang w:eastAsia="zh-CN"/>
        </w:rPr>
      </w:pPr>
      <w:r>
        <w:rPr>
          <w:lang w:eastAsia="zh-CN"/>
        </w:rPr>
        <w:br w:type="page"/>
      </w:r>
    </w:p>
    <w:p w14:paraId="38A4A698" w14:textId="77777777" w:rsidR="00102152" w:rsidRDefault="00102152" w:rsidP="00102152">
      <w:pPr>
        <w:rPr>
          <w:lang w:eastAsia="zh-CN"/>
        </w:rPr>
      </w:pPr>
    </w:p>
    <w:p w14:paraId="1F97F79A" w14:textId="77777777" w:rsidR="00102152" w:rsidRPr="00564329" w:rsidRDefault="00102152" w:rsidP="00102152">
      <w:pPr>
        <w:rPr>
          <w:b/>
          <w:bCs/>
          <w:lang w:eastAsia="zh-CN"/>
        </w:rPr>
      </w:pPr>
      <w:r w:rsidRPr="00564329">
        <w:rPr>
          <w:rFonts w:ascii="Segoe UI Symbol" w:hAnsi="Segoe UI Symbol" w:cs="Segoe UI Symbol"/>
          <w:b/>
          <w:bCs/>
          <w:lang w:eastAsia="zh-CN"/>
        </w:rPr>
        <w:t>✦</w:t>
      </w:r>
      <w:r w:rsidRPr="00564329">
        <w:rPr>
          <w:b/>
          <w:bCs/>
          <w:lang w:eastAsia="zh-CN"/>
        </w:rPr>
        <w:t xml:space="preserve"> Custom Typography &amp; </w:t>
      </w:r>
      <w:proofErr w:type="spellStart"/>
      <w:r w:rsidRPr="00564329">
        <w:rPr>
          <w:b/>
          <w:bCs/>
          <w:lang w:eastAsia="zh-CN"/>
        </w:rPr>
        <w:t>Color</w:t>
      </w:r>
      <w:proofErr w:type="spellEnd"/>
      <w:r w:rsidRPr="00564329">
        <w:rPr>
          <w:b/>
          <w:bCs/>
          <w:lang w:eastAsia="zh-CN"/>
        </w:rPr>
        <w:t xml:space="preserve"> Scheme</w:t>
      </w:r>
    </w:p>
    <w:p w14:paraId="24029561" w14:textId="77777777" w:rsidR="00102152" w:rsidRPr="00564329" w:rsidRDefault="00102152" w:rsidP="00102152">
      <w:pPr>
        <w:rPr>
          <w:lang w:eastAsia="zh-CN"/>
        </w:rPr>
      </w:pPr>
      <w:r w:rsidRPr="00564329">
        <w:rPr>
          <w:lang w:eastAsia="zh-CN"/>
        </w:rPr>
        <w:t xml:space="preserve">We utilized the </w:t>
      </w:r>
      <w:r w:rsidRPr="00564329">
        <w:rPr>
          <w:b/>
          <w:bCs/>
          <w:lang w:eastAsia="zh-CN"/>
        </w:rPr>
        <w:t>Outfit</w:t>
      </w:r>
      <w:r w:rsidRPr="00564329">
        <w:rPr>
          <w:lang w:eastAsia="zh-CN"/>
        </w:rPr>
        <w:t xml:space="preserve"> and </w:t>
      </w:r>
      <w:r w:rsidRPr="00564329">
        <w:rPr>
          <w:b/>
          <w:bCs/>
          <w:lang w:eastAsia="zh-CN"/>
        </w:rPr>
        <w:t>Roboto</w:t>
      </w:r>
      <w:r w:rsidRPr="00564329">
        <w:rPr>
          <w:lang w:eastAsia="zh-CN"/>
        </w:rPr>
        <w:t xml:space="preserve"> fonts via Google Fonts to create a clean, contemporary look. These fonts were selected to ensure high readability while projecting a modern café identity. The </w:t>
      </w:r>
      <w:proofErr w:type="spellStart"/>
      <w:r w:rsidRPr="00564329">
        <w:rPr>
          <w:lang w:eastAsia="zh-CN"/>
        </w:rPr>
        <w:t>color</w:t>
      </w:r>
      <w:proofErr w:type="spellEnd"/>
      <w:r w:rsidRPr="00564329">
        <w:rPr>
          <w:lang w:eastAsia="zh-CN"/>
        </w:rPr>
        <w:t xml:space="preserve"> scheme (black, white, golden yellow, and accent blues) was carefully chosen to maintain harmony across all pages while drawing attention to interactive elements like buttons and hover states.</w:t>
      </w:r>
    </w:p>
    <w:p w14:paraId="12297A31" w14:textId="77777777" w:rsidR="00102152" w:rsidRPr="00564329" w:rsidRDefault="00102152" w:rsidP="00102152">
      <w:pPr>
        <w:rPr>
          <w:b/>
          <w:bCs/>
          <w:lang w:eastAsia="zh-CN"/>
        </w:rPr>
      </w:pPr>
      <w:r w:rsidRPr="00564329">
        <w:rPr>
          <w:rFonts w:ascii="Segoe UI Symbol" w:hAnsi="Segoe UI Symbol" w:cs="Segoe UI Symbol"/>
          <w:b/>
          <w:bCs/>
          <w:lang w:eastAsia="zh-CN"/>
        </w:rPr>
        <w:t>✦</w:t>
      </w:r>
      <w:r w:rsidRPr="00564329">
        <w:rPr>
          <w:b/>
          <w:bCs/>
          <w:lang w:eastAsia="zh-CN"/>
        </w:rPr>
        <w:t xml:space="preserve"> Consistent Layout with Reusable CSS</w:t>
      </w:r>
    </w:p>
    <w:p w14:paraId="5C415602" w14:textId="77777777" w:rsidR="00102152" w:rsidRPr="00564329" w:rsidRDefault="00102152" w:rsidP="00102152">
      <w:pPr>
        <w:rPr>
          <w:lang w:eastAsia="zh-CN"/>
        </w:rPr>
      </w:pPr>
      <w:r w:rsidRPr="00564329">
        <w:rPr>
          <w:lang w:eastAsia="zh-CN"/>
        </w:rPr>
        <w:t xml:space="preserve">Each page of the website uses a consistent grid layout defined in style.css. Classes such </w:t>
      </w:r>
      <w:proofErr w:type="gramStart"/>
      <w:r w:rsidRPr="00564329">
        <w:rPr>
          <w:lang w:eastAsia="zh-CN"/>
        </w:rPr>
        <w:t>as .navbar, .footer, .product</w:t>
      </w:r>
      <w:proofErr w:type="gramEnd"/>
      <w:r w:rsidRPr="00564329">
        <w:rPr>
          <w:lang w:eastAsia="zh-CN"/>
        </w:rPr>
        <w:t xml:space="preserve">-page, </w:t>
      </w:r>
      <w:proofErr w:type="gramStart"/>
      <w:r w:rsidRPr="00564329">
        <w:rPr>
          <w:lang w:eastAsia="zh-CN"/>
        </w:rPr>
        <w:t>and .blog</w:t>
      </w:r>
      <w:proofErr w:type="gramEnd"/>
      <w:r w:rsidRPr="00564329">
        <w:rPr>
          <w:lang w:eastAsia="zh-CN"/>
        </w:rPr>
        <w:t>-page allow uniform styling across various sections. This consistency improves user navigation and visual coherence.</w:t>
      </w:r>
    </w:p>
    <w:p w14:paraId="518D6B02" w14:textId="77777777" w:rsidR="00102152" w:rsidRPr="00564329" w:rsidRDefault="00102152" w:rsidP="00102152">
      <w:pPr>
        <w:rPr>
          <w:b/>
          <w:bCs/>
          <w:lang w:eastAsia="zh-CN"/>
        </w:rPr>
      </w:pPr>
      <w:r w:rsidRPr="00564329">
        <w:rPr>
          <w:rFonts w:ascii="Segoe UI Symbol" w:hAnsi="Segoe UI Symbol" w:cs="Segoe UI Symbol"/>
          <w:b/>
          <w:bCs/>
          <w:lang w:eastAsia="zh-CN"/>
        </w:rPr>
        <w:t>✦</w:t>
      </w:r>
      <w:r w:rsidRPr="00564329">
        <w:rPr>
          <w:b/>
          <w:bCs/>
          <w:lang w:eastAsia="zh-CN"/>
        </w:rPr>
        <w:t xml:space="preserve"> Responsive Design with Media Queries</w:t>
      </w:r>
    </w:p>
    <w:p w14:paraId="394F153A" w14:textId="77777777" w:rsidR="00102152" w:rsidRPr="00564329" w:rsidRDefault="00102152" w:rsidP="00102152">
      <w:pPr>
        <w:rPr>
          <w:lang w:eastAsia="zh-CN"/>
        </w:rPr>
      </w:pPr>
      <w:r w:rsidRPr="00564329">
        <w:rPr>
          <w:lang w:eastAsia="zh-CN"/>
        </w:rPr>
        <w:t>Media queries were implemented to ensure the site adapts to different screen sizes, particularly for mobile and tablet devices. Elements such as the hamburger menu, stacked buttons, and scaled images maintain usability on devices ranging from desktops to phones.</w:t>
      </w:r>
    </w:p>
    <w:p w14:paraId="29EE2252" w14:textId="77777777" w:rsidR="00102152" w:rsidRDefault="00102152" w:rsidP="00102152">
      <w:pPr>
        <w:rPr>
          <w:rFonts w:ascii="Segoe UI Symbol" w:hAnsi="Segoe UI Symbol" w:cs="Segoe UI Symbol"/>
          <w:b/>
          <w:bCs/>
          <w:lang w:eastAsia="zh-CN"/>
        </w:rPr>
      </w:pPr>
    </w:p>
    <w:p w14:paraId="2FA76BDF" w14:textId="77777777" w:rsidR="00102152" w:rsidRPr="00564329" w:rsidRDefault="00102152" w:rsidP="00102152">
      <w:pPr>
        <w:rPr>
          <w:b/>
          <w:bCs/>
          <w:lang w:eastAsia="zh-CN"/>
        </w:rPr>
      </w:pPr>
      <w:r w:rsidRPr="00564329">
        <w:rPr>
          <w:rFonts w:ascii="Segoe UI Symbol" w:hAnsi="Segoe UI Symbol" w:cs="Segoe UI Symbol"/>
          <w:b/>
          <w:bCs/>
          <w:lang w:eastAsia="zh-CN"/>
        </w:rPr>
        <w:t>✦</w:t>
      </w:r>
      <w:r w:rsidRPr="00564329">
        <w:rPr>
          <w:b/>
          <w:bCs/>
          <w:lang w:eastAsia="zh-CN"/>
        </w:rPr>
        <w:t xml:space="preserve"> Hover Effects for Interactivity</w:t>
      </w:r>
    </w:p>
    <w:p w14:paraId="44E219CF" w14:textId="77777777" w:rsidR="00102152" w:rsidRPr="00564329" w:rsidRDefault="00102152" w:rsidP="00102152">
      <w:pPr>
        <w:rPr>
          <w:lang w:eastAsia="zh-CN"/>
        </w:rPr>
      </w:pPr>
      <w:r w:rsidRPr="00564329">
        <w:rPr>
          <w:lang w:eastAsia="zh-CN"/>
        </w:rPr>
        <w:t xml:space="preserve">Subtle hover effects were applied across navigation links, buttons, product cards, and activity slides. These include </w:t>
      </w:r>
      <w:r w:rsidRPr="00564329">
        <w:rPr>
          <w:b/>
          <w:bCs/>
          <w:lang w:eastAsia="zh-CN"/>
        </w:rPr>
        <w:t xml:space="preserve">scaling, shadow expansion, and </w:t>
      </w:r>
      <w:proofErr w:type="spellStart"/>
      <w:r w:rsidRPr="00564329">
        <w:rPr>
          <w:b/>
          <w:bCs/>
          <w:lang w:eastAsia="zh-CN"/>
        </w:rPr>
        <w:t>color</w:t>
      </w:r>
      <w:proofErr w:type="spellEnd"/>
      <w:r w:rsidRPr="00564329">
        <w:rPr>
          <w:b/>
          <w:bCs/>
          <w:lang w:eastAsia="zh-CN"/>
        </w:rPr>
        <w:t xml:space="preserve"> changes</w:t>
      </w:r>
      <w:r w:rsidRPr="00564329">
        <w:rPr>
          <w:lang w:eastAsia="zh-CN"/>
        </w:rPr>
        <w:t>, enhancing the interactive experience without overwhelming the user.</w:t>
      </w:r>
    </w:p>
    <w:p w14:paraId="31050533" w14:textId="77777777" w:rsidR="00102152" w:rsidRPr="00564329" w:rsidRDefault="00102152" w:rsidP="00102152">
      <w:pPr>
        <w:rPr>
          <w:b/>
          <w:bCs/>
          <w:lang w:eastAsia="zh-CN"/>
        </w:rPr>
      </w:pPr>
      <w:r w:rsidRPr="00564329">
        <w:rPr>
          <w:rFonts w:ascii="Segoe UI Symbol" w:hAnsi="Segoe UI Symbol" w:cs="Segoe UI Symbol"/>
          <w:b/>
          <w:bCs/>
          <w:lang w:eastAsia="zh-CN"/>
        </w:rPr>
        <w:t>✦</w:t>
      </w:r>
      <w:r w:rsidRPr="00564329">
        <w:rPr>
          <w:b/>
          <w:bCs/>
          <w:lang w:eastAsia="zh-CN"/>
        </w:rPr>
        <w:t xml:space="preserve"> Semantic HTML and Accessibility</w:t>
      </w:r>
    </w:p>
    <w:p w14:paraId="28A537B1" w14:textId="77777777" w:rsidR="00102152" w:rsidRPr="00564329" w:rsidRDefault="00102152" w:rsidP="00102152">
      <w:pPr>
        <w:rPr>
          <w:lang w:eastAsia="zh-CN"/>
        </w:rPr>
      </w:pPr>
      <w:r w:rsidRPr="00564329">
        <w:rPr>
          <w:lang w:eastAsia="zh-CN"/>
        </w:rPr>
        <w:t>Semantic HTML elements such as &lt;section&gt;, &lt;nav&gt;, &lt;footer&gt;, &lt;</w:t>
      </w:r>
      <w:proofErr w:type="spellStart"/>
      <w:r w:rsidRPr="00564329">
        <w:rPr>
          <w:lang w:eastAsia="zh-CN"/>
        </w:rPr>
        <w:t>ol</w:t>
      </w:r>
      <w:proofErr w:type="spellEnd"/>
      <w:r w:rsidRPr="00564329">
        <w:rPr>
          <w:lang w:eastAsia="zh-CN"/>
        </w:rPr>
        <w:t xml:space="preserve">&gt;, and &lt;details&gt; were used to provide structure and meaning to the content. This improves accessibility for users using screen readers </w:t>
      </w:r>
      <w:proofErr w:type="gramStart"/>
      <w:r w:rsidRPr="00564329">
        <w:rPr>
          <w:lang w:eastAsia="zh-CN"/>
        </w:rPr>
        <w:t>and also</w:t>
      </w:r>
      <w:proofErr w:type="gramEnd"/>
      <w:r w:rsidRPr="00564329">
        <w:rPr>
          <w:lang w:eastAsia="zh-CN"/>
        </w:rPr>
        <w:t xml:space="preserve"> helps with SEO.</w:t>
      </w:r>
    </w:p>
    <w:p w14:paraId="604EF06E" w14:textId="77777777" w:rsidR="00CC0F7B" w:rsidRDefault="00CC0F7B" w:rsidP="00535AC4">
      <w:pPr>
        <w:rPr>
          <w:lang w:eastAsia="zh-CN"/>
        </w:rPr>
      </w:pPr>
    </w:p>
    <w:p w14:paraId="08E1B45A" w14:textId="55D096F1" w:rsidR="00535AC4" w:rsidRDefault="00535AC4">
      <w:pPr>
        <w:spacing w:line="276" w:lineRule="auto"/>
        <w:jc w:val="left"/>
        <w:rPr>
          <w:lang w:eastAsia="zh-CN"/>
        </w:rPr>
      </w:pPr>
      <w:r>
        <w:rPr>
          <w:lang w:eastAsia="zh-CN"/>
        </w:rPr>
        <w:br w:type="page"/>
      </w:r>
    </w:p>
    <w:p w14:paraId="3E3B88DF" w14:textId="77777777" w:rsidR="00535AC4" w:rsidRDefault="00535AC4" w:rsidP="00535AC4">
      <w:pPr>
        <w:rPr>
          <w:lang w:eastAsia="zh-CN"/>
        </w:rPr>
      </w:pPr>
    </w:p>
    <w:p w14:paraId="7DF82A9D" w14:textId="77777777" w:rsidR="008F16D2" w:rsidRPr="000C102C" w:rsidRDefault="008F16D2" w:rsidP="000C102C">
      <w:pPr>
        <w:pStyle w:val="Heading1"/>
      </w:pPr>
      <w:bookmarkStart w:id="14" w:name="_Toc195958393"/>
      <w:r w:rsidRPr="000C102C">
        <w:t>Conclusion</w:t>
      </w:r>
      <w:bookmarkEnd w:id="14"/>
    </w:p>
    <w:p w14:paraId="3487D501" w14:textId="77777777" w:rsidR="008F16D2" w:rsidRPr="008F16D2" w:rsidRDefault="008F16D2" w:rsidP="008F16D2">
      <w:pPr>
        <w:rPr>
          <w:lang w:eastAsia="zh-CN"/>
        </w:rPr>
      </w:pPr>
      <w:r w:rsidRPr="008F16D2">
        <w:rPr>
          <w:lang w:eastAsia="zh-CN"/>
        </w:rPr>
        <w:t xml:space="preserve">This project involved the development of a multi-page website for </w:t>
      </w:r>
      <w:r w:rsidRPr="008F16D2">
        <w:rPr>
          <w:b/>
          <w:bCs/>
          <w:lang w:eastAsia="zh-CN"/>
        </w:rPr>
        <w:t>Brew &amp; Go</w:t>
      </w:r>
      <w:r w:rsidRPr="008F16D2">
        <w:rPr>
          <w:lang w:eastAsia="zh-CN"/>
        </w:rPr>
        <w:t>, showcasing products, membership programs, ongoing activities, and interactive content. The site was built using HTML and CSS only, following semantic and responsive design principles. Pages such as index.html, product1~4.html, joinus.html, enquiry.html, membership.html, and profile1.html were carefully structured to ensure consistency in branding and usability. Key features implemented include a mobile-responsive navigation bar, animated carousel, collapsible content cards, embedded Google Maps, membership flip cards, and various hover-based enhancements.</w:t>
      </w:r>
    </w:p>
    <w:p w14:paraId="5A034687" w14:textId="77777777" w:rsidR="008F16D2" w:rsidRPr="008F16D2" w:rsidRDefault="008F16D2" w:rsidP="008F16D2">
      <w:pPr>
        <w:rPr>
          <w:lang w:eastAsia="zh-CN"/>
        </w:rPr>
      </w:pPr>
      <w:r w:rsidRPr="008F16D2">
        <w:rPr>
          <w:lang w:eastAsia="zh-CN"/>
        </w:rPr>
        <w:t>Throughout the development process, we gained hands-on experience with layout design, media responsiveness, semantic structuring, and user interface interactivity—all while working within the limitations of HTML and CSS. This exercise not only strengthened our frontend design skills but also reinforced the importance of accessibility and user experience design.</w:t>
      </w:r>
    </w:p>
    <w:p w14:paraId="4AB5879A" w14:textId="77777777" w:rsidR="008F16D2" w:rsidRPr="008F16D2" w:rsidRDefault="008F16D2" w:rsidP="008F16D2">
      <w:pPr>
        <w:pStyle w:val="Heading2"/>
      </w:pPr>
      <w:bookmarkStart w:id="15" w:name="_Toc195958394"/>
      <w:r w:rsidRPr="008F16D2">
        <w:t>Future Improvements and Recommendations:</w:t>
      </w:r>
      <w:bookmarkEnd w:id="15"/>
    </w:p>
    <w:p w14:paraId="30CC521E" w14:textId="77777777" w:rsidR="008F16D2" w:rsidRDefault="008F16D2" w:rsidP="008F16D2">
      <w:pPr>
        <w:numPr>
          <w:ilvl w:val="0"/>
          <w:numId w:val="34"/>
        </w:numPr>
        <w:rPr>
          <w:lang w:eastAsia="zh-CN"/>
        </w:rPr>
      </w:pPr>
      <w:r w:rsidRPr="008F16D2">
        <w:rPr>
          <w:b/>
          <w:bCs/>
          <w:lang w:eastAsia="zh-CN"/>
        </w:rPr>
        <w:t>Cleaner and More Modular Codebase</w:t>
      </w:r>
      <w:r w:rsidRPr="008F16D2">
        <w:rPr>
          <w:lang w:eastAsia="zh-CN"/>
        </w:rPr>
        <w:t>:</w:t>
      </w:r>
    </w:p>
    <w:p w14:paraId="312001A1" w14:textId="63683BD5" w:rsidR="008F16D2" w:rsidRPr="008F16D2" w:rsidRDefault="008F16D2" w:rsidP="008F16D2">
      <w:pPr>
        <w:ind w:firstLine="360"/>
        <w:rPr>
          <w:lang w:eastAsia="zh-CN"/>
        </w:rPr>
      </w:pPr>
      <w:r w:rsidRPr="008F16D2">
        <w:rPr>
          <w:lang w:eastAsia="zh-CN"/>
        </w:rPr>
        <w:t>Refactoring the code to improve naming conventions, segment reusable styles, and reduce redundancy would make the project more scalable and easier for future collaboration.</w:t>
      </w:r>
    </w:p>
    <w:p w14:paraId="6471CF5B" w14:textId="77777777" w:rsidR="008F16D2" w:rsidRDefault="008F16D2" w:rsidP="008F16D2">
      <w:pPr>
        <w:numPr>
          <w:ilvl w:val="0"/>
          <w:numId w:val="34"/>
        </w:numPr>
        <w:rPr>
          <w:lang w:eastAsia="zh-CN"/>
        </w:rPr>
      </w:pPr>
      <w:r w:rsidRPr="008F16D2">
        <w:rPr>
          <w:b/>
          <w:bCs/>
          <w:lang w:eastAsia="zh-CN"/>
        </w:rPr>
        <w:t>JavaScript Integration</w:t>
      </w:r>
    </w:p>
    <w:p w14:paraId="33EB396F" w14:textId="06E042DD" w:rsidR="008F16D2" w:rsidRPr="008F16D2" w:rsidRDefault="008F16D2" w:rsidP="008F16D2">
      <w:pPr>
        <w:ind w:firstLine="360"/>
        <w:rPr>
          <w:lang w:eastAsia="zh-CN"/>
        </w:rPr>
      </w:pPr>
      <w:r w:rsidRPr="008F16D2">
        <w:rPr>
          <w:lang w:eastAsia="zh-CN"/>
        </w:rPr>
        <w:t>With JavaScript, we can greatly enhance interactivity. For example, making the embedded map clickable with real-time location filtering or allowing users to interact with dynamic form validation and animations would elevate the user experience.</w:t>
      </w:r>
    </w:p>
    <w:p w14:paraId="4A425F7B" w14:textId="77777777" w:rsidR="008F16D2" w:rsidRDefault="008F16D2" w:rsidP="008F16D2">
      <w:pPr>
        <w:numPr>
          <w:ilvl w:val="0"/>
          <w:numId w:val="34"/>
        </w:numPr>
        <w:rPr>
          <w:lang w:eastAsia="zh-CN"/>
        </w:rPr>
      </w:pPr>
      <w:r w:rsidRPr="008F16D2">
        <w:rPr>
          <w:b/>
          <w:bCs/>
          <w:lang w:eastAsia="zh-CN"/>
        </w:rPr>
        <w:t>Expanded Media Queries for Diverse Devices</w:t>
      </w:r>
    </w:p>
    <w:p w14:paraId="620716C9" w14:textId="0E17196C" w:rsidR="008F16D2" w:rsidRDefault="008F16D2" w:rsidP="008F16D2">
      <w:pPr>
        <w:ind w:firstLine="360"/>
        <w:rPr>
          <w:lang w:eastAsia="zh-CN"/>
        </w:rPr>
      </w:pPr>
      <w:r w:rsidRPr="008F16D2">
        <w:rPr>
          <w:lang w:eastAsia="zh-CN"/>
        </w:rPr>
        <w:t>While the current responsive layout works well for common screen sizes, introducing more @media breakpoints (e.g., for tablets, ultra-wide monitors, or foldable phones) would ensure an even more seamless experience across a wider range of devices.</w:t>
      </w:r>
    </w:p>
    <w:p w14:paraId="2736F3E4" w14:textId="77777777" w:rsidR="008F16D2" w:rsidRDefault="008F16D2">
      <w:pPr>
        <w:spacing w:line="276" w:lineRule="auto"/>
        <w:jc w:val="left"/>
        <w:rPr>
          <w:lang w:eastAsia="zh-CN"/>
        </w:rPr>
      </w:pPr>
      <w:r>
        <w:rPr>
          <w:lang w:eastAsia="zh-CN"/>
        </w:rPr>
        <w:br w:type="page"/>
      </w:r>
    </w:p>
    <w:p w14:paraId="464632C9" w14:textId="77777777" w:rsidR="008F16D2" w:rsidRPr="008F16D2" w:rsidRDefault="008F16D2" w:rsidP="008F16D2">
      <w:pPr>
        <w:ind w:firstLine="360"/>
        <w:rPr>
          <w:lang w:eastAsia="zh-CN"/>
        </w:rPr>
      </w:pPr>
    </w:p>
    <w:p w14:paraId="6634BD85" w14:textId="269B3D86" w:rsidR="008F16D2" w:rsidRDefault="008F16D2" w:rsidP="008F16D2">
      <w:pPr>
        <w:numPr>
          <w:ilvl w:val="0"/>
          <w:numId w:val="34"/>
        </w:numPr>
        <w:rPr>
          <w:lang w:eastAsia="zh-CN"/>
        </w:rPr>
      </w:pPr>
      <w:r w:rsidRPr="008F16D2">
        <w:rPr>
          <w:b/>
          <w:bCs/>
          <w:lang w:eastAsia="zh-CN"/>
        </w:rPr>
        <w:t>Backend Implementation</w:t>
      </w:r>
      <w:r>
        <w:rPr>
          <w:lang w:eastAsia="zh-CN"/>
        </w:rPr>
        <w:t>:</w:t>
      </w:r>
    </w:p>
    <w:p w14:paraId="45021774" w14:textId="311DFB0C" w:rsidR="008F16D2" w:rsidRPr="008F16D2" w:rsidRDefault="008F16D2" w:rsidP="008F16D2">
      <w:pPr>
        <w:ind w:firstLine="360"/>
        <w:rPr>
          <w:lang w:eastAsia="zh-CN"/>
        </w:rPr>
      </w:pPr>
      <w:r w:rsidRPr="008F16D2">
        <w:rPr>
          <w:lang w:eastAsia="zh-CN"/>
        </w:rPr>
        <w:t>Introducing a backend (e.g., using PHP, Node.js, or Firebase) could allow for persistent data storage, user authentication, dynamic product listings, and admin content management—transforming this static website into a fully functional web application.</w:t>
      </w:r>
    </w:p>
    <w:p w14:paraId="03F18014" w14:textId="77777777" w:rsidR="008F16D2" w:rsidRDefault="008F16D2" w:rsidP="008F16D2">
      <w:pPr>
        <w:numPr>
          <w:ilvl w:val="0"/>
          <w:numId w:val="34"/>
        </w:numPr>
        <w:rPr>
          <w:lang w:eastAsia="zh-CN"/>
        </w:rPr>
      </w:pPr>
      <w:r w:rsidRPr="008F16D2">
        <w:rPr>
          <w:b/>
          <w:bCs/>
          <w:lang w:eastAsia="zh-CN"/>
        </w:rPr>
        <w:t>Framework Usage</w:t>
      </w:r>
      <w:r>
        <w:rPr>
          <w:lang w:eastAsia="zh-CN"/>
        </w:rPr>
        <w:t>:</w:t>
      </w:r>
    </w:p>
    <w:p w14:paraId="17D0BBA2" w14:textId="0C18C14B" w:rsidR="00535AC4" w:rsidRDefault="008F16D2" w:rsidP="008F16D2">
      <w:pPr>
        <w:ind w:firstLine="360"/>
        <w:rPr>
          <w:lang w:eastAsia="zh-CN"/>
        </w:rPr>
      </w:pPr>
      <w:r w:rsidRPr="008F16D2">
        <w:rPr>
          <w:lang w:eastAsia="zh-CN"/>
        </w:rPr>
        <w:t>Future iterations could benefit from adopting frontend frameworks like Bootstrap or Tailwind CSS for faster styling, or even React.js</w:t>
      </w:r>
      <w:r>
        <w:rPr>
          <w:lang w:eastAsia="zh-CN"/>
        </w:rPr>
        <w:t xml:space="preserve"> or Laravel</w:t>
      </w:r>
      <w:r w:rsidRPr="008F16D2">
        <w:rPr>
          <w:lang w:eastAsia="zh-CN"/>
        </w:rPr>
        <w:t xml:space="preserve"> for modular component-based development to enhance maintainability and performance.</w:t>
      </w:r>
    </w:p>
    <w:p w14:paraId="4127D4FC" w14:textId="77777777" w:rsidR="008F16D2" w:rsidRDefault="008F16D2" w:rsidP="008F16D2">
      <w:pPr>
        <w:ind w:firstLine="360"/>
        <w:rPr>
          <w:lang w:eastAsia="zh-CN"/>
        </w:rPr>
      </w:pPr>
    </w:p>
    <w:p w14:paraId="69387FB6" w14:textId="3BEC60C2" w:rsidR="008F16D2" w:rsidRPr="00296453" w:rsidRDefault="008F16D2" w:rsidP="008F16D2">
      <w:pPr>
        <w:rPr>
          <w:lang w:eastAsia="zh-CN"/>
        </w:rPr>
      </w:pPr>
      <w:r w:rsidRPr="008F16D2">
        <w:rPr>
          <w:lang w:eastAsia="zh-CN"/>
        </w:rPr>
        <w:t>Looking back, I feel there’s still much more that could be achieved. This project was a meaningful step forward, and I’m proud of what we’ve built—but I also look forward to future opportunities where I can push the boundaries even further, refine my skills, and deliver something even better.</w:t>
      </w:r>
    </w:p>
    <w:p w14:paraId="753B1A14" w14:textId="77777777" w:rsidR="00296453" w:rsidRPr="00296453" w:rsidRDefault="00296453" w:rsidP="00296453">
      <w:pPr>
        <w:rPr>
          <w:lang w:eastAsia="zh-CN"/>
        </w:rPr>
      </w:pPr>
    </w:p>
    <w:sectPr w:rsidR="00296453" w:rsidRPr="00296453" w:rsidSect="003B470D">
      <w:footerReference w:type="default" r:id="rId19"/>
      <w:headerReference w:type="firs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018E9" w14:textId="77777777" w:rsidR="003C25A3" w:rsidRDefault="003C25A3" w:rsidP="00A2142F">
      <w:r>
        <w:separator/>
      </w:r>
    </w:p>
  </w:endnote>
  <w:endnote w:type="continuationSeparator" w:id="0">
    <w:p w14:paraId="30EAC7AC" w14:textId="77777777" w:rsidR="003C25A3" w:rsidRDefault="003C25A3" w:rsidP="00A21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2299515"/>
      <w:docPartObj>
        <w:docPartGallery w:val="Page Numbers (Bottom of Page)"/>
        <w:docPartUnique/>
      </w:docPartObj>
    </w:sdtPr>
    <w:sdtEndPr>
      <w:rPr>
        <w:noProof/>
      </w:rPr>
    </w:sdtEndPr>
    <w:sdtContent>
      <w:p w14:paraId="56DEAAA2" w14:textId="5F067765" w:rsidR="00304EF0" w:rsidRDefault="0030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73FAC1" w14:textId="77777777" w:rsidR="00304EF0" w:rsidRDefault="0030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6E306" w14:textId="77777777" w:rsidR="003C25A3" w:rsidRDefault="003C25A3" w:rsidP="00A2142F">
      <w:r>
        <w:separator/>
      </w:r>
    </w:p>
  </w:footnote>
  <w:footnote w:type="continuationSeparator" w:id="0">
    <w:p w14:paraId="593E9E05" w14:textId="77777777" w:rsidR="003C25A3" w:rsidRDefault="003C25A3" w:rsidP="00A21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E2E2C" w14:paraId="084946A1" w14:textId="77777777" w:rsidTr="008E2E2C">
      <w:trPr>
        <w:trHeight w:val="699"/>
      </w:trPr>
      <w:tc>
        <w:tcPr>
          <w:tcW w:w="4508" w:type="dxa"/>
        </w:tcPr>
        <w:p w14:paraId="6959C89A" w14:textId="27048AF8" w:rsidR="008E2E2C" w:rsidRPr="008E2E2C" w:rsidRDefault="008E2E2C" w:rsidP="008E2E2C">
          <w:pPr>
            <w:pStyle w:val="Header"/>
          </w:pPr>
          <w:r>
            <w:rPr>
              <w:noProof/>
            </w:rPr>
            <w:drawing>
              <wp:inline distT="0" distB="0" distL="0" distR="0" wp14:anchorId="539A7392" wp14:editId="675092A9">
                <wp:extent cx="1035170" cy="517585"/>
                <wp:effectExtent l="0" t="0" r="0" b="0"/>
                <wp:docPr id="180447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60411" cy="530205"/>
                        </a:xfrm>
                        <a:prstGeom prst="rect">
                          <a:avLst/>
                        </a:prstGeom>
                        <a:noFill/>
                        <a:ln>
                          <a:noFill/>
                        </a:ln>
                      </pic:spPr>
                    </pic:pic>
                  </a:graphicData>
                </a:graphic>
              </wp:inline>
            </w:drawing>
          </w:r>
        </w:p>
      </w:tc>
      <w:tc>
        <w:tcPr>
          <w:tcW w:w="4508" w:type="dxa"/>
        </w:tcPr>
        <w:p w14:paraId="63ADF959" w14:textId="77777777" w:rsidR="008E2E2C" w:rsidRDefault="008E2E2C" w:rsidP="008E2E2C">
          <w:pPr>
            <w:pStyle w:val="Header"/>
            <w:jc w:val="right"/>
          </w:pPr>
          <w:r>
            <w:t>Computing Technology Inquiry Project</w:t>
          </w:r>
        </w:p>
        <w:p w14:paraId="6951316C" w14:textId="77777777" w:rsidR="008E2E2C" w:rsidRDefault="008E2E2C" w:rsidP="008E2E2C">
          <w:pPr>
            <w:pStyle w:val="Header"/>
            <w:jc w:val="right"/>
          </w:pPr>
          <w:r>
            <w:t>COS 10026</w:t>
          </w:r>
        </w:p>
        <w:p w14:paraId="3471AEBD" w14:textId="3935406B" w:rsidR="008E2E2C" w:rsidRDefault="008E2E2C" w:rsidP="008E2E2C">
          <w:pPr>
            <w:pStyle w:val="Header"/>
            <w:jc w:val="right"/>
          </w:pPr>
          <w:r>
            <w:t>Assignment 1</w:t>
          </w:r>
        </w:p>
      </w:tc>
    </w:tr>
  </w:tbl>
  <w:p w14:paraId="3679AF44" w14:textId="77777777" w:rsidR="008E2E2C" w:rsidRPr="00304EF0" w:rsidRDefault="008E2E2C" w:rsidP="008E2E2C">
    <w:pPr>
      <w:pStyle w:val="Header"/>
      <w:ind w:right="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6125B"/>
    <w:multiLevelType w:val="multilevel"/>
    <w:tmpl w:val="A60A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638F9"/>
    <w:multiLevelType w:val="multilevel"/>
    <w:tmpl w:val="F07A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E4905"/>
    <w:multiLevelType w:val="hybridMultilevel"/>
    <w:tmpl w:val="E1FC431A"/>
    <w:lvl w:ilvl="0" w:tplc="929A899C">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694F8E"/>
    <w:multiLevelType w:val="hybridMultilevel"/>
    <w:tmpl w:val="6A32782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C2162E7"/>
    <w:multiLevelType w:val="multilevel"/>
    <w:tmpl w:val="7C5A258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94714"/>
    <w:multiLevelType w:val="multilevel"/>
    <w:tmpl w:val="8806C2B6"/>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sz w:val="32"/>
        <w:szCs w:val="32"/>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CE95751"/>
    <w:multiLevelType w:val="multilevel"/>
    <w:tmpl w:val="3A26355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F8F5F97"/>
    <w:multiLevelType w:val="multilevel"/>
    <w:tmpl w:val="F162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273CB"/>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AD555F3"/>
    <w:multiLevelType w:val="multilevel"/>
    <w:tmpl w:val="46E8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102D7"/>
    <w:multiLevelType w:val="multilevel"/>
    <w:tmpl w:val="2C4A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4130D"/>
    <w:multiLevelType w:val="hybridMultilevel"/>
    <w:tmpl w:val="36C0B5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BE3363A"/>
    <w:multiLevelType w:val="multilevel"/>
    <w:tmpl w:val="078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83C30"/>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6BC658F"/>
    <w:multiLevelType w:val="hybridMultilevel"/>
    <w:tmpl w:val="585C2532"/>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4A555A12"/>
    <w:multiLevelType w:val="multilevel"/>
    <w:tmpl w:val="D876A7CE"/>
    <w:lvl w:ilvl="0">
      <w:start w:val="2"/>
      <w:numFmt w:val="decimal"/>
      <w:lvlText w:val="%1"/>
      <w:lvlJc w:val="left"/>
      <w:pPr>
        <w:ind w:left="645" w:hanging="645"/>
      </w:pPr>
      <w:rPr>
        <w:rFonts w:hint="default"/>
        <w:sz w:val="24"/>
      </w:rPr>
    </w:lvl>
    <w:lvl w:ilvl="1">
      <w:start w:val="1"/>
      <w:numFmt w:val="decimal"/>
      <w:lvlText w:val="%1.%2"/>
      <w:lvlJc w:val="left"/>
      <w:pPr>
        <w:ind w:left="1365" w:hanging="645"/>
      </w:pPr>
    </w:lvl>
    <w:lvl w:ilvl="2">
      <w:start w:val="2"/>
      <w:numFmt w:val="decimal"/>
      <w:lvlText w:val="%1.%2.%3"/>
      <w:lvlJc w:val="left"/>
      <w:pPr>
        <w:ind w:left="2160" w:hanging="720"/>
      </w:pPr>
      <w:rPr>
        <w:rFonts w:hint="default"/>
        <w:sz w:val="32"/>
        <w:szCs w:val="32"/>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6" w15:restartNumberingAfterBreak="0">
    <w:nsid w:val="50AF0F08"/>
    <w:multiLevelType w:val="multilevel"/>
    <w:tmpl w:val="B02C2134"/>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2862A6B"/>
    <w:multiLevelType w:val="multilevel"/>
    <w:tmpl w:val="F458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C710F"/>
    <w:multiLevelType w:val="multilevel"/>
    <w:tmpl w:val="417C8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9570E"/>
    <w:multiLevelType w:val="multilevel"/>
    <w:tmpl w:val="051E9CC8"/>
    <w:lvl w:ilvl="0">
      <w:start w:val="2"/>
      <w:numFmt w:val="decimal"/>
      <w:lvlText w:val="%1"/>
      <w:lvlJc w:val="left"/>
      <w:pPr>
        <w:ind w:left="645" w:hanging="645"/>
      </w:pPr>
      <w:rPr>
        <w:rFonts w:hint="default"/>
      </w:rPr>
    </w:lvl>
    <w:lvl w:ilvl="1">
      <w:start w:val="1"/>
      <w:numFmt w:val="decimal"/>
      <w:lvlText w:val="%1.%2"/>
      <w:lvlJc w:val="left"/>
      <w:pPr>
        <w:ind w:left="1800" w:hanging="72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9A31BE5"/>
    <w:multiLevelType w:val="hybridMultilevel"/>
    <w:tmpl w:val="B2F0239E"/>
    <w:lvl w:ilvl="0" w:tplc="DF14A934">
      <w:numFmt w:val="bullet"/>
      <w:lvlText w:val="-"/>
      <w:lvlJc w:val="left"/>
      <w:pPr>
        <w:ind w:left="508" w:hanging="360"/>
      </w:pPr>
      <w:rPr>
        <w:rFonts w:ascii="Calibri" w:eastAsia="Calibri" w:hAnsi="Calibri" w:cs="Calibri" w:hint="default"/>
        <w:w w:val="100"/>
        <w:sz w:val="22"/>
        <w:szCs w:val="22"/>
      </w:rPr>
    </w:lvl>
    <w:lvl w:ilvl="1" w:tplc="A26A3232">
      <w:numFmt w:val="bullet"/>
      <w:lvlText w:val="•"/>
      <w:lvlJc w:val="left"/>
      <w:pPr>
        <w:ind w:left="1270" w:hanging="360"/>
      </w:pPr>
      <w:rPr>
        <w:rFonts w:hint="default"/>
      </w:rPr>
    </w:lvl>
    <w:lvl w:ilvl="2" w:tplc="F7EE2478">
      <w:numFmt w:val="bullet"/>
      <w:lvlText w:val="•"/>
      <w:lvlJc w:val="left"/>
      <w:pPr>
        <w:ind w:left="2040" w:hanging="360"/>
      </w:pPr>
      <w:rPr>
        <w:rFonts w:hint="default"/>
      </w:rPr>
    </w:lvl>
    <w:lvl w:ilvl="3" w:tplc="637E59B8">
      <w:numFmt w:val="bullet"/>
      <w:lvlText w:val="•"/>
      <w:lvlJc w:val="left"/>
      <w:pPr>
        <w:ind w:left="2810" w:hanging="360"/>
      </w:pPr>
      <w:rPr>
        <w:rFonts w:hint="default"/>
      </w:rPr>
    </w:lvl>
    <w:lvl w:ilvl="4" w:tplc="4300CFC6">
      <w:numFmt w:val="bullet"/>
      <w:lvlText w:val="•"/>
      <w:lvlJc w:val="left"/>
      <w:pPr>
        <w:ind w:left="3581" w:hanging="360"/>
      </w:pPr>
      <w:rPr>
        <w:rFonts w:hint="default"/>
      </w:rPr>
    </w:lvl>
    <w:lvl w:ilvl="5" w:tplc="5F3AC44A">
      <w:numFmt w:val="bullet"/>
      <w:lvlText w:val="•"/>
      <w:lvlJc w:val="left"/>
      <w:pPr>
        <w:ind w:left="4351" w:hanging="360"/>
      </w:pPr>
      <w:rPr>
        <w:rFonts w:hint="default"/>
      </w:rPr>
    </w:lvl>
    <w:lvl w:ilvl="6" w:tplc="BEF8D84C">
      <w:numFmt w:val="bullet"/>
      <w:lvlText w:val="•"/>
      <w:lvlJc w:val="left"/>
      <w:pPr>
        <w:ind w:left="5121" w:hanging="360"/>
      </w:pPr>
      <w:rPr>
        <w:rFonts w:hint="default"/>
      </w:rPr>
    </w:lvl>
    <w:lvl w:ilvl="7" w:tplc="97E6C69C">
      <w:numFmt w:val="bullet"/>
      <w:lvlText w:val="•"/>
      <w:lvlJc w:val="left"/>
      <w:pPr>
        <w:ind w:left="5892" w:hanging="360"/>
      </w:pPr>
      <w:rPr>
        <w:rFonts w:hint="default"/>
      </w:rPr>
    </w:lvl>
    <w:lvl w:ilvl="8" w:tplc="D3505CD2">
      <w:numFmt w:val="bullet"/>
      <w:lvlText w:val="•"/>
      <w:lvlJc w:val="left"/>
      <w:pPr>
        <w:ind w:left="6662" w:hanging="360"/>
      </w:pPr>
      <w:rPr>
        <w:rFonts w:hint="default"/>
      </w:rPr>
    </w:lvl>
  </w:abstractNum>
  <w:abstractNum w:abstractNumId="21" w15:restartNumberingAfterBreak="0">
    <w:nsid w:val="5CF02496"/>
    <w:multiLevelType w:val="multilevel"/>
    <w:tmpl w:val="8D0A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3A7F80"/>
    <w:multiLevelType w:val="multilevel"/>
    <w:tmpl w:val="467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7C2F"/>
    <w:multiLevelType w:val="multilevel"/>
    <w:tmpl w:val="D9425F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615D027B"/>
    <w:multiLevelType w:val="multilevel"/>
    <w:tmpl w:val="CB0C1F6E"/>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65AB1483"/>
    <w:multiLevelType w:val="hybridMultilevel"/>
    <w:tmpl w:val="4D7867B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B23784E"/>
    <w:multiLevelType w:val="multilevel"/>
    <w:tmpl w:val="1E56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85F52"/>
    <w:multiLevelType w:val="multilevel"/>
    <w:tmpl w:val="4B1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983E3B"/>
    <w:multiLevelType w:val="multilevel"/>
    <w:tmpl w:val="6D9C5C3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1BA2C9E"/>
    <w:multiLevelType w:val="multilevel"/>
    <w:tmpl w:val="6EA8B8AC"/>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30968597">
    <w:abstractNumId w:val="20"/>
  </w:num>
  <w:num w:numId="2" w16cid:durableId="1802112190">
    <w:abstractNumId w:val="11"/>
  </w:num>
  <w:num w:numId="3" w16cid:durableId="1881429274">
    <w:abstractNumId w:val="8"/>
  </w:num>
  <w:num w:numId="4" w16cid:durableId="1957904063">
    <w:abstractNumId w:val="13"/>
  </w:num>
  <w:num w:numId="5" w16cid:durableId="1300263302">
    <w:abstractNumId w:val="23"/>
  </w:num>
  <w:num w:numId="6" w16cid:durableId="480118923">
    <w:abstractNumId w:val="14"/>
  </w:num>
  <w:num w:numId="7" w16cid:durableId="1433821658">
    <w:abstractNumId w:val="24"/>
  </w:num>
  <w:num w:numId="8" w16cid:durableId="1125663978">
    <w:abstractNumId w:val="3"/>
  </w:num>
  <w:num w:numId="9" w16cid:durableId="65228635">
    <w:abstractNumId w:val="25"/>
  </w:num>
  <w:num w:numId="10" w16cid:durableId="743263070">
    <w:abstractNumId w:val="2"/>
  </w:num>
  <w:num w:numId="11" w16cid:durableId="318071296">
    <w:abstractNumId w:val="6"/>
  </w:num>
  <w:num w:numId="12" w16cid:durableId="1501040581">
    <w:abstractNumId w:val="1"/>
  </w:num>
  <w:num w:numId="13" w16cid:durableId="600995238">
    <w:abstractNumId w:val="15"/>
  </w:num>
  <w:num w:numId="14" w16cid:durableId="232591363">
    <w:abstractNumId w:val="28"/>
  </w:num>
  <w:num w:numId="15" w16cid:durableId="538707410">
    <w:abstractNumId w:val="5"/>
  </w:num>
  <w:num w:numId="16" w16cid:durableId="1784612266">
    <w:abstractNumId w:val="29"/>
  </w:num>
  <w:num w:numId="17" w16cid:durableId="1334454649">
    <w:abstractNumId w:val="10"/>
  </w:num>
  <w:num w:numId="18" w16cid:durableId="1158152243">
    <w:abstractNumId w:val="17"/>
  </w:num>
  <w:num w:numId="19" w16cid:durableId="518087218">
    <w:abstractNumId w:val="21"/>
  </w:num>
  <w:num w:numId="20" w16cid:durableId="710349940">
    <w:abstractNumId w:val="7"/>
  </w:num>
  <w:num w:numId="21" w16cid:durableId="453791900">
    <w:abstractNumId w:val="26"/>
  </w:num>
  <w:num w:numId="22" w16cid:durableId="1733961749">
    <w:abstractNumId w:val="12"/>
  </w:num>
  <w:num w:numId="23" w16cid:durableId="841580314">
    <w:abstractNumId w:val="0"/>
  </w:num>
  <w:num w:numId="24" w16cid:durableId="1194071845">
    <w:abstractNumId w:val="27"/>
  </w:num>
  <w:num w:numId="25" w16cid:durableId="509678657">
    <w:abstractNumId w:val="4"/>
  </w:num>
  <w:num w:numId="26" w16cid:durableId="1053969421">
    <w:abstractNumId w:val="22"/>
  </w:num>
  <w:num w:numId="27" w16cid:durableId="1516647988">
    <w:abstractNumId w:val="18"/>
  </w:num>
  <w:num w:numId="28" w16cid:durableId="1041588464">
    <w:abstractNumId w:val="15"/>
    <w:lvlOverride w:ilvl="0">
      <w:startOverride w:val="3"/>
    </w:lvlOverride>
    <w:lvlOverride w:ilvl="1">
      <w:startOverride w:val="2"/>
    </w:lvlOverride>
  </w:num>
  <w:num w:numId="29" w16cid:durableId="1461144618">
    <w:abstractNumId w:val="15"/>
    <w:lvlOverride w:ilvl="0">
      <w:startOverride w:val="3"/>
    </w:lvlOverride>
    <w:lvlOverride w:ilvl="1">
      <w:startOverride w:val="2"/>
    </w:lvlOverride>
  </w:num>
  <w:num w:numId="30" w16cid:durableId="1136069844">
    <w:abstractNumId w:val="15"/>
    <w:lvlOverride w:ilvl="0">
      <w:startOverride w:val="3"/>
    </w:lvlOverride>
    <w:lvlOverride w:ilvl="1">
      <w:startOverride w:val="2"/>
    </w:lvlOverride>
  </w:num>
  <w:num w:numId="31" w16cid:durableId="95635531">
    <w:abstractNumId w:val="15"/>
    <w:lvlOverride w:ilvl="0">
      <w:startOverride w:val="3"/>
    </w:lvlOverride>
    <w:lvlOverride w:ilvl="1">
      <w:startOverride w:val="1"/>
    </w:lvlOverride>
  </w:num>
  <w:num w:numId="32" w16cid:durableId="8454329">
    <w:abstractNumId w:val="15"/>
    <w:lvlOverride w:ilvl="0">
      <w:startOverride w:val="3"/>
    </w:lvlOverride>
    <w:lvlOverride w:ilvl="1">
      <w:startOverride w:val="1"/>
    </w:lvlOverride>
  </w:num>
  <w:num w:numId="33" w16cid:durableId="1870753418">
    <w:abstractNumId w:val="15"/>
    <w:lvlOverride w:ilvl="0">
      <w:startOverride w:val="3"/>
    </w:lvlOverride>
    <w:lvlOverride w:ilvl="1"/>
  </w:num>
  <w:num w:numId="34" w16cid:durableId="1426881185">
    <w:abstractNumId w:val="9"/>
  </w:num>
  <w:num w:numId="35" w16cid:durableId="152911080">
    <w:abstractNumId w:val="19"/>
  </w:num>
  <w:num w:numId="36" w16cid:durableId="636227954">
    <w:abstractNumId w:val="16"/>
  </w:num>
  <w:num w:numId="37" w16cid:durableId="7836930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9F7"/>
    <w:rsid w:val="00000987"/>
    <w:rsid w:val="00000A0E"/>
    <w:rsid w:val="00001AAA"/>
    <w:rsid w:val="000035DA"/>
    <w:rsid w:val="0000426D"/>
    <w:rsid w:val="00004607"/>
    <w:rsid w:val="000057A0"/>
    <w:rsid w:val="00005949"/>
    <w:rsid w:val="000063F6"/>
    <w:rsid w:val="00006D2F"/>
    <w:rsid w:val="00007116"/>
    <w:rsid w:val="000078D7"/>
    <w:rsid w:val="00007AC9"/>
    <w:rsid w:val="00010419"/>
    <w:rsid w:val="00010AAC"/>
    <w:rsid w:val="00012148"/>
    <w:rsid w:val="00012D23"/>
    <w:rsid w:val="000130BC"/>
    <w:rsid w:val="00013870"/>
    <w:rsid w:val="0001404A"/>
    <w:rsid w:val="00014127"/>
    <w:rsid w:val="000141AD"/>
    <w:rsid w:val="00014365"/>
    <w:rsid w:val="000155F4"/>
    <w:rsid w:val="00015A94"/>
    <w:rsid w:val="00017169"/>
    <w:rsid w:val="000173A3"/>
    <w:rsid w:val="00017882"/>
    <w:rsid w:val="00017CE2"/>
    <w:rsid w:val="000216FE"/>
    <w:rsid w:val="00021994"/>
    <w:rsid w:val="000224B0"/>
    <w:rsid w:val="00023C86"/>
    <w:rsid w:val="00023EE6"/>
    <w:rsid w:val="0002438D"/>
    <w:rsid w:val="00025569"/>
    <w:rsid w:val="00025774"/>
    <w:rsid w:val="00025CA7"/>
    <w:rsid w:val="00025F0C"/>
    <w:rsid w:val="000301C8"/>
    <w:rsid w:val="00031133"/>
    <w:rsid w:val="0003183F"/>
    <w:rsid w:val="00031FE5"/>
    <w:rsid w:val="000323FE"/>
    <w:rsid w:val="0003290B"/>
    <w:rsid w:val="00033B65"/>
    <w:rsid w:val="00033D24"/>
    <w:rsid w:val="00034F0C"/>
    <w:rsid w:val="000354F8"/>
    <w:rsid w:val="000367EA"/>
    <w:rsid w:val="00036A9F"/>
    <w:rsid w:val="00036B11"/>
    <w:rsid w:val="000370C7"/>
    <w:rsid w:val="00042AAC"/>
    <w:rsid w:val="00042AD1"/>
    <w:rsid w:val="0004347C"/>
    <w:rsid w:val="00043E3C"/>
    <w:rsid w:val="000457B8"/>
    <w:rsid w:val="00045960"/>
    <w:rsid w:val="000461D4"/>
    <w:rsid w:val="00046816"/>
    <w:rsid w:val="000501F0"/>
    <w:rsid w:val="00050DF8"/>
    <w:rsid w:val="00051308"/>
    <w:rsid w:val="00051931"/>
    <w:rsid w:val="00051DC2"/>
    <w:rsid w:val="000520D6"/>
    <w:rsid w:val="00052415"/>
    <w:rsid w:val="00053503"/>
    <w:rsid w:val="000549B4"/>
    <w:rsid w:val="00055BB3"/>
    <w:rsid w:val="00055C22"/>
    <w:rsid w:val="0005613F"/>
    <w:rsid w:val="000564A4"/>
    <w:rsid w:val="0006016E"/>
    <w:rsid w:val="000604A5"/>
    <w:rsid w:val="000607A8"/>
    <w:rsid w:val="000634F6"/>
    <w:rsid w:val="0006374C"/>
    <w:rsid w:val="00063B04"/>
    <w:rsid w:val="00063C85"/>
    <w:rsid w:val="00063D0A"/>
    <w:rsid w:val="00064369"/>
    <w:rsid w:val="000648A4"/>
    <w:rsid w:val="0006596C"/>
    <w:rsid w:val="00065CF8"/>
    <w:rsid w:val="00065D9E"/>
    <w:rsid w:val="00066F8E"/>
    <w:rsid w:val="0006796B"/>
    <w:rsid w:val="00067A24"/>
    <w:rsid w:val="00067B96"/>
    <w:rsid w:val="00067C44"/>
    <w:rsid w:val="00067CE3"/>
    <w:rsid w:val="00070203"/>
    <w:rsid w:val="000714EA"/>
    <w:rsid w:val="00073483"/>
    <w:rsid w:val="00075969"/>
    <w:rsid w:val="00075D66"/>
    <w:rsid w:val="00076A89"/>
    <w:rsid w:val="00076B65"/>
    <w:rsid w:val="00076C63"/>
    <w:rsid w:val="00077CD6"/>
    <w:rsid w:val="00080328"/>
    <w:rsid w:val="00081F35"/>
    <w:rsid w:val="000839E7"/>
    <w:rsid w:val="00083EF8"/>
    <w:rsid w:val="00084CBD"/>
    <w:rsid w:val="00085091"/>
    <w:rsid w:val="00085BD1"/>
    <w:rsid w:val="00085C8D"/>
    <w:rsid w:val="00087413"/>
    <w:rsid w:val="00087E76"/>
    <w:rsid w:val="000904B3"/>
    <w:rsid w:val="000907C8"/>
    <w:rsid w:val="00090804"/>
    <w:rsid w:val="00090DEA"/>
    <w:rsid w:val="000911F1"/>
    <w:rsid w:val="00091796"/>
    <w:rsid w:val="00092ED9"/>
    <w:rsid w:val="0009325D"/>
    <w:rsid w:val="00093AFD"/>
    <w:rsid w:val="0009454C"/>
    <w:rsid w:val="00094E29"/>
    <w:rsid w:val="00095266"/>
    <w:rsid w:val="00096106"/>
    <w:rsid w:val="000961FD"/>
    <w:rsid w:val="000965D7"/>
    <w:rsid w:val="00097BD3"/>
    <w:rsid w:val="000A036A"/>
    <w:rsid w:val="000A062C"/>
    <w:rsid w:val="000A0ADD"/>
    <w:rsid w:val="000A20FC"/>
    <w:rsid w:val="000A2416"/>
    <w:rsid w:val="000A2881"/>
    <w:rsid w:val="000A35EE"/>
    <w:rsid w:val="000A4E3B"/>
    <w:rsid w:val="000A510F"/>
    <w:rsid w:val="000A64E6"/>
    <w:rsid w:val="000A6F1C"/>
    <w:rsid w:val="000A77B2"/>
    <w:rsid w:val="000A7BD1"/>
    <w:rsid w:val="000B0568"/>
    <w:rsid w:val="000B0CBF"/>
    <w:rsid w:val="000B114E"/>
    <w:rsid w:val="000B2399"/>
    <w:rsid w:val="000B3093"/>
    <w:rsid w:val="000B536B"/>
    <w:rsid w:val="000B5786"/>
    <w:rsid w:val="000B640C"/>
    <w:rsid w:val="000B6631"/>
    <w:rsid w:val="000B67F0"/>
    <w:rsid w:val="000B6B2B"/>
    <w:rsid w:val="000B6F5A"/>
    <w:rsid w:val="000B7328"/>
    <w:rsid w:val="000B7780"/>
    <w:rsid w:val="000C102C"/>
    <w:rsid w:val="000C1524"/>
    <w:rsid w:val="000C24FC"/>
    <w:rsid w:val="000C3B49"/>
    <w:rsid w:val="000C48F4"/>
    <w:rsid w:val="000C51AB"/>
    <w:rsid w:val="000C5876"/>
    <w:rsid w:val="000C5CCC"/>
    <w:rsid w:val="000C6FBF"/>
    <w:rsid w:val="000D0E33"/>
    <w:rsid w:val="000D1514"/>
    <w:rsid w:val="000D1AA4"/>
    <w:rsid w:val="000D1C23"/>
    <w:rsid w:val="000D2E1C"/>
    <w:rsid w:val="000D2E1D"/>
    <w:rsid w:val="000D2FAC"/>
    <w:rsid w:val="000D40D8"/>
    <w:rsid w:val="000D58FD"/>
    <w:rsid w:val="000D5925"/>
    <w:rsid w:val="000D6B15"/>
    <w:rsid w:val="000D6D75"/>
    <w:rsid w:val="000D702F"/>
    <w:rsid w:val="000E072A"/>
    <w:rsid w:val="000E0A87"/>
    <w:rsid w:val="000E0B9B"/>
    <w:rsid w:val="000E0C08"/>
    <w:rsid w:val="000E0D5A"/>
    <w:rsid w:val="000E14E7"/>
    <w:rsid w:val="000E2139"/>
    <w:rsid w:val="000E2EF4"/>
    <w:rsid w:val="000E3933"/>
    <w:rsid w:val="000E669A"/>
    <w:rsid w:val="000E706E"/>
    <w:rsid w:val="000E7BE1"/>
    <w:rsid w:val="000F050C"/>
    <w:rsid w:val="000F11A1"/>
    <w:rsid w:val="000F2433"/>
    <w:rsid w:val="000F4636"/>
    <w:rsid w:val="000F481B"/>
    <w:rsid w:val="000F5BFE"/>
    <w:rsid w:val="000F5F66"/>
    <w:rsid w:val="000F6032"/>
    <w:rsid w:val="000F73EF"/>
    <w:rsid w:val="000F7437"/>
    <w:rsid w:val="000F7B57"/>
    <w:rsid w:val="000F7D8E"/>
    <w:rsid w:val="0010093D"/>
    <w:rsid w:val="00100C27"/>
    <w:rsid w:val="0010135F"/>
    <w:rsid w:val="00101AB8"/>
    <w:rsid w:val="00102026"/>
    <w:rsid w:val="00102124"/>
    <w:rsid w:val="00102152"/>
    <w:rsid w:val="0010224D"/>
    <w:rsid w:val="00102490"/>
    <w:rsid w:val="00103ED6"/>
    <w:rsid w:val="0010400C"/>
    <w:rsid w:val="00104C36"/>
    <w:rsid w:val="00104EE0"/>
    <w:rsid w:val="0010509E"/>
    <w:rsid w:val="00105381"/>
    <w:rsid w:val="001066BB"/>
    <w:rsid w:val="0010671C"/>
    <w:rsid w:val="001074C0"/>
    <w:rsid w:val="001075FF"/>
    <w:rsid w:val="00110DE0"/>
    <w:rsid w:val="00111412"/>
    <w:rsid w:val="00111989"/>
    <w:rsid w:val="0011278D"/>
    <w:rsid w:val="00112926"/>
    <w:rsid w:val="00112A7E"/>
    <w:rsid w:val="00112B47"/>
    <w:rsid w:val="00112BE9"/>
    <w:rsid w:val="001135D9"/>
    <w:rsid w:val="00114214"/>
    <w:rsid w:val="00114FC4"/>
    <w:rsid w:val="001154BC"/>
    <w:rsid w:val="001155B0"/>
    <w:rsid w:val="00116E26"/>
    <w:rsid w:val="00117BB6"/>
    <w:rsid w:val="00121E6A"/>
    <w:rsid w:val="00122A94"/>
    <w:rsid w:val="00123BF6"/>
    <w:rsid w:val="0012403F"/>
    <w:rsid w:val="00124281"/>
    <w:rsid w:val="0012443C"/>
    <w:rsid w:val="00124470"/>
    <w:rsid w:val="001248D3"/>
    <w:rsid w:val="00125813"/>
    <w:rsid w:val="001258D2"/>
    <w:rsid w:val="001259EF"/>
    <w:rsid w:val="0012611B"/>
    <w:rsid w:val="001274FA"/>
    <w:rsid w:val="0012794B"/>
    <w:rsid w:val="00131413"/>
    <w:rsid w:val="00131C59"/>
    <w:rsid w:val="00132A9F"/>
    <w:rsid w:val="001330A3"/>
    <w:rsid w:val="00134859"/>
    <w:rsid w:val="00134B5D"/>
    <w:rsid w:val="0013505F"/>
    <w:rsid w:val="00135364"/>
    <w:rsid w:val="00135E0B"/>
    <w:rsid w:val="00136F4F"/>
    <w:rsid w:val="0013716E"/>
    <w:rsid w:val="00137265"/>
    <w:rsid w:val="00137B29"/>
    <w:rsid w:val="00140388"/>
    <w:rsid w:val="001403A3"/>
    <w:rsid w:val="00141427"/>
    <w:rsid w:val="001418BC"/>
    <w:rsid w:val="00141B2F"/>
    <w:rsid w:val="00142E45"/>
    <w:rsid w:val="0014317B"/>
    <w:rsid w:val="001441C3"/>
    <w:rsid w:val="0014433F"/>
    <w:rsid w:val="0014473F"/>
    <w:rsid w:val="001447CC"/>
    <w:rsid w:val="00145F05"/>
    <w:rsid w:val="0014659D"/>
    <w:rsid w:val="0014725F"/>
    <w:rsid w:val="00147484"/>
    <w:rsid w:val="00147CA8"/>
    <w:rsid w:val="0015023F"/>
    <w:rsid w:val="00150A07"/>
    <w:rsid w:val="00150DE0"/>
    <w:rsid w:val="00150F1D"/>
    <w:rsid w:val="00152C29"/>
    <w:rsid w:val="001530E3"/>
    <w:rsid w:val="00153989"/>
    <w:rsid w:val="001542B0"/>
    <w:rsid w:val="0015433E"/>
    <w:rsid w:val="00154462"/>
    <w:rsid w:val="00154C21"/>
    <w:rsid w:val="00154D15"/>
    <w:rsid w:val="00155821"/>
    <w:rsid w:val="00156F40"/>
    <w:rsid w:val="00157046"/>
    <w:rsid w:val="00157E11"/>
    <w:rsid w:val="00160085"/>
    <w:rsid w:val="00160118"/>
    <w:rsid w:val="0016028C"/>
    <w:rsid w:val="0016054A"/>
    <w:rsid w:val="00160AA3"/>
    <w:rsid w:val="0016111D"/>
    <w:rsid w:val="00161A45"/>
    <w:rsid w:val="00162040"/>
    <w:rsid w:val="00162865"/>
    <w:rsid w:val="00162C6A"/>
    <w:rsid w:val="001637B4"/>
    <w:rsid w:val="00163E37"/>
    <w:rsid w:val="00164F0D"/>
    <w:rsid w:val="00165EAB"/>
    <w:rsid w:val="001669C1"/>
    <w:rsid w:val="00166AD9"/>
    <w:rsid w:val="0016728C"/>
    <w:rsid w:val="00167D94"/>
    <w:rsid w:val="00170566"/>
    <w:rsid w:val="001705A2"/>
    <w:rsid w:val="00170898"/>
    <w:rsid w:val="0017110A"/>
    <w:rsid w:val="0017179D"/>
    <w:rsid w:val="00171EBE"/>
    <w:rsid w:val="00172AF9"/>
    <w:rsid w:val="00172DD3"/>
    <w:rsid w:val="001732F4"/>
    <w:rsid w:val="001734F4"/>
    <w:rsid w:val="001737B1"/>
    <w:rsid w:val="00173D3D"/>
    <w:rsid w:val="00174368"/>
    <w:rsid w:val="00175153"/>
    <w:rsid w:val="00175184"/>
    <w:rsid w:val="00175876"/>
    <w:rsid w:val="00175952"/>
    <w:rsid w:val="00175CB6"/>
    <w:rsid w:val="00175DE5"/>
    <w:rsid w:val="0017697E"/>
    <w:rsid w:val="00176E93"/>
    <w:rsid w:val="00177043"/>
    <w:rsid w:val="001771C8"/>
    <w:rsid w:val="00177D94"/>
    <w:rsid w:val="00180B84"/>
    <w:rsid w:val="00180F07"/>
    <w:rsid w:val="0018260F"/>
    <w:rsid w:val="00182EDB"/>
    <w:rsid w:val="0018331F"/>
    <w:rsid w:val="0018354D"/>
    <w:rsid w:val="00184BA4"/>
    <w:rsid w:val="00184EE5"/>
    <w:rsid w:val="00185447"/>
    <w:rsid w:val="00186A34"/>
    <w:rsid w:val="00186B23"/>
    <w:rsid w:val="00187B5D"/>
    <w:rsid w:val="00187BB2"/>
    <w:rsid w:val="001900B2"/>
    <w:rsid w:val="0019012E"/>
    <w:rsid w:val="00190F0E"/>
    <w:rsid w:val="00190FE9"/>
    <w:rsid w:val="00191263"/>
    <w:rsid w:val="00192253"/>
    <w:rsid w:val="00192270"/>
    <w:rsid w:val="001925F0"/>
    <w:rsid w:val="001927BD"/>
    <w:rsid w:val="001932E6"/>
    <w:rsid w:val="0019391C"/>
    <w:rsid w:val="00193F75"/>
    <w:rsid w:val="00194A9D"/>
    <w:rsid w:val="00194B1B"/>
    <w:rsid w:val="00194C9F"/>
    <w:rsid w:val="0019530B"/>
    <w:rsid w:val="00195575"/>
    <w:rsid w:val="001962A8"/>
    <w:rsid w:val="00197E54"/>
    <w:rsid w:val="001A1F14"/>
    <w:rsid w:val="001A3269"/>
    <w:rsid w:val="001A329C"/>
    <w:rsid w:val="001A35F5"/>
    <w:rsid w:val="001A382A"/>
    <w:rsid w:val="001A4E30"/>
    <w:rsid w:val="001A52A2"/>
    <w:rsid w:val="001A59B2"/>
    <w:rsid w:val="001A614D"/>
    <w:rsid w:val="001A6F35"/>
    <w:rsid w:val="001A6F5B"/>
    <w:rsid w:val="001A7205"/>
    <w:rsid w:val="001B0BED"/>
    <w:rsid w:val="001B15BD"/>
    <w:rsid w:val="001B1834"/>
    <w:rsid w:val="001B347A"/>
    <w:rsid w:val="001B368D"/>
    <w:rsid w:val="001B3B7F"/>
    <w:rsid w:val="001B4AB1"/>
    <w:rsid w:val="001B4FDB"/>
    <w:rsid w:val="001B5B5D"/>
    <w:rsid w:val="001B62B4"/>
    <w:rsid w:val="001B64EC"/>
    <w:rsid w:val="001B6ABB"/>
    <w:rsid w:val="001B6C11"/>
    <w:rsid w:val="001B7A71"/>
    <w:rsid w:val="001C045F"/>
    <w:rsid w:val="001C056D"/>
    <w:rsid w:val="001C0A60"/>
    <w:rsid w:val="001C1420"/>
    <w:rsid w:val="001C220C"/>
    <w:rsid w:val="001C3327"/>
    <w:rsid w:val="001C33A3"/>
    <w:rsid w:val="001C3B18"/>
    <w:rsid w:val="001C3F6F"/>
    <w:rsid w:val="001C4210"/>
    <w:rsid w:val="001C5C1A"/>
    <w:rsid w:val="001C6551"/>
    <w:rsid w:val="001C68DA"/>
    <w:rsid w:val="001C6A1C"/>
    <w:rsid w:val="001C6AEA"/>
    <w:rsid w:val="001C74DA"/>
    <w:rsid w:val="001C7CF6"/>
    <w:rsid w:val="001D0424"/>
    <w:rsid w:val="001D2BA2"/>
    <w:rsid w:val="001D4424"/>
    <w:rsid w:val="001D4549"/>
    <w:rsid w:val="001D659A"/>
    <w:rsid w:val="001D69DA"/>
    <w:rsid w:val="001D723A"/>
    <w:rsid w:val="001D726C"/>
    <w:rsid w:val="001E048D"/>
    <w:rsid w:val="001E0C14"/>
    <w:rsid w:val="001E12A8"/>
    <w:rsid w:val="001E1475"/>
    <w:rsid w:val="001E15F5"/>
    <w:rsid w:val="001E24BA"/>
    <w:rsid w:val="001E2841"/>
    <w:rsid w:val="001E2F30"/>
    <w:rsid w:val="001E4267"/>
    <w:rsid w:val="001E69E2"/>
    <w:rsid w:val="001F049A"/>
    <w:rsid w:val="001F0847"/>
    <w:rsid w:val="001F09C5"/>
    <w:rsid w:val="001F0EEE"/>
    <w:rsid w:val="001F14F7"/>
    <w:rsid w:val="001F2016"/>
    <w:rsid w:val="001F2AE7"/>
    <w:rsid w:val="001F3C2B"/>
    <w:rsid w:val="001F3CF6"/>
    <w:rsid w:val="001F527D"/>
    <w:rsid w:val="001F5BB5"/>
    <w:rsid w:val="001F635F"/>
    <w:rsid w:val="001F73FC"/>
    <w:rsid w:val="001F7C81"/>
    <w:rsid w:val="00200770"/>
    <w:rsid w:val="00200ABE"/>
    <w:rsid w:val="00201474"/>
    <w:rsid w:val="0020188C"/>
    <w:rsid w:val="00201A1B"/>
    <w:rsid w:val="00202B1C"/>
    <w:rsid w:val="0020313D"/>
    <w:rsid w:val="00203C94"/>
    <w:rsid w:val="00210EF6"/>
    <w:rsid w:val="002118C3"/>
    <w:rsid w:val="00211DF3"/>
    <w:rsid w:val="00211E5A"/>
    <w:rsid w:val="0021265E"/>
    <w:rsid w:val="00212EAA"/>
    <w:rsid w:val="002131B7"/>
    <w:rsid w:val="00214DBE"/>
    <w:rsid w:val="00215515"/>
    <w:rsid w:val="00215704"/>
    <w:rsid w:val="00215E41"/>
    <w:rsid w:val="002161AD"/>
    <w:rsid w:val="00217284"/>
    <w:rsid w:val="00217C74"/>
    <w:rsid w:val="00217ED4"/>
    <w:rsid w:val="00220023"/>
    <w:rsid w:val="00220890"/>
    <w:rsid w:val="00220A30"/>
    <w:rsid w:val="00220AE8"/>
    <w:rsid w:val="0022104A"/>
    <w:rsid w:val="00223EFF"/>
    <w:rsid w:val="00226400"/>
    <w:rsid w:val="00226E32"/>
    <w:rsid w:val="00227604"/>
    <w:rsid w:val="00227F0B"/>
    <w:rsid w:val="00230496"/>
    <w:rsid w:val="002306F4"/>
    <w:rsid w:val="002316D2"/>
    <w:rsid w:val="00232293"/>
    <w:rsid w:val="0023233A"/>
    <w:rsid w:val="0023257A"/>
    <w:rsid w:val="002326EF"/>
    <w:rsid w:val="00233A14"/>
    <w:rsid w:val="0023438D"/>
    <w:rsid w:val="002344B1"/>
    <w:rsid w:val="002346A0"/>
    <w:rsid w:val="00234769"/>
    <w:rsid w:val="00234781"/>
    <w:rsid w:val="00234B29"/>
    <w:rsid w:val="0023569B"/>
    <w:rsid w:val="00235EC6"/>
    <w:rsid w:val="00235EE8"/>
    <w:rsid w:val="002362DD"/>
    <w:rsid w:val="0023639E"/>
    <w:rsid w:val="002379F7"/>
    <w:rsid w:val="00237D12"/>
    <w:rsid w:val="00237EE6"/>
    <w:rsid w:val="00240774"/>
    <w:rsid w:val="0024139D"/>
    <w:rsid w:val="00241AA2"/>
    <w:rsid w:val="00241CAF"/>
    <w:rsid w:val="00241E89"/>
    <w:rsid w:val="00242532"/>
    <w:rsid w:val="00243D1F"/>
    <w:rsid w:val="00243D55"/>
    <w:rsid w:val="00244809"/>
    <w:rsid w:val="00245416"/>
    <w:rsid w:val="00245C1B"/>
    <w:rsid w:val="0024689A"/>
    <w:rsid w:val="0024798F"/>
    <w:rsid w:val="00250058"/>
    <w:rsid w:val="00250181"/>
    <w:rsid w:val="00250E58"/>
    <w:rsid w:val="00251CFA"/>
    <w:rsid w:val="00252E9E"/>
    <w:rsid w:val="00254549"/>
    <w:rsid w:val="00254AAA"/>
    <w:rsid w:val="0025579D"/>
    <w:rsid w:val="00255901"/>
    <w:rsid w:val="00255A79"/>
    <w:rsid w:val="002560C1"/>
    <w:rsid w:val="002561DE"/>
    <w:rsid w:val="0025717C"/>
    <w:rsid w:val="00257400"/>
    <w:rsid w:val="0025740B"/>
    <w:rsid w:val="00257A17"/>
    <w:rsid w:val="00257C8F"/>
    <w:rsid w:val="0026020B"/>
    <w:rsid w:val="00260494"/>
    <w:rsid w:val="0026081E"/>
    <w:rsid w:val="00261113"/>
    <w:rsid w:val="00262ECB"/>
    <w:rsid w:val="00264522"/>
    <w:rsid w:val="00264D32"/>
    <w:rsid w:val="00265153"/>
    <w:rsid w:val="00265B60"/>
    <w:rsid w:val="0026621B"/>
    <w:rsid w:val="00266A16"/>
    <w:rsid w:val="00266B2F"/>
    <w:rsid w:val="002706E5"/>
    <w:rsid w:val="00270C00"/>
    <w:rsid w:val="00271A22"/>
    <w:rsid w:val="00272022"/>
    <w:rsid w:val="002722F9"/>
    <w:rsid w:val="00272923"/>
    <w:rsid w:val="00272D44"/>
    <w:rsid w:val="002731DF"/>
    <w:rsid w:val="002732F0"/>
    <w:rsid w:val="002735B7"/>
    <w:rsid w:val="00273B74"/>
    <w:rsid w:val="00273E8D"/>
    <w:rsid w:val="00274300"/>
    <w:rsid w:val="0027446E"/>
    <w:rsid w:val="00274475"/>
    <w:rsid w:val="00276044"/>
    <w:rsid w:val="00277A42"/>
    <w:rsid w:val="00280A43"/>
    <w:rsid w:val="00280F4F"/>
    <w:rsid w:val="002817C0"/>
    <w:rsid w:val="00282A74"/>
    <w:rsid w:val="00282F0B"/>
    <w:rsid w:val="002836ED"/>
    <w:rsid w:val="0028371C"/>
    <w:rsid w:val="002839C7"/>
    <w:rsid w:val="0028441E"/>
    <w:rsid w:val="002849D7"/>
    <w:rsid w:val="00284BB5"/>
    <w:rsid w:val="00284C23"/>
    <w:rsid w:val="00284EA7"/>
    <w:rsid w:val="00285167"/>
    <w:rsid w:val="002857EF"/>
    <w:rsid w:val="002862E2"/>
    <w:rsid w:val="00286798"/>
    <w:rsid w:val="00286B89"/>
    <w:rsid w:val="0028722A"/>
    <w:rsid w:val="00287964"/>
    <w:rsid w:val="002907FF"/>
    <w:rsid w:val="00290952"/>
    <w:rsid w:val="0029339D"/>
    <w:rsid w:val="0029367B"/>
    <w:rsid w:val="002955CB"/>
    <w:rsid w:val="002955E0"/>
    <w:rsid w:val="002959A5"/>
    <w:rsid w:val="00296453"/>
    <w:rsid w:val="0029747D"/>
    <w:rsid w:val="002975BD"/>
    <w:rsid w:val="00297ABE"/>
    <w:rsid w:val="00297BFB"/>
    <w:rsid w:val="00297C84"/>
    <w:rsid w:val="002A12C6"/>
    <w:rsid w:val="002A135E"/>
    <w:rsid w:val="002A1E5B"/>
    <w:rsid w:val="002A2A01"/>
    <w:rsid w:val="002A3B69"/>
    <w:rsid w:val="002A4341"/>
    <w:rsid w:val="002A4663"/>
    <w:rsid w:val="002A4771"/>
    <w:rsid w:val="002A5AD2"/>
    <w:rsid w:val="002A5F18"/>
    <w:rsid w:val="002A64D7"/>
    <w:rsid w:val="002A6F37"/>
    <w:rsid w:val="002A70B4"/>
    <w:rsid w:val="002B0ECF"/>
    <w:rsid w:val="002B19A4"/>
    <w:rsid w:val="002B2006"/>
    <w:rsid w:val="002B2185"/>
    <w:rsid w:val="002B260C"/>
    <w:rsid w:val="002B271D"/>
    <w:rsid w:val="002B3AD4"/>
    <w:rsid w:val="002B3CB9"/>
    <w:rsid w:val="002B3EEE"/>
    <w:rsid w:val="002B437C"/>
    <w:rsid w:val="002B461C"/>
    <w:rsid w:val="002B563F"/>
    <w:rsid w:val="002B58EF"/>
    <w:rsid w:val="002B6789"/>
    <w:rsid w:val="002B75EE"/>
    <w:rsid w:val="002B799E"/>
    <w:rsid w:val="002B79EF"/>
    <w:rsid w:val="002C003E"/>
    <w:rsid w:val="002C0B1F"/>
    <w:rsid w:val="002C0F92"/>
    <w:rsid w:val="002C1333"/>
    <w:rsid w:val="002C1524"/>
    <w:rsid w:val="002C2F50"/>
    <w:rsid w:val="002C3403"/>
    <w:rsid w:val="002C3D33"/>
    <w:rsid w:val="002C4474"/>
    <w:rsid w:val="002C4994"/>
    <w:rsid w:val="002C4A8D"/>
    <w:rsid w:val="002C4BA8"/>
    <w:rsid w:val="002C5A19"/>
    <w:rsid w:val="002C6EFF"/>
    <w:rsid w:val="002C7649"/>
    <w:rsid w:val="002C7A5B"/>
    <w:rsid w:val="002D0E6F"/>
    <w:rsid w:val="002D148A"/>
    <w:rsid w:val="002D1EA3"/>
    <w:rsid w:val="002D1F12"/>
    <w:rsid w:val="002D310F"/>
    <w:rsid w:val="002D373B"/>
    <w:rsid w:val="002D3FC7"/>
    <w:rsid w:val="002D5969"/>
    <w:rsid w:val="002D6F8E"/>
    <w:rsid w:val="002D73C7"/>
    <w:rsid w:val="002D790D"/>
    <w:rsid w:val="002E028C"/>
    <w:rsid w:val="002E0C20"/>
    <w:rsid w:val="002E3766"/>
    <w:rsid w:val="002E523C"/>
    <w:rsid w:val="002E5ADF"/>
    <w:rsid w:val="002E749B"/>
    <w:rsid w:val="002F03AC"/>
    <w:rsid w:val="002F060E"/>
    <w:rsid w:val="002F0BA6"/>
    <w:rsid w:val="002F0C7A"/>
    <w:rsid w:val="002F1F5D"/>
    <w:rsid w:val="002F22DF"/>
    <w:rsid w:val="002F31C1"/>
    <w:rsid w:val="002F44A0"/>
    <w:rsid w:val="002F4D37"/>
    <w:rsid w:val="002F4DAA"/>
    <w:rsid w:val="002F59CF"/>
    <w:rsid w:val="002F65DC"/>
    <w:rsid w:val="002F6665"/>
    <w:rsid w:val="002F6FCC"/>
    <w:rsid w:val="002F785E"/>
    <w:rsid w:val="002F7B66"/>
    <w:rsid w:val="002F7CE4"/>
    <w:rsid w:val="00300E7D"/>
    <w:rsid w:val="003011A3"/>
    <w:rsid w:val="00302166"/>
    <w:rsid w:val="003028A4"/>
    <w:rsid w:val="00302ECB"/>
    <w:rsid w:val="003036D1"/>
    <w:rsid w:val="0030380B"/>
    <w:rsid w:val="003045DA"/>
    <w:rsid w:val="00304EF0"/>
    <w:rsid w:val="003057FE"/>
    <w:rsid w:val="00306268"/>
    <w:rsid w:val="00307110"/>
    <w:rsid w:val="003075E2"/>
    <w:rsid w:val="00307BF4"/>
    <w:rsid w:val="00310082"/>
    <w:rsid w:val="00310E45"/>
    <w:rsid w:val="00310FE8"/>
    <w:rsid w:val="00311026"/>
    <w:rsid w:val="00311B9B"/>
    <w:rsid w:val="00311F57"/>
    <w:rsid w:val="003129BF"/>
    <w:rsid w:val="00313288"/>
    <w:rsid w:val="0031330B"/>
    <w:rsid w:val="0031500C"/>
    <w:rsid w:val="0031538D"/>
    <w:rsid w:val="00315681"/>
    <w:rsid w:val="003178AC"/>
    <w:rsid w:val="003206E5"/>
    <w:rsid w:val="00320C58"/>
    <w:rsid w:val="003211BB"/>
    <w:rsid w:val="00321EC0"/>
    <w:rsid w:val="0032222A"/>
    <w:rsid w:val="0032235B"/>
    <w:rsid w:val="003226E5"/>
    <w:rsid w:val="00322C5D"/>
    <w:rsid w:val="0032374E"/>
    <w:rsid w:val="00323B47"/>
    <w:rsid w:val="00323DEB"/>
    <w:rsid w:val="0032410C"/>
    <w:rsid w:val="00324261"/>
    <w:rsid w:val="00324FEB"/>
    <w:rsid w:val="00325AB4"/>
    <w:rsid w:val="00326239"/>
    <w:rsid w:val="00327540"/>
    <w:rsid w:val="003279EF"/>
    <w:rsid w:val="00327A0B"/>
    <w:rsid w:val="00330861"/>
    <w:rsid w:val="00331B4F"/>
    <w:rsid w:val="00331D3D"/>
    <w:rsid w:val="00331F71"/>
    <w:rsid w:val="00332470"/>
    <w:rsid w:val="003326AE"/>
    <w:rsid w:val="0033447B"/>
    <w:rsid w:val="003345EE"/>
    <w:rsid w:val="003347C4"/>
    <w:rsid w:val="00334A3D"/>
    <w:rsid w:val="00335487"/>
    <w:rsid w:val="00335835"/>
    <w:rsid w:val="00335DC8"/>
    <w:rsid w:val="003366EB"/>
    <w:rsid w:val="0033716C"/>
    <w:rsid w:val="003375CB"/>
    <w:rsid w:val="00337682"/>
    <w:rsid w:val="0034015B"/>
    <w:rsid w:val="00340F99"/>
    <w:rsid w:val="00341604"/>
    <w:rsid w:val="00341CCE"/>
    <w:rsid w:val="00342994"/>
    <w:rsid w:val="00342A99"/>
    <w:rsid w:val="00342F4B"/>
    <w:rsid w:val="003438D5"/>
    <w:rsid w:val="0034479C"/>
    <w:rsid w:val="00344B9E"/>
    <w:rsid w:val="003458FD"/>
    <w:rsid w:val="00345CA5"/>
    <w:rsid w:val="00347054"/>
    <w:rsid w:val="003473CF"/>
    <w:rsid w:val="00347849"/>
    <w:rsid w:val="00350098"/>
    <w:rsid w:val="00351B31"/>
    <w:rsid w:val="00351FBB"/>
    <w:rsid w:val="003520B5"/>
    <w:rsid w:val="003531E0"/>
    <w:rsid w:val="003534A6"/>
    <w:rsid w:val="003542B5"/>
    <w:rsid w:val="00354D1E"/>
    <w:rsid w:val="003559A1"/>
    <w:rsid w:val="003567BB"/>
    <w:rsid w:val="00356815"/>
    <w:rsid w:val="00356B2B"/>
    <w:rsid w:val="003571CF"/>
    <w:rsid w:val="003572DB"/>
    <w:rsid w:val="0035795E"/>
    <w:rsid w:val="00357E83"/>
    <w:rsid w:val="00360951"/>
    <w:rsid w:val="00360BFD"/>
    <w:rsid w:val="0036144E"/>
    <w:rsid w:val="00361E55"/>
    <w:rsid w:val="00361FE3"/>
    <w:rsid w:val="0036200D"/>
    <w:rsid w:val="003623D7"/>
    <w:rsid w:val="0036278D"/>
    <w:rsid w:val="00362A21"/>
    <w:rsid w:val="00362D73"/>
    <w:rsid w:val="0036381B"/>
    <w:rsid w:val="00363A77"/>
    <w:rsid w:val="00363FF8"/>
    <w:rsid w:val="00364690"/>
    <w:rsid w:val="00364B3A"/>
    <w:rsid w:val="00364BFF"/>
    <w:rsid w:val="003676CB"/>
    <w:rsid w:val="00367F66"/>
    <w:rsid w:val="0037024B"/>
    <w:rsid w:val="003714A6"/>
    <w:rsid w:val="00372338"/>
    <w:rsid w:val="003725EF"/>
    <w:rsid w:val="00373220"/>
    <w:rsid w:val="003732F2"/>
    <w:rsid w:val="003745AF"/>
    <w:rsid w:val="003761E6"/>
    <w:rsid w:val="00377A69"/>
    <w:rsid w:val="003808FA"/>
    <w:rsid w:val="00380C51"/>
    <w:rsid w:val="00380CB1"/>
    <w:rsid w:val="00381899"/>
    <w:rsid w:val="00381FC8"/>
    <w:rsid w:val="00382DEF"/>
    <w:rsid w:val="00384167"/>
    <w:rsid w:val="003850BC"/>
    <w:rsid w:val="00385389"/>
    <w:rsid w:val="00385BDB"/>
    <w:rsid w:val="003860E1"/>
    <w:rsid w:val="00386315"/>
    <w:rsid w:val="00386574"/>
    <w:rsid w:val="00386622"/>
    <w:rsid w:val="003868D6"/>
    <w:rsid w:val="00387165"/>
    <w:rsid w:val="003879A2"/>
    <w:rsid w:val="00390927"/>
    <w:rsid w:val="00390C56"/>
    <w:rsid w:val="00390EA4"/>
    <w:rsid w:val="00390FA2"/>
    <w:rsid w:val="00391811"/>
    <w:rsid w:val="00391A98"/>
    <w:rsid w:val="003929BA"/>
    <w:rsid w:val="003929EA"/>
    <w:rsid w:val="00392B2B"/>
    <w:rsid w:val="00392B5B"/>
    <w:rsid w:val="003935E8"/>
    <w:rsid w:val="0039466C"/>
    <w:rsid w:val="00394941"/>
    <w:rsid w:val="00394B15"/>
    <w:rsid w:val="00394B1B"/>
    <w:rsid w:val="00394BD8"/>
    <w:rsid w:val="003956E2"/>
    <w:rsid w:val="0039601A"/>
    <w:rsid w:val="00397E5F"/>
    <w:rsid w:val="003A0735"/>
    <w:rsid w:val="003A0987"/>
    <w:rsid w:val="003A09B3"/>
    <w:rsid w:val="003A0CC7"/>
    <w:rsid w:val="003A3E08"/>
    <w:rsid w:val="003A3E36"/>
    <w:rsid w:val="003A458C"/>
    <w:rsid w:val="003A45FF"/>
    <w:rsid w:val="003A4933"/>
    <w:rsid w:val="003A596D"/>
    <w:rsid w:val="003A6539"/>
    <w:rsid w:val="003A7262"/>
    <w:rsid w:val="003A78B0"/>
    <w:rsid w:val="003A7A46"/>
    <w:rsid w:val="003A7CBF"/>
    <w:rsid w:val="003B0725"/>
    <w:rsid w:val="003B0DE2"/>
    <w:rsid w:val="003B1EA2"/>
    <w:rsid w:val="003B24EA"/>
    <w:rsid w:val="003B25E6"/>
    <w:rsid w:val="003B3122"/>
    <w:rsid w:val="003B3258"/>
    <w:rsid w:val="003B36E9"/>
    <w:rsid w:val="003B4442"/>
    <w:rsid w:val="003B45FB"/>
    <w:rsid w:val="003B470D"/>
    <w:rsid w:val="003B4DBD"/>
    <w:rsid w:val="003B6233"/>
    <w:rsid w:val="003B713A"/>
    <w:rsid w:val="003B7583"/>
    <w:rsid w:val="003B789D"/>
    <w:rsid w:val="003C0133"/>
    <w:rsid w:val="003C0C47"/>
    <w:rsid w:val="003C0CEB"/>
    <w:rsid w:val="003C1474"/>
    <w:rsid w:val="003C1B4F"/>
    <w:rsid w:val="003C1B91"/>
    <w:rsid w:val="003C25A3"/>
    <w:rsid w:val="003C3280"/>
    <w:rsid w:val="003C4116"/>
    <w:rsid w:val="003C4D58"/>
    <w:rsid w:val="003C4FD9"/>
    <w:rsid w:val="003C5676"/>
    <w:rsid w:val="003C76BE"/>
    <w:rsid w:val="003D0357"/>
    <w:rsid w:val="003D229E"/>
    <w:rsid w:val="003D23F4"/>
    <w:rsid w:val="003D278C"/>
    <w:rsid w:val="003D29F1"/>
    <w:rsid w:val="003D35D4"/>
    <w:rsid w:val="003D3A5F"/>
    <w:rsid w:val="003D3D74"/>
    <w:rsid w:val="003D3DC7"/>
    <w:rsid w:val="003D420A"/>
    <w:rsid w:val="003D5DF4"/>
    <w:rsid w:val="003D6C56"/>
    <w:rsid w:val="003D7638"/>
    <w:rsid w:val="003E1B90"/>
    <w:rsid w:val="003E1D30"/>
    <w:rsid w:val="003E2326"/>
    <w:rsid w:val="003E232B"/>
    <w:rsid w:val="003E3CA1"/>
    <w:rsid w:val="003E3E62"/>
    <w:rsid w:val="003E4649"/>
    <w:rsid w:val="003E512D"/>
    <w:rsid w:val="003E54E1"/>
    <w:rsid w:val="003E5960"/>
    <w:rsid w:val="003E647E"/>
    <w:rsid w:val="003E77BC"/>
    <w:rsid w:val="003E7A06"/>
    <w:rsid w:val="003E7BAA"/>
    <w:rsid w:val="003F2525"/>
    <w:rsid w:val="003F2A34"/>
    <w:rsid w:val="003F2FAE"/>
    <w:rsid w:val="003F3645"/>
    <w:rsid w:val="003F409D"/>
    <w:rsid w:val="003F4939"/>
    <w:rsid w:val="003F5157"/>
    <w:rsid w:val="003F67C2"/>
    <w:rsid w:val="004000B7"/>
    <w:rsid w:val="00400367"/>
    <w:rsid w:val="0040043C"/>
    <w:rsid w:val="00400840"/>
    <w:rsid w:val="0040221A"/>
    <w:rsid w:val="004030AD"/>
    <w:rsid w:val="00403BF0"/>
    <w:rsid w:val="00403CC9"/>
    <w:rsid w:val="00403D48"/>
    <w:rsid w:val="004050C6"/>
    <w:rsid w:val="0040512C"/>
    <w:rsid w:val="004051B7"/>
    <w:rsid w:val="004064C8"/>
    <w:rsid w:val="00406731"/>
    <w:rsid w:val="004118C9"/>
    <w:rsid w:val="0041260C"/>
    <w:rsid w:val="004129C0"/>
    <w:rsid w:val="00412C2E"/>
    <w:rsid w:val="00412D3E"/>
    <w:rsid w:val="004138A9"/>
    <w:rsid w:val="004168CB"/>
    <w:rsid w:val="004171FD"/>
    <w:rsid w:val="00417589"/>
    <w:rsid w:val="00417BF9"/>
    <w:rsid w:val="00417D9A"/>
    <w:rsid w:val="00422286"/>
    <w:rsid w:val="00422516"/>
    <w:rsid w:val="004235D6"/>
    <w:rsid w:val="00423D94"/>
    <w:rsid w:val="004240D6"/>
    <w:rsid w:val="00424376"/>
    <w:rsid w:val="004243DB"/>
    <w:rsid w:val="0042589C"/>
    <w:rsid w:val="00425E5F"/>
    <w:rsid w:val="0042658E"/>
    <w:rsid w:val="00430794"/>
    <w:rsid w:val="00430AD6"/>
    <w:rsid w:val="004316D9"/>
    <w:rsid w:val="00431C17"/>
    <w:rsid w:val="00431DBB"/>
    <w:rsid w:val="00432154"/>
    <w:rsid w:val="00432165"/>
    <w:rsid w:val="004325BA"/>
    <w:rsid w:val="004329A3"/>
    <w:rsid w:val="00432A42"/>
    <w:rsid w:val="00432AF0"/>
    <w:rsid w:val="00433853"/>
    <w:rsid w:val="00433E59"/>
    <w:rsid w:val="00434090"/>
    <w:rsid w:val="004353F8"/>
    <w:rsid w:val="0043587B"/>
    <w:rsid w:val="00436503"/>
    <w:rsid w:val="0043794D"/>
    <w:rsid w:val="00437AE2"/>
    <w:rsid w:val="00440632"/>
    <w:rsid w:val="00440AD3"/>
    <w:rsid w:val="00441028"/>
    <w:rsid w:val="004415D8"/>
    <w:rsid w:val="00441E6B"/>
    <w:rsid w:val="00441FDA"/>
    <w:rsid w:val="00442461"/>
    <w:rsid w:val="004424C2"/>
    <w:rsid w:val="00442B3F"/>
    <w:rsid w:val="00442B98"/>
    <w:rsid w:val="00442F34"/>
    <w:rsid w:val="004430A9"/>
    <w:rsid w:val="00443447"/>
    <w:rsid w:val="00443758"/>
    <w:rsid w:val="00443EA6"/>
    <w:rsid w:val="00444138"/>
    <w:rsid w:val="0044472E"/>
    <w:rsid w:val="0044607E"/>
    <w:rsid w:val="004469B7"/>
    <w:rsid w:val="00446AFE"/>
    <w:rsid w:val="00446D5F"/>
    <w:rsid w:val="0044755D"/>
    <w:rsid w:val="00450708"/>
    <w:rsid w:val="00450A23"/>
    <w:rsid w:val="0045347F"/>
    <w:rsid w:val="004536DB"/>
    <w:rsid w:val="00453ABA"/>
    <w:rsid w:val="00453BE0"/>
    <w:rsid w:val="004546EB"/>
    <w:rsid w:val="0045603B"/>
    <w:rsid w:val="004560BD"/>
    <w:rsid w:val="00457BE5"/>
    <w:rsid w:val="00457C09"/>
    <w:rsid w:val="00457C77"/>
    <w:rsid w:val="004603D1"/>
    <w:rsid w:val="004605E5"/>
    <w:rsid w:val="00460B75"/>
    <w:rsid w:val="00460FE6"/>
    <w:rsid w:val="00462010"/>
    <w:rsid w:val="0046245B"/>
    <w:rsid w:val="00462807"/>
    <w:rsid w:val="00462B83"/>
    <w:rsid w:val="00462BDE"/>
    <w:rsid w:val="00462D02"/>
    <w:rsid w:val="00464834"/>
    <w:rsid w:val="0046548E"/>
    <w:rsid w:val="00465B1D"/>
    <w:rsid w:val="00465F2C"/>
    <w:rsid w:val="00465FB4"/>
    <w:rsid w:val="004666CD"/>
    <w:rsid w:val="00466B68"/>
    <w:rsid w:val="00467762"/>
    <w:rsid w:val="004678FF"/>
    <w:rsid w:val="00467B4D"/>
    <w:rsid w:val="00467DAA"/>
    <w:rsid w:val="00470B01"/>
    <w:rsid w:val="0047133A"/>
    <w:rsid w:val="00471376"/>
    <w:rsid w:val="0047157B"/>
    <w:rsid w:val="00471B85"/>
    <w:rsid w:val="004729BB"/>
    <w:rsid w:val="00473DBE"/>
    <w:rsid w:val="004740D3"/>
    <w:rsid w:val="00474165"/>
    <w:rsid w:val="00474474"/>
    <w:rsid w:val="00474F0B"/>
    <w:rsid w:val="00474F7B"/>
    <w:rsid w:val="00475A3C"/>
    <w:rsid w:val="00475A6E"/>
    <w:rsid w:val="00475BDF"/>
    <w:rsid w:val="00476AEC"/>
    <w:rsid w:val="0048009D"/>
    <w:rsid w:val="00480D47"/>
    <w:rsid w:val="004817B4"/>
    <w:rsid w:val="0048290D"/>
    <w:rsid w:val="004858F2"/>
    <w:rsid w:val="00485E8B"/>
    <w:rsid w:val="0048608A"/>
    <w:rsid w:val="00486EC5"/>
    <w:rsid w:val="00487360"/>
    <w:rsid w:val="004874BC"/>
    <w:rsid w:val="00487789"/>
    <w:rsid w:val="00487CEF"/>
    <w:rsid w:val="00490B49"/>
    <w:rsid w:val="00490E82"/>
    <w:rsid w:val="0049129F"/>
    <w:rsid w:val="00491CF1"/>
    <w:rsid w:val="00492E73"/>
    <w:rsid w:val="00495FF2"/>
    <w:rsid w:val="00496069"/>
    <w:rsid w:val="00496321"/>
    <w:rsid w:val="00496A81"/>
    <w:rsid w:val="00496C1D"/>
    <w:rsid w:val="0049700E"/>
    <w:rsid w:val="004971C9"/>
    <w:rsid w:val="0049722A"/>
    <w:rsid w:val="004A0020"/>
    <w:rsid w:val="004A00AA"/>
    <w:rsid w:val="004A00C5"/>
    <w:rsid w:val="004A024C"/>
    <w:rsid w:val="004A0521"/>
    <w:rsid w:val="004A0D05"/>
    <w:rsid w:val="004A0ECB"/>
    <w:rsid w:val="004A3E20"/>
    <w:rsid w:val="004A47C6"/>
    <w:rsid w:val="004A520E"/>
    <w:rsid w:val="004A5242"/>
    <w:rsid w:val="004A5413"/>
    <w:rsid w:val="004A5609"/>
    <w:rsid w:val="004A59EE"/>
    <w:rsid w:val="004A6192"/>
    <w:rsid w:val="004A6763"/>
    <w:rsid w:val="004A76FD"/>
    <w:rsid w:val="004A7F3E"/>
    <w:rsid w:val="004B21F2"/>
    <w:rsid w:val="004B2599"/>
    <w:rsid w:val="004B2D24"/>
    <w:rsid w:val="004B334B"/>
    <w:rsid w:val="004B5138"/>
    <w:rsid w:val="004B5F4B"/>
    <w:rsid w:val="004B63CC"/>
    <w:rsid w:val="004B68F7"/>
    <w:rsid w:val="004B6E05"/>
    <w:rsid w:val="004C0160"/>
    <w:rsid w:val="004C01EC"/>
    <w:rsid w:val="004C0733"/>
    <w:rsid w:val="004C2D56"/>
    <w:rsid w:val="004C30A9"/>
    <w:rsid w:val="004C381B"/>
    <w:rsid w:val="004C3989"/>
    <w:rsid w:val="004C4BB5"/>
    <w:rsid w:val="004C50AD"/>
    <w:rsid w:val="004C5C6F"/>
    <w:rsid w:val="004C627E"/>
    <w:rsid w:val="004D1A83"/>
    <w:rsid w:val="004D1AE4"/>
    <w:rsid w:val="004D3F34"/>
    <w:rsid w:val="004D5AD8"/>
    <w:rsid w:val="004D6384"/>
    <w:rsid w:val="004D65B3"/>
    <w:rsid w:val="004D69E7"/>
    <w:rsid w:val="004D6E80"/>
    <w:rsid w:val="004D7131"/>
    <w:rsid w:val="004D7297"/>
    <w:rsid w:val="004D7391"/>
    <w:rsid w:val="004D776A"/>
    <w:rsid w:val="004D7D44"/>
    <w:rsid w:val="004E015F"/>
    <w:rsid w:val="004E0E24"/>
    <w:rsid w:val="004E1183"/>
    <w:rsid w:val="004E1D5C"/>
    <w:rsid w:val="004E1EA6"/>
    <w:rsid w:val="004E2201"/>
    <w:rsid w:val="004E223B"/>
    <w:rsid w:val="004E2B56"/>
    <w:rsid w:val="004E3008"/>
    <w:rsid w:val="004E3CF4"/>
    <w:rsid w:val="004E4006"/>
    <w:rsid w:val="004E40A7"/>
    <w:rsid w:val="004E4158"/>
    <w:rsid w:val="004E4B01"/>
    <w:rsid w:val="004E4C70"/>
    <w:rsid w:val="004E55ED"/>
    <w:rsid w:val="004E68F5"/>
    <w:rsid w:val="004E75F1"/>
    <w:rsid w:val="004F0275"/>
    <w:rsid w:val="004F1588"/>
    <w:rsid w:val="004F1FDE"/>
    <w:rsid w:val="004F2460"/>
    <w:rsid w:val="004F2F2C"/>
    <w:rsid w:val="004F2FC8"/>
    <w:rsid w:val="004F4000"/>
    <w:rsid w:val="004F5B33"/>
    <w:rsid w:val="004F65E7"/>
    <w:rsid w:val="004F6E77"/>
    <w:rsid w:val="004F730E"/>
    <w:rsid w:val="004F7E4A"/>
    <w:rsid w:val="005009A5"/>
    <w:rsid w:val="00500D4C"/>
    <w:rsid w:val="00500DA1"/>
    <w:rsid w:val="00501208"/>
    <w:rsid w:val="005015CA"/>
    <w:rsid w:val="00501959"/>
    <w:rsid w:val="00501E4D"/>
    <w:rsid w:val="00504789"/>
    <w:rsid w:val="00504D57"/>
    <w:rsid w:val="00504E65"/>
    <w:rsid w:val="005057E5"/>
    <w:rsid w:val="00505A30"/>
    <w:rsid w:val="00505DDC"/>
    <w:rsid w:val="00507464"/>
    <w:rsid w:val="0050789C"/>
    <w:rsid w:val="00510485"/>
    <w:rsid w:val="00511205"/>
    <w:rsid w:val="00511E8A"/>
    <w:rsid w:val="005132CC"/>
    <w:rsid w:val="005133B9"/>
    <w:rsid w:val="00513693"/>
    <w:rsid w:val="00513857"/>
    <w:rsid w:val="00513DCE"/>
    <w:rsid w:val="00514A85"/>
    <w:rsid w:val="00516B63"/>
    <w:rsid w:val="00516C70"/>
    <w:rsid w:val="00516E0F"/>
    <w:rsid w:val="00520707"/>
    <w:rsid w:val="005218CD"/>
    <w:rsid w:val="00521F60"/>
    <w:rsid w:val="00523263"/>
    <w:rsid w:val="00523A4F"/>
    <w:rsid w:val="00523E01"/>
    <w:rsid w:val="00523FB0"/>
    <w:rsid w:val="00524237"/>
    <w:rsid w:val="0052476E"/>
    <w:rsid w:val="00524A4C"/>
    <w:rsid w:val="00524B2F"/>
    <w:rsid w:val="0052550A"/>
    <w:rsid w:val="00525A10"/>
    <w:rsid w:val="00525AC0"/>
    <w:rsid w:val="005265CF"/>
    <w:rsid w:val="00526B3D"/>
    <w:rsid w:val="00527375"/>
    <w:rsid w:val="00527669"/>
    <w:rsid w:val="005344FE"/>
    <w:rsid w:val="0053478D"/>
    <w:rsid w:val="005347DC"/>
    <w:rsid w:val="00534B6D"/>
    <w:rsid w:val="00534F91"/>
    <w:rsid w:val="0053553C"/>
    <w:rsid w:val="00535AC4"/>
    <w:rsid w:val="00535F9A"/>
    <w:rsid w:val="00536232"/>
    <w:rsid w:val="005364A6"/>
    <w:rsid w:val="005377BD"/>
    <w:rsid w:val="00537901"/>
    <w:rsid w:val="00537EDE"/>
    <w:rsid w:val="005406DB"/>
    <w:rsid w:val="00540C23"/>
    <w:rsid w:val="00541818"/>
    <w:rsid w:val="0054219B"/>
    <w:rsid w:val="00543C9D"/>
    <w:rsid w:val="0054430F"/>
    <w:rsid w:val="005449D4"/>
    <w:rsid w:val="00544E16"/>
    <w:rsid w:val="00544F65"/>
    <w:rsid w:val="00545187"/>
    <w:rsid w:val="005451EC"/>
    <w:rsid w:val="00545B57"/>
    <w:rsid w:val="00546B68"/>
    <w:rsid w:val="00546CC1"/>
    <w:rsid w:val="005505FC"/>
    <w:rsid w:val="00550871"/>
    <w:rsid w:val="005516D4"/>
    <w:rsid w:val="00552368"/>
    <w:rsid w:val="00552881"/>
    <w:rsid w:val="005529EC"/>
    <w:rsid w:val="00552CB8"/>
    <w:rsid w:val="005534A9"/>
    <w:rsid w:val="005536C5"/>
    <w:rsid w:val="005543C5"/>
    <w:rsid w:val="0055451A"/>
    <w:rsid w:val="005557E2"/>
    <w:rsid w:val="00555A71"/>
    <w:rsid w:val="0055767F"/>
    <w:rsid w:val="00557BAB"/>
    <w:rsid w:val="0056093F"/>
    <w:rsid w:val="00560B6C"/>
    <w:rsid w:val="00560C25"/>
    <w:rsid w:val="0056249A"/>
    <w:rsid w:val="00562CDC"/>
    <w:rsid w:val="005633A1"/>
    <w:rsid w:val="00563E8F"/>
    <w:rsid w:val="005641F1"/>
    <w:rsid w:val="00564BF1"/>
    <w:rsid w:val="00564FED"/>
    <w:rsid w:val="00565EA3"/>
    <w:rsid w:val="00566429"/>
    <w:rsid w:val="00566CFB"/>
    <w:rsid w:val="005671E3"/>
    <w:rsid w:val="005672B3"/>
    <w:rsid w:val="005674AB"/>
    <w:rsid w:val="00570418"/>
    <w:rsid w:val="00570F1E"/>
    <w:rsid w:val="00572118"/>
    <w:rsid w:val="00572A36"/>
    <w:rsid w:val="0057421F"/>
    <w:rsid w:val="0057480F"/>
    <w:rsid w:val="00574BE7"/>
    <w:rsid w:val="00574DCB"/>
    <w:rsid w:val="00575452"/>
    <w:rsid w:val="00575C71"/>
    <w:rsid w:val="0057684A"/>
    <w:rsid w:val="00576A90"/>
    <w:rsid w:val="00576C79"/>
    <w:rsid w:val="00580101"/>
    <w:rsid w:val="005806AB"/>
    <w:rsid w:val="00580FB0"/>
    <w:rsid w:val="005827D3"/>
    <w:rsid w:val="0058333D"/>
    <w:rsid w:val="0058363B"/>
    <w:rsid w:val="00583E48"/>
    <w:rsid w:val="0058470D"/>
    <w:rsid w:val="00584996"/>
    <w:rsid w:val="00584D1F"/>
    <w:rsid w:val="00584F02"/>
    <w:rsid w:val="00586090"/>
    <w:rsid w:val="005866FD"/>
    <w:rsid w:val="005868B4"/>
    <w:rsid w:val="005873E9"/>
    <w:rsid w:val="0059052D"/>
    <w:rsid w:val="0059121D"/>
    <w:rsid w:val="00592BFF"/>
    <w:rsid w:val="00592D10"/>
    <w:rsid w:val="005942D1"/>
    <w:rsid w:val="005944BB"/>
    <w:rsid w:val="00594DE3"/>
    <w:rsid w:val="00595529"/>
    <w:rsid w:val="00596B2C"/>
    <w:rsid w:val="00597983"/>
    <w:rsid w:val="00597BC1"/>
    <w:rsid w:val="005A0BA9"/>
    <w:rsid w:val="005A0FAB"/>
    <w:rsid w:val="005A15DD"/>
    <w:rsid w:val="005A160F"/>
    <w:rsid w:val="005A1B8C"/>
    <w:rsid w:val="005A1E94"/>
    <w:rsid w:val="005A2916"/>
    <w:rsid w:val="005A2C91"/>
    <w:rsid w:val="005A4D3B"/>
    <w:rsid w:val="005A6D01"/>
    <w:rsid w:val="005A7977"/>
    <w:rsid w:val="005B02E6"/>
    <w:rsid w:val="005B03DE"/>
    <w:rsid w:val="005B0B94"/>
    <w:rsid w:val="005B1A2A"/>
    <w:rsid w:val="005B1F90"/>
    <w:rsid w:val="005B2386"/>
    <w:rsid w:val="005B2C06"/>
    <w:rsid w:val="005B2CA1"/>
    <w:rsid w:val="005B3F5E"/>
    <w:rsid w:val="005B42C7"/>
    <w:rsid w:val="005B4E75"/>
    <w:rsid w:val="005B588A"/>
    <w:rsid w:val="005B5EDB"/>
    <w:rsid w:val="005B634C"/>
    <w:rsid w:val="005B6B2C"/>
    <w:rsid w:val="005C03E9"/>
    <w:rsid w:val="005C0D7B"/>
    <w:rsid w:val="005C1450"/>
    <w:rsid w:val="005C2CB2"/>
    <w:rsid w:val="005C2D22"/>
    <w:rsid w:val="005C2D7D"/>
    <w:rsid w:val="005C375D"/>
    <w:rsid w:val="005C390D"/>
    <w:rsid w:val="005C479B"/>
    <w:rsid w:val="005C5726"/>
    <w:rsid w:val="005C6BBE"/>
    <w:rsid w:val="005C7952"/>
    <w:rsid w:val="005C7DAB"/>
    <w:rsid w:val="005D0174"/>
    <w:rsid w:val="005D0535"/>
    <w:rsid w:val="005D0D57"/>
    <w:rsid w:val="005D0E99"/>
    <w:rsid w:val="005D2004"/>
    <w:rsid w:val="005D2929"/>
    <w:rsid w:val="005D336D"/>
    <w:rsid w:val="005D3A3F"/>
    <w:rsid w:val="005D446B"/>
    <w:rsid w:val="005D5183"/>
    <w:rsid w:val="005D52E1"/>
    <w:rsid w:val="005D5F67"/>
    <w:rsid w:val="005D7C89"/>
    <w:rsid w:val="005E00E7"/>
    <w:rsid w:val="005E0105"/>
    <w:rsid w:val="005E0DE2"/>
    <w:rsid w:val="005E10FF"/>
    <w:rsid w:val="005E124B"/>
    <w:rsid w:val="005E13E8"/>
    <w:rsid w:val="005E201D"/>
    <w:rsid w:val="005E2396"/>
    <w:rsid w:val="005E2A89"/>
    <w:rsid w:val="005E35CF"/>
    <w:rsid w:val="005E4B9D"/>
    <w:rsid w:val="005E4C02"/>
    <w:rsid w:val="005E575F"/>
    <w:rsid w:val="005E6F89"/>
    <w:rsid w:val="005F0AD1"/>
    <w:rsid w:val="005F1569"/>
    <w:rsid w:val="005F1F3A"/>
    <w:rsid w:val="005F23B3"/>
    <w:rsid w:val="005F4EA8"/>
    <w:rsid w:val="005F52E9"/>
    <w:rsid w:val="005F538C"/>
    <w:rsid w:val="005F5AD0"/>
    <w:rsid w:val="005F6315"/>
    <w:rsid w:val="005F7168"/>
    <w:rsid w:val="005F777A"/>
    <w:rsid w:val="00600BEE"/>
    <w:rsid w:val="00601CCC"/>
    <w:rsid w:val="00602084"/>
    <w:rsid w:val="00602580"/>
    <w:rsid w:val="0060386B"/>
    <w:rsid w:val="006051F6"/>
    <w:rsid w:val="0060580D"/>
    <w:rsid w:val="0060696A"/>
    <w:rsid w:val="0060732F"/>
    <w:rsid w:val="00607488"/>
    <w:rsid w:val="0060754B"/>
    <w:rsid w:val="00610C2D"/>
    <w:rsid w:val="006119D1"/>
    <w:rsid w:val="00612986"/>
    <w:rsid w:val="0061322C"/>
    <w:rsid w:val="006137CC"/>
    <w:rsid w:val="006148F4"/>
    <w:rsid w:val="006149B4"/>
    <w:rsid w:val="0061537F"/>
    <w:rsid w:val="00615CE0"/>
    <w:rsid w:val="0061697E"/>
    <w:rsid w:val="00617980"/>
    <w:rsid w:val="00620AD2"/>
    <w:rsid w:val="006214D0"/>
    <w:rsid w:val="0062169E"/>
    <w:rsid w:val="00621EC6"/>
    <w:rsid w:val="00621F09"/>
    <w:rsid w:val="00622FBF"/>
    <w:rsid w:val="00623282"/>
    <w:rsid w:val="00623CD3"/>
    <w:rsid w:val="00624262"/>
    <w:rsid w:val="0062466F"/>
    <w:rsid w:val="00625239"/>
    <w:rsid w:val="0062638E"/>
    <w:rsid w:val="00627996"/>
    <w:rsid w:val="00627A21"/>
    <w:rsid w:val="00627D87"/>
    <w:rsid w:val="00630C94"/>
    <w:rsid w:val="00631474"/>
    <w:rsid w:val="006323AE"/>
    <w:rsid w:val="006325C5"/>
    <w:rsid w:val="006331EB"/>
    <w:rsid w:val="00633270"/>
    <w:rsid w:val="006333A8"/>
    <w:rsid w:val="00633DF5"/>
    <w:rsid w:val="006352EA"/>
    <w:rsid w:val="00636963"/>
    <w:rsid w:val="0063700A"/>
    <w:rsid w:val="00640EE9"/>
    <w:rsid w:val="00641822"/>
    <w:rsid w:val="006434AF"/>
    <w:rsid w:val="00643C55"/>
    <w:rsid w:val="0064404E"/>
    <w:rsid w:val="006449E7"/>
    <w:rsid w:val="00644C7A"/>
    <w:rsid w:val="00645806"/>
    <w:rsid w:val="00645C69"/>
    <w:rsid w:val="00646250"/>
    <w:rsid w:val="00646B2C"/>
    <w:rsid w:val="00646DF5"/>
    <w:rsid w:val="00646F69"/>
    <w:rsid w:val="00650B60"/>
    <w:rsid w:val="00651588"/>
    <w:rsid w:val="006516E1"/>
    <w:rsid w:val="00651C75"/>
    <w:rsid w:val="006522A9"/>
    <w:rsid w:val="006528CD"/>
    <w:rsid w:val="00652DB9"/>
    <w:rsid w:val="00653C75"/>
    <w:rsid w:val="00653D7E"/>
    <w:rsid w:val="00653DF5"/>
    <w:rsid w:val="006544BB"/>
    <w:rsid w:val="00654823"/>
    <w:rsid w:val="00654C70"/>
    <w:rsid w:val="00654CD4"/>
    <w:rsid w:val="006556C1"/>
    <w:rsid w:val="00656FDE"/>
    <w:rsid w:val="00657735"/>
    <w:rsid w:val="00662066"/>
    <w:rsid w:val="00663EB0"/>
    <w:rsid w:val="00664B68"/>
    <w:rsid w:val="00665FC2"/>
    <w:rsid w:val="006668A9"/>
    <w:rsid w:val="00666FDA"/>
    <w:rsid w:val="00667BD5"/>
    <w:rsid w:val="00670B3A"/>
    <w:rsid w:val="00670FB9"/>
    <w:rsid w:val="0067143E"/>
    <w:rsid w:val="00671BBB"/>
    <w:rsid w:val="00671CD9"/>
    <w:rsid w:val="006720E2"/>
    <w:rsid w:val="0067277C"/>
    <w:rsid w:val="006729F2"/>
    <w:rsid w:val="00672A60"/>
    <w:rsid w:val="00672BAB"/>
    <w:rsid w:val="00673250"/>
    <w:rsid w:val="0067398C"/>
    <w:rsid w:val="0067403C"/>
    <w:rsid w:val="0067434A"/>
    <w:rsid w:val="00674770"/>
    <w:rsid w:val="00674928"/>
    <w:rsid w:val="00674A74"/>
    <w:rsid w:val="00675724"/>
    <w:rsid w:val="00675A3A"/>
    <w:rsid w:val="00675B49"/>
    <w:rsid w:val="00677AC8"/>
    <w:rsid w:val="00677CE3"/>
    <w:rsid w:val="00680D23"/>
    <w:rsid w:val="00681773"/>
    <w:rsid w:val="00681B68"/>
    <w:rsid w:val="00681F94"/>
    <w:rsid w:val="00682381"/>
    <w:rsid w:val="00684201"/>
    <w:rsid w:val="00684ADB"/>
    <w:rsid w:val="00684E35"/>
    <w:rsid w:val="00684E6F"/>
    <w:rsid w:val="00684FD1"/>
    <w:rsid w:val="00684FD5"/>
    <w:rsid w:val="006854B0"/>
    <w:rsid w:val="0068661C"/>
    <w:rsid w:val="00686CC3"/>
    <w:rsid w:val="00693172"/>
    <w:rsid w:val="00693277"/>
    <w:rsid w:val="00693774"/>
    <w:rsid w:val="006940D3"/>
    <w:rsid w:val="0069442A"/>
    <w:rsid w:val="0069488E"/>
    <w:rsid w:val="00694C2D"/>
    <w:rsid w:val="00694E0B"/>
    <w:rsid w:val="00694E78"/>
    <w:rsid w:val="00695010"/>
    <w:rsid w:val="00695432"/>
    <w:rsid w:val="00696102"/>
    <w:rsid w:val="006963F3"/>
    <w:rsid w:val="00697D0E"/>
    <w:rsid w:val="006A062D"/>
    <w:rsid w:val="006A0F49"/>
    <w:rsid w:val="006A1465"/>
    <w:rsid w:val="006A1586"/>
    <w:rsid w:val="006A1E94"/>
    <w:rsid w:val="006A1F76"/>
    <w:rsid w:val="006A335F"/>
    <w:rsid w:val="006A3A74"/>
    <w:rsid w:val="006A465D"/>
    <w:rsid w:val="006A4701"/>
    <w:rsid w:val="006A4F8D"/>
    <w:rsid w:val="006A5AAA"/>
    <w:rsid w:val="006A5E00"/>
    <w:rsid w:val="006A6658"/>
    <w:rsid w:val="006A778B"/>
    <w:rsid w:val="006A7E61"/>
    <w:rsid w:val="006A7F36"/>
    <w:rsid w:val="006B1CEF"/>
    <w:rsid w:val="006B2F1E"/>
    <w:rsid w:val="006B3279"/>
    <w:rsid w:val="006B3308"/>
    <w:rsid w:val="006B387F"/>
    <w:rsid w:val="006B3DF7"/>
    <w:rsid w:val="006B4359"/>
    <w:rsid w:val="006B4C07"/>
    <w:rsid w:val="006B52E1"/>
    <w:rsid w:val="006B68AA"/>
    <w:rsid w:val="006B6E47"/>
    <w:rsid w:val="006B7C91"/>
    <w:rsid w:val="006C0053"/>
    <w:rsid w:val="006C00CF"/>
    <w:rsid w:val="006C1C29"/>
    <w:rsid w:val="006C21D1"/>
    <w:rsid w:val="006C22ED"/>
    <w:rsid w:val="006C2714"/>
    <w:rsid w:val="006C302C"/>
    <w:rsid w:val="006C56A6"/>
    <w:rsid w:val="006C5805"/>
    <w:rsid w:val="006C5895"/>
    <w:rsid w:val="006C5CA2"/>
    <w:rsid w:val="006C6CA1"/>
    <w:rsid w:val="006C725C"/>
    <w:rsid w:val="006C7764"/>
    <w:rsid w:val="006C7A38"/>
    <w:rsid w:val="006D1245"/>
    <w:rsid w:val="006D149D"/>
    <w:rsid w:val="006D1F8E"/>
    <w:rsid w:val="006D289A"/>
    <w:rsid w:val="006D491E"/>
    <w:rsid w:val="006D4D4B"/>
    <w:rsid w:val="006D4E28"/>
    <w:rsid w:val="006D521F"/>
    <w:rsid w:val="006D5397"/>
    <w:rsid w:val="006D63E9"/>
    <w:rsid w:val="006D7B85"/>
    <w:rsid w:val="006D7D9A"/>
    <w:rsid w:val="006E04FD"/>
    <w:rsid w:val="006E088C"/>
    <w:rsid w:val="006E1156"/>
    <w:rsid w:val="006E1555"/>
    <w:rsid w:val="006E2633"/>
    <w:rsid w:val="006E2DAD"/>
    <w:rsid w:val="006E346D"/>
    <w:rsid w:val="006E463B"/>
    <w:rsid w:val="006E481A"/>
    <w:rsid w:val="006E4FF9"/>
    <w:rsid w:val="006E653C"/>
    <w:rsid w:val="006E7366"/>
    <w:rsid w:val="006E790A"/>
    <w:rsid w:val="006F03BD"/>
    <w:rsid w:val="006F053E"/>
    <w:rsid w:val="006F06C3"/>
    <w:rsid w:val="006F0826"/>
    <w:rsid w:val="006F1395"/>
    <w:rsid w:val="006F1E38"/>
    <w:rsid w:val="006F3B56"/>
    <w:rsid w:val="006F4069"/>
    <w:rsid w:val="006F4AFA"/>
    <w:rsid w:val="006F4D2F"/>
    <w:rsid w:val="006F4D7F"/>
    <w:rsid w:val="006F501E"/>
    <w:rsid w:val="006F5AA7"/>
    <w:rsid w:val="006F6541"/>
    <w:rsid w:val="006F75D2"/>
    <w:rsid w:val="006F7D46"/>
    <w:rsid w:val="006F7DC6"/>
    <w:rsid w:val="007014CB"/>
    <w:rsid w:val="00701D32"/>
    <w:rsid w:val="0070286D"/>
    <w:rsid w:val="00703847"/>
    <w:rsid w:val="00703B97"/>
    <w:rsid w:val="00705471"/>
    <w:rsid w:val="00706464"/>
    <w:rsid w:val="0070658A"/>
    <w:rsid w:val="00706BDF"/>
    <w:rsid w:val="007101AD"/>
    <w:rsid w:val="0071089E"/>
    <w:rsid w:val="00710962"/>
    <w:rsid w:val="00710C7B"/>
    <w:rsid w:val="00710F4D"/>
    <w:rsid w:val="00711181"/>
    <w:rsid w:val="007136BA"/>
    <w:rsid w:val="00714505"/>
    <w:rsid w:val="00714A28"/>
    <w:rsid w:val="00715A4D"/>
    <w:rsid w:val="007165A3"/>
    <w:rsid w:val="00717478"/>
    <w:rsid w:val="0072007C"/>
    <w:rsid w:val="00720197"/>
    <w:rsid w:val="00720207"/>
    <w:rsid w:val="0072072A"/>
    <w:rsid w:val="00721443"/>
    <w:rsid w:val="00721E4C"/>
    <w:rsid w:val="00722B6D"/>
    <w:rsid w:val="00723B00"/>
    <w:rsid w:val="00723B52"/>
    <w:rsid w:val="0072513A"/>
    <w:rsid w:val="0072547F"/>
    <w:rsid w:val="00725D45"/>
    <w:rsid w:val="00726485"/>
    <w:rsid w:val="0072667E"/>
    <w:rsid w:val="00726887"/>
    <w:rsid w:val="007271A4"/>
    <w:rsid w:val="00731EEB"/>
    <w:rsid w:val="0073204E"/>
    <w:rsid w:val="00732187"/>
    <w:rsid w:val="0073233F"/>
    <w:rsid w:val="00732A5D"/>
    <w:rsid w:val="00733570"/>
    <w:rsid w:val="007338D0"/>
    <w:rsid w:val="00734413"/>
    <w:rsid w:val="00735C7A"/>
    <w:rsid w:val="007368D2"/>
    <w:rsid w:val="00736EDC"/>
    <w:rsid w:val="0073702B"/>
    <w:rsid w:val="00737567"/>
    <w:rsid w:val="007379FC"/>
    <w:rsid w:val="00737A39"/>
    <w:rsid w:val="0074030A"/>
    <w:rsid w:val="007409EB"/>
    <w:rsid w:val="00740B2B"/>
    <w:rsid w:val="00740D44"/>
    <w:rsid w:val="00740EA2"/>
    <w:rsid w:val="0074145F"/>
    <w:rsid w:val="00741A14"/>
    <w:rsid w:val="00742FEF"/>
    <w:rsid w:val="00744331"/>
    <w:rsid w:val="007454F0"/>
    <w:rsid w:val="00746E42"/>
    <w:rsid w:val="007476C6"/>
    <w:rsid w:val="00747B9B"/>
    <w:rsid w:val="00750CC6"/>
    <w:rsid w:val="007515DE"/>
    <w:rsid w:val="007518F3"/>
    <w:rsid w:val="00751B64"/>
    <w:rsid w:val="00752ADE"/>
    <w:rsid w:val="0075320D"/>
    <w:rsid w:val="00754545"/>
    <w:rsid w:val="00754666"/>
    <w:rsid w:val="00754AA5"/>
    <w:rsid w:val="00755153"/>
    <w:rsid w:val="0075536D"/>
    <w:rsid w:val="0075539E"/>
    <w:rsid w:val="0075574D"/>
    <w:rsid w:val="00755A96"/>
    <w:rsid w:val="00755B86"/>
    <w:rsid w:val="00756F86"/>
    <w:rsid w:val="00757279"/>
    <w:rsid w:val="007574CD"/>
    <w:rsid w:val="00757805"/>
    <w:rsid w:val="007578B9"/>
    <w:rsid w:val="00757C48"/>
    <w:rsid w:val="007614B7"/>
    <w:rsid w:val="00763E00"/>
    <w:rsid w:val="00763F3B"/>
    <w:rsid w:val="007648B2"/>
    <w:rsid w:val="00764E87"/>
    <w:rsid w:val="00764F0C"/>
    <w:rsid w:val="00765B5D"/>
    <w:rsid w:val="00766BB8"/>
    <w:rsid w:val="00766D78"/>
    <w:rsid w:val="0076705C"/>
    <w:rsid w:val="00767224"/>
    <w:rsid w:val="007704EB"/>
    <w:rsid w:val="007718A3"/>
    <w:rsid w:val="007728F5"/>
    <w:rsid w:val="00772CCB"/>
    <w:rsid w:val="00773EA6"/>
    <w:rsid w:val="007740E6"/>
    <w:rsid w:val="00774688"/>
    <w:rsid w:val="007748B2"/>
    <w:rsid w:val="00775C8F"/>
    <w:rsid w:val="00775DD4"/>
    <w:rsid w:val="0077721F"/>
    <w:rsid w:val="00777A04"/>
    <w:rsid w:val="00777CFF"/>
    <w:rsid w:val="00777EA7"/>
    <w:rsid w:val="007827BC"/>
    <w:rsid w:val="00783575"/>
    <w:rsid w:val="00783EFA"/>
    <w:rsid w:val="0078455D"/>
    <w:rsid w:val="007847E6"/>
    <w:rsid w:val="00784952"/>
    <w:rsid w:val="00784F3F"/>
    <w:rsid w:val="007870CC"/>
    <w:rsid w:val="007872D0"/>
    <w:rsid w:val="007925F3"/>
    <w:rsid w:val="007929CA"/>
    <w:rsid w:val="00792A75"/>
    <w:rsid w:val="00792B36"/>
    <w:rsid w:val="00793228"/>
    <w:rsid w:val="007937D0"/>
    <w:rsid w:val="00794A06"/>
    <w:rsid w:val="00794A18"/>
    <w:rsid w:val="007966E9"/>
    <w:rsid w:val="00796812"/>
    <w:rsid w:val="007970AD"/>
    <w:rsid w:val="00797F15"/>
    <w:rsid w:val="007A0122"/>
    <w:rsid w:val="007A02C2"/>
    <w:rsid w:val="007A17A2"/>
    <w:rsid w:val="007A1ACC"/>
    <w:rsid w:val="007A25AA"/>
    <w:rsid w:val="007A2B32"/>
    <w:rsid w:val="007A40ED"/>
    <w:rsid w:val="007A49A6"/>
    <w:rsid w:val="007A539B"/>
    <w:rsid w:val="007A6B7E"/>
    <w:rsid w:val="007A7978"/>
    <w:rsid w:val="007B0414"/>
    <w:rsid w:val="007B1A5D"/>
    <w:rsid w:val="007B1A6D"/>
    <w:rsid w:val="007B2DF4"/>
    <w:rsid w:val="007B3C81"/>
    <w:rsid w:val="007B41ED"/>
    <w:rsid w:val="007B508A"/>
    <w:rsid w:val="007B5167"/>
    <w:rsid w:val="007B59A5"/>
    <w:rsid w:val="007B673B"/>
    <w:rsid w:val="007B6F52"/>
    <w:rsid w:val="007B708C"/>
    <w:rsid w:val="007B7826"/>
    <w:rsid w:val="007B7C1A"/>
    <w:rsid w:val="007C0DAF"/>
    <w:rsid w:val="007C34CE"/>
    <w:rsid w:val="007C3641"/>
    <w:rsid w:val="007C3BE1"/>
    <w:rsid w:val="007C62A1"/>
    <w:rsid w:val="007C66C6"/>
    <w:rsid w:val="007C6ADE"/>
    <w:rsid w:val="007D0498"/>
    <w:rsid w:val="007D0746"/>
    <w:rsid w:val="007D0C0C"/>
    <w:rsid w:val="007D0E2A"/>
    <w:rsid w:val="007D10BB"/>
    <w:rsid w:val="007D116F"/>
    <w:rsid w:val="007D155B"/>
    <w:rsid w:val="007D1743"/>
    <w:rsid w:val="007D2388"/>
    <w:rsid w:val="007D3DE3"/>
    <w:rsid w:val="007D3F87"/>
    <w:rsid w:val="007D40FF"/>
    <w:rsid w:val="007D4B2A"/>
    <w:rsid w:val="007D4EC6"/>
    <w:rsid w:val="007D579F"/>
    <w:rsid w:val="007D5B41"/>
    <w:rsid w:val="007D7D74"/>
    <w:rsid w:val="007D7FEF"/>
    <w:rsid w:val="007E07C4"/>
    <w:rsid w:val="007E13D5"/>
    <w:rsid w:val="007E1EC4"/>
    <w:rsid w:val="007E2159"/>
    <w:rsid w:val="007E2AEE"/>
    <w:rsid w:val="007E2DC2"/>
    <w:rsid w:val="007E3399"/>
    <w:rsid w:val="007E3972"/>
    <w:rsid w:val="007E402A"/>
    <w:rsid w:val="007E4511"/>
    <w:rsid w:val="007E5147"/>
    <w:rsid w:val="007E5992"/>
    <w:rsid w:val="007E5CC3"/>
    <w:rsid w:val="007E5D1B"/>
    <w:rsid w:val="007E609A"/>
    <w:rsid w:val="007E627F"/>
    <w:rsid w:val="007E64ED"/>
    <w:rsid w:val="007F093B"/>
    <w:rsid w:val="007F17EA"/>
    <w:rsid w:val="007F2050"/>
    <w:rsid w:val="007F2202"/>
    <w:rsid w:val="007F2921"/>
    <w:rsid w:val="007F3F26"/>
    <w:rsid w:val="007F657D"/>
    <w:rsid w:val="007F6AA7"/>
    <w:rsid w:val="007F6B30"/>
    <w:rsid w:val="007F75D2"/>
    <w:rsid w:val="007F7A8D"/>
    <w:rsid w:val="007F7EB5"/>
    <w:rsid w:val="007F7FF2"/>
    <w:rsid w:val="00800F65"/>
    <w:rsid w:val="00801960"/>
    <w:rsid w:val="00801D23"/>
    <w:rsid w:val="00802777"/>
    <w:rsid w:val="00802FD7"/>
    <w:rsid w:val="00803758"/>
    <w:rsid w:val="008044BB"/>
    <w:rsid w:val="0080474A"/>
    <w:rsid w:val="00804E3C"/>
    <w:rsid w:val="008051C4"/>
    <w:rsid w:val="008053CE"/>
    <w:rsid w:val="008054BA"/>
    <w:rsid w:val="008063BF"/>
    <w:rsid w:val="00806C8F"/>
    <w:rsid w:val="008077AC"/>
    <w:rsid w:val="00810240"/>
    <w:rsid w:val="00810446"/>
    <w:rsid w:val="00810BF8"/>
    <w:rsid w:val="00810E44"/>
    <w:rsid w:val="00810E75"/>
    <w:rsid w:val="0081108D"/>
    <w:rsid w:val="00813BAA"/>
    <w:rsid w:val="00813D39"/>
    <w:rsid w:val="008144A1"/>
    <w:rsid w:val="00814B41"/>
    <w:rsid w:val="00815104"/>
    <w:rsid w:val="008152E6"/>
    <w:rsid w:val="0081609A"/>
    <w:rsid w:val="00816325"/>
    <w:rsid w:val="00816B6D"/>
    <w:rsid w:val="00820DA4"/>
    <w:rsid w:val="00821D10"/>
    <w:rsid w:val="0082202E"/>
    <w:rsid w:val="008228CF"/>
    <w:rsid w:val="00823523"/>
    <w:rsid w:val="008239D9"/>
    <w:rsid w:val="008242B9"/>
    <w:rsid w:val="0082499F"/>
    <w:rsid w:val="008271CC"/>
    <w:rsid w:val="008271FA"/>
    <w:rsid w:val="00827F25"/>
    <w:rsid w:val="008312E3"/>
    <w:rsid w:val="00832095"/>
    <w:rsid w:val="00832541"/>
    <w:rsid w:val="00832BAD"/>
    <w:rsid w:val="00834058"/>
    <w:rsid w:val="00836350"/>
    <w:rsid w:val="0083681D"/>
    <w:rsid w:val="00836FA4"/>
    <w:rsid w:val="00840058"/>
    <w:rsid w:val="008404E2"/>
    <w:rsid w:val="008408C6"/>
    <w:rsid w:val="00840BCC"/>
    <w:rsid w:val="00841032"/>
    <w:rsid w:val="008419F2"/>
    <w:rsid w:val="00841A28"/>
    <w:rsid w:val="00841EA0"/>
    <w:rsid w:val="00841F6F"/>
    <w:rsid w:val="008422DA"/>
    <w:rsid w:val="008422DD"/>
    <w:rsid w:val="00842502"/>
    <w:rsid w:val="00843757"/>
    <w:rsid w:val="00843896"/>
    <w:rsid w:val="00843D44"/>
    <w:rsid w:val="00844194"/>
    <w:rsid w:val="0084433C"/>
    <w:rsid w:val="0084440B"/>
    <w:rsid w:val="0084623D"/>
    <w:rsid w:val="0084627B"/>
    <w:rsid w:val="008516F8"/>
    <w:rsid w:val="00852AC7"/>
    <w:rsid w:val="008532AE"/>
    <w:rsid w:val="0085447A"/>
    <w:rsid w:val="00854D00"/>
    <w:rsid w:val="00855575"/>
    <w:rsid w:val="00855AA0"/>
    <w:rsid w:val="00855CD3"/>
    <w:rsid w:val="00856396"/>
    <w:rsid w:val="00856A72"/>
    <w:rsid w:val="00856D53"/>
    <w:rsid w:val="00857763"/>
    <w:rsid w:val="00857793"/>
    <w:rsid w:val="00857C2E"/>
    <w:rsid w:val="00860095"/>
    <w:rsid w:val="0086060A"/>
    <w:rsid w:val="00861301"/>
    <w:rsid w:val="00861960"/>
    <w:rsid w:val="00861D61"/>
    <w:rsid w:val="00862001"/>
    <w:rsid w:val="008647E4"/>
    <w:rsid w:val="00864928"/>
    <w:rsid w:val="0086506A"/>
    <w:rsid w:val="008653BD"/>
    <w:rsid w:val="008658CA"/>
    <w:rsid w:val="00865FF8"/>
    <w:rsid w:val="0086617F"/>
    <w:rsid w:val="00866220"/>
    <w:rsid w:val="00866388"/>
    <w:rsid w:val="00866B5E"/>
    <w:rsid w:val="00867020"/>
    <w:rsid w:val="008675F5"/>
    <w:rsid w:val="00867868"/>
    <w:rsid w:val="00867D45"/>
    <w:rsid w:val="00867E45"/>
    <w:rsid w:val="00867E93"/>
    <w:rsid w:val="008705D5"/>
    <w:rsid w:val="00870799"/>
    <w:rsid w:val="00871243"/>
    <w:rsid w:val="00872197"/>
    <w:rsid w:val="00873018"/>
    <w:rsid w:val="008733DB"/>
    <w:rsid w:val="00874029"/>
    <w:rsid w:val="00876BAF"/>
    <w:rsid w:val="00877B54"/>
    <w:rsid w:val="008803FF"/>
    <w:rsid w:val="00880833"/>
    <w:rsid w:val="00881522"/>
    <w:rsid w:val="0088429A"/>
    <w:rsid w:val="008844C7"/>
    <w:rsid w:val="008847EA"/>
    <w:rsid w:val="00884C75"/>
    <w:rsid w:val="008851A8"/>
    <w:rsid w:val="00885C8D"/>
    <w:rsid w:val="00886281"/>
    <w:rsid w:val="00886E10"/>
    <w:rsid w:val="00887098"/>
    <w:rsid w:val="008879CD"/>
    <w:rsid w:val="00887C4C"/>
    <w:rsid w:val="00890679"/>
    <w:rsid w:val="00892EEB"/>
    <w:rsid w:val="00892FC9"/>
    <w:rsid w:val="00893448"/>
    <w:rsid w:val="00893645"/>
    <w:rsid w:val="00893A20"/>
    <w:rsid w:val="00893AA8"/>
    <w:rsid w:val="008946FB"/>
    <w:rsid w:val="00894EF3"/>
    <w:rsid w:val="00895516"/>
    <w:rsid w:val="008973A4"/>
    <w:rsid w:val="0089793A"/>
    <w:rsid w:val="008A0304"/>
    <w:rsid w:val="008A04D7"/>
    <w:rsid w:val="008A2A23"/>
    <w:rsid w:val="008A2B60"/>
    <w:rsid w:val="008A4849"/>
    <w:rsid w:val="008A4918"/>
    <w:rsid w:val="008A4ACC"/>
    <w:rsid w:val="008A5151"/>
    <w:rsid w:val="008A5D9F"/>
    <w:rsid w:val="008A5FF1"/>
    <w:rsid w:val="008A6F64"/>
    <w:rsid w:val="008B0939"/>
    <w:rsid w:val="008B0954"/>
    <w:rsid w:val="008B0A00"/>
    <w:rsid w:val="008B0A86"/>
    <w:rsid w:val="008B119A"/>
    <w:rsid w:val="008B287D"/>
    <w:rsid w:val="008B2B12"/>
    <w:rsid w:val="008B2E22"/>
    <w:rsid w:val="008B5C47"/>
    <w:rsid w:val="008B68BD"/>
    <w:rsid w:val="008B6A70"/>
    <w:rsid w:val="008B71AF"/>
    <w:rsid w:val="008B7610"/>
    <w:rsid w:val="008C03BA"/>
    <w:rsid w:val="008C20D6"/>
    <w:rsid w:val="008C259C"/>
    <w:rsid w:val="008C2700"/>
    <w:rsid w:val="008C3B7A"/>
    <w:rsid w:val="008C43B4"/>
    <w:rsid w:val="008C4D2D"/>
    <w:rsid w:val="008C53AB"/>
    <w:rsid w:val="008C5510"/>
    <w:rsid w:val="008C5624"/>
    <w:rsid w:val="008C5CD1"/>
    <w:rsid w:val="008C712A"/>
    <w:rsid w:val="008C7434"/>
    <w:rsid w:val="008C75E4"/>
    <w:rsid w:val="008C7685"/>
    <w:rsid w:val="008C7A67"/>
    <w:rsid w:val="008D01C2"/>
    <w:rsid w:val="008D05A6"/>
    <w:rsid w:val="008D0BF8"/>
    <w:rsid w:val="008D123C"/>
    <w:rsid w:val="008D13B1"/>
    <w:rsid w:val="008D1D60"/>
    <w:rsid w:val="008D4068"/>
    <w:rsid w:val="008D414A"/>
    <w:rsid w:val="008D4704"/>
    <w:rsid w:val="008D4C60"/>
    <w:rsid w:val="008D6203"/>
    <w:rsid w:val="008D669A"/>
    <w:rsid w:val="008D6D95"/>
    <w:rsid w:val="008D732A"/>
    <w:rsid w:val="008E027C"/>
    <w:rsid w:val="008E1133"/>
    <w:rsid w:val="008E177F"/>
    <w:rsid w:val="008E1C1C"/>
    <w:rsid w:val="008E283E"/>
    <w:rsid w:val="008E2E2C"/>
    <w:rsid w:val="008E5B89"/>
    <w:rsid w:val="008E6727"/>
    <w:rsid w:val="008E67C9"/>
    <w:rsid w:val="008F0D08"/>
    <w:rsid w:val="008F1060"/>
    <w:rsid w:val="008F16D2"/>
    <w:rsid w:val="008F30FA"/>
    <w:rsid w:val="008F3114"/>
    <w:rsid w:val="008F3D8F"/>
    <w:rsid w:val="008F4321"/>
    <w:rsid w:val="008F5A93"/>
    <w:rsid w:val="008F6B89"/>
    <w:rsid w:val="008F6C8F"/>
    <w:rsid w:val="008F6D23"/>
    <w:rsid w:val="008F7AE4"/>
    <w:rsid w:val="0090038C"/>
    <w:rsid w:val="0090076C"/>
    <w:rsid w:val="0090243B"/>
    <w:rsid w:val="00902820"/>
    <w:rsid w:val="00902D2B"/>
    <w:rsid w:val="00904035"/>
    <w:rsid w:val="00904719"/>
    <w:rsid w:val="00904988"/>
    <w:rsid w:val="009052B4"/>
    <w:rsid w:val="00906785"/>
    <w:rsid w:val="00907C28"/>
    <w:rsid w:val="00907CD0"/>
    <w:rsid w:val="0091052D"/>
    <w:rsid w:val="00910F6D"/>
    <w:rsid w:val="009129E1"/>
    <w:rsid w:val="009130DC"/>
    <w:rsid w:val="0091318F"/>
    <w:rsid w:val="00913441"/>
    <w:rsid w:val="009137BF"/>
    <w:rsid w:val="009140C0"/>
    <w:rsid w:val="00914490"/>
    <w:rsid w:val="00915168"/>
    <w:rsid w:val="00915C0A"/>
    <w:rsid w:val="0091643E"/>
    <w:rsid w:val="0091677E"/>
    <w:rsid w:val="00916827"/>
    <w:rsid w:val="009174C0"/>
    <w:rsid w:val="00920598"/>
    <w:rsid w:val="00920BAA"/>
    <w:rsid w:val="00920BFD"/>
    <w:rsid w:val="00920E8D"/>
    <w:rsid w:val="009219C0"/>
    <w:rsid w:val="00921E33"/>
    <w:rsid w:val="00922F1E"/>
    <w:rsid w:val="009233C0"/>
    <w:rsid w:val="00923782"/>
    <w:rsid w:val="00923F8C"/>
    <w:rsid w:val="00924896"/>
    <w:rsid w:val="00924B01"/>
    <w:rsid w:val="00924C11"/>
    <w:rsid w:val="00926BAB"/>
    <w:rsid w:val="00926BB3"/>
    <w:rsid w:val="009271F6"/>
    <w:rsid w:val="009279AE"/>
    <w:rsid w:val="0093032C"/>
    <w:rsid w:val="00930A19"/>
    <w:rsid w:val="00931480"/>
    <w:rsid w:val="009315B4"/>
    <w:rsid w:val="00931B17"/>
    <w:rsid w:val="00931CD9"/>
    <w:rsid w:val="0093223B"/>
    <w:rsid w:val="009325A2"/>
    <w:rsid w:val="00932FB9"/>
    <w:rsid w:val="00932FC4"/>
    <w:rsid w:val="009334CC"/>
    <w:rsid w:val="00933BE4"/>
    <w:rsid w:val="00933E01"/>
    <w:rsid w:val="00934400"/>
    <w:rsid w:val="00934D7A"/>
    <w:rsid w:val="00935527"/>
    <w:rsid w:val="009355EA"/>
    <w:rsid w:val="00935E8A"/>
    <w:rsid w:val="009360BC"/>
    <w:rsid w:val="009362ED"/>
    <w:rsid w:val="00937416"/>
    <w:rsid w:val="009379D0"/>
    <w:rsid w:val="0094025E"/>
    <w:rsid w:val="009407B3"/>
    <w:rsid w:val="009408A9"/>
    <w:rsid w:val="00940EE8"/>
    <w:rsid w:val="00941701"/>
    <w:rsid w:val="00941DF9"/>
    <w:rsid w:val="00941F96"/>
    <w:rsid w:val="00942211"/>
    <w:rsid w:val="00942CDC"/>
    <w:rsid w:val="00943CE0"/>
    <w:rsid w:val="0094419B"/>
    <w:rsid w:val="00944B66"/>
    <w:rsid w:val="009450B1"/>
    <w:rsid w:val="0094614A"/>
    <w:rsid w:val="00946DF9"/>
    <w:rsid w:val="00947280"/>
    <w:rsid w:val="00950257"/>
    <w:rsid w:val="009505CD"/>
    <w:rsid w:val="009512EB"/>
    <w:rsid w:val="0095133E"/>
    <w:rsid w:val="00951371"/>
    <w:rsid w:val="00953495"/>
    <w:rsid w:val="00953707"/>
    <w:rsid w:val="00953A40"/>
    <w:rsid w:val="00954638"/>
    <w:rsid w:val="0095603C"/>
    <w:rsid w:val="00956D29"/>
    <w:rsid w:val="00956D3A"/>
    <w:rsid w:val="009579A7"/>
    <w:rsid w:val="00961A39"/>
    <w:rsid w:val="00961B7B"/>
    <w:rsid w:val="00961E6F"/>
    <w:rsid w:val="00962298"/>
    <w:rsid w:val="00962E07"/>
    <w:rsid w:val="00962E10"/>
    <w:rsid w:val="00962F67"/>
    <w:rsid w:val="0096478D"/>
    <w:rsid w:val="009647FA"/>
    <w:rsid w:val="00964957"/>
    <w:rsid w:val="00964D38"/>
    <w:rsid w:val="00964E09"/>
    <w:rsid w:val="009658BD"/>
    <w:rsid w:val="00966E0E"/>
    <w:rsid w:val="009672C1"/>
    <w:rsid w:val="00967611"/>
    <w:rsid w:val="0096769D"/>
    <w:rsid w:val="0096779A"/>
    <w:rsid w:val="009717D2"/>
    <w:rsid w:val="009718B2"/>
    <w:rsid w:val="00971E21"/>
    <w:rsid w:val="0097211B"/>
    <w:rsid w:val="0097234E"/>
    <w:rsid w:val="009726FF"/>
    <w:rsid w:val="009741C2"/>
    <w:rsid w:val="00974457"/>
    <w:rsid w:val="009754C2"/>
    <w:rsid w:val="009762D0"/>
    <w:rsid w:val="00976842"/>
    <w:rsid w:val="00976FB5"/>
    <w:rsid w:val="00977942"/>
    <w:rsid w:val="00980938"/>
    <w:rsid w:val="00981831"/>
    <w:rsid w:val="00982031"/>
    <w:rsid w:val="00982EA3"/>
    <w:rsid w:val="00983336"/>
    <w:rsid w:val="00984FCB"/>
    <w:rsid w:val="00985209"/>
    <w:rsid w:val="00985E3A"/>
    <w:rsid w:val="0098628D"/>
    <w:rsid w:val="0098798A"/>
    <w:rsid w:val="00987B6E"/>
    <w:rsid w:val="0099159E"/>
    <w:rsid w:val="00992A28"/>
    <w:rsid w:val="00992AF5"/>
    <w:rsid w:val="0099338D"/>
    <w:rsid w:val="00994349"/>
    <w:rsid w:val="00994D21"/>
    <w:rsid w:val="00995410"/>
    <w:rsid w:val="00995A6D"/>
    <w:rsid w:val="00995D88"/>
    <w:rsid w:val="009966FF"/>
    <w:rsid w:val="009970A9"/>
    <w:rsid w:val="00997260"/>
    <w:rsid w:val="009972CD"/>
    <w:rsid w:val="009977A3"/>
    <w:rsid w:val="009A051A"/>
    <w:rsid w:val="009A12E7"/>
    <w:rsid w:val="009A1568"/>
    <w:rsid w:val="009A1967"/>
    <w:rsid w:val="009A1EFF"/>
    <w:rsid w:val="009A236C"/>
    <w:rsid w:val="009A32EA"/>
    <w:rsid w:val="009A4579"/>
    <w:rsid w:val="009A479F"/>
    <w:rsid w:val="009A4C42"/>
    <w:rsid w:val="009A5170"/>
    <w:rsid w:val="009A5F6F"/>
    <w:rsid w:val="009A6742"/>
    <w:rsid w:val="009A6E22"/>
    <w:rsid w:val="009A7021"/>
    <w:rsid w:val="009A7130"/>
    <w:rsid w:val="009B0869"/>
    <w:rsid w:val="009B155E"/>
    <w:rsid w:val="009B16F9"/>
    <w:rsid w:val="009B186C"/>
    <w:rsid w:val="009B1EC0"/>
    <w:rsid w:val="009B3383"/>
    <w:rsid w:val="009B5713"/>
    <w:rsid w:val="009B5C00"/>
    <w:rsid w:val="009B5D1B"/>
    <w:rsid w:val="009B5E30"/>
    <w:rsid w:val="009B7CF6"/>
    <w:rsid w:val="009C0A58"/>
    <w:rsid w:val="009C1065"/>
    <w:rsid w:val="009C117D"/>
    <w:rsid w:val="009C13E9"/>
    <w:rsid w:val="009C1A95"/>
    <w:rsid w:val="009C1CCB"/>
    <w:rsid w:val="009C1E4B"/>
    <w:rsid w:val="009C1FAF"/>
    <w:rsid w:val="009C22E5"/>
    <w:rsid w:val="009C2684"/>
    <w:rsid w:val="009C3326"/>
    <w:rsid w:val="009C488E"/>
    <w:rsid w:val="009C51B5"/>
    <w:rsid w:val="009C5EA9"/>
    <w:rsid w:val="009C6480"/>
    <w:rsid w:val="009C6CF2"/>
    <w:rsid w:val="009C7434"/>
    <w:rsid w:val="009C7867"/>
    <w:rsid w:val="009D12C1"/>
    <w:rsid w:val="009D139C"/>
    <w:rsid w:val="009D153E"/>
    <w:rsid w:val="009D25F7"/>
    <w:rsid w:val="009D2753"/>
    <w:rsid w:val="009D2A39"/>
    <w:rsid w:val="009D3457"/>
    <w:rsid w:val="009D38A2"/>
    <w:rsid w:val="009D55BE"/>
    <w:rsid w:val="009D69E1"/>
    <w:rsid w:val="009D6D60"/>
    <w:rsid w:val="009D764E"/>
    <w:rsid w:val="009D7E83"/>
    <w:rsid w:val="009E0E11"/>
    <w:rsid w:val="009E11F7"/>
    <w:rsid w:val="009E12D6"/>
    <w:rsid w:val="009E2060"/>
    <w:rsid w:val="009E22DF"/>
    <w:rsid w:val="009E29BA"/>
    <w:rsid w:val="009E2CC6"/>
    <w:rsid w:val="009E4296"/>
    <w:rsid w:val="009E44CA"/>
    <w:rsid w:val="009E4577"/>
    <w:rsid w:val="009E4BBD"/>
    <w:rsid w:val="009E50AA"/>
    <w:rsid w:val="009E5BBD"/>
    <w:rsid w:val="009E6781"/>
    <w:rsid w:val="009E6876"/>
    <w:rsid w:val="009E6C10"/>
    <w:rsid w:val="009E6D5C"/>
    <w:rsid w:val="009E7356"/>
    <w:rsid w:val="009E73EE"/>
    <w:rsid w:val="009F00CA"/>
    <w:rsid w:val="009F0414"/>
    <w:rsid w:val="009F0CF4"/>
    <w:rsid w:val="009F13F6"/>
    <w:rsid w:val="009F18CA"/>
    <w:rsid w:val="009F285C"/>
    <w:rsid w:val="009F443D"/>
    <w:rsid w:val="009F643F"/>
    <w:rsid w:val="009F70ED"/>
    <w:rsid w:val="009F7534"/>
    <w:rsid w:val="009F7C70"/>
    <w:rsid w:val="00A00365"/>
    <w:rsid w:val="00A0108F"/>
    <w:rsid w:val="00A01200"/>
    <w:rsid w:val="00A01B2D"/>
    <w:rsid w:val="00A01B7C"/>
    <w:rsid w:val="00A0220F"/>
    <w:rsid w:val="00A02287"/>
    <w:rsid w:val="00A026AE"/>
    <w:rsid w:val="00A0363D"/>
    <w:rsid w:val="00A036CE"/>
    <w:rsid w:val="00A040F7"/>
    <w:rsid w:val="00A045B4"/>
    <w:rsid w:val="00A048C9"/>
    <w:rsid w:val="00A0506A"/>
    <w:rsid w:val="00A053B5"/>
    <w:rsid w:val="00A057F6"/>
    <w:rsid w:val="00A05EB6"/>
    <w:rsid w:val="00A06AAE"/>
    <w:rsid w:val="00A0756E"/>
    <w:rsid w:val="00A079A8"/>
    <w:rsid w:val="00A07A69"/>
    <w:rsid w:val="00A07F93"/>
    <w:rsid w:val="00A07FCF"/>
    <w:rsid w:val="00A1084F"/>
    <w:rsid w:val="00A1210B"/>
    <w:rsid w:val="00A121A6"/>
    <w:rsid w:val="00A13100"/>
    <w:rsid w:val="00A1373C"/>
    <w:rsid w:val="00A13FF8"/>
    <w:rsid w:val="00A1477F"/>
    <w:rsid w:val="00A14BF4"/>
    <w:rsid w:val="00A15657"/>
    <w:rsid w:val="00A1756D"/>
    <w:rsid w:val="00A20341"/>
    <w:rsid w:val="00A2142F"/>
    <w:rsid w:val="00A23279"/>
    <w:rsid w:val="00A23982"/>
    <w:rsid w:val="00A2423C"/>
    <w:rsid w:val="00A24537"/>
    <w:rsid w:val="00A24783"/>
    <w:rsid w:val="00A24986"/>
    <w:rsid w:val="00A24A64"/>
    <w:rsid w:val="00A25405"/>
    <w:rsid w:val="00A2644B"/>
    <w:rsid w:val="00A264CE"/>
    <w:rsid w:val="00A26D89"/>
    <w:rsid w:val="00A30F65"/>
    <w:rsid w:val="00A31083"/>
    <w:rsid w:val="00A311B3"/>
    <w:rsid w:val="00A31562"/>
    <w:rsid w:val="00A31CC2"/>
    <w:rsid w:val="00A31EAC"/>
    <w:rsid w:val="00A31F71"/>
    <w:rsid w:val="00A33397"/>
    <w:rsid w:val="00A3346D"/>
    <w:rsid w:val="00A33479"/>
    <w:rsid w:val="00A336FE"/>
    <w:rsid w:val="00A33938"/>
    <w:rsid w:val="00A340FB"/>
    <w:rsid w:val="00A34371"/>
    <w:rsid w:val="00A34C59"/>
    <w:rsid w:val="00A3610D"/>
    <w:rsid w:val="00A3611E"/>
    <w:rsid w:val="00A376CC"/>
    <w:rsid w:val="00A37D5C"/>
    <w:rsid w:val="00A40FF3"/>
    <w:rsid w:val="00A41246"/>
    <w:rsid w:val="00A412DD"/>
    <w:rsid w:val="00A41C24"/>
    <w:rsid w:val="00A41E60"/>
    <w:rsid w:val="00A4228D"/>
    <w:rsid w:val="00A429B8"/>
    <w:rsid w:val="00A433AC"/>
    <w:rsid w:val="00A435F1"/>
    <w:rsid w:val="00A44416"/>
    <w:rsid w:val="00A46B93"/>
    <w:rsid w:val="00A46BCE"/>
    <w:rsid w:val="00A46D16"/>
    <w:rsid w:val="00A46FC8"/>
    <w:rsid w:val="00A47C66"/>
    <w:rsid w:val="00A500B1"/>
    <w:rsid w:val="00A5343F"/>
    <w:rsid w:val="00A53571"/>
    <w:rsid w:val="00A53577"/>
    <w:rsid w:val="00A5437C"/>
    <w:rsid w:val="00A560F6"/>
    <w:rsid w:val="00A608F8"/>
    <w:rsid w:val="00A639B7"/>
    <w:rsid w:val="00A64748"/>
    <w:rsid w:val="00A659EE"/>
    <w:rsid w:val="00A65A61"/>
    <w:rsid w:val="00A65F10"/>
    <w:rsid w:val="00A66EC3"/>
    <w:rsid w:val="00A674A1"/>
    <w:rsid w:val="00A70729"/>
    <w:rsid w:val="00A70C88"/>
    <w:rsid w:val="00A714E2"/>
    <w:rsid w:val="00A72536"/>
    <w:rsid w:val="00A73049"/>
    <w:rsid w:val="00A7492D"/>
    <w:rsid w:val="00A7518F"/>
    <w:rsid w:val="00A754D7"/>
    <w:rsid w:val="00A7792D"/>
    <w:rsid w:val="00A80075"/>
    <w:rsid w:val="00A800AE"/>
    <w:rsid w:val="00A8147B"/>
    <w:rsid w:val="00A81569"/>
    <w:rsid w:val="00A82058"/>
    <w:rsid w:val="00A82064"/>
    <w:rsid w:val="00A8313F"/>
    <w:rsid w:val="00A8417B"/>
    <w:rsid w:val="00A85948"/>
    <w:rsid w:val="00A85E60"/>
    <w:rsid w:val="00A861FA"/>
    <w:rsid w:val="00A8732F"/>
    <w:rsid w:val="00A9044B"/>
    <w:rsid w:val="00A9049F"/>
    <w:rsid w:val="00A90B1F"/>
    <w:rsid w:val="00A911FA"/>
    <w:rsid w:val="00A920AF"/>
    <w:rsid w:val="00A92C93"/>
    <w:rsid w:val="00A931F9"/>
    <w:rsid w:val="00A9320F"/>
    <w:rsid w:val="00A93868"/>
    <w:rsid w:val="00A94D5D"/>
    <w:rsid w:val="00A96404"/>
    <w:rsid w:val="00A9677B"/>
    <w:rsid w:val="00A977CA"/>
    <w:rsid w:val="00AA014E"/>
    <w:rsid w:val="00AA2C71"/>
    <w:rsid w:val="00AA2D90"/>
    <w:rsid w:val="00AA3498"/>
    <w:rsid w:val="00AA3E70"/>
    <w:rsid w:val="00AA44FA"/>
    <w:rsid w:val="00AA5957"/>
    <w:rsid w:val="00AA5CCA"/>
    <w:rsid w:val="00AA656A"/>
    <w:rsid w:val="00AA65C5"/>
    <w:rsid w:val="00AA7BCB"/>
    <w:rsid w:val="00AB0582"/>
    <w:rsid w:val="00AB1B40"/>
    <w:rsid w:val="00AB1F11"/>
    <w:rsid w:val="00AB222A"/>
    <w:rsid w:val="00AB24A3"/>
    <w:rsid w:val="00AB297F"/>
    <w:rsid w:val="00AB29A6"/>
    <w:rsid w:val="00AB31F0"/>
    <w:rsid w:val="00AB344B"/>
    <w:rsid w:val="00AB3F18"/>
    <w:rsid w:val="00AB49FF"/>
    <w:rsid w:val="00AB624C"/>
    <w:rsid w:val="00AB63D5"/>
    <w:rsid w:val="00AB63DE"/>
    <w:rsid w:val="00AB6D11"/>
    <w:rsid w:val="00AB777D"/>
    <w:rsid w:val="00AB77CC"/>
    <w:rsid w:val="00AB7964"/>
    <w:rsid w:val="00AB7E4A"/>
    <w:rsid w:val="00AC0168"/>
    <w:rsid w:val="00AC08A5"/>
    <w:rsid w:val="00AC0F0F"/>
    <w:rsid w:val="00AC22FA"/>
    <w:rsid w:val="00AC3130"/>
    <w:rsid w:val="00AC420A"/>
    <w:rsid w:val="00AC49C9"/>
    <w:rsid w:val="00AC4A4B"/>
    <w:rsid w:val="00AC5551"/>
    <w:rsid w:val="00AC59C0"/>
    <w:rsid w:val="00AC5A65"/>
    <w:rsid w:val="00AC5DE4"/>
    <w:rsid w:val="00AC6133"/>
    <w:rsid w:val="00AC660D"/>
    <w:rsid w:val="00AC7930"/>
    <w:rsid w:val="00AD0AF4"/>
    <w:rsid w:val="00AD0B67"/>
    <w:rsid w:val="00AD171E"/>
    <w:rsid w:val="00AD1D3B"/>
    <w:rsid w:val="00AD27BF"/>
    <w:rsid w:val="00AD341E"/>
    <w:rsid w:val="00AD3A3E"/>
    <w:rsid w:val="00AD42F3"/>
    <w:rsid w:val="00AD4AF5"/>
    <w:rsid w:val="00AD50D5"/>
    <w:rsid w:val="00AD56A4"/>
    <w:rsid w:val="00AD5991"/>
    <w:rsid w:val="00AD60F7"/>
    <w:rsid w:val="00AD62E3"/>
    <w:rsid w:val="00AD63F9"/>
    <w:rsid w:val="00AD6B67"/>
    <w:rsid w:val="00AD7F03"/>
    <w:rsid w:val="00AE0988"/>
    <w:rsid w:val="00AE111E"/>
    <w:rsid w:val="00AE1373"/>
    <w:rsid w:val="00AE1AB8"/>
    <w:rsid w:val="00AE1CA6"/>
    <w:rsid w:val="00AE23CE"/>
    <w:rsid w:val="00AE2DCD"/>
    <w:rsid w:val="00AE3D19"/>
    <w:rsid w:val="00AE4894"/>
    <w:rsid w:val="00AE4E43"/>
    <w:rsid w:val="00AE5007"/>
    <w:rsid w:val="00AE654A"/>
    <w:rsid w:val="00AE6A42"/>
    <w:rsid w:val="00AE7341"/>
    <w:rsid w:val="00AF0AF1"/>
    <w:rsid w:val="00AF122B"/>
    <w:rsid w:val="00AF1BCF"/>
    <w:rsid w:val="00AF22D3"/>
    <w:rsid w:val="00AF3431"/>
    <w:rsid w:val="00AF3D9A"/>
    <w:rsid w:val="00AF442B"/>
    <w:rsid w:val="00AF57AD"/>
    <w:rsid w:val="00AF640C"/>
    <w:rsid w:val="00B00B42"/>
    <w:rsid w:val="00B0116C"/>
    <w:rsid w:val="00B016DD"/>
    <w:rsid w:val="00B03723"/>
    <w:rsid w:val="00B03A24"/>
    <w:rsid w:val="00B03F78"/>
    <w:rsid w:val="00B04054"/>
    <w:rsid w:val="00B041F4"/>
    <w:rsid w:val="00B044E0"/>
    <w:rsid w:val="00B04BE6"/>
    <w:rsid w:val="00B05903"/>
    <w:rsid w:val="00B05BE3"/>
    <w:rsid w:val="00B0721D"/>
    <w:rsid w:val="00B073E2"/>
    <w:rsid w:val="00B07475"/>
    <w:rsid w:val="00B07983"/>
    <w:rsid w:val="00B079E1"/>
    <w:rsid w:val="00B07C12"/>
    <w:rsid w:val="00B1113E"/>
    <w:rsid w:val="00B111FF"/>
    <w:rsid w:val="00B11AD3"/>
    <w:rsid w:val="00B11ECA"/>
    <w:rsid w:val="00B1220E"/>
    <w:rsid w:val="00B1293A"/>
    <w:rsid w:val="00B12D3D"/>
    <w:rsid w:val="00B1325F"/>
    <w:rsid w:val="00B1381A"/>
    <w:rsid w:val="00B13ADE"/>
    <w:rsid w:val="00B1446A"/>
    <w:rsid w:val="00B14480"/>
    <w:rsid w:val="00B1503F"/>
    <w:rsid w:val="00B16098"/>
    <w:rsid w:val="00B160E3"/>
    <w:rsid w:val="00B1667B"/>
    <w:rsid w:val="00B167ED"/>
    <w:rsid w:val="00B1777B"/>
    <w:rsid w:val="00B21313"/>
    <w:rsid w:val="00B225AA"/>
    <w:rsid w:val="00B2263F"/>
    <w:rsid w:val="00B2282C"/>
    <w:rsid w:val="00B22938"/>
    <w:rsid w:val="00B23383"/>
    <w:rsid w:val="00B2450E"/>
    <w:rsid w:val="00B256EF"/>
    <w:rsid w:val="00B26BD1"/>
    <w:rsid w:val="00B26C36"/>
    <w:rsid w:val="00B27EB9"/>
    <w:rsid w:val="00B30416"/>
    <w:rsid w:val="00B30533"/>
    <w:rsid w:val="00B30A81"/>
    <w:rsid w:val="00B30BE0"/>
    <w:rsid w:val="00B312BE"/>
    <w:rsid w:val="00B33EC7"/>
    <w:rsid w:val="00B344B4"/>
    <w:rsid w:val="00B348C8"/>
    <w:rsid w:val="00B34FE9"/>
    <w:rsid w:val="00B36BCA"/>
    <w:rsid w:val="00B3713A"/>
    <w:rsid w:val="00B40BDC"/>
    <w:rsid w:val="00B414C9"/>
    <w:rsid w:val="00B415B3"/>
    <w:rsid w:val="00B41916"/>
    <w:rsid w:val="00B420D7"/>
    <w:rsid w:val="00B43E2A"/>
    <w:rsid w:val="00B440DA"/>
    <w:rsid w:val="00B444AE"/>
    <w:rsid w:val="00B4588D"/>
    <w:rsid w:val="00B45E71"/>
    <w:rsid w:val="00B46016"/>
    <w:rsid w:val="00B4635B"/>
    <w:rsid w:val="00B463C0"/>
    <w:rsid w:val="00B465DE"/>
    <w:rsid w:val="00B47243"/>
    <w:rsid w:val="00B47844"/>
    <w:rsid w:val="00B500BE"/>
    <w:rsid w:val="00B501F1"/>
    <w:rsid w:val="00B5057A"/>
    <w:rsid w:val="00B52384"/>
    <w:rsid w:val="00B52630"/>
    <w:rsid w:val="00B52D0F"/>
    <w:rsid w:val="00B534F6"/>
    <w:rsid w:val="00B53D4D"/>
    <w:rsid w:val="00B549A9"/>
    <w:rsid w:val="00B54D7B"/>
    <w:rsid w:val="00B55C03"/>
    <w:rsid w:val="00B55EF9"/>
    <w:rsid w:val="00B56BD5"/>
    <w:rsid w:val="00B60213"/>
    <w:rsid w:val="00B60713"/>
    <w:rsid w:val="00B60992"/>
    <w:rsid w:val="00B612BB"/>
    <w:rsid w:val="00B616B1"/>
    <w:rsid w:val="00B61B24"/>
    <w:rsid w:val="00B62C83"/>
    <w:rsid w:val="00B64DC2"/>
    <w:rsid w:val="00B658C9"/>
    <w:rsid w:val="00B662E9"/>
    <w:rsid w:val="00B6663E"/>
    <w:rsid w:val="00B6762E"/>
    <w:rsid w:val="00B67DF2"/>
    <w:rsid w:val="00B70750"/>
    <w:rsid w:val="00B71568"/>
    <w:rsid w:val="00B71791"/>
    <w:rsid w:val="00B73B51"/>
    <w:rsid w:val="00B73B92"/>
    <w:rsid w:val="00B73BE1"/>
    <w:rsid w:val="00B760D5"/>
    <w:rsid w:val="00B764A1"/>
    <w:rsid w:val="00B76679"/>
    <w:rsid w:val="00B76E2A"/>
    <w:rsid w:val="00B774A4"/>
    <w:rsid w:val="00B774CD"/>
    <w:rsid w:val="00B77996"/>
    <w:rsid w:val="00B77E9E"/>
    <w:rsid w:val="00B80907"/>
    <w:rsid w:val="00B80D81"/>
    <w:rsid w:val="00B81041"/>
    <w:rsid w:val="00B8139D"/>
    <w:rsid w:val="00B81DEE"/>
    <w:rsid w:val="00B82419"/>
    <w:rsid w:val="00B82783"/>
    <w:rsid w:val="00B82832"/>
    <w:rsid w:val="00B837AD"/>
    <w:rsid w:val="00B83807"/>
    <w:rsid w:val="00B84BAA"/>
    <w:rsid w:val="00B85584"/>
    <w:rsid w:val="00B86D1F"/>
    <w:rsid w:val="00B86E6B"/>
    <w:rsid w:val="00B870DC"/>
    <w:rsid w:val="00B87F49"/>
    <w:rsid w:val="00B9181E"/>
    <w:rsid w:val="00B92308"/>
    <w:rsid w:val="00B92359"/>
    <w:rsid w:val="00B923B5"/>
    <w:rsid w:val="00B926A7"/>
    <w:rsid w:val="00B92A39"/>
    <w:rsid w:val="00B930AB"/>
    <w:rsid w:val="00B940DA"/>
    <w:rsid w:val="00B948E4"/>
    <w:rsid w:val="00B951EF"/>
    <w:rsid w:val="00B9570F"/>
    <w:rsid w:val="00B95CCE"/>
    <w:rsid w:val="00B95E9C"/>
    <w:rsid w:val="00BA0C1D"/>
    <w:rsid w:val="00BA0CC2"/>
    <w:rsid w:val="00BA0FA2"/>
    <w:rsid w:val="00BA16FD"/>
    <w:rsid w:val="00BA1FF5"/>
    <w:rsid w:val="00BA34E8"/>
    <w:rsid w:val="00BA3F0A"/>
    <w:rsid w:val="00BA402C"/>
    <w:rsid w:val="00BA42FB"/>
    <w:rsid w:val="00BA5842"/>
    <w:rsid w:val="00BA604B"/>
    <w:rsid w:val="00BA6602"/>
    <w:rsid w:val="00BB0255"/>
    <w:rsid w:val="00BB0364"/>
    <w:rsid w:val="00BB0AFE"/>
    <w:rsid w:val="00BB12EB"/>
    <w:rsid w:val="00BB149E"/>
    <w:rsid w:val="00BB254B"/>
    <w:rsid w:val="00BB3765"/>
    <w:rsid w:val="00BB3C8E"/>
    <w:rsid w:val="00BB47B5"/>
    <w:rsid w:val="00BB728A"/>
    <w:rsid w:val="00BC0731"/>
    <w:rsid w:val="00BC0E03"/>
    <w:rsid w:val="00BC0E71"/>
    <w:rsid w:val="00BC1F3C"/>
    <w:rsid w:val="00BC2153"/>
    <w:rsid w:val="00BC2EF9"/>
    <w:rsid w:val="00BC40EE"/>
    <w:rsid w:val="00BC4225"/>
    <w:rsid w:val="00BC4657"/>
    <w:rsid w:val="00BC4F77"/>
    <w:rsid w:val="00BC5443"/>
    <w:rsid w:val="00BC600E"/>
    <w:rsid w:val="00BC63BA"/>
    <w:rsid w:val="00BC64F7"/>
    <w:rsid w:val="00BC666D"/>
    <w:rsid w:val="00BC66DB"/>
    <w:rsid w:val="00BC70EE"/>
    <w:rsid w:val="00BC794A"/>
    <w:rsid w:val="00BC7AEE"/>
    <w:rsid w:val="00BC7C16"/>
    <w:rsid w:val="00BD0532"/>
    <w:rsid w:val="00BD0D4E"/>
    <w:rsid w:val="00BD157C"/>
    <w:rsid w:val="00BD2D60"/>
    <w:rsid w:val="00BD356C"/>
    <w:rsid w:val="00BD3813"/>
    <w:rsid w:val="00BD3A8A"/>
    <w:rsid w:val="00BD3AC6"/>
    <w:rsid w:val="00BD43C0"/>
    <w:rsid w:val="00BD456F"/>
    <w:rsid w:val="00BD45DD"/>
    <w:rsid w:val="00BD5097"/>
    <w:rsid w:val="00BD59A7"/>
    <w:rsid w:val="00BD6572"/>
    <w:rsid w:val="00BD6F84"/>
    <w:rsid w:val="00BD7598"/>
    <w:rsid w:val="00BD7696"/>
    <w:rsid w:val="00BE0236"/>
    <w:rsid w:val="00BE0913"/>
    <w:rsid w:val="00BE0CEB"/>
    <w:rsid w:val="00BE10D4"/>
    <w:rsid w:val="00BE122F"/>
    <w:rsid w:val="00BE13FE"/>
    <w:rsid w:val="00BE14AE"/>
    <w:rsid w:val="00BE2326"/>
    <w:rsid w:val="00BE2C48"/>
    <w:rsid w:val="00BE3072"/>
    <w:rsid w:val="00BE423F"/>
    <w:rsid w:val="00BE43F5"/>
    <w:rsid w:val="00BE4806"/>
    <w:rsid w:val="00BE51DF"/>
    <w:rsid w:val="00BE58F4"/>
    <w:rsid w:val="00BE6406"/>
    <w:rsid w:val="00BE658D"/>
    <w:rsid w:val="00BE6903"/>
    <w:rsid w:val="00BE6FB5"/>
    <w:rsid w:val="00BE7396"/>
    <w:rsid w:val="00BF0030"/>
    <w:rsid w:val="00BF0361"/>
    <w:rsid w:val="00BF0FA3"/>
    <w:rsid w:val="00BF17E9"/>
    <w:rsid w:val="00BF1C5B"/>
    <w:rsid w:val="00BF2585"/>
    <w:rsid w:val="00BF2922"/>
    <w:rsid w:val="00BF3852"/>
    <w:rsid w:val="00BF3966"/>
    <w:rsid w:val="00BF47BD"/>
    <w:rsid w:val="00BF4EF6"/>
    <w:rsid w:val="00BF4F52"/>
    <w:rsid w:val="00BF5051"/>
    <w:rsid w:val="00BF7211"/>
    <w:rsid w:val="00BF7619"/>
    <w:rsid w:val="00BF77DE"/>
    <w:rsid w:val="00C00311"/>
    <w:rsid w:val="00C006D5"/>
    <w:rsid w:val="00C009B5"/>
    <w:rsid w:val="00C00E97"/>
    <w:rsid w:val="00C01D6B"/>
    <w:rsid w:val="00C02280"/>
    <w:rsid w:val="00C02B30"/>
    <w:rsid w:val="00C033B3"/>
    <w:rsid w:val="00C03C5B"/>
    <w:rsid w:val="00C03D89"/>
    <w:rsid w:val="00C03DAD"/>
    <w:rsid w:val="00C0434B"/>
    <w:rsid w:val="00C046B1"/>
    <w:rsid w:val="00C046E8"/>
    <w:rsid w:val="00C0477E"/>
    <w:rsid w:val="00C048EB"/>
    <w:rsid w:val="00C04B65"/>
    <w:rsid w:val="00C04CCA"/>
    <w:rsid w:val="00C056CE"/>
    <w:rsid w:val="00C05966"/>
    <w:rsid w:val="00C0693A"/>
    <w:rsid w:val="00C076E0"/>
    <w:rsid w:val="00C07A91"/>
    <w:rsid w:val="00C07CCC"/>
    <w:rsid w:val="00C106AB"/>
    <w:rsid w:val="00C116C0"/>
    <w:rsid w:val="00C12BA2"/>
    <w:rsid w:val="00C12E40"/>
    <w:rsid w:val="00C12EB0"/>
    <w:rsid w:val="00C13165"/>
    <w:rsid w:val="00C13F31"/>
    <w:rsid w:val="00C14724"/>
    <w:rsid w:val="00C14C49"/>
    <w:rsid w:val="00C1557A"/>
    <w:rsid w:val="00C15669"/>
    <w:rsid w:val="00C15CBF"/>
    <w:rsid w:val="00C16B48"/>
    <w:rsid w:val="00C16F5C"/>
    <w:rsid w:val="00C176BB"/>
    <w:rsid w:val="00C178CE"/>
    <w:rsid w:val="00C17B01"/>
    <w:rsid w:val="00C17F38"/>
    <w:rsid w:val="00C20A61"/>
    <w:rsid w:val="00C220EA"/>
    <w:rsid w:val="00C23036"/>
    <w:rsid w:val="00C23B18"/>
    <w:rsid w:val="00C24273"/>
    <w:rsid w:val="00C24654"/>
    <w:rsid w:val="00C25B79"/>
    <w:rsid w:val="00C25B82"/>
    <w:rsid w:val="00C26F72"/>
    <w:rsid w:val="00C271F9"/>
    <w:rsid w:val="00C27991"/>
    <w:rsid w:val="00C3058B"/>
    <w:rsid w:val="00C30A49"/>
    <w:rsid w:val="00C30A64"/>
    <w:rsid w:val="00C30C51"/>
    <w:rsid w:val="00C30F73"/>
    <w:rsid w:val="00C33330"/>
    <w:rsid w:val="00C3488B"/>
    <w:rsid w:val="00C34D0D"/>
    <w:rsid w:val="00C3578A"/>
    <w:rsid w:val="00C35D2F"/>
    <w:rsid w:val="00C366E5"/>
    <w:rsid w:val="00C37087"/>
    <w:rsid w:val="00C41857"/>
    <w:rsid w:val="00C41FB8"/>
    <w:rsid w:val="00C42D75"/>
    <w:rsid w:val="00C434AD"/>
    <w:rsid w:val="00C43D10"/>
    <w:rsid w:val="00C44801"/>
    <w:rsid w:val="00C45014"/>
    <w:rsid w:val="00C45392"/>
    <w:rsid w:val="00C45DA1"/>
    <w:rsid w:val="00C46556"/>
    <w:rsid w:val="00C46FE7"/>
    <w:rsid w:val="00C47B6D"/>
    <w:rsid w:val="00C47D7B"/>
    <w:rsid w:val="00C50119"/>
    <w:rsid w:val="00C50326"/>
    <w:rsid w:val="00C51F2E"/>
    <w:rsid w:val="00C52654"/>
    <w:rsid w:val="00C533E0"/>
    <w:rsid w:val="00C5365C"/>
    <w:rsid w:val="00C5417F"/>
    <w:rsid w:val="00C54AF6"/>
    <w:rsid w:val="00C556A6"/>
    <w:rsid w:val="00C5651A"/>
    <w:rsid w:val="00C56FC6"/>
    <w:rsid w:val="00C57970"/>
    <w:rsid w:val="00C60EF1"/>
    <w:rsid w:val="00C61183"/>
    <w:rsid w:val="00C6120F"/>
    <w:rsid w:val="00C6133D"/>
    <w:rsid w:val="00C6311D"/>
    <w:rsid w:val="00C635DD"/>
    <w:rsid w:val="00C63F12"/>
    <w:rsid w:val="00C643B4"/>
    <w:rsid w:val="00C64887"/>
    <w:rsid w:val="00C64A47"/>
    <w:rsid w:val="00C6600C"/>
    <w:rsid w:val="00C66516"/>
    <w:rsid w:val="00C6678B"/>
    <w:rsid w:val="00C66EBA"/>
    <w:rsid w:val="00C7023A"/>
    <w:rsid w:val="00C70711"/>
    <w:rsid w:val="00C70F22"/>
    <w:rsid w:val="00C71046"/>
    <w:rsid w:val="00C711EF"/>
    <w:rsid w:val="00C71481"/>
    <w:rsid w:val="00C71B75"/>
    <w:rsid w:val="00C71E83"/>
    <w:rsid w:val="00C72932"/>
    <w:rsid w:val="00C72F1A"/>
    <w:rsid w:val="00C75949"/>
    <w:rsid w:val="00C764A3"/>
    <w:rsid w:val="00C77573"/>
    <w:rsid w:val="00C77632"/>
    <w:rsid w:val="00C77CA4"/>
    <w:rsid w:val="00C80380"/>
    <w:rsid w:val="00C806E5"/>
    <w:rsid w:val="00C80845"/>
    <w:rsid w:val="00C81274"/>
    <w:rsid w:val="00C823BB"/>
    <w:rsid w:val="00C829E8"/>
    <w:rsid w:val="00C82B31"/>
    <w:rsid w:val="00C82BAE"/>
    <w:rsid w:val="00C8306C"/>
    <w:rsid w:val="00C845D5"/>
    <w:rsid w:val="00C8472F"/>
    <w:rsid w:val="00C8475B"/>
    <w:rsid w:val="00C85541"/>
    <w:rsid w:val="00C85BB6"/>
    <w:rsid w:val="00C85E4A"/>
    <w:rsid w:val="00C86524"/>
    <w:rsid w:val="00C869BA"/>
    <w:rsid w:val="00C86D96"/>
    <w:rsid w:val="00C87704"/>
    <w:rsid w:val="00C87973"/>
    <w:rsid w:val="00C87B3F"/>
    <w:rsid w:val="00C87D94"/>
    <w:rsid w:val="00C90321"/>
    <w:rsid w:val="00C9128D"/>
    <w:rsid w:val="00C91359"/>
    <w:rsid w:val="00C91B9B"/>
    <w:rsid w:val="00C930A7"/>
    <w:rsid w:val="00C931E2"/>
    <w:rsid w:val="00C949D4"/>
    <w:rsid w:val="00C94B7D"/>
    <w:rsid w:val="00C96164"/>
    <w:rsid w:val="00C965E2"/>
    <w:rsid w:val="00C96A23"/>
    <w:rsid w:val="00C9738F"/>
    <w:rsid w:val="00C97782"/>
    <w:rsid w:val="00C9780D"/>
    <w:rsid w:val="00C97A95"/>
    <w:rsid w:val="00C97C54"/>
    <w:rsid w:val="00CA001F"/>
    <w:rsid w:val="00CA2BA3"/>
    <w:rsid w:val="00CA2E9C"/>
    <w:rsid w:val="00CA31A4"/>
    <w:rsid w:val="00CA31BD"/>
    <w:rsid w:val="00CA35AD"/>
    <w:rsid w:val="00CA35C8"/>
    <w:rsid w:val="00CA40B1"/>
    <w:rsid w:val="00CA572B"/>
    <w:rsid w:val="00CA6410"/>
    <w:rsid w:val="00CA7895"/>
    <w:rsid w:val="00CB0C76"/>
    <w:rsid w:val="00CB154A"/>
    <w:rsid w:val="00CB2B81"/>
    <w:rsid w:val="00CB30BD"/>
    <w:rsid w:val="00CB32CD"/>
    <w:rsid w:val="00CB3608"/>
    <w:rsid w:val="00CB4C7B"/>
    <w:rsid w:val="00CB5F0B"/>
    <w:rsid w:val="00CB6638"/>
    <w:rsid w:val="00CB6AF7"/>
    <w:rsid w:val="00CB6BC4"/>
    <w:rsid w:val="00CB7050"/>
    <w:rsid w:val="00CB73A2"/>
    <w:rsid w:val="00CB790F"/>
    <w:rsid w:val="00CB7F6C"/>
    <w:rsid w:val="00CC0CE6"/>
    <w:rsid w:val="00CC0F7B"/>
    <w:rsid w:val="00CC485D"/>
    <w:rsid w:val="00CC4BBE"/>
    <w:rsid w:val="00CC5795"/>
    <w:rsid w:val="00CC5997"/>
    <w:rsid w:val="00CC62C3"/>
    <w:rsid w:val="00CC661A"/>
    <w:rsid w:val="00CC67AA"/>
    <w:rsid w:val="00CC680C"/>
    <w:rsid w:val="00CC77DF"/>
    <w:rsid w:val="00CC7888"/>
    <w:rsid w:val="00CD0A3E"/>
    <w:rsid w:val="00CD1014"/>
    <w:rsid w:val="00CD12FE"/>
    <w:rsid w:val="00CD243D"/>
    <w:rsid w:val="00CD32F6"/>
    <w:rsid w:val="00CD3E34"/>
    <w:rsid w:val="00CD5308"/>
    <w:rsid w:val="00CD5EAD"/>
    <w:rsid w:val="00CD696D"/>
    <w:rsid w:val="00CD7183"/>
    <w:rsid w:val="00CD7273"/>
    <w:rsid w:val="00CD75FB"/>
    <w:rsid w:val="00CD75FF"/>
    <w:rsid w:val="00CD760C"/>
    <w:rsid w:val="00CD7CB2"/>
    <w:rsid w:val="00CE05C9"/>
    <w:rsid w:val="00CE0C7B"/>
    <w:rsid w:val="00CE18E5"/>
    <w:rsid w:val="00CE18EA"/>
    <w:rsid w:val="00CE1DC1"/>
    <w:rsid w:val="00CE2163"/>
    <w:rsid w:val="00CE2387"/>
    <w:rsid w:val="00CE2528"/>
    <w:rsid w:val="00CE2919"/>
    <w:rsid w:val="00CE2EC3"/>
    <w:rsid w:val="00CE3644"/>
    <w:rsid w:val="00CE3B97"/>
    <w:rsid w:val="00CE3EEA"/>
    <w:rsid w:val="00CE3F35"/>
    <w:rsid w:val="00CE493F"/>
    <w:rsid w:val="00CE51A6"/>
    <w:rsid w:val="00CE6CE5"/>
    <w:rsid w:val="00CE710E"/>
    <w:rsid w:val="00CE7715"/>
    <w:rsid w:val="00CF06CB"/>
    <w:rsid w:val="00CF0CA6"/>
    <w:rsid w:val="00CF2D61"/>
    <w:rsid w:val="00CF5AB8"/>
    <w:rsid w:val="00CF5F1C"/>
    <w:rsid w:val="00CF6EB8"/>
    <w:rsid w:val="00CF732F"/>
    <w:rsid w:val="00CF7659"/>
    <w:rsid w:val="00CF7795"/>
    <w:rsid w:val="00D000FD"/>
    <w:rsid w:val="00D002A8"/>
    <w:rsid w:val="00D003BB"/>
    <w:rsid w:val="00D00658"/>
    <w:rsid w:val="00D01042"/>
    <w:rsid w:val="00D018EC"/>
    <w:rsid w:val="00D01AF8"/>
    <w:rsid w:val="00D01F98"/>
    <w:rsid w:val="00D024AA"/>
    <w:rsid w:val="00D0348A"/>
    <w:rsid w:val="00D03C21"/>
    <w:rsid w:val="00D04205"/>
    <w:rsid w:val="00D045A0"/>
    <w:rsid w:val="00D058B4"/>
    <w:rsid w:val="00D0653B"/>
    <w:rsid w:val="00D06D97"/>
    <w:rsid w:val="00D070F5"/>
    <w:rsid w:val="00D072D6"/>
    <w:rsid w:val="00D07BC0"/>
    <w:rsid w:val="00D11EE6"/>
    <w:rsid w:val="00D11F33"/>
    <w:rsid w:val="00D1237B"/>
    <w:rsid w:val="00D126D5"/>
    <w:rsid w:val="00D12FCF"/>
    <w:rsid w:val="00D130B9"/>
    <w:rsid w:val="00D13170"/>
    <w:rsid w:val="00D14105"/>
    <w:rsid w:val="00D14565"/>
    <w:rsid w:val="00D14681"/>
    <w:rsid w:val="00D1501B"/>
    <w:rsid w:val="00D1537C"/>
    <w:rsid w:val="00D15837"/>
    <w:rsid w:val="00D158F9"/>
    <w:rsid w:val="00D15F5A"/>
    <w:rsid w:val="00D163F9"/>
    <w:rsid w:val="00D167CD"/>
    <w:rsid w:val="00D17B4F"/>
    <w:rsid w:val="00D20204"/>
    <w:rsid w:val="00D2050B"/>
    <w:rsid w:val="00D2050E"/>
    <w:rsid w:val="00D208FF"/>
    <w:rsid w:val="00D21ECB"/>
    <w:rsid w:val="00D239AB"/>
    <w:rsid w:val="00D24027"/>
    <w:rsid w:val="00D248FF"/>
    <w:rsid w:val="00D24B18"/>
    <w:rsid w:val="00D255D7"/>
    <w:rsid w:val="00D25FE1"/>
    <w:rsid w:val="00D261B3"/>
    <w:rsid w:val="00D265A8"/>
    <w:rsid w:val="00D269A1"/>
    <w:rsid w:val="00D26B9C"/>
    <w:rsid w:val="00D279A0"/>
    <w:rsid w:val="00D30D36"/>
    <w:rsid w:val="00D31005"/>
    <w:rsid w:val="00D314F5"/>
    <w:rsid w:val="00D319CD"/>
    <w:rsid w:val="00D321F3"/>
    <w:rsid w:val="00D32A2D"/>
    <w:rsid w:val="00D33C38"/>
    <w:rsid w:val="00D33F00"/>
    <w:rsid w:val="00D35E70"/>
    <w:rsid w:val="00D36956"/>
    <w:rsid w:val="00D375F9"/>
    <w:rsid w:val="00D3781C"/>
    <w:rsid w:val="00D37E94"/>
    <w:rsid w:val="00D40D92"/>
    <w:rsid w:val="00D41380"/>
    <w:rsid w:val="00D41EC0"/>
    <w:rsid w:val="00D42699"/>
    <w:rsid w:val="00D42A7E"/>
    <w:rsid w:val="00D43094"/>
    <w:rsid w:val="00D43A1D"/>
    <w:rsid w:val="00D43F68"/>
    <w:rsid w:val="00D44BEA"/>
    <w:rsid w:val="00D4502B"/>
    <w:rsid w:val="00D45160"/>
    <w:rsid w:val="00D4550B"/>
    <w:rsid w:val="00D45FCA"/>
    <w:rsid w:val="00D468A3"/>
    <w:rsid w:val="00D47AFA"/>
    <w:rsid w:val="00D50FE3"/>
    <w:rsid w:val="00D5118A"/>
    <w:rsid w:val="00D518D5"/>
    <w:rsid w:val="00D51950"/>
    <w:rsid w:val="00D51AF6"/>
    <w:rsid w:val="00D51B8B"/>
    <w:rsid w:val="00D52A21"/>
    <w:rsid w:val="00D53032"/>
    <w:rsid w:val="00D53343"/>
    <w:rsid w:val="00D533F0"/>
    <w:rsid w:val="00D548A5"/>
    <w:rsid w:val="00D553D2"/>
    <w:rsid w:val="00D55551"/>
    <w:rsid w:val="00D556CC"/>
    <w:rsid w:val="00D56111"/>
    <w:rsid w:val="00D56A3A"/>
    <w:rsid w:val="00D56D52"/>
    <w:rsid w:val="00D570BA"/>
    <w:rsid w:val="00D5731E"/>
    <w:rsid w:val="00D5735F"/>
    <w:rsid w:val="00D577C5"/>
    <w:rsid w:val="00D600EA"/>
    <w:rsid w:val="00D60353"/>
    <w:rsid w:val="00D6041E"/>
    <w:rsid w:val="00D60521"/>
    <w:rsid w:val="00D6072A"/>
    <w:rsid w:val="00D615E3"/>
    <w:rsid w:val="00D61A1B"/>
    <w:rsid w:val="00D62173"/>
    <w:rsid w:val="00D6491B"/>
    <w:rsid w:val="00D65E01"/>
    <w:rsid w:val="00D668B9"/>
    <w:rsid w:val="00D67204"/>
    <w:rsid w:val="00D673A7"/>
    <w:rsid w:val="00D67727"/>
    <w:rsid w:val="00D67DE5"/>
    <w:rsid w:val="00D7112B"/>
    <w:rsid w:val="00D71145"/>
    <w:rsid w:val="00D71245"/>
    <w:rsid w:val="00D7185B"/>
    <w:rsid w:val="00D71941"/>
    <w:rsid w:val="00D72238"/>
    <w:rsid w:val="00D72E53"/>
    <w:rsid w:val="00D761CF"/>
    <w:rsid w:val="00D7799C"/>
    <w:rsid w:val="00D77A22"/>
    <w:rsid w:val="00D77C13"/>
    <w:rsid w:val="00D80391"/>
    <w:rsid w:val="00D803F2"/>
    <w:rsid w:val="00D80619"/>
    <w:rsid w:val="00D80A12"/>
    <w:rsid w:val="00D80B3E"/>
    <w:rsid w:val="00D80BF4"/>
    <w:rsid w:val="00D8102F"/>
    <w:rsid w:val="00D81334"/>
    <w:rsid w:val="00D8148F"/>
    <w:rsid w:val="00D82807"/>
    <w:rsid w:val="00D82CDE"/>
    <w:rsid w:val="00D82D34"/>
    <w:rsid w:val="00D8369B"/>
    <w:rsid w:val="00D83914"/>
    <w:rsid w:val="00D83E74"/>
    <w:rsid w:val="00D84544"/>
    <w:rsid w:val="00D846A1"/>
    <w:rsid w:val="00D866B9"/>
    <w:rsid w:val="00D87D06"/>
    <w:rsid w:val="00D87D88"/>
    <w:rsid w:val="00D87F2F"/>
    <w:rsid w:val="00D90A98"/>
    <w:rsid w:val="00D90CEC"/>
    <w:rsid w:val="00D910E8"/>
    <w:rsid w:val="00D913D6"/>
    <w:rsid w:val="00D917F4"/>
    <w:rsid w:val="00D939F9"/>
    <w:rsid w:val="00D93CEB"/>
    <w:rsid w:val="00D958B0"/>
    <w:rsid w:val="00D95CAF"/>
    <w:rsid w:val="00D9627D"/>
    <w:rsid w:val="00D963D1"/>
    <w:rsid w:val="00D9649A"/>
    <w:rsid w:val="00D9693D"/>
    <w:rsid w:val="00D9698C"/>
    <w:rsid w:val="00D96F95"/>
    <w:rsid w:val="00D971D7"/>
    <w:rsid w:val="00D973EC"/>
    <w:rsid w:val="00D974C9"/>
    <w:rsid w:val="00D97AB5"/>
    <w:rsid w:val="00D97ABC"/>
    <w:rsid w:val="00DA010B"/>
    <w:rsid w:val="00DA0202"/>
    <w:rsid w:val="00DA0E71"/>
    <w:rsid w:val="00DA0F20"/>
    <w:rsid w:val="00DA115C"/>
    <w:rsid w:val="00DA1204"/>
    <w:rsid w:val="00DA3984"/>
    <w:rsid w:val="00DA39B0"/>
    <w:rsid w:val="00DA64D9"/>
    <w:rsid w:val="00DB15E7"/>
    <w:rsid w:val="00DB1D22"/>
    <w:rsid w:val="00DB1F77"/>
    <w:rsid w:val="00DB318D"/>
    <w:rsid w:val="00DB31AE"/>
    <w:rsid w:val="00DB33E7"/>
    <w:rsid w:val="00DB4295"/>
    <w:rsid w:val="00DB4926"/>
    <w:rsid w:val="00DB4ABE"/>
    <w:rsid w:val="00DB4ED2"/>
    <w:rsid w:val="00DB4FB0"/>
    <w:rsid w:val="00DB4FEA"/>
    <w:rsid w:val="00DB569E"/>
    <w:rsid w:val="00DB5724"/>
    <w:rsid w:val="00DB5AFD"/>
    <w:rsid w:val="00DB5F53"/>
    <w:rsid w:val="00DB60B9"/>
    <w:rsid w:val="00DB6176"/>
    <w:rsid w:val="00DB77BF"/>
    <w:rsid w:val="00DC00CD"/>
    <w:rsid w:val="00DC0283"/>
    <w:rsid w:val="00DC0372"/>
    <w:rsid w:val="00DC0A25"/>
    <w:rsid w:val="00DC2068"/>
    <w:rsid w:val="00DC2518"/>
    <w:rsid w:val="00DC38FF"/>
    <w:rsid w:val="00DC522B"/>
    <w:rsid w:val="00DC5457"/>
    <w:rsid w:val="00DC57BF"/>
    <w:rsid w:val="00DC5C96"/>
    <w:rsid w:val="00DC7BC1"/>
    <w:rsid w:val="00DC7C9F"/>
    <w:rsid w:val="00DD020C"/>
    <w:rsid w:val="00DD152A"/>
    <w:rsid w:val="00DD1537"/>
    <w:rsid w:val="00DD23B8"/>
    <w:rsid w:val="00DD2456"/>
    <w:rsid w:val="00DD38E2"/>
    <w:rsid w:val="00DD403E"/>
    <w:rsid w:val="00DD41A6"/>
    <w:rsid w:val="00DD5056"/>
    <w:rsid w:val="00DD5765"/>
    <w:rsid w:val="00DD59B7"/>
    <w:rsid w:val="00DD60AE"/>
    <w:rsid w:val="00DE08B9"/>
    <w:rsid w:val="00DE117C"/>
    <w:rsid w:val="00DE25FE"/>
    <w:rsid w:val="00DE2DFD"/>
    <w:rsid w:val="00DE3C43"/>
    <w:rsid w:val="00DE44F9"/>
    <w:rsid w:val="00DE468C"/>
    <w:rsid w:val="00DE49B1"/>
    <w:rsid w:val="00DE6469"/>
    <w:rsid w:val="00DE6AD3"/>
    <w:rsid w:val="00DE6AD4"/>
    <w:rsid w:val="00DE7EC3"/>
    <w:rsid w:val="00DE7FD9"/>
    <w:rsid w:val="00DF0765"/>
    <w:rsid w:val="00DF0C90"/>
    <w:rsid w:val="00DF2851"/>
    <w:rsid w:val="00DF37E3"/>
    <w:rsid w:val="00DF44EB"/>
    <w:rsid w:val="00DF46FE"/>
    <w:rsid w:val="00DF4BA7"/>
    <w:rsid w:val="00DF57EC"/>
    <w:rsid w:val="00DF5938"/>
    <w:rsid w:val="00DF6150"/>
    <w:rsid w:val="00DF6287"/>
    <w:rsid w:val="00DF6CD3"/>
    <w:rsid w:val="00DF6DF4"/>
    <w:rsid w:val="00DF7958"/>
    <w:rsid w:val="00E0025B"/>
    <w:rsid w:val="00E00953"/>
    <w:rsid w:val="00E00B36"/>
    <w:rsid w:val="00E00F88"/>
    <w:rsid w:val="00E013A7"/>
    <w:rsid w:val="00E03EA5"/>
    <w:rsid w:val="00E04BDE"/>
    <w:rsid w:val="00E04D9F"/>
    <w:rsid w:val="00E067C5"/>
    <w:rsid w:val="00E06AC6"/>
    <w:rsid w:val="00E07647"/>
    <w:rsid w:val="00E07A6D"/>
    <w:rsid w:val="00E07BA2"/>
    <w:rsid w:val="00E07D33"/>
    <w:rsid w:val="00E106F2"/>
    <w:rsid w:val="00E12497"/>
    <w:rsid w:val="00E124B6"/>
    <w:rsid w:val="00E1254D"/>
    <w:rsid w:val="00E128D3"/>
    <w:rsid w:val="00E12C25"/>
    <w:rsid w:val="00E12CD7"/>
    <w:rsid w:val="00E13ACB"/>
    <w:rsid w:val="00E14097"/>
    <w:rsid w:val="00E14126"/>
    <w:rsid w:val="00E146AC"/>
    <w:rsid w:val="00E15E90"/>
    <w:rsid w:val="00E16742"/>
    <w:rsid w:val="00E1793C"/>
    <w:rsid w:val="00E17A35"/>
    <w:rsid w:val="00E20742"/>
    <w:rsid w:val="00E20EE1"/>
    <w:rsid w:val="00E21214"/>
    <w:rsid w:val="00E21441"/>
    <w:rsid w:val="00E22B86"/>
    <w:rsid w:val="00E23AE3"/>
    <w:rsid w:val="00E23C55"/>
    <w:rsid w:val="00E249AE"/>
    <w:rsid w:val="00E24F45"/>
    <w:rsid w:val="00E25AA4"/>
    <w:rsid w:val="00E26062"/>
    <w:rsid w:val="00E266CC"/>
    <w:rsid w:val="00E26763"/>
    <w:rsid w:val="00E26A54"/>
    <w:rsid w:val="00E26AAD"/>
    <w:rsid w:val="00E3210F"/>
    <w:rsid w:val="00E3251A"/>
    <w:rsid w:val="00E3372A"/>
    <w:rsid w:val="00E33A08"/>
    <w:rsid w:val="00E34790"/>
    <w:rsid w:val="00E353D8"/>
    <w:rsid w:val="00E36882"/>
    <w:rsid w:val="00E406C4"/>
    <w:rsid w:val="00E40EBE"/>
    <w:rsid w:val="00E4232D"/>
    <w:rsid w:val="00E42B6D"/>
    <w:rsid w:val="00E42DD1"/>
    <w:rsid w:val="00E443B1"/>
    <w:rsid w:val="00E46300"/>
    <w:rsid w:val="00E467A8"/>
    <w:rsid w:val="00E46913"/>
    <w:rsid w:val="00E5046D"/>
    <w:rsid w:val="00E5056A"/>
    <w:rsid w:val="00E5275B"/>
    <w:rsid w:val="00E52880"/>
    <w:rsid w:val="00E52883"/>
    <w:rsid w:val="00E54A3F"/>
    <w:rsid w:val="00E54F29"/>
    <w:rsid w:val="00E553C1"/>
    <w:rsid w:val="00E5571F"/>
    <w:rsid w:val="00E55A02"/>
    <w:rsid w:val="00E55C51"/>
    <w:rsid w:val="00E5676C"/>
    <w:rsid w:val="00E56BDB"/>
    <w:rsid w:val="00E5746A"/>
    <w:rsid w:val="00E60878"/>
    <w:rsid w:val="00E60EC0"/>
    <w:rsid w:val="00E610EF"/>
    <w:rsid w:val="00E61A30"/>
    <w:rsid w:val="00E61D33"/>
    <w:rsid w:val="00E62D01"/>
    <w:rsid w:val="00E62E12"/>
    <w:rsid w:val="00E62F74"/>
    <w:rsid w:val="00E63F64"/>
    <w:rsid w:val="00E643C8"/>
    <w:rsid w:val="00E6482A"/>
    <w:rsid w:val="00E64E1E"/>
    <w:rsid w:val="00E6514B"/>
    <w:rsid w:val="00E654A7"/>
    <w:rsid w:val="00E657D5"/>
    <w:rsid w:val="00E65A84"/>
    <w:rsid w:val="00E65E30"/>
    <w:rsid w:val="00E66150"/>
    <w:rsid w:val="00E670FC"/>
    <w:rsid w:val="00E6728D"/>
    <w:rsid w:val="00E674F2"/>
    <w:rsid w:val="00E67648"/>
    <w:rsid w:val="00E67929"/>
    <w:rsid w:val="00E70365"/>
    <w:rsid w:val="00E7055D"/>
    <w:rsid w:val="00E70A93"/>
    <w:rsid w:val="00E71ACB"/>
    <w:rsid w:val="00E737F0"/>
    <w:rsid w:val="00E748CA"/>
    <w:rsid w:val="00E74CD1"/>
    <w:rsid w:val="00E757FE"/>
    <w:rsid w:val="00E76B78"/>
    <w:rsid w:val="00E76E13"/>
    <w:rsid w:val="00E76F3D"/>
    <w:rsid w:val="00E80F20"/>
    <w:rsid w:val="00E81C0A"/>
    <w:rsid w:val="00E81F25"/>
    <w:rsid w:val="00E828C8"/>
    <w:rsid w:val="00E83038"/>
    <w:rsid w:val="00E833B8"/>
    <w:rsid w:val="00E83FEB"/>
    <w:rsid w:val="00E8546E"/>
    <w:rsid w:val="00E85BBF"/>
    <w:rsid w:val="00E86FCD"/>
    <w:rsid w:val="00E87154"/>
    <w:rsid w:val="00E9028C"/>
    <w:rsid w:val="00E90462"/>
    <w:rsid w:val="00E91EE4"/>
    <w:rsid w:val="00E9255E"/>
    <w:rsid w:val="00E92984"/>
    <w:rsid w:val="00E93CB8"/>
    <w:rsid w:val="00E957A9"/>
    <w:rsid w:val="00E960A2"/>
    <w:rsid w:val="00E96B34"/>
    <w:rsid w:val="00E971FB"/>
    <w:rsid w:val="00E9775E"/>
    <w:rsid w:val="00E97B5A"/>
    <w:rsid w:val="00E97D55"/>
    <w:rsid w:val="00EA0190"/>
    <w:rsid w:val="00EA0601"/>
    <w:rsid w:val="00EA1AE1"/>
    <w:rsid w:val="00EA253B"/>
    <w:rsid w:val="00EA410E"/>
    <w:rsid w:val="00EA4623"/>
    <w:rsid w:val="00EA58A5"/>
    <w:rsid w:val="00EA5C68"/>
    <w:rsid w:val="00EA6AF2"/>
    <w:rsid w:val="00EB17A8"/>
    <w:rsid w:val="00EB185A"/>
    <w:rsid w:val="00EB1906"/>
    <w:rsid w:val="00EB2DF8"/>
    <w:rsid w:val="00EB3CC8"/>
    <w:rsid w:val="00EB5CF0"/>
    <w:rsid w:val="00EB5E14"/>
    <w:rsid w:val="00EB64C0"/>
    <w:rsid w:val="00EB6519"/>
    <w:rsid w:val="00EB6EFE"/>
    <w:rsid w:val="00EB7291"/>
    <w:rsid w:val="00EC019B"/>
    <w:rsid w:val="00EC063E"/>
    <w:rsid w:val="00EC11F3"/>
    <w:rsid w:val="00EC1709"/>
    <w:rsid w:val="00EC175C"/>
    <w:rsid w:val="00EC183C"/>
    <w:rsid w:val="00EC1BB8"/>
    <w:rsid w:val="00EC1E99"/>
    <w:rsid w:val="00EC2ECF"/>
    <w:rsid w:val="00EC41FD"/>
    <w:rsid w:val="00EC4874"/>
    <w:rsid w:val="00EC4F01"/>
    <w:rsid w:val="00EC68E9"/>
    <w:rsid w:val="00EC7ADC"/>
    <w:rsid w:val="00EC7F45"/>
    <w:rsid w:val="00ED0570"/>
    <w:rsid w:val="00ED0F52"/>
    <w:rsid w:val="00ED2283"/>
    <w:rsid w:val="00ED2A5D"/>
    <w:rsid w:val="00ED4A32"/>
    <w:rsid w:val="00ED4D03"/>
    <w:rsid w:val="00ED536B"/>
    <w:rsid w:val="00ED6A28"/>
    <w:rsid w:val="00ED6CA1"/>
    <w:rsid w:val="00ED7B71"/>
    <w:rsid w:val="00ED7D24"/>
    <w:rsid w:val="00EE030E"/>
    <w:rsid w:val="00EE1446"/>
    <w:rsid w:val="00EE16BD"/>
    <w:rsid w:val="00EE1C6A"/>
    <w:rsid w:val="00EE1DEE"/>
    <w:rsid w:val="00EE1F0B"/>
    <w:rsid w:val="00EE3B0A"/>
    <w:rsid w:val="00EE3BBD"/>
    <w:rsid w:val="00EE3BC3"/>
    <w:rsid w:val="00EE49C6"/>
    <w:rsid w:val="00EE574A"/>
    <w:rsid w:val="00EE5D2C"/>
    <w:rsid w:val="00EE6948"/>
    <w:rsid w:val="00EF05DD"/>
    <w:rsid w:val="00EF2086"/>
    <w:rsid w:val="00EF2FFF"/>
    <w:rsid w:val="00EF3AED"/>
    <w:rsid w:val="00EF3CD8"/>
    <w:rsid w:val="00EF3D3B"/>
    <w:rsid w:val="00EF4028"/>
    <w:rsid w:val="00EF429B"/>
    <w:rsid w:val="00EF46B2"/>
    <w:rsid w:val="00EF5EFC"/>
    <w:rsid w:val="00EF6014"/>
    <w:rsid w:val="00EF666C"/>
    <w:rsid w:val="00EF681B"/>
    <w:rsid w:val="00EF69E5"/>
    <w:rsid w:val="00F007FA"/>
    <w:rsid w:val="00F014AB"/>
    <w:rsid w:val="00F01805"/>
    <w:rsid w:val="00F018EA"/>
    <w:rsid w:val="00F01CD4"/>
    <w:rsid w:val="00F01FE9"/>
    <w:rsid w:val="00F02988"/>
    <w:rsid w:val="00F0303A"/>
    <w:rsid w:val="00F031EE"/>
    <w:rsid w:val="00F03890"/>
    <w:rsid w:val="00F053D0"/>
    <w:rsid w:val="00F05828"/>
    <w:rsid w:val="00F06341"/>
    <w:rsid w:val="00F0723A"/>
    <w:rsid w:val="00F07341"/>
    <w:rsid w:val="00F07481"/>
    <w:rsid w:val="00F07C11"/>
    <w:rsid w:val="00F10040"/>
    <w:rsid w:val="00F10258"/>
    <w:rsid w:val="00F104E8"/>
    <w:rsid w:val="00F11406"/>
    <w:rsid w:val="00F12507"/>
    <w:rsid w:val="00F12FA2"/>
    <w:rsid w:val="00F13422"/>
    <w:rsid w:val="00F1353B"/>
    <w:rsid w:val="00F13730"/>
    <w:rsid w:val="00F140AD"/>
    <w:rsid w:val="00F146D6"/>
    <w:rsid w:val="00F1476E"/>
    <w:rsid w:val="00F15B1B"/>
    <w:rsid w:val="00F163AE"/>
    <w:rsid w:val="00F16DD0"/>
    <w:rsid w:val="00F16FFA"/>
    <w:rsid w:val="00F21EED"/>
    <w:rsid w:val="00F21F7B"/>
    <w:rsid w:val="00F251A7"/>
    <w:rsid w:val="00F252BE"/>
    <w:rsid w:val="00F265AD"/>
    <w:rsid w:val="00F276E2"/>
    <w:rsid w:val="00F313E5"/>
    <w:rsid w:val="00F31581"/>
    <w:rsid w:val="00F31D94"/>
    <w:rsid w:val="00F32A3B"/>
    <w:rsid w:val="00F33332"/>
    <w:rsid w:val="00F3438E"/>
    <w:rsid w:val="00F36838"/>
    <w:rsid w:val="00F36A37"/>
    <w:rsid w:val="00F36CE0"/>
    <w:rsid w:val="00F407E2"/>
    <w:rsid w:val="00F41696"/>
    <w:rsid w:val="00F41AF8"/>
    <w:rsid w:val="00F441D7"/>
    <w:rsid w:val="00F448FA"/>
    <w:rsid w:val="00F449BB"/>
    <w:rsid w:val="00F44CBD"/>
    <w:rsid w:val="00F457BC"/>
    <w:rsid w:val="00F4712F"/>
    <w:rsid w:val="00F47335"/>
    <w:rsid w:val="00F50852"/>
    <w:rsid w:val="00F512D2"/>
    <w:rsid w:val="00F51B29"/>
    <w:rsid w:val="00F53271"/>
    <w:rsid w:val="00F53462"/>
    <w:rsid w:val="00F53F96"/>
    <w:rsid w:val="00F54721"/>
    <w:rsid w:val="00F54ADB"/>
    <w:rsid w:val="00F54D02"/>
    <w:rsid w:val="00F55189"/>
    <w:rsid w:val="00F55D8C"/>
    <w:rsid w:val="00F561CD"/>
    <w:rsid w:val="00F564F2"/>
    <w:rsid w:val="00F56D25"/>
    <w:rsid w:val="00F575C2"/>
    <w:rsid w:val="00F60C42"/>
    <w:rsid w:val="00F60CFB"/>
    <w:rsid w:val="00F61415"/>
    <w:rsid w:val="00F6205E"/>
    <w:rsid w:val="00F62CC9"/>
    <w:rsid w:val="00F62EDF"/>
    <w:rsid w:val="00F63D09"/>
    <w:rsid w:val="00F63F65"/>
    <w:rsid w:val="00F64077"/>
    <w:rsid w:val="00F64124"/>
    <w:rsid w:val="00F6484A"/>
    <w:rsid w:val="00F64A77"/>
    <w:rsid w:val="00F65983"/>
    <w:rsid w:val="00F6643C"/>
    <w:rsid w:val="00F67625"/>
    <w:rsid w:val="00F67AD9"/>
    <w:rsid w:val="00F7025F"/>
    <w:rsid w:val="00F714B2"/>
    <w:rsid w:val="00F71EA8"/>
    <w:rsid w:val="00F73E76"/>
    <w:rsid w:val="00F743FD"/>
    <w:rsid w:val="00F74435"/>
    <w:rsid w:val="00F75A85"/>
    <w:rsid w:val="00F77AD4"/>
    <w:rsid w:val="00F80EEC"/>
    <w:rsid w:val="00F8171A"/>
    <w:rsid w:val="00F81BC1"/>
    <w:rsid w:val="00F838E4"/>
    <w:rsid w:val="00F840CD"/>
    <w:rsid w:val="00F845DD"/>
    <w:rsid w:val="00F84CCA"/>
    <w:rsid w:val="00F8538B"/>
    <w:rsid w:val="00F8554F"/>
    <w:rsid w:val="00F855E4"/>
    <w:rsid w:val="00F87679"/>
    <w:rsid w:val="00F87B22"/>
    <w:rsid w:val="00F9015F"/>
    <w:rsid w:val="00F90180"/>
    <w:rsid w:val="00F90378"/>
    <w:rsid w:val="00F907D0"/>
    <w:rsid w:val="00F91254"/>
    <w:rsid w:val="00F9169E"/>
    <w:rsid w:val="00F91917"/>
    <w:rsid w:val="00F919C3"/>
    <w:rsid w:val="00F92650"/>
    <w:rsid w:val="00F9281C"/>
    <w:rsid w:val="00F92B82"/>
    <w:rsid w:val="00F948C0"/>
    <w:rsid w:val="00F95093"/>
    <w:rsid w:val="00F95481"/>
    <w:rsid w:val="00F96740"/>
    <w:rsid w:val="00F96B22"/>
    <w:rsid w:val="00F97FC3"/>
    <w:rsid w:val="00FA05AF"/>
    <w:rsid w:val="00FA0729"/>
    <w:rsid w:val="00FA083C"/>
    <w:rsid w:val="00FA0BA4"/>
    <w:rsid w:val="00FA18CF"/>
    <w:rsid w:val="00FA194B"/>
    <w:rsid w:val="00FA1FC7"/>
    <w:rsid w:val="00FA27D7"/>
    <w:rsid w:val="00FA3041"/>
    <w:rsid w:val="00FA34D8"/>
    <w:rsid w:val="00FA37AE"/>
    <w:rsid w:val="00FA4629"/>
    <w:rsid w:val="00FA4BF9"/>
    <w:rsid w:val="00FA52CD"/>
    <w:rsid w:val="00FA5A31"/>
    <w:rsid w:val="00FA65BD"/>
    <w:rsid w:val="00FA7085"/>
    <w:rsid w:val="00FA7698"/>
    <w:rsid w:val="00FA78A6"/>
    <w:rsid w:val="00FA7F4A"/>
    <w:rsid w:val="00FB17E0"/>
    <w:rsid w:val="00FB1FFE"/>
    <w:rsid w:val="00FB200F"/>
    <w:rsid w:val="00FB2148"/>
    <w:rsid w:val="00FB2559"/>
    <w:rsid w:val="00FB25AE"/>
    <w:rsid w:val="00FB3688"/>
    <w:rsid w:val="00FB3FE0"/>
    <w:rsid w:val="00FB46E5"/>
    <w:rsid w:val="00FB4855"/>
    <w:rsid w:val="00FB49EA"/>
    <w:rsid w:val="00FB5323"/>
    <w:rsid w:val="00FB570C"/>
    <w:rsid w:val="00FB58D8"/>
    <w:rsid w:val="00FB761F"/>
    <w:rsid w:val="00FC03F5"/>
    <w:rsid w:val="00FC22D8"/>
    <w:rsid w:val="00FC31DD"/>
    <w:rsid w:val="00FC4BA7"/>
    <w:rsid w:val="00FC6276"/>
    <w:rsid w:val="00FC6A96"/>
    <w:rsid w:val="00FC7524"/>
    <w:rsid w:val="00FC7B1B"/>
    <w:rsid w:val="00FC7C55"/>
    <w:rsid w:val="00FD1457"/>
    <w:rsid w:val="00FD19C7"/>
    <w:rsid w:val="00FD1A48"/>
    <w:rsid w:val="00FD3DD7"/>
    <w:rsid w:val="00FD3E95"/>
    <w:rsid w:val="00FD519D"/>
    <w:rsid w:val="00FD5C99"/>
    <w:rsid w:val="00FD639A"/>
    <w:rsid w:val="00FD639D"/>
    <w:rsid w:val="00FD6F12"/>
    <w:rsid w:val="00FD7934"/>
    <w:rsid w:val="00FD7AB3"/>
    <w:rsid w:val="00FE07C9"/>
    <w:rsid w:val="00FE1580"/>
    <w:rsid w:val="00FE1C0D"/>
    <w:rsid w:val="00FE266A"/>
    <w:rsid w:val="00FE33D8"/>
    <w:rsid w:val="00FE4BCB"/>
    <w:rsid w:val="00FE5737"/>
    <w:rsid w:val="00FE5DEF"/>
    <w:rsid w:val="00FE60B5"/>
    <w:rsid w:val="00FE66FE"/>
    <w:rsid w:val="00FE6C23"/>
    <w:rsid w:val="00FE6D68"/>
    <w:rsid w:val="00FE6EBC"/>
    <w:rsid w:val="00FE7950"/>
    <w:rsid w:val="00FE7AD8"/>
    <w:rsid w:val="00FE7B87"/>
    <w:rsid w:val="00FE7F1D"/>
    <w:rsid w:val="00FF01ED"/>
    <w:rsid w:val="00FF09D4"/>
    <w:rsid w:val="00FF0C1D"/>
    <w:rsid w:val="00FF0CDC"/>
    <w:rsid w:val="00FF10F9"/>
    <w:rsid w:val="00FF210B"/>
    <w:rsid w:val="00FF2F35"/>
    <w:rsid w:val="00FF2FF8"/>
    <w:rsid w:val="00FF3BEC"/>
    <w:rsid w:val="00FF3E19"/>
    <w:rsid w:val="00FF5262"/>
    <w:rsid w:val="00FF5417"/>
    <w:rsid w:val="00FF5B55"/>
    <w:rsid w:val="00FF5DF7"/>
    <w:rsid w:val="00FF5E81"/>
    <w:rsid w:val="00FF634E"/>
    <w:rsid w:val="00FF6A05"/>
    <w:rsid w:val="00FF6BEC"/>
    <w:rsid w:val="00FF6E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4E8A4"/>
  <w15:docId w15:val="{4AB9FA06-DA6B-4EF2-8913-E7C5ECAA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42F"/>
    <w:pPr>
      <w:spacing w:line="36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autoRedefine/>
    <w:uiPriority w:val="9"/>
    <w:qFormat/>
    <w:rsid w:val="000C102C"/>
    <w:pPr>
      <w:numPr>
        <w:numId w:val="15"/>
      </w:numPr>
      <w:outlineLvl w:val="0"/>
    </w:pPr>
    <w:rPr>
      <w:sz w:val="32"/>
      <w:lang w:eastAsia="zh-CN"/>
    </w:rPr>
  </w:style>
  <w:style w:type="paragraph" w:styleId="Heading2">
    <w:name w:val="heading 2"/>
    <w:next w:val="Normal"/>
    <w:link w:val="Heading2Char"/>
    <w:autoRedefine/>
    <w:uiPriority w:val="9"/>
    <w:unhideWhenUsed/>
    <w:qFormat/>
    <w:rsid w:val="00CC0F7B"/>
    <w:pPr>
      <w:numPr>
        <w:ilvl w:val="1"/>
        <w:numId w:val="15"/>
      </w:numPr>
      <w:outlineLvl w:val="1"/>
    </w:pPr>
    <w:rPr>
      <w:rFonts w:ascii="Times New Roman" w:hAnsi="Times New Roman" w:cs="Times New Roman"/>
      <w:sz w:val="32"/>
      <w:szCs w:val="24"/>
      <w:lang w:val="en-AU" w:eastAsia="zh-CN"/>
    </w:rPr>
  </w:style>
  <w:style w:type="paragraph" w:styleId="Heading3">
    <w:name w:val="heading 3"/>
    <w:basedOn w:val="Normal"/>
    <w:next w:val="Normal"/>
    <w:link w:val="Heading3Char"/>
    <w:autoRedefine/>
    <w:uiPriority w:val="9"/>
    <w:unhideWhenUsed/>
    <w:qFormat/>
    <w:rsid w:val="00304EF0"/>
    <w:pPr>
      <w:numPr>
        <w:ilvl w:val="2"/>
        <w:numId w:val="15"/>
      </w:numPr>
      <w:outlineLvl w:val="2"/>
    </w:pPr>
    <w:rPr>
      <w:sz w:val="32"/>
      <w:szCs w:val="32"/>
      <w:lang w:eastAsia="zh-CN"/>
    </w:rPr>
  </w:style>
  <w:style w:type="paragraph" w:styleId="Heading4">
    <w:name w:val="heading 4"/>
    <w:basedOn w:val="Normal"/>
    <w:next w:val="Normal"/>
    <w:link w:val="Heading4Char"/>
    <w:uiPriority w:val="9"/>
    <w:semiHidden/>
    <w:unhideWhenUsed/>
    <w:qFormat/>
    <w:rsid w:val="0024480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72688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379F7"/>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59"/>
    <w:rsid w:val="00237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4D02"/>
    <w:pPr>
      <w:ind w:left="720"/>
      <w:contextualSpacing/>
    </w:pPr>
  </w:style>
  <w:style w:type="character" w:styleId="Hyperlink">
    <w:name w:val="Hyperlink"/>
    <w:basedOn w:val="DefaultParagraphFont"/>
    <w:uiPriority w:val="99"/>
    <w:unhideWhenUsed/>
    <w:rsid w:val="00F54D02"/>
    <w:rPr>
      <w:color w:val="0000FF" w:themeColor="hyperlink"/>
      <w:u w:val="single"/>
    </w:rPr>
  </w:style>
  <w:style w:type="paragraph" w:styleId="NoSpacing">
    <w:name w:val="No Spacing"/>
    <w:link w:val="NoSpacingChar"/>
    <w:uiPriority w:val="1"/>
    <w:qFormat/>
    <w:rsid w:val="003B470D"/>
    <w:pPr>
      <w:spacing w:after="0" w:line="240" w:lineRule="auto"/>
    </w:pPr>
    <w:rPr>
      <w:lang w:val="en-US" w:eastAsia="ja-JP"/>
    </w:rPr>
  </w:style>
  <w:style w:type="character" w:customStyle="1" w:styleId="NoSpacingChar">
    <w:name w:val="No Spacing Char"/>
    <w:basedOn w:val="DefaultParagraphFont"/>
    <w:link w:val="NoSpacing"/>
    <w:uiPriority w:val="1"/>
    <w:rsid w:val="003B470D"/>
    <w:rPr>
      <w:rFonts w:eastAsiaTheme="minorEastAsia"/>
      <w:lang w:val="en-US" w:eastAsia="ja-JP"/>
    </w:rPr>
  </w:style>
  <w:style w:type="paragraph" w:styleId="BalloonText">
    <w:name w:val="Balloon Text"/>
    <w:basedOn w:val="Normal"/>
    <w:link w:val="BalloonTextChar"/>
    <w:uiPriority w:val="99"/>
    <w:semiHidden/>
    <w:unhideWhenUsed/>
    <w:rsid w:val="003B4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70D"/>
    <w:rPr>
      <w:rFonts w:ascii="Tahoma" w:hAnsi="Tahoma" w:cs="Tahoma"/>
      <w:sz w:val="16"/>
      <w:szCs w:val="16"/>
    </w:rPr>
  </w:style>
  <w:style w:type="table" w:styleId="TableGridLight">
    <w:name w:val="Grid Table Light"/>
    <w:basedOn w:val="TableNormal"/>
    <w:uiPriority w:val="40"/>
    <w:rsid w:val="001F63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6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F635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0C102C"/>
    <w:rPr>
      <w:rFonts w:ascii="Times New Roman" w:hAnsi="Times New Roman" w:cs="Times New Roman"/>
      <w:sz w:val="32"/>
      <w:szCs w:val="24"/>
      <w:lang w:val="en-AU" w:eastAsia="zh-CN"/>
    </w:rPr>
  </w:style>
  <w:style w:type="paragraph" w:styleId="TOCHeading">
    <w:name w:val="TOC Heading"/>
    <w:basedOn w:val="Heading1"/>
    <w:next w:val="Normal"/>
    <w:uiPriority w:val="39"/>
    <w:unhideWhenUsed/>
    <w:qFormat/>
    <w:rsid w:val="001F635F"/>
    <w:pPr>
      <w:spacing w:line="259" w:lineRule="auto"/>
      <w:outlineLvl w:val="9"/>
    </w:pPr>
    <w:rPr>
      <w:lang w:val="en-US"/>
    </w:rPr>
  </w:style>
  <w:style w:type="character" w:customStyle="1" w:styleId="Heading2Char">
    <w:name w:val="Heading 2 Char"/>
    <w:basedOn w:val="DefaultParagraphFont"/>
    <w:link w:val="Heading2"/>
    <w:uiPriority w:val="9"/>
    <w:rsid w:val="00CC0F7B"/>
    <w:rPr>
      <w:rFonts w:ascii="Times New Roman" w:hAnsi="Times New Roman" w:cs="Times New Roman"/>
      <w:sz w:val="32"/>
      <w:szCs w:val="24"/>
      <w:lang w:val="en-AU" w:eastAsia="zh-CN"/>
    </w:rPr>
  </w:style>
  <w:style w:type="character" w:customStyle="1" w:styleId="Heading3Char">
    <w:name w:val="Heading 3 Char"/>
    <w:basedOn w:val="DefaultParagraphFont"/>
    <w:link w:val="Heading3"/>
    <w:uiPriority w:val="9"/>
    <w:rsid w:val="00304EF0"/>
    <w:rPr>
      <w:rFonts w:ascii="Times New Roman" w:hAnsi="Times New Roman" w:cs="Times New Roman"/>
      <w:sz w:val="32"/>
      <w:szCs w:val="32"/>
      <w:lang w:val="en-AU" w:eastAsia="zh-CN"/>
    </w:rPr>
  </w:style>
  <w:style w:type="paragraph" w:styleId="Date">
    <w:name w:val="Date"/>
    <w:basedOn w:val="Normal"/>
    <w:next w:val="Normal"/>
    <w:link w:val="DateChar"/>
    <w:uiPriority w:val="99"/>
    <w:semiHidden/>
    <w:unhideWhenUsed/>
    <w:rsid w:val="00244809"/>
  </w:style>
  <w:style w:type="character" w:customStyle="1" w:styleId="DateChar">
    <w:name w:val="Date Char"/>
    <w:basedOn w:val="DefaultParagraphFont"/>
    <w:link w:val="Date"/>
    <w:uiPriority w:val="99"/>
    <w:semiHidden/>
    <w:rsid w:val="00244809"/>
    <w:rPr>
      <w:rFonts w:ascii="Times New Roman" w:hAnsi="Times New Roman" w:cs="Times New Roman"/>
      <w:sz w:val="24"/>
      <w:szCs w:val="24"/>
      <w:lang w:val="en-AU"/>
    </w:rPr>
  </w:style>
  <w:style w:type="character" w:customStyle="1" w:styleId="Heading4Char">
    <w:name w:val="Heading 4 Char"/>
    <w:basedOn w:val="DefaultParagraphFont"/>
    <w:link w:val="Heading4"/>
    <w:uiPriority w:val="9"/>
    <w:semiHidden/>
    <w:rsid w:val="00244809"/>
    <w:rPr>
      <w:rFonts w:asciiTheme="majorHAnsi" w:eastAsiaTheme="majorEastAsia" w:hAnsiTheme="majorHAnsi" w:cstheme="majorBidi"/>
      <w:i/>
      <w:iCs/>
      <w:color w:val="365F91" w:themeColor="accent1" w:themeShade="BF"/>
      <w:sz w:val="24"/>
      <w:szCs w:val="24"/>
      <w:lang w:val="en-AU"/>
    </w:rPr>
  </w:style>
  <w:style w:type="character" w:styleId="Strong">
    <w:name w:val="Strong"/>
    <w:basedOn w:val="DefaultParagraphFont"/>
    <w:uiPriority w:val="22"/>
    <w:qFormat/>
    <w:rsid w:val="0093032C"/>
    <w:rPr>
      <w:b/>
      <w:bCs/>
    </w:rPr>
  </w:style>
  <w:style w:type="character" w:styleId="Emphasis">
    <w:name w:val="Emphasis"/>
    <w:basedOn w:val="DefaultParagraphFont"/>
    <w:uiPriority w:val="20"/>
    <w:qFormat/>
    <w:rsid w:val="0093032C"/>
    <w:rPr>
      <w:i/>
      <w:iCs/>
    </w:rPr>
  </w:style>
  <w:style w:type="character" w:styleId="HTMLCode">
    <w:name w:val="HTML Code"/>
    <w:basedOn w:val="DefaultParagraphFont"/>
    <w:uiPriority w:val="99"/>
    <w:semiHidden/>
    <w:unhideWhenUsed/>
    <w:rsid w:val="0093032C"/>
    <w:rPr>
      <w:rFonts w:ascii="Courier New" w:eastAsia="Times New Roman" w:hAnsi="Courier New" w:cs="Courier New"/>
      <w:sz w:val="20"/>
      <w:szCs w:val="20"/>
    </w:rPr>
  </w:style>
  <w:style w:type="paragraph" w:styleId="Header">
    <w:name w:val="header"/>
    <w:basedOn w:val="Normal"/>
    <w:link w:val="HeaderChar"/>
    <w:uiPriority w:val="99"/>
    <w:unhideWhenUsed/>
    <w:rsid w:val="00306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268"/>
    <w:rPr>
      <w:rFonts w:ascii="Times New Roman" w:hAnsi="Times New Roman" w:cs="Times New Roman"/>
      <w:sz w:val="24"/>
      <w:szCs w:val="24"/>
      <w:lang w:val="en-AU"/>
    </w:rPr>
  </w:style>
  <w:style w:type="paragraph" w:styleId="Footer">
    <w:name w:val="footer"/>
    <w:basedOn w:val="Normal"/>
    <w:link w:val="FooterChar"/>
    <w:uiPriority w:val="99"/>
    <w:unhideWhenUsed/>
    <w:rsid w:val="00306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268"/>
    <w:rPr>
      <w:rFonts w:ascii="Times New Roman" w:hAnsi="Times New Roman" w:cs="Times New Roman"/>
      <w:sz w:val="24"/>
      <w:szCs w:val="24"/>
      <w:lang w:val="en-AU"/>
    </w:rPr>
  </w:style>
  <w:style w:type="character" w:customStyle="1" w:styleId="Heading6Char">
    <w:name w:val="Heading 6 Char"/>
    <w:basedOn w:val="DefaultParagraphFont"/>
    <w:link w:val="Heading6"/>
    <w:uiPriority w:val="9"/>
    <w:semiHidden/>
    <w:rsid w:val="00726887"/>
    <w:rPr>
      <w:rFonts w:asciiTheme="majorHAnsi" w:eastAsiaTheme="majorEastAsia" w:hAnsiTheme="majorHAnsi" w:cstheme="majorBidi"/>
      <w:color w:val="243F60" w:themeColor="accent1" w:themeShade="7F"/>
      <w:sz w:val="24"/>
      <w:szCs w:val="24"/>
      <w:lang w:val="en-AU"/>
    </w:rPr>
  </w:style>
  <w:style w:type="paragraph" w:styleId="TOC1">
    <w:name w:val="toc 1"/>
    <w:basedOn w:val="Normal"/>
    <w:next w:val="Normal"/>
    <w:autoRedefine/>
    <w:uiPriority w:val="39"/>
    <w:unhideWhenUsed/>
    <w:rsid w:val="00304EF0"/>
    <w:pPr>
      <w:spacing w:after="100"/>
    </w:pPr>
  </w:style>
  <w:style w:type="paragraph" w:styleId="TOC2">
    <w:name w:val="toc 2"/>
    <w:basedOn w:val="Normal"/>
    <w:next w:val="Normal"/>
    <w:autoRedefine/>
    <w:uiPriority w:val="39"/>
    <w:unhideWhenUsed/>
    <w:rsid w:val="00304EF0"/>
    <w:pPr>
      <w:spacing w:after="100"/>
      <w:ind w:left="240"/>
    </w:pPr>
  </w:style>
  <w:style w:type="paragraph" w:styleId="TOC3">
    <w:name w:val="toc 3"/>
    <w:basedOn w:val="Normal"/>
    <w:next w:val="Normal"/>
    <w:autoRedefine/>
    <w:uiPriority w:val="39"/>
    <w:unhideWhenUsed/>
    <w:rsid w:val="00304EF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8469">
      <w:bodyDiv w:val="1"/>
      <w:marLeft w:val="0"/>
      <w:marRight w:val="0"/>
      <w:marTop w:val="0"/>
      <w:marBottom w:val="0"/>
      <w:divBdr>
        <w:top w:val="none" w:sz="0" w:space="0" w:color="auto"/>
        <w:left w:val="none" w:sz="0" w:space="0" w:color="auto"/>
        <w:bottom w:val="none" w:sz="0" w:space="0" w:color="auto"/>
        <w:right w:val="none" w:sz="0" w:space="0" w:color="auto"/>
      </w:divBdr>
    </w:div>
    <w:div w:id="18747158">
      <w:bodyDiv w:val="1"/>
      <w:marLeft w:val="0"/>
      <w:marRight w:val="0"/>
      <w:marTop w:val="0"/>
      <w:marBottom w:val="0"/>
      <w:divBdr>
        <w:top w:val="none" w:sz="0" w:space="0" w:color="auto"/>
        <w:left w:val="none" w:sz="0" w:space="0" w:color="auto"/>
        <w:bottom w:val="none" w:sz="0" w:space="0" w:color="auto"/>
        <w:right w:val="none" w:sz="0" w:space="0" w:color="auto"/>
      </w:divBdr>
    </w:div>
    <w:div w:id="70006894">
      <w:bodyDiv w:val="1"/>
      <w:marLeft w:val="0"/>
      <w:marRight w:val="0"/>
      <w:marTop w:val="0"/>
      <w:marBottom w:val="0"/>
      <w:divBdr>
        <w:top w:val="none" w:sz="0" w:space="0" w:color="auto"/>
        <w:left w:val="none" w:sz="0" w:space="0" w:color="auto"/>
        <w:bottom w:val="none" w:sz="0" w:space="0" w:color="auto"/>
        <w:right w:val="none" w:sz="0" w:space="0" w:color="auto"/>
      </w:divBdr>
    </w:div>
    <w:div w:id="93331249">
      <w:bodyDiv w:val="1"/>
      <w:marLeft w:val="0"/>
      <w:marRight w:val="0"/>
      <w:marTop w:val="0"/>
      <w:marBottom w:val="0"/>
      <w:divBdr>
        <w:top w:val="none" w:sz="0" w:space="0" w:color="auto"/>
        <w:left w:val="none" w:sz="0" w:space="0" w:color="auto"/>
        <w:bottom w:val="none" w:sz="0" w:space="0" w:color="auto"/>
        <w:right w:val="none" w:sz="0" w:space="0" w:color="auto"/>
      </w:divBdr>
    </w:div>
    <w:div w:id="94517402">
      <w:bodyDiv w:val="1"/>
      <w:marLeft w:val="0"/>
      <w:marRight w:val="0"/>
      <w:marTop w:val="0"/>
      <w:marBottom w:val="0"/>
      <w:divBdr>
        <w:top w:val="none" w:sz="0" w:space="0" w:color="auto"/>
        <w:left w:val="none" w:sz="0" w:space="0" w:color="auto"/>
        <w:bottom w:val="none" w:sz="0" w:space="0" w:color="auto"/>
        <w:right w:val="none" w:sz="0" w:space="0" w:color="auto"/>
      </w:divBdr>
      <w:divsChild>
        <w:div w:id="1643777812">
          <w:marLeft w:val="0"/>
          <w:marRight w:val="0"/>
          <w:marTop w:val="0"/>
          <w:marBottom w:val="0"/>
          <w:divBdr>
            <w:top w:val="none" w:sz="0" w:space="0" w:color="auto"/>
            <w:left w:val="none" w:sz="0" w:space="0" w:color="auto"/>
            <w:bottom w:val="none" w:sz="0" w:space="0" w:color="auto"/>
            <w:right w:val="none" w:sz="0" w:space="0" w:color="auto"/>
          </w:divBdr>
          <w:divsChild>
            <w:div w:id="950015644">
              <w:marLeft w:val="0"/>
              <w:marRight w:val="0"/>
              <w:marTop w:val="0"/>
              <w:marBottom w:val="0"/>
              <w:divBdr>
                <w:top w:val="none" w:sz="0" w:space="0" w:color="auto"/>
                <w:left w:val="none" w:sz="0" w:space="0" w:color="auto"/>
                <w:bottom w:val="none" w:sz="0" w:space="0" w:color="auto"/>
                <w:right w:val="none" w:sz="0" w:space="0" w:color="auto"/>
              </w:divBdr>
              <w:divsChild>
                <w:div w:id="803159963">
                  <w:marLeft w:val="0"/>
                  <w:marRight w:val="0"/>
                  <w:marTop w:val="0"/>
                  <w:marBottom w:val="0"/>
                  <w:divBdr>
                    <w:top w:val="none" w:sz="0" w:space="0" w:color="auto"/>
                    <w:left w:val="none" w:sz="0" w:space="0" w:color="auto"/>
                    <w:bottom w:val="none" w:sz="0" w:space="0" w:color="auto"/>
                    <w:right w:val="none" w:sz="0" w:space="0" w:color="auto"/>
                  </w:divBdr>
                  <w:divsChild>
                    <w:div w:id="1957565139">
                      <w:marLeft w:val="0"/>
                      <w:marRight w:val="0"/>
                      <w:marTop w:val="0"/>
                      <w:marBottom w:val="0"/>
                      <w:divBdr>
                        <w:top w:val="none" w:sz="0" w:space="0" w:color="auto"/>
                        <w:left w:val="none" w:sz="0" w:space="0" w:color="auto"/>
                        <w:bottom w:val="none" w:sz="0" w:space="0" w:color="auto"/>
                        <w:right w:val="none" w:sz="0" w:space="0" w:color="auto"/>
                      </w:divBdr>
                      <w:divsChild>
                        <w:div w:id="80180429">
                          <w:marLeft w:val="0"/>
                          <w:marRight w:val="0"/>
                          <w:marTop w:val="0"/>
                          <w:marBottom w:val="0"/>
                          <w:divBdr>
                            <w:top w:val="none" w:sz="0" w:space="0" w:color="auto"/>
                            <w:left w:val="none" w:sz="0" w:space="0" w:color="auto"/>
                            <w:bottom w:val="none" w:sz="0" w:space="0" w:color="auto"/>
                            <w:right w:val="none" w:sz="0" w:space="0" w:color="auto"/>
                          </w:divBdr>
                          <w:divsChild>
                            <w:div w:id="1867252846">
                              <w:marLeft w:val="0"/>
                              <w:marRight w:val="0"/>
                              <w:marTop w:val="0"/>
                              <w:marBottom w:val="0"/>
                              <w:divBdr>
                                <w:top w:val="none" w:sz="0" w:space="0" w:color="auto"/>
                                <w:left w:val="none" w:sz="0" w:space="0" w:color="auto"/>
                                <w:bottom w:val="none" w:sz="0" w:space="0" w:color="auto"/>
                                <w:right w:val="none" w:sz="0" w:space="0" w:color="auto"/>
                              </w:divBdr>
                              <w:divsChild>
                                <w:div w:id="989290349">
                                  <w:marLeft w:val="0"/>
                                  <w:marRight w:val="0"/>
                                  <w:marTop w:val="0"/>
                                  <w:marBottom w:val="0"/>
                                  <w:divBdr>
                                    <w:top w:val="none" w:sz="0" w:space="0" w:color="auto"/>
                                    <w:left w:val="none" w:sz="0" w:space="0" w:color="auto"/>
                                    <w:bottom w:val="none" w:sz="0" w:space="0" w:color="auto"/>
                                    <w:right w:val="none" w:sz="0" w:space="0" w:color="auto"/>
                                  </w:divBdr>
                                  <w:divsChild>
                                    <w:div w:id="18610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3002">
      <w:bodyDiv w:val="1"/>
      <w:marLeft w:val="0"/>
      <w:marRight w:val="0"/>
      <w:marTop w:val="0"/>
      <w:marBottom w:val="0"/>
      <w:divBdr>
        <w:top w:val="none" w:sz="0" w:space="0" w:color="auto"/>
        <w:left w:val="none" w:sz="0" w:space="0" w:color="auto"/>
        <w:bottom w:val="none" w:sz="0" w:space="0" w:color="auto"/>
        <w:right w:val="none" w:sz="0" w:space="0" w:color="auto"/>
      </w:divBdr>
      <w:divsChild>
        <w:div w:id="1738356503">
          <w:marLeft w:val="0"/>
          <w:marRight w:val="0"/>
          <w:marTop w:val="0"/>
          <w:marBottom w:val="0"/>
          <w:divBdr>
            <w:top w:val="none" w:sz="0" w:space="0" w:color="auto"/>
            <w:left w:val="none" w:sz="0" w:space="0" w:color="auto"/>
            <w:bottom w:val="none" w:sz="0" w:space="0" w:color="auto"/>
            <w:right w:val="none" w:sz="0" w:space="0" w:color="auto"/>
          </w:divBdr>
          <w:divsChild>
            <w:div w:id="1509522463">
              <w:marLeft w:val="0"/>
              <w:marRight w:val="0"/>
              <w:marTop w:val="0"/>
              <w:marBottom w:val="0"/>
              <w:divBdr>
                <w:top w:val="none" w:sz="0" w:space="0" w:color="auto"/>
                <w:left w:val="none" w:sz="0" w:space="0" w:color="auto"/>
                <w:bottom w:val="none" w:sz="0" w:space="0" w:color="auto"/>
                <w:right w:val="none" w:sz="0" w:space="0" w:color="auto"/>
              </w:divBdr>
              <w:divsChild>
                <w:div w:id="31999804">
                  <w:marLeft w:val="0"/>
                  <w:marRight w:val="0"/>
                  <w:marTop w:val="0"/>
                  <w:marBottom w:val="0"/>
                  <w:divBdr>
                    <w:top w:val="none" w:sz="0" w:space="0" w:color="auto"/>
                    <w:left w:val="none" w:sz="0" w:space="0" w:color="auto"/>
                    <w:bottom w:val="none" w:sz="0" w:space="0" w:color="auto"/>
                    <w:right w:val="none" w:sz="0" w:space="0" w:color="auto"/>
                  </w:divBdr>
                  <w:divsChild>
                    <w:div w:id="1713925014">
                      <w:marLeft w:val="0"/>
                      <w:marRight w:val="0"/>
                      <w:marTop w:val="0"/>
                      <w:marBottom w:val="0"/>
                      <w:divBdr>
                        <w:top w:val="none" w:sz="0" w:space="0" w:color="auto"/>
                        <w:left w:val="none" w:sz="0" w:space="0" w:color="auto"/>
                        <w:bottom w:val="none" w:sz="0" w:space="0" w:color="auto"/>
                        <w:right w:val="none" w:sz="0" w:space="0" w:color="auto"/>
                      </w:divBdr>
                      <w:divsChild>
                        <w:div w:id="1820998462">
                          <w:marLeft w:val="0"/>
                          <w:marRight w:val="0"/>
                          <w:marTop w:val="0"/>
                          <w:marBottom w:val="0"/>
                          <w:divBdr>
                            <w:top w:val="none" w:sz="0" w:space="0" w:color="auto"/>
                            <w:left w:val="none" w:sz="0" w:space="0" w:color="auto"/>
                            <w:bottom w:val="none" w:sz="0" w:space="0" w:color="auto"/>
                            <w:right w:val="none" w:sz="0" w:space="0" w:color="auto"/>
                          </w:divBdr>
                          <w:divsChild>
                            <w:div w:id="263464008">
                              <w:marLeft w:val="0"/>
                              <w:marRight w:val="0"/>
                              <w:marTop w:val="0"/>
                              <w:marBottom w:val="0"/>
                              <w:divBdr>
                                <w:top w:val="none" w:sz="0" w:space="0" w:color="auto"/>
                                <w:left w:val="none" w:sz="0" w:space="0" w:color="auto"/>
                                <w:bottom w:val="none" w:sz="0" w:space="0" w:color="auto"/>
                                <w:right w:val="none" w:sz="0" w:space="0" w:color="auto"/>
                              </w:divBdr>
                              <w:divsChild>
                                <w:div w:id="768114047">
                                  <w:marLeft w:val="0"/>
                                  <w:marRight w:val="0"/>
                                  <w:marTop w:val="0"/>
                                  <w:marBottom w:val="0"/>
                                  <w:divBdr>
                                    <w:top w:val="none" w:sz="0" w:space="0" w:color="auto"/>
                                    <w:left w:val="none" w:sz="0" w:space="0" w:color="auto"/>
                                    <w:bottom w:val="none" w:sz="0" w:space="0" w:color="auto"/>
                                    <w:right w:val="none" w:sz="0" w:space="0" w:color="auto"/>
                                  </w:divBdr>
                                  <w:divsChild>
                                    <w:div w:id="8883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80626">
      <w:bodyDiv w:val="1"/>
      <w:marLeft w:val="0"/>
      <w:marRight w:val="0"/>
      <w:marTop w:val="0"/>
      <w:marBottom w:val="0"/>
      <w:divBdr>
        <w:top w:val="none" w:sz="0" w:space="0" w:color="auto"/>
        <w:left w:val="none" w:sz="0" w:space="0" w:color="auto"/>
        <w:bottom w:val="none" w:sz="0" w:space="0" w:color="auto"/>
        <w:right w:val="none" w:sz="0" w:space="0" w:color="auto"/>
      </w:divBdr>
    </w:div>
    <w:div w:id="258802142">
      <w:bodyDiv w:val="1"/>
      <w:marLeft w:val="0"/>
      <w:marRight w:val="0"/>
      <w:marTop w:val="0"/>
      <w:marBottom w:val="0"/>
      <w:divBdr>
        <w:top w:val="none" w:sz="0" w:space="0" w:color="auto"/>
        <w:left w:val="none" w:sz="0" w:space="0" w:color="auto"/>
        <w:bottom w:val="none" w:sz="0" w:space="0" w:color="auto"/>
        <w:right w:val="none" w:sz="0" w:space="0" w:color="auto"/>
      </w:divBdr>
    </w:div>
    <w:div w:id="283970797">
      <w:bodyDiv w:val="1"/>
      <w:marLeft w:val="0"/>
      <w:marRight w:val="0"/>
      <w:marTop w:val="0"/>
      <w:marBottom w:val="0"/>
      <w:divBdr>
        <w:top w:val="none" w:sz="0" w:space="0" w:color="auto"/>
        <w:left w:val="none" w:sz="0" w:space="0" w:color="auto"/>
        <w:bottom w:val="none" w:sz="0" w:space="0" w:color="auto"/>
        <w:right w:val="none" w:sz="0" w:space="0" w:color="auto"/>
      </w:divBdr>
    </w:div>
    <w:div w:id="287325891">
      <w:bodyDiv w:val="1"/>
      <w:marLeft w:val="0"/>
      <w:marRight w:val="0"/>
      <w:marTop w:val="0"/>
      <w:marBottom w:val="0"/>
      <w:divBdr>
        <w:top w:val="none" w:sz="0" w:space="0" w:color="auto"/>
        <w:left w:val="none" w:sz="0" w:space="0" w:color="auto"/>
        <w:bottom w:val="none" w:sz="0" w:space="0" w:color="auto"/>
        <w:right w:val="none" w:sz="0" w:space="0" w:color="auto"/>
      </w:divBdr>
      <w:divsChild>
        <w:div w:id="1502114277">
          <w:marLeft w:val="0"/>
          <w:marRight w:val="0"/>
          <w:marTop w:val="0"/>
          <w:marBottom w:val="0"/>
          <w:divBdr>
            <w:top w:val="none" w:sz="0" w:space="0" w:color="auto"/>
            <w:left w:val="none" w:sz="0" w:space="0" w:color="auto"/>
            <w:bottom w:val="none" w:sz="0" w:space="0" w:color="auto"/>
            <w:right w:val="none" w:sz="0" w:space="0" w:color="auto"/>
          </w:divBdr>
          <w:divsChild>
            <w:div w:id="1225528340">
              <w:marLeft w:val="0"/>
              <w:marRight w:val="0"/>
              <w:marTop w:val="0"/>
              <w:marBottom w:val="0"/>
              <w:divBdr>
                <w:top w:val="none" w:sz="0" w:space="0" w:color="auto"/>
                <w:left w:val="none" w:sz="0" w:space="0" w:color="auto"/>
                <w:bottom w:val="none" w:sz="0" w:space="0" w:color="auto"/>
                <w:right w:val="none" w:sz="0" w:space="0" w:color="auto"/>
              </w:divBdr>
              <w:divsChild>
                <w:div w:id="1605309270">
                  <w:marLeft w:val="0"/>
                  <w:marRight w:val="0"/>
                  <w:marTop w:val="0"/>
                  <w:marBottom w:val="0"/>
                  <w:divBdr>
                    <w:top w:val="none" w:sz="0" w:space="0" w:color="auto"/>
                    <w:left w:val="none" w:sz="0" w:space="0" w:color="auto"/>
                    <w:bottom w:val="none" w:sz="0" w:space="0" w:color="auto"/>
                    <w:right w:val="none" w:sz="0" w:space="0" w:color="auto"/>
                  </w:divBdr>
                  <w:divsChild>
                    <w:div w:id="1484587774">
                      <w:marLeft w:val="0"/>
                      <w:marRight w:val="0"/>
                      <w:marTop w:val="0"/>
                      <w:marBottom w:val="0"/>
                      <w:divBdr>
                        <w:top w:val="none" w:sz="0" w:space="0" w:color="auto"/>
                        <w:left w:val="none" w:sz="0" w:space="0" w:color="auto"/>
                        <w:bottom w:val="none" w:sz="0" w:space="0" w:color="auto"/>
                        <w:right w:val="none" w:sz="0" w:space="0" w:color="auto"/>
                      </w:divBdr>
                      <w:divsChild>
                        <w:div w:id="62022792">
                          <w:marLeft w:val="0"/>
                          <w:marRight w:val="0"/>
                          <w:marTop w:val="0"/>
                          <w:marBottom w:val="0"/>
                          <w:divBdr>
                            <w:top w:val="none" w:sz="0" w:space="0" w:color="auto"/>
                            <w:left w:val="none" w:sz="0" w:space="0" w:color="auto"/>
                            <w:bottom w:val="none" w:sz="0" w:space="0" w:color="auto"/>
                            <w:right w:val="none" w:sz="0" w:space="0" w:color="auto"/>
                          </w:divBdr>
                          <w:divsChild>
                            <w:div w:id="542136760">
                              <w:marLeft w:val="0"/>
                              <w:marRight w:val="0"/>
                              <w:marTop w:val="0"/>
                              <w:marBottom w:val="0"/>
                              <w:divBdr>
                                <w:top w:val="none" w:sz="0" w:space="0" w:color="auto"/>
                                <w:left w:val="none" w:sz="0" w:space="0" w:color="auto"/>
                                <w:bottom w:val="none" w:sz="0" w:space="0" w:color="auto"/>
                                <w:right w:val="none" w:sz="0" w:space="0" w:color="auto"/>
                              </w:divBdr>
                              <w:divsChild>
                                <w:div w:id="20128488">
                                  <w:marLeft w:val="0"/>
                                  <w:marRight w:val="0"/>
                                  <w:marTop w:val="0"/>
                                  <w:marBottom w:val="0"/>
                                  <w:divBdr>
                                    <w:top w:val="none" w:sz="0" w:space="0" w:color="auto"/>
                                    <w:left w:val="none" w:sz="0" w:space="0" w:color="auto"/>
                                    <w:bottom w:val="none" w:sz="0" w:space="0" w:color="auto"/>
                                    <w:right w:val="none" w:sz="0" w:space="0" w:color="auto"/>
                                  </w:divBdr>
                                  <w:divsChild>
                                    <w:div w:id="6205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994559">
      <w:bodyDiv w:val="1"/>
      <w:marLeft w:val="0"/>
      <w:marRight w:val="0"/>
      <w:marTop w:val="0"/>
      <w:marBottom w:val="0"/>
      <w:divBdr>
        <w:top w:val="none" w:sz="0" w:space="0" w:color="auto"/>
        <w:left w:val="none" w:sz="0" w:space="0" w:color="auto"/>
        <w:bottom w:val="none" w:sz="0" w:space="0" w:color="auto"/>
        <w:right w:val="none" w:sz="0" w:space="0" w:color="auto"/>
      </w:divBdr>
    </w:div>
    <w:div w:id="303126626">
      <w:bodyDiv w:val="1"/>
      <w:marLeft w:val="0"/>
      <w:marRight w:val="0"/>
      <w:marTop w:val="0"/>
      <w:marBottom w:val="0"/>
      <w:divBdr>
        <w:top w:val="none" w:sz="0" w:space="0" w:color="auto"/>
        <w:left w:val="none" w:sz="0" w:space="0" w:color="auto"/>
        <w:bottom w:val="none" w:sz="0" w:space="0" w:color="auto"/>
        <w:right w:val="none" w:sz="0" w:space="0" w:color="auto"/>
      </w:divBdr>
    </w:div>
    <w:div w:id="306668268">
      <w:bodyDiv w:val="1"/>
      <w:marLeft w:val="0"/>
      <w:marRight w:val="0"/>
      <w:marTop w:val="0"/>
      <w:marBottom w:val="0"/>
      <w:divBdr>
        <w:top w:val="none" w:sz="0" w:space="0" w:color="auto"/>
        <w:left w:val="none" w:sz="0" w:space="0" w:color="auto"/>
        <w:bottom w:val="none" w:sz="0" w:space="0" w:color="auto"/>
        <w:right w:val="none" w:sz="0" w:space="0" w:color="auto"/>
      </w:divBdr>
    </w:div>
    <w:div w:id="330449930">
      <w:bodyDiv w:val="1"/>
      <w:marLeft w:val="0"/>
      <w:marRight w:val="0"/>
      <w:marTop w:val="0"/>
      <w:marBottom w:val="0"/>
      <w:divBdr>
        <w:top w:val="none" w:sz="0" w:space="0" w:color="auto"/>
        <w:left w:val="none" w:sz="0" w:space="0" w:color="auto"/>
        <w:bottom w:val="none" w:sz="0" w:space="0" w:color="auto"/>
        <w:right w:val="none" w:sz="0" w:space="0" w:color="auto"/>
      </w:divBdr>
    </w:div>
    <w:div w:id="351687867">
      <w:bodyDiv w:val="1"/>
      <w:marLeft w:val="0"/>
      <w:marRight w:val="0"/>
      <w:marTop w:val="0"/>
      <w:marBottom w:val="0"/>
      <w:divBdr>
        <w:top w:val="none" w:sz="0" w:space="0" w:color="auto"/>
        <w:left w:val="none" w:sz="0" w:space="0" w:color="auto"/>
        <w:bottom w:val="none" w:sz="0" w:space="0" w:color="auto"/>
        <w:right w:val="none" w:sz="0" w:space="0" w:color="auto"/>
      </w:divBdr>
    </w:div>
    <w:div w:id="358699130">
      <w:bodyDiv w:val="1"/>
      <w:marLeft w:val="0"/>
      <w:marRight w:val="0"/>
      <w:marTop w:val="0"/>
      <w:marBottom w:val="0"/>
      <w:divBdr>
        <w:top w:val="none" w:sz="0" w:space="0" w:color="auto"/>
        <w:left w:val="none" w:sz="0" w:space="0" w:color="auto"/>
        <w:bottom w:val="none" w:sz="0" w:space="0" w:color="auto"/>
        <w:right w:val="none" w:sz="0" w:space="0" w:color="auto"/>
      </w:divBdr>
    </w:div>
    <w:div w:id="389230831">
      <w:bodyDiv w:val="1"/>
      <w:marLeft w:val="0"/>
      <w:marRight w:val="0"/>
      <w:marTop w:val="0"/>
      <w:marBottom w:val="0"/>
      <w:divBdr>
        <w:top w:val="none" w:sz="0" w:space="0" w:color="auto"/>
        <w:left w:val="none" w:sz="0" w:space="0" w:color="auto"/>
        <w:bottom w:val="none" w:sz="0" w:space="0" w:color="auto"/>
        <w:right w:val="none" w:sz="0" w:space="0" w:color="auto"/>
      </w:divBdr>
    </w:div>
    <w:div w:id="399134452">
      <w:bodyDiv w:val="1"/>
      <w:marLeft w:val="0"/>
      <w:marRight w:val="0"/>
      <w:marTop w:val="0"/>
      <w:marBottom w:val="0"/>
      <w:divBdr>
        <w:top w:val="none" w:sz="0" w:space="0" w:color="auto"/>
        <w:left w:val="none" w:sz="0" w:space="0" w:color="auto"/>
        <w:bottom w:val="none" w:sz="0" w:space="0" w:color="auto"/>
        <w:right w:val="none" w:sz="0" w:space="0" w:color="auto"/>
      </w:divBdr>
    </w:div>
    <w:div w:id="430856800">
      <w:bodyDiv w:val="1"/>
      <w:marLeft w:val="0"/>
      <w:marRight w:val="0"/>
      <w:marTop w:val="0"/>
      <w:marBottom w:val="0"/>
      <w:divBdr>
        <w:top w:val="none" w:sz="0" w:space="0" w:color="auto"/>
        <w:left w:val="none" w:sz="0" w:space="0" w:color="auto"/>
        <w:bottom w:val="none" w:sz="0" w:space="0" w:color="auto"/>
        <w:right w:val="none" w:sz="0" w:space="0" w:color="auto"/>
      </w:divBdr>
      <w:divsChild>
        <w:div w:id="1815484542">
          <w:marLeft w:val="0"/>
          <w:marRight w:val="0"/>
          <w:marTop w:val="0"/>
          <w:marBottom w:val="0"/>
          <w:divBdr>
            <w:top w:val="none" w:sz="0" w:space="0" w:color="auto"/>
            <w:left w:val="none" w:sz="0" w:space="0" w:color="auto"/>
            <w:bottom w:val="none" w:sz="0" w:space="0" w:color="auto"/>
            <w:right w:val="none" w:sz="0" w:space="0" w:color="auto"/>
          </w:divBdr>
          <w:divsChild>
            <w:div w:id="465664145">
              <w:marLeft w:val="0"/>
              <w:marRight w:val="0"/>
              <w:marTop w:val="0"/>
              <w:marBottom w:val="0"/>
              <w:divBdr>
                <w:top w:val="none" w:sz="0" w:space="0" w:color="auto"/>
                <w:left w:val="none" w:sz="0" w:space="0" w:color="auto"/>
                <w:bottom w:val="none" w:sz="0" w:space="0" w:color="auto"/>
                <w:right w:val="none" w:sz="0" w:space="0" w:color="auto"/>
              </w:divBdr>
              <w:divsChild>
                <w:div w:id="1130973583">
                  <w:marLeft w:val="0"/>
                  <w:marRight w:val="0"/>
                  <w:marTop w:val="0"/>
                  <w:marBottom w:val="0"/>
                  <w:divBdr>
                    <w:top w:val="none" w:sz="0" w:space="0" w:color="auto"/>
                    <w:left w:val="none" w:sz="0" w:space="0" w:color="auto"/>
                    <w:bottom w:val="none" w:sz="0" w:space="0" w:color="auto"/>
                    <w:right w:val="none" w:sz="0" w:space="0" w:color="auto"/>
                  </w:divBdr>
                  <w:divsChild>
                    <w:div w:id="33509730">
                      <w:marLeft w:val="0"/>
                      <w:marRight w:val="0"/>
                      <w:marTop w:val="0"/>
                      <w:marBottom w:val="0"/>
                      <w:divBdr>
                        <w:top w:val="none" w:sz="0" w:space="0" w:color="auto"/>
                        <w:left w:val="none" w:sz="0" w:space="0" w:color="auto"/>
                        <w:bottom w:val="none" w:sz="0" w:space="0" w:color="auto"/>
                        <w:right w:val="none" w:sz="0" w:space="0" w:color="auto"/>
                      </w:divBdr>
                      <w:divsChild>
                        <w:div w:id="305791189">
                          <w:marLeft w:val="0"/>
                          <w:marRight w:val="0"/>
                          <w:marTop w:val="0"/>
                          <w:marBottom w:val="0"/>
                          <w:divBdr>
                            <w:top w:val="none" w:sz="0" w:space="0" w:color="auto"/>
                            <w:left w:val="none" w:sz="0" w:space="0" w:color="auto"/>
                            <w:bottom w:val="none" w:sz="0" w:space="0" w:color="auto"/>
                            <w:right w:val="none" w:sz="0" w:space="0" w:color="auto"/>
                          </w:divBdr>
                          <w:divsChild>
                            <w:div w:id="2079667751">
                              <w:marLeft w:val="0"/>
                              <w:marRight w:val="0"/>
                              <w:marTop w:val="0"/>
                              <w:marBottom w:val="0"/>
                              <w:divBdr>
                                <w:top w:val="none" w:sz="0" w:space="0" w:color="auto"/>
                                <w:left w:val="none" w:sz="0" w:space="0" w:color="auto"/>
                                <w:bottom w:val="none" w:sz="0" w:space="0" w:color="auto"/>
                                <w:right w:val="none" w:sz="0" w:space="0" w:color="auto"/>
                              </w:divBdr>
                              <w:divsChild>
                                <w:div w:id="1109932079">
                                  <w:marLeft w:val="0"/>
                                  <w:marRight w:val="0"/>
                                  <w:marTop w:val="0"/>
                                  <w:marBottom w:val="0"/>
                                  <w:divBdr>
                                    <w:top w:val="none" w:sz="0" w:space="0" w:color="auto"/>
                                    <w:left w:val="none" w:sz="0" w:space="0" w:color="auto"/>
                                    <w:bottom w:val="none" w:sz="0" w:space="0" w:color="auto"/>
                                    <w:right w:val="none" w:sz="0" w:space="0" w:color="auto"/>
                                  </w:divBdr>
                                  <w:divsChild>
                                    <w:div w:id="10550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296417">
      <w:bodyDiv w:val="1"/>
      <w:marLeft w:val="0"/>
      <w:marRight w:val="0"/>
      <w:marTop w:val="0"/>
      <w:marBottom w:val="0"/>
      <w:divBdr>
        <w:top w:val="none" w:sz="0" w:space="0" w:color="auto"/>
        <w:left w:val="none" w:sz="0" w:space="0" w:color="auto"/>
        <w:bottom w:val="none" w:sz="0" w:space="0" w:color="auto"/>
        <w:right w:val="none" w:sz="0" w:space="0" w:color="auto"/>
      </w:divBdr>
    </w:div>
    <w:div w:id="446193438">
      <w:bodyDiv w:val="1"/>
      <w:marLeft w:val="0"/>
      <w:marRight w:val="0"/>
      <w:marTop w:val="0"/>
      <w:marBottom w:val="0"/>
      <w:divBdr>
        <w:top w:val="none" w:sz="0" w:space="0" w:color="auto"/>
        <w:left w:val="none" w:sz="0" w:space="0" w:color="auto"/>
        <w:bottom w:val="none" w:sz="0" w:space="0" w:color="auto"/>
        <w:right w:val="none" w:sz="0" w:space="0" w:color="auto"/>
      </w:divBdr>
    </w:div>
    <w:div w:id="516427579">
      <w:bodyDiv w:val="1"/>
      <w:marLeft w:val="0"/>
      <w:marRight w:val="0"/>
      <w:marTop w:val="0"/>
      <w:marBottom w:val="0"/>
      <w:divBdr>
        <w:top w:val="none" w:sz="0" w:space="0" w:color="auto"/>
        <w:left w:val="none" w:sz="0" w:space="0" w:color="auto"/>
        <w:bottom w:val="none" w:sz="0" w:space="0" w:color="auto"/>
        <w:right w:val="none" w:sz="0" w:space="0" w:color="auto"/>
      </w:divBdr>
    </w:div>
    <w:div w:id="533736110">
      <w:bodyDiv w:val="1"/>
      <w:marLeft w:val="0"/>
      <w:marRight w:val="0"/>
      <w:marTop w:val="0"/>
      <w:marBottom w:val="0"/>
      <w:divBdr>
        <w:top w:val="none" w:sz="0" w:space="0" w:color="auto"/>
        <w:left w:val="none" w:sz="0" w:space="0" w:color="auto"/>
        <w:bottom w:val="none" w:sz="0" w:space="0" w:color="auto"/>
        <w:right w:val="none" w:sz="0" w:space="0" w:color="auto"/>
      </w:divBdr>
    </w:div>
    <w:div w:id="572470952">
      <w:bodyDiv w:val="1"/>
      <w:marLeft w:val="0"/>
      <w:marRight w:val="0"/>
      <w:marTop w:val="0"/>
      <w:marBottom w:val="0"/>
      <w:divBdr>
        <w:top w:val="none" w:sz="0" w:space="0" w:color="auto"/>
        <w:left w:val="none" w:sz="0" w:space="0" w:color="auto"/>
        <w:bottom w:val="none" w:sz="0" w:space="0" w:color="auto"/>
        <w:right w:val="none" w:sz="0" w:space="0" w:color="auto"/>
      </w:divBdr>
    </w:div>
    <w:div w:id="592395513">
      <w:bodyDiv w:val="1"/>
      <w:marLeft w:val="0"/>
      <w:marRight w:val="0"/>
      <w:marTop w:val="0"/>
      <w:marBottom w:val="0"/>
      <w:divBdr>
        <w:top w:val="none" w:sz="0" w:space="0" w:color="auto"/>
        <w:left w:val="none" w:sz="0" w:space="0" w:color="auto"/>
        <w:bottom w:val="none" w:sz="0" w:space="0" w:color="auto"/>
        <w:right w:val="none" w:sz="0" w:space="0" w:color="auto"/>
      </w:divBdr>
    </w:div>
    <w:div w:id="622427250">
      <w:bodyDiv w:val="1"/>
      <w:marLeft w:val="0"/>
      <w:marRight w:val="0"/>
      <w:marTop w:val="0"/>
      <w:marBottom w:val="0"/>
      <w:divBdr>
        <w:top w:val="none" w:sz="0" w:space="0" w:color="auto"/>
        <w:left w:val="none" w:sz="0" w:space="0" w:color="auto"/>
        <w:bottom w:val="none" w:sz="0" w:space="0" w:color="auto"/>
        <w:right w:val="none" w:sz="0" w:space="0" w:color="auto"/>
      </w:divBdr>
    </w:div>
    <w:div w:id="632295770">
      <w:bodyDiv w:val="1"/>
      <w:marLeft w:val="0"/>
      <w:marRight w:val="0"/>
      <w:marTop w:val="0"/>
      <w:marBottom w:val="0"/>
      <w:divBdr>
        <w:top w:val="none" w:sz="0" w:space="0" w:color="auto"/>
        <w:left w:val="none" w:sz="0" w:space="0" w:color="auto"/>
        <w:bottom w:val="none" w:sz="0" w:space="0" w:color="auto"/>
        <w:right w:val="none" w:sz="0" w:space="0" w:color="auto"/>
      </w:divBdr>
    </w:div>
    <w:div w:id="635451084">
      <w:bodyDiv w:val="1"/>
      <w:marLeft w:val="0"/>
      <w:marRight w:val="0"/>
      <w:marTop w:val="0"/>
      <w:marBottom w:val="0"/>
      <w:divBdr>
        <w:top w:val="none" w:sz="0" w:space="0" w:color="auto"/>
        <w:left w:val="none" w:sz="0" w:space="0" w:color="auto"/>
        <w:bottom w:val="none" w:sz="0" w:space="0" w:color="auto"/>
        <w:right w:val="none" w:sz="0" w:space="0" w:color="auto"/>
      </w:divBdr>
    </w:div>
    <w:div w:id="646709854">
      <w:bodyDiv w:val="1"/>
      <w:marLeft w:val="0"/>
      <w:marRight w:val="0"/>
      <w:marTop w:val="0"/>
      <w:marBottom w:val="0"/>
      <w:divBdr>
        <w:top w:val="none" w:sz="0" w:space="0" w:color="auto"/>
        <w:left w:val="none" w:sz="0" w:space="0" w:color="auto"/>
        <w:bottom w:val="none" w:sz="0" w:space="0" w:color="auto"/>
        <w:right w:val="none" w:sz="0" w:space="0" w:color="auto"/>
      </w:divBdr>
    </w:div>
    <w:div w:id="680275739">
      <w:bodyDiv w:val="1"/>
      <w:marLeft w:val="0"/>
      <w:marRight w:val="0"/>
      <w:marTop w:val="0"/>
      <w:marBottom w:val="0"/>
      <w:divBdr>
        <w:top w:val="none" w:sz="0" w:space="0" w:color="auto"/>
        <w:left w:val="none" w:sz="0" w:space="0" w:color="auto"/>
        <w:bottom w:val="none" w:sz="0" w:space="0" w:color="auto"/>
        <w:right w:val="none" w:sz="0" w:space="0" w:color="auto"/>
      </w:divBdr>
    </w:div>
    <w:div w:id="718748047">
      <w:bodyDiv w:val="1"/>
      <w:marLeft w:val="0"/>
      <w:marRight w:val="0"/>
      <w:marTop w:val="0"/>
      <w:marBottom w:val="0"/>
      <w:divBdr>
        <w:top w:val="none" w:sz="0" w:space="0" w:color="auto"/>
        <w:left w:val="none" w:sz="0" w:space="0" w:color="auto"/>
        <w:bottom w:val="none" w:sz="0" w:space="0" w:color="auto"/>
        <w:right w:val="none" w:sz="0" w:space="0" w:color="auto"/>
      </w:divBdr>
    </w:div>
    <w:div w:id="743793489">
      <w:bodyDiv w:val="1"/>
      <w:marLeft w:val="0"/>
      <w:marRight w:val="0"/>
      <w:marTop w:val="0"/>
      <w:marBottom w:val="0"/>
      <w:divBdr>
        <w:top w:val="none" w:sz="0" w:space="0" w:color="auto"/>
        <w:left w:val="none" w:sz="0" w:space="0" w:color="auto"/>
        <w:bottom w:val="none" w:sz="0" w:space="0" w:color="auto"/>
        <w:right w:val="none" w:sz="0" w:space="0" w:color="auto"/>
      </w:divBdr>
    </w:div>
    <w:div w:id="746072988">
      <w:bodyDiv w:val="1"/>
      <w:marLeft w:val="0"/>
      <w:marRight w:val="0"/>
      <w:marTop w:val="0"/>
      <w:marBottom w:val="0"/>
      <w:divBdr>
        <w:top w:val="none" w:sz="0" w:space="0" w:color="auto"/>
        <w:left w:val="none" w:sz="0" w:space="0" w:color="auto"/>
        <w:bottom w:val="none" w:sz="0" w:space="0" w:color="auto"/>
        <w:right w:val="none" w:sz="0" w:space="0" w:color="auto"/>
      </w:divBdr>
    </w:div>
    <w:div w:id="768279872">
      <w:bodyDiv w:val="1"/>
      <w:marLeft w:val="0"/>
      <w:marRight w:val="0"/>
      <w:marTop w:val="0"/>
      <w:marBottom w:val="0"/>
      <w:divBdr>
        <w:top w:val="none" w:sz="0" w:space="0" w:color="auto"/>
        <w:left w:val="none" w:sz="0" w:space="0" w:color="auto"/>
        <w:bottom w:val="none" w:sz="0" w:space="0" w:color="auto"/>
        <w:right w:val="none" w:sz="0" w:space="0" w:color="auto"/>
      </w:divBdr>
    </w:div>
    <w:div w:id="777720534">
      <w:bodyDiv w:val="1"/>
      <w:marLeft w:val="0"/>
      <w:marRight w:val="0"/>
      <w:marTop w:val="0"/>
      <w:marBottom w:val="0"/>
      <w:divBdr>
        <w:top w:val="none" w:sz="0" w:space="0" w:color="auto"/>
        <w:left w:val="none" w:sz="0" w:space="0" w:color="auto"/>
        <w:bottom w:val="none" w:sz="0" w:space="0" w:color="auto"/>
        <w:right w:val="none" w:sz="0" w:space="0" w:color="auto"/>
      </w:divBdr>
      <w:divsChild>
        <w:div w:id="273051954">
          <w:marLeft w:val="0"/>
          <w:marRight w:val="0"/>
          <w:marTop w:val="0"/>
          <w:marBottom w:val="0"/>
          <w:divBdr>
            <w:top w:val="none" w:sz="0" w:space="0" w:color="auto"/>
            <w:left w:val="none" w:sz="0" w:space="0" w:color="auto"/>
            <w:bottom w:val="none" w:sz="0" w:space="0" w:color="auto"/>
            <w:right w:val="none" w:sz="0" w:space="0" w:color="auto"/>
          </w:divBdr>
          <w:divsChild>
            <w:div w:id="1533109052">
              <w:marLeft w:val="0"/>
              <w:marRight w:val="0"/>
              <w:marTop w:val="0"/>
              <w:marBottom w:val="0"/>
              <w:divBdr>
                <w:top w:val="none" w:sz="0" w:space="0" w:color="auto"/>
                <w:left w:val="none" w:sz="0" w:space="0" w:color="auto"/>
                <w:bottom w:val="none" w:sz="0" w:space="0" w:color="auto"/>
                <w:right w:val="none" w:sz="0" w:space="0" w:color="auto"/>
              </w:divBdr>
              <w:divsChild>
                <w:div w:id="1168668643">
                  <w:marLeft w:val="0"/>
                  <w:marRight w:val="0"/>
                  <w:marTop w:val="0"/>
                  <w:marBottom w:val="0"/>
                  <w:divBdr>
                    <w:top w:val="none" w:sz="0" w:space="0" w:color="auto"/>
                    <w:left w:val="none" w:sz="0" w:space="0" w:color="auto"/>
                    <w:bottom w:val="none" w:sz="0" w:space="0" w:color="auto"/>
                    <w:right w:val="none" w:sz="0" w:space="0" w:color="auto"/>
                  </w:divBdr>
                  <w:divsChild>
                    <w:div w:id="606617629">
                      <w:marLeft w:val="0"/>
                      <w:marRight w:val="0"/>
                      <w:marTop w:val="0"/>
                      <w:marBottom w:val="0"/>
                      <w:divBdr>
                        <w:top w:val="none" w:sz="0" w:space="0" w:color="auto"/>
                        <w:left w:val="none" w:sz="0" w:space="0" w:color="auto"/>
                        <w:bottom w:val="none" w:sz="0" w:space="0" w:color="auto"/>
                        <w:right w:val="none" w:sz="0" w:space="0" w:color="auto"/>
                      </w:divBdr>
                      <w:divsChild>
                        <w:div w:id="2098398589">
                          <w:marLeft w:val="0"/>
                          <w:marRight w:val="0"/>
                          <w:marTop w:val="0"/>
                          <w:marBottom w:val="0"/>
                          <w:divBdr>
                            <w:top w:val="none" w:sz="0" w:space="0" w:color="auto"/>
                            <w:left w:val="none" w:sz="0" w:space="0" w:color="auto"/>
                            <w:bottom w:val="none" w:sz="0" w:space="0" w:color="auto"/>
                            <w:right w:val="none" w:sz="0" w:space="0" w:color="auto"/>
                          </w:divBdr>
                          <w:divsChild>
                            <w:div w:id="1328943675">
                              <w:marLeft w:val="0"/>
                              <w:marRight w:val="0"/>
                              <w:marTop w:val="0"/>
                              <w:marBottom w:val="0"/>
                              <w:divBdr>
                                <w:top w:val="none" w:sz="0" w:space="0" w:color="auto"/>
                                <w:left w:val="none" w:sz="0" w:space="0" w:color="auto"/>
                                <w:bottom w:val="none" w:sz="0" w:space="0" w:color="auto"/>
                                <w:right w:val="none" w:sz="0" w:space="0" w:color="auto"/>
                              </w:divBdr>
                              <w:divsChild>
                                <w:div w:id="2073769569">
                                  <w:marLeft w:val="0"/>
                                  <w:marRight w:val="0"/>
                                  <w:marTop w:val="0"/>
                                  <w:marBottom w:val="0"/>
                                  <w:divBdr>
                                    <w:top w:val="none" w:sz="0" w:space="0" w:color="auto"/>
                                    <w:left w:val="none" w:sz="0" w:space="0" w:color="auto"/>
                                    <w:bottom w:val="none" w:sz="0" w:space="0" w:color="auto"/>
                                    <w:right w:val="none" w:sz="0" w:space="0" w:color="auto"/>
                                  </w:divBdr>
                                  <w:divsChild>
                                    <w:div w:id="6255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910941">
      <w:bodyDiv w:val="1"/>
      <w:marLeft w:val="0"/>
      <w:marRight w:val="0"/>
      <w:marTop w:val="0"/>
      <w:marBottom w:val="0"/>
      <w:divBdr>
        <w:top w:val="none" w:sz="0" w:space="0" w:color="auto"/>
        <w:left w:val="none" w:sz="0" w:space="0" w:color="auto"/>
        <w:bottom w:val="none" w:sz="0" w:space="0" w:color="auto"/>
        <w:right w:val="none" w:sz="0" w:space="0" w:color="auto"/>
      </w:divBdr>
      <w:divsChild>
        <w:div w:id="1395735384">
          <w:marLeft w:val="0"/>
          <w:marRight w:val="0"/>
          <w:marTop w:val="0"/>
          <w:marBottom w:val="0"/>
          <w:divBdr>
            <w:top w:val="none" w:sz="0" w:space="0" w:color="auto"/>
            <w:left w:val="none" w:sz="0" w:space="0" w:color="auto"/>
            <w:bottom w:val="none" w:sz="0" w:space="0" w:color="auto"/>
            <w:right w:val="none" w:sz="0" w:space="0" w:color="auto"/>
          </w:divBdr>
          <w:divsChild>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 w:id="2107379222">
              <w:marLeft w:val="0"/>
              <w:marRight w:val="0"/>
              <w:marTop w:val="0"/>
              <w:marBottom w:val="0"/>
              <w:divBdr>
                <w:top w:val="none" w:sz="0" w:space="0" w:color="auto"/>
                <w:left w:val="none" w:sz="0" w:space="0" w:color="auto"/>
                <w:bottom w:val="none" w:sz="0" w:space="0" w:color="auto"/>
                <w:right w:val="none" w:sz="0" w:space="0" w:color="auto"/>
              </w:divBdr>
            </w:div>
            <w:div w:id="1821380219">
              <w:marLeft w:val="0"/>
              <w:marRight w:val="0"/>
              <w:marTop w:val="0"/>
              <w:marBottom w:val="0"/>
              <w:divBdr>
                <w:top w:val="none" w:sz="0" w:space="0" w:color="auto"/>
                <w:left w:val="none" w:sz="0" w:space="0" w:color="auto"/>
                <w:bottom w:val="none" w:sz="0" w:space="0" w:color="auto"/>
                <w:right w:val="none" w:sz="0" w:space="0" w:color="auto"/>
              </w:divBdr>
            </w:div>
            <w:div w:id="537009163">
              <w:marLeft w:val="0"/>
              <w:marRight w:val="0"/>
              <w:marTop w:val="0"/>
              <w:marBottom w:val="0"/>
              <w:divBdr>
                <w:top w:val="none" w:sz="0" w:space="0" w:color="auto"/>
                <w:left w:val="none" w:sz="0" w:space="0" w:color="auto"/>
                <w:bottom w:val="none" w:sz="0" w:space="0" w:color="auto"/>
                <w:right w:val="none" w:sz="0" w:space="0" w:color="auto"/>
              </w:divBdr>
            </w:div>
            <w:div w:id="1431393010">
              <w:marLeft w:val="0"/>
              <w:marRight w:val="0"/>
              <w:marTop w:val="0"/>
              <w:marBottom w:val="0"/>
              <w:divBdr>
                <w:top w:val="none" w:sz="0" w:space="0" w:color="auto"/>
                <w:left w:val="none" w:sz="0" w:space="0" w:color="auto"/>
                <w:bottom w:val="none" w:sz="0" w:space="0" w:color="auto"/>
                <w:right w:val="none" w:sz="0" w:space="0" w:color="auto"/>
              </w:divBdr>
            </w:div>
            <w:div w:id="667174143">
              <w:marLeft w:val="0"/>
              <w:marRight w:val="0"/>
              <w:marTop w:val="0"/>
              <w:marBottom w:val="0"/>
              <w:divBdr>
                <w:top w:val="none" w:sz="0" w:space="0" w:color="auto"/>
                <w:left w:val="none" w:sz="0" w:space="0" w:color="auto"/>
                <w:bottom w:val="none" w:sz="0" w:space="0" w:color="auto"/>
                <w:right w:val="none" w:sz="0" w:space="0" w:color="auto"/>
              </w:divBdr>
            </w:div>
            <w:div w:id="137458998">
              <w:marLeft w:val="0"/>
              <w:marRight w:val="0"/>
              <w:marTop w:val="0"/>
              <w:marBottom w:val="0"/>
              <w:divBdr>
                <w:top w:val="none" w:sz="0" w:space="0" w:color="auto"/>
                <w:left w:val="none" w:sz="0" w:space="0" w:color="auto"/>
                <w:bottom w:val="none" w:sz="0" w:space="0" w:color="auto"/>
                <w:right w:val="none" w:sz="0" w:space="0" w:color="auto"/>
              </w:divBdr>
            </w:div>
            <w:div w:id="1390575426">
              <w:marLeft w:val="0"/>
              <w:marRight w:val="0"/>
              <w:marTop w:val="0"/>
              <w:marBottom w:val="0"/>
              <w:divBdr>
                <w:top w:val="none" w:sz="0" w:space="0" w:color="auto"/>
                <w:left w:val="none" w:sz="0" w:space="0" w:color="auto"/>
                <w:bottom w:val="none" w:sz="0" w:space="0" w:color="auto"/>
                <w:right w:val="none" w:sz="0" w:space="0" w:color="auto"/>
              </w:divBdr>
            </w:div>
            <w:div w:id="1201745432">
              <w:marLeft w:val="0"/>
              <w:marRight w:val="0"/>
              <w:marTop w:val="0"/>
              <w:marBottom w:val="0"/>
              <w:divBdr>
                <w:top w:val="none" w:sz="0" w:space="0" w:color="auto"/>
                <w:left w:val="none" w:sz="0" w:space="0" w:color="auto"/>
                <w:bottom w:val="none" w:sz="0" w:space="0" w:color="auto"/>
                <w:right w:val="none" w:sz="0" w:space="0" w:color="auto"/>
              </w:divBdr>
            </w:div>
            <w:div w:id="1792437646">
              <w:marLeft w:val="0"/>
              <w:marRight w:val="0"/>
              <w:marTop w:val="0"/>
              <w:marBottom w:val="0"/>
              <w:divBdr>
                <w:top w:val="none" w:sz="0" w:space="0" w:color="auto"/>
                <w:left w:val="none" w:sz="0" w:space="0" w:color="auto"/>
                <w:bottom w:val="none" w:sz="0" w:space="0" w:color="auto"/>
                <w:right w:val="none" w:sz="0" w:space="0" w:color="auto"/>
              </w:divBdr>
            </w:div>
            <w:div w:id="388462289">
              <w:marLeft w:val="0"/>
              <w:marRight w:val="0"/>
              <w:marTop w:val="0"/>
              <w:marBottom w:val="0"/>
              <w:divBdr>
                <w:top w:val="none" w:sz="0" w:space="0" w:color="auto"/>
                <w:left w:val="none" w:sz="0" w:space="0" w:color="auto"/>
                <w:bottom w:val="none" w:sz="0" w:space="0" w:color="auto"/>
                <w:right w:val="none" w:sz="0" w:space="0" w:color="auto"/>
              </w:divBdr>
            </w:div>
            <w:div w:id="1660426553">
              <w:marLeft w:val="0"/>
              <w:marRight w:val="0"/>
              <w:marTop w:val="0"/>
              <w:marBottom w:val="0"/>
              <w:divBdr>
                <w:top w:val="none" w:sz="0" w:space="0" w:color="auto"/>
                <w:left w:val="none" w:sz="0" w:space="0" w:color="auto"/>
                <w:bottom w:val="none" w:sz="0" w:space="0" w:color="auto"/>
                <w:right w:val="none" w:sz="0" w:space="0" w:color="auto"/>
              </w:divBdr>
            </w:div>
            <w:div w:id="864560042">
              <w:marLeft w:val="0"/>
              <w:marRight w:val="0"/>
              <w:marTop w:val="0"/>
              <w:marBottom w:val="0"/>
              <w:divBdr>
                <w:top w:val="none" w:sz="0" w:space="0" w:color="auto"/>
                <w:left w:val="none" w:sz="0" w:space="0" w:color="auto"/>
                <w:bottom w:val="none" w:sz="0" w:space="0" w:color="auto"/>
                <w:right w:val="none" w:sz="0" w:space="0" w:color="auto"/>
              </w:divBdr>
            </w:div>
            <w:div w:id="1194727934">
              <w:marLeft w:val="0"/>
              <w:marRight w:val="0"/>
              <w:marTop w:val="0"/>
              <w:marBottom w:val="0"/>
              <w:divBdr>
                <w:top w:val="none" w:sz="0" w:space="0" w:color="auto"/>
                <w:left w:val="none" w:sz="0" w:space="0" w:color="auto"/>
                <w:bottom w:val="none" w:sz="0" w:space="0" w:color="auto"/>
                <w:right w:val="none" w:sz="0" w:space="0" w:color="auto"/>
              </w:divBdr>
            </w:div>
            <w:div w:id="570844704">
              <w:marLeft w:val="0"/>
              <w:marRight w:val="0"/>
              <w:marTop w:val="0"/>
              <w:marBottom w:val="0"/>
              <w:divBdr>
                <w:top w:val="none" w:sz="0" w:space="0" w:color="auto"/>
                <w:left w:val="none" w:sz="0" w:space="0" w:color="auto"/>
                <w:bottom w:val="none" w:sz="0" w:space="0" w:color="auto"/>
                <w:right w:val="none" w:sz="0" w:space="0" w:color="auto"/>
              </w:divBdr>
            </w:div>
            <w:div w:id="320546928">
              <w:marLeft w:val="0"/>
              <w:marRight w:val="0"/>
              <w:marTop w:val="0"/>
              <w:marBottom w:val="0"/>
              <w:divBdr>
                <w:top w:val="none" w:sz="0" w:space="0" w:color="auto"/>
                <w:left w:val="none" w:sz="0" w:space="0" w:color="auto"/>
                <w:bottom w:val="none" w:sz="0" w:space="0" w:color="auto"/>
                <w:right w:val="none" w:sz="0" w:space="0" w:color="auto"/>
              </w:divBdr>
            </w:div>
            <w:div w:id="1671446083">
              <w:marLeft w:val="0"/>
              <w:marRight w:val="0"/>
              <w:marTop w:val="0"/>
              <w:marBottom w:val="0"/>
              <w:divBdr>
                <w:top w:val="none" w:sz="0" w:space="0" w:color="auto"/>
                <w:left w:val="none" w:sz="0" w:space="0" w:color="auto"/>
                <w:bottom w:val="none" w:sz="0" w:space="0" w:color="auto"/>
                <w:right w:val="none" w:sz="0" w:space="0" w:color="auto"/>
              </w:divBdr>
            </w:div>
            <w:div w:id="648633747">
              <w:marLeft w:val="0"/>
              <w:marRight w:val="0"/>
              <w:marTop w:val="0"/>
              <w:marBottom w:val="0"/>
              <w:divBdr>
                <w:top w:val="none" w:sz="0" w:space="0" w:color="auto"/>
                <w:left w:val="none" w:sz="0" w:space="0" w:color="auto"/>
                <w:bottom w:val="none" w:sz="0" w:space="0" w:color="auto"/>
                <w:right w:val="none" w:sz="0" w:space="0" w:color="auto"/>
              </w:divBdr>
            </w:div>
            <w:div w:id="91365191">
              <w:marLeft w:val="0"/>
              <w:marRight w:val="0"/>
              <w:marTop w:val="0"/>
              <w:marBottom w:val="0"/>
              <w:divBdr>
                <w:top w:val="none" w:sz="0" w:space="0" w:color="auto"/>
                <w:left w:val="none" w:sz="0" w:space="0" w:color="auto"/>
                <w:bottom w:val="none" w:sz="0" w:space="0" w:color="auto"/>
                <w:right w:val="none" w:sz="0" w:space="0" w:color="auto"/>
              </w:divBdr>
            </w:div>
            <w:div w:id="1936210345">
              <w:marLeft w:val="0"/>
              <w:marRight w:val="0"/>
              <w:marTop w:val="0"/>
              <w:marBottom w:val="0"/>
              <w:divBdr>
                <w:top w:val="none" w:sz="0" w:space="0" w:color="auto"/>
                <w:left w:val="none" w:sz="0" w:space="0" w:color="auto"/>
                <w:bottom w:val="none" w:sz="0" w:space="0" w:color="auto"/>
                <w:right w:val="none" w:sz="0" w:space="0" w:color="auto"/>
              </w:divBdr>
            </w:div>
            <w:div w:id="469129653">
              <w:marLeft w:val="0"/>
              <w:marRight w:val="0"/>
              <w:marTop w:val="0"/>
              <w:marBottom w:val="0"/>
              <w:divBdr>
                <w:top w:val="none" w:sz="0" w:space="0" w:color="auto"/>
                <w:left w:val="none" w:sz="0" w:space="0" w:color="auto"/>
                <w:bottom w:val="none" w:sz="0" w:space="0" w:color="auto"/>
                <w:right w:val="none" w:sz="0" w:space="0" w:color="auto"/>
              </w:divBdr>
            </w:div>
            <w:div w:id="456266495">
              <w:marLeft w:val="0"/>
              <w:marRight w:val="0"/>
              <w:marTop w:val="0"/>
              <w:marBottom w:val="0"/>
              <w:divBdr>
                <w:top w:val="none" w:sz="0" w:space="0" w:color="auto"/>
                <w:left w:val="none" w:sz="0" w:space="0" w:color="auto"/>
                <w:bottom w:val="none" w:sz="0" w:space="0" w:color="auto"/>
                <w:right w:val="none" w:sz="0" w:space="0" w:color="auto"/>
              </w:divBdr>
            </w:div>
            <w:div w:id="1496845789">
              <w:marLeft w:val="0"/>
              <w:marRight w:val="0"/>
              <w:marTop w:val="0"/>
              <w:marBottom w:val="0"/>
              <w:divBdr>
                <w:top w:val="none" w:sz="0" w:space="0" w:color="auto"/>
                <w:left w:val="none" w:sz="0" w:space="0" w:color="auto"/>
                <w:bottom w:val="none" w:sz="0" w:space="0" w:color="auto"/>
                <w:right w:val="none" w:sz="0" w:space="0" w:color="auto"/>
              </w:divBdr>
            </w:div>
            <w:div w:id="1825705564">
              <w:marLeft w:val="0"/>
              <w:marRight w:val="0"/>
              <w:marTop w:val="0"/>
              <w:marBottom w:val="0"/>
              <w:divBdr>
                <w:top w:val="none" w:sz="0" w:space="0" w:color="auto"/>
                <w:left w:val="none" w:sz="0" w:space="0" w:color="auto"/>
                <w:bottom w:val="none" w:sz="0" w:space="0" w:color="auto"/>
                <w:right w:val="none" w:sz="0" w:space="0" w:color="auto"/>
              </w:divBdr>
            </w:div>
            <w:div w:id="1818525457">
              <w:marLeft w:val="0"/>
              <w:marRight w:val="0"/>
              <w:marTop w:val="0"/>
              <w:marBottom w:val="0"/>
              <w:divBdr>
                <w:top w:val="none" w:sz="0" w:space="0" w:color="auto"/>
                <w:left w:val="none" w:sz="0" w:space="0" w:color="auto"/>
                <w:bottom w:val="none" w:sz="0" w:space="0" w:color="auto"/>
                <w:right w:val="none" w:sz="0" w:space="0" w:color="auto"/>
              </w:divBdr>
            </w:div>
            <w:div w:id="1477188662">
              <w:marLeft w:val="0"/>
              <w:marRight w:val="0"/>
              <w:marTop w:val="0"/>
              <w:marBottom w:val="0"/>
              <w:divBdr>
                <w:top w:val="none" w:sz="0" w:space="0" w:color="auto"/>
                <w:left w:val="none" w:sz="0" w:space="0" w:color="auto"/>
                <w:bottom w:val="none" w:sz="0" w:space="0" w:color="auto"/>
                <w:right w:val="none" w:sz="0" w:space="0" w:color="auto"/>
              </w:divBdr>
            </w:div>
            <w:div w:id="1141773799">
              <w:marLeft w:val="0"/>
              <w:marRight w:val="0"/>
              <w:marTop w:val="0"/>
              <w:marBottom w:val="0"/>
              <w:divBdr>
                <w:top w:val="none" w:sz="0" w:space="0" w:color="auto"/>
                <w:left w:val="none" w:sz="0" w:space="0" w:color="auto"/>
                <w:bottom w:val="none" w:sz="0" w:space="0" w:color="auto"/>
                <w:right w:val="none" w:sz="0" w:space="0" w:color="auto"/>
              </w:divBdr>
            </w:div>
            <w:div w:id="1435324200">
              <w:marLeft w:val="0"/>
              <w:marRight w:val="0"/>
              <w:marTop w:val="0"/>
              <w:marBottom w:val="0"/>
              <w:divBdr>
                <w:top w:val="none" w:sz="0" w:space="0" w:color="auto"/>
                <w:left w:val="none" w:sz="0" w:space="0" w:color="auto"/>
                <w:bottom w:val="none" w:sz="0" w:space="0" w:color="auto"/>
                <w:right w:val="none" w:sz="0" w:space="0" w:color="auto"/>
              </w:divBdr>
            </w:div>
            <w:div w:id="1506359214">
              <w:marLeft w:val="0"/>
              <w:marRight w:val="0"/>
              <w:marTop w:val="0"/>
              <w:marBottom w:val="0"/>
              <w:divBdr>
                <w:top w:val="none" w:sz="0" w:space="0" w:color="auto"/>
                <w:left w:val="none" w:sz="0" w:space="0" w:color="auto"/>
                <w:bottom w:val="none" w:sz="0" w:space="0" w:color="auto"/>
                <w:right w:val="none" w:sz="0" w:space="0" w:color="auto"/>
              </w:divBdr>
            </w:div>
            <w:div w:id="400522197">
              <w:marLeft w:val="0"/>
              <w:marRight w:val="0"/>
              <w:marTop w:val="0"/>
              <w:marBottom w:val="0"/>
              <w:divBdr>
                <w:top w:val="none" w:sz="0" w:space="0" w:color="auto"/>
                <w:left w:val="none" w:sz="0" w:space="0" w:color="auto"/>
                <w:bottom w:val="none" w:sz="0" w:space="0" w:color="auto"/>
                <w:right w:val="none" w:sz="0" w:space="0" w:color="auto"/>
              </w:divBdr>
            </w:div>
            <w:div w:id="1484930998">
              <w:marLeft w:val="0"/>
              <w:marRight w:val="0"/>
              <w:marTop w:val="0"/>
              <w:marBottom w:val="0"/>
              <w:divBdr>
                <w:top w:val="none" w:sz="0" w:space="0" w:color="auto"/>
                <w:left w:val="none" w:sz="0" w:space="0" w:color="auto"/>
                <w:bottom w:val="none" w:sz="0" w:space="0" w:color="auto"/>
                <w:right w:val="none" w:sz="0" w:space="0" w:color="auto"/>
              </w:divBdr>
            </w:div>
            <w:div w:id="1192840163">
              <w:marLeft w:val="0"/>
              <w:marRight w:val="0"/>
              <w:marTop w:val="0"/>
              <w:marBottom w:val="0"/>
              <w:divBdr>
                <w:top w:val="none" w:sz="0" w:space="0" w:color="auto"/>
                <w:left w:val="none" w:sz="0" w:space="0" w:color="auto"/>
                <w:bottom w:val="none" w:sz="0" w:space="0" w:color="auto"/>
                <w:right w:val="none" w:sz="0" w:space="0" w:color="auto"/>
              </w:divBdr>
            </w:div>
            <w:div w:id="1584290416">
              <w:marLeft w:val="0"/>
              <w:marRight w:val="0"/>
              <w:marTop w:val="0"/>
              <w:marBottom w:val="0"/>
              <w:divBdr>
                <w:top w:val="none" w:sz="0" w:space="0" w:color="auto"/>
                <w:left w:val="none" w:sz="0" w:space="0" w:color="auto"/>
                <w:bottom w:val="none" w:sz="0" w:space="0" w:color="auto"/>
                <w:right w:val="none" w:sz="0" w:space="0" w:color="auto"/>
              </w:divBdr>
            </w:div>
            <w:div w:id="773867161">
              <w:marLeft w:val="0"/>
              <w:marRight w:val="0"/>
              <w:marTop w:val="0"/>
              <w:marBottom w:val="0"/>
              <w:divBdr>
                <w:top w:val="none" w:sz="0" w:space="0" w:color="auto"/>
                <w:left w:val="none" w:sz="0" w:space="0" w:color="auto"/>
                <w:bottom w:val="none" w:sz="0" w:space="0" w:color="auto"/>
                <w:right w:val="none" w:sz="0" w:space="0" w:color="auto"/>
              </w:divBdr>
            </w:div>
            <w:div w:id="140777868">
              <w:marLeft w:val="0"/>
              <w:marRight w:val="0"/>
              <w:marTop w:val="0"/>
              <w:marBottom w:val="0"/>
              <w:divBdr>
                <w:top w:val="none" w:sz="0" w:space="0" w:color="auto"/>
                <w:left w:val="none" w:sz="0" w:space="0" w:color="auto"/>
                <w:bottom w:val="none" w:sz="0" w:space="0" w:color="auto"/>
                <w:right w:val="none" w:sz="0" w:space="0" w:color="auto"/>
              </w:divBdr>
            </w:div>
            <w:div w:id="678586779">
              <w:marLeft w:val="0"/>
              <w:marRight w:val="0"/>
              <w:marTop w:val="0"/>
              <w:marBottom w:val="0"/>
              <w:divBdr>
                <w:top w:val="none" w:sz="0" w:space="0" w:color="auto"/>
                <w:left w:val="none" w:sz="0" w:space="0" w:color="auto"/>
                <w:bottom w:val="none" w:sz="0" w:space="0" w:color="auto"/>
                <w:right w:val="none" w:sz="0" w:space="0" w:color="auto"/>
              </w:divBdr>
            </w:div>
            <w:div w:id="2136479971">
              <w:marLeft w:val="0"/>
              <w:marRight w:val="0"/>
              <w:marTop w:val="0"/>
              <w:marBottom w:val="0"/>
              <w:divBdr>
                <w:top w:val="none" w:sz="0" w:space="0" w:color="auto"/>
                <w:left w:val="none" w:sz="0" w:space="0" w:color="auto"/>
                <w:bottom w:val="none" w:sz="0" w:space="0" w:color="auto"/>
                <w:right w:val="none" w:sz="0" w:space="0" w:color="auto"/>
              </w:divBdr>
            </w:div>
            <w:div w:id="1268201318">
              <w:marLeft w:val="0"/>
              <w:marRight w:val="0"/>
              <w:marTop w:val="0"/>
              <w:marBottom w:val="0"/>
              <w:divBdr>
                <w:top w:val="none" w:sz="0" w:space="0" w:color="auto"/>
                <w:left w:val="none" w:sz="0" w:space="0" w:color="auto"/>
                <w:bottom w:val="none" w:sz="0" w:space="0" w:color="auto"/>
                <w:right w:val="none" w:sz="0" w:space="0" w:color="auto"/>
              </w:divBdr>
            </w:div>
            <w:div w:id="1824000757">
              <w:marLeft w:val="0"/>
              <w:marRight w:val="0"/>
              <w:marTop w:val="0"/>
              <w:marBottom w:val="0"/>
              <w:divBdr>
                <w:top w:val="none" w:sz="0" w:space="0" w:color="auto"/>
                <w:left w:val="none" w:sz="0" w:space="0" w:color="auto"/>
                <w:bottom w:val="none" w:sz="0" w:space="0" w:color="auto"/>
                <w:right w:val="none" w:sz="0" w:space="0" w:color="auto"/>
              </w:divBdr>
            </w:div>
            <w:div w:id="1806508541">
              <w:marLeft w:val="0"/>
              <w:marRight w:val="0"/>
              <w:marTop w:val="0"/>
              <w:marBottom w:val="0"/>
              <w:divBdr>
                <w:top w:val="none" w:sz="0" w:space="0" w:color="auto"/>
                <w:left w:val="none" w:sz="0" w:space="0" w:color="auto"/>
                <w:bottom w:val="none" w:sz="0" w:space="0" w:color="auto"/>
                <w:right w:val="none" w:sz="0" w:space="0" w:color="auto"/>
              </w:divBdr>
            </w:div>
            <w:div w:id="1996488771">
              <w:marLeft w:val="0"/>
              <w:marRight w:val="0"/>
              <w:marTop w:val="0"/>
              <w:marBottom w:val="0"/>
              <w:divBdr>
                <w:top w:val="none" w:sz="0" w:space="0" w:color="auto"/>
                <w:left w:val="none" w:sz="0" w:space="0" w:color="auto"/>
                <w:bottom w:val="none" w:sz="0" w:space="0" w:color="auto"/>
                <w:right w:val="none" w:sz="0" w:space="0" w:color="auto"/>
              </w:divBdr>
            </w:div>
            <w:div w:id="535041914">
              <w:marLeft w:val="0"/>
              <w:marRight w:val="0"/>
              <w:marTop w:val="0"/>
              <w:marBottom w:val="0"/>
              <w:divBdr>
                <w:top w:val="none" w:sz="0" w:space="0" w:color="auto"/>
                <w:left w:val="none" w:sz="0" w:space="0" w:color="auto"/>
                <w:bottom w:val="none" w:sz="0" w:space="0" w:color="auto"/>
                <w:right w:val="none" w:sz="0" w:space="0" w:color="auto"/>
              </w:divBdr>
            </w:div>
            <w:div w:id="825979625">
              <w:marLeft w:val="0"/>
              <w:marRight w:val="0"/>
              <w:marTop w:val="0"/>
              <w:marBottom w:val="0"/>
              <w:divBdr>
                <w:top w:val="none" w:sz="0" w:space="0" w:color="auto"/>
                <w:left w:val="none" w:sz="0" w:space="0" w:color="auto"/>
                <w:bottom w:val="none" w:sz="0" w:space="0" w:color="auto"/>
                <w:right w:val="none" w:sz="0" w:space="0" w:color="auto"/>
              </w:divBdr>
            </w:div>
            <w:div w:id="239602155">
              <w:marLeft w:val="0"/>
              <w:marRight w:val="0"/>
              <w:marTop w:val="0"/>
              <w:marBottom w:val="0"/>
              <w:divBdr>
                <w:top w:val="none" w:sz="0" w:space="0" w:color="auto"/>
                <w:left w:val="none" w:sz="0" w:space="0" w:color="auto"/>
                <w:bottom w:val="none" w:sz="0" w:space="0" w:color="auto"/>
                <w:right w:val="none" w:sz="0" w:space="0" w:color="auto"/>
              </w:divBdr>
            </w:div>
            <w:div w:id="11995371">
              <w:marLeft w:val="0"/>
              <w:marRight w:val="0"/>
              <w:marTop w:val="0"/>
              <w:marBottom w:val="0"/>
              <w:divBdr>
                <w:top w:val="none" w:sz="0" w:space="0" w:color="auto"/>
                <w:left w:val="none" w:sz="0" w:space="0" w:color="auto"/>
                <w:bottom w:val="none" w:sz="0" w:space="0" w:color="auto"/>
                <w:right w:val="none" w:sz="0" w:space="0" w:color="auto"/>
              </w:divBdr>
            </w:div>
            <w:div w:id="906888497">
              <w:marLeft w:val="0"/>
              <w:marRight w:val="0"/>
              <w:marTop w:val="0"/>
              <w:marBottom w:val="0"/>
              <w:divBdr>
                <w:top w:val="none" w:sz="0" w:space="0" w:color="auto"/>
                <w:left w:val="none" w:sz="0" w:space="0" w:color="auto"/>
                <w:bottom w:val="none" w:sz="0" w:space="0" w:color="auto"/>
                <w:right w:val="none" w:sz="0" w:space="0" w:color="auto"/>
              </w:divBdr>
            </w:div>
            <w:div w:id="1073047687">
              <w:marLeft w:val="0"/>
              <w:marRight w:val="0"/>
              <w:marTop w:val="0"/>
              <w:marBottom w:val="0"/>
              <w:divBdr>
                <w:top w:val="none" w:sz="0" w:space="0" w:color="auto"/>
                <w:left w:val="none" w:sz="0" w:space="0" w:color="auto"/>
                <w:bottom w:val="none" w:sz="0" w:space="0" w:color="auto"/>
                <w:right w:val="none" w:sz="0" w:space="0" w:color="auto"/>
              </w:divBdr>
            </w:div>
            <w:div w:id="658926132">
              <w:marLeft w:val="0"/>
              <w:marRight w:val="0"/>
              <w:marTop w:val="0"/>
              <w:marBottom w:val="0"/>
              <w:divBdr>
                <w:top w:val="none" w:sz="0" w:space="0" w:color="auto"/>
                <w:left w:val="none" w:sz="0" w:space="0" w:color="auto"/>
                <w:bottom w:val="none" w:sz="0" w:space="0" w:color="auto"/>
                <w:right w:val="none" w:sz="0" w:space="0" w:color="auto"/>
              </w:divBdr>
            </w:div>
            <w:div w:id="18941039">
              <w:marLeft w:val="0"/>
              <w:marRight w:val="0"/>
              <w:marTop w:val="0"/>
              <w:marBottom w:val="0"/>
              <w:divBdr>
                <w:top w:val="none" w:sz="0" w:space="0" w:color="auto"/>
                <w:left w:val="none" w:sz="0" w:space="0" w:color="auto"/>
                <w:bottom w:val="none" w:sz="0" w:space="0" w:color="auto"/>
                <w:right w:val="none" w:sz="0" w:space="0" w:color="auto"/>
              </w:divBdr>
            </w:div>
            <w:div w:id="720597397">
              <w:marLeft w:val="0"/>
              <w:marRight w:val="0"/>
              <w:marTop w:val="0"/>
              <w:marBottom w:val="0"/>
              <w:divBdr>
                <w:top w:val="none" w:sz="0" w:space="0" w:color="auto"/>
                <w:left w:val="none" w:sz="0" w:space="0" w:color="auto"/>
                <w:bottom w:val="none" w:sz="0" w:space="0" w:color="auto"/>
                <w:right w:val="none" w:sz="0" w:space="0" w:color="auto"/>
              </w:divBdr>
            </w:div>
            <w:div w:id="189491582">
              <w:marLeft w:val="0"/>
              <w:marRight w:val="0"/>
              <w:marTop w:val="0"/>
              <w:marBottom w:val="0"/>
              <w:divBdr>
                <w:top w:val="none" w:sz="0" w:space="0" w:color="auto"/>
                <w:left w:val="none" w:sz="0" w:space="0" w:color="auto"/>
                <w:bottom w:val="none" w:sz="0" w:space="0" w:color="auto"/>
                <w:right w:val="none" w:sz="0" w:space="0" w:color="auto"/>
              </w:divBdr>
            </w:div>
            <w:div w:id="474833237">
              <w:marLeft w:val="0"/>
              <w:marRight w:val="0"/>
              <w:marTop w:val="0"/>
              <w:marBottom w:val="0"/>
              <w:divBdr>
                <w:top w:val="none" w:sz="0" w:space="0" w:color="auto"/>
                <w:left w:val="none" w:sz="0" w:space="0" w:color="auto"/>
                <w:bottom w:val="none" w:sz="0" w:space="0" w:color="auto"/>
                <w:right w:val="none" w:sz="0" w:space="0" w:color="auto"/>
              </w:divBdr>
            </w:div>
            <w:div w:id="551580802">
              <w:marLeft w:val="0"/>
              <w:marRight w:val="0"/>
              <w:marTop w:val="0"/>
              <w:marBottom w:val="0"/>
              <w:divBdr>
                <w:top w:val="none" w:sz="0" w:space="0" w:color="auto"/>
                <w:left w:val="none" w:sz="0" w:space="0" w:color="auto"/>
                <w:bottom w:val="none" w:sz="0" w:space="0" w:color="auto"/>
                <w:right w:val="none" w:sz="0" w:space="0" w:color="auto"/>
              </w:divBdr>
            </w:div>
            <w:div w:id="1197043625">
              <w:marLeft w:val="0"/>
              <w:marRight w:val="0"/>
              <w:marTop w:val="0"/>
              <w:marBottom w:val="0"/>
              <w:divBdr>
                <w:top w:val="none" w:sz="0" w:space="0" w:color="auto"/>
                <w:left w:val="none" w:sz="0" w:space="0" w:color="auto"/>
                <w:bottom w:val="none" w:sz="0" w:space="0" w:color="auto"/>
                <w:right w:val="none" w:sz="0" w:space="0" w:color="auto"/>
              </w:divBdr>
            </w:div>
            <w:div w:id="1420057896">
              <w:marLeft w:val="0"/>
              <w:marRight w:val="0"/>
              <w:marTop w:val="0"/>
              <w:marBottom w:val="0"/>
              <w:divBdr>
                <w:top w:val="none" w:sz="0" w:space="0" w:color="auto"/>
                <w:left w:val="none" w:sz="0" w:space="0" w:color="auto"/>
                <w:bottom w:val="none" w:sz="0" w:space="0" w:color="auto"/>
                <w:right w:val="none" w:sz="0" w:space="0" w:color="auto"/>
              </w:divBdr>
            </w:div>
            <w:div w:id="1836722906">
              <w:marLeft w:val="0"/>
              <w:marRight w:val="0"/>
              <w:marTop w:val="0"/>
              <w:marBottom w:val="0"/>
              <w:divBdr>
                <w:top w:val="none" w:sz="0" w:space="0" w:color="auto"/>
                <w:left w:val="none" w:sz="0" w:space="0" w:color="auto"/>
                <w:bottom w:val="none" w:sz="0" w:space="0" w:color="auto"/>
                <w:right w:val="none" w:sz="0" w:space="0" w:color="auto"/>
              </w:divBdr>
            </w:div>
            <w:div w:id="1864778082">
              <w:marLeft w:val="0"/>
              <w:marRight w:val="0"/>
              <w:marTop w:val="0"/>
              <w:marBottom w:val="0"/>
              <w:divBdr>
                <w:top w:val="none" w:sz="0" w:space="0" w:color="auto"/>
                <w:left w:val="none" w:sz="0" w:space="0" w:color="auto"/>
                <w:bottom w:val="none" w:sz="0" w:space="0" w:color="auto"/>
                <w:right w:val="none" w:sz="0" w:space="0" w:color="auto"/>
              </w:divBdr>
            </w:div>
            <w:div w:id="1658073884">
              <w:marLeft w:val="0"/>
              <w:marRight w:val="0"/>
              <w:marTop w:val="0"/>
              <w:marBottom w:val="0"/>
              <w:divBdr>
                <w:top w:val="none" w:sz="0" w:space="0" w:color="auto"/>
                <w:left w:val="none" w:sz="0" w:space="0" w:color="auto"/>
                <w:bottom w:val="none" w:sz="0" w:space="0" w:color="auto"/>
                <w:right w:val="none" w:sz="0" w:space="0" w:color="auto"/>
              </w:divBdr>
            </w:div>
            <w:div w:id="1188179131">
              <w:marLeft w:val="0"/>
              <w:marRight w:val="0"/>
              <w:marTop w:val="0"/>
              <w:marBottom w:val="0"/>
              <w:divBdr>
                <w:top w:val="none" w:sz="0" w:space="0" w:color="auto"/>
                <w:left w:val="none" w:sz="0" w:space="0" w:color="auto"/>
                <w:bottom w:val="none" w:sz="0" w:space="0" w:color="auto"/>
                <w:right w:val="none" w:sz="0" w:space="0" w:color="auto"/>
              </w:divBdr>
            </w:div>
            <w:div w:id="679702359">
              <w:marLeft w:val="0"/>
              <w:marRight w:val="0"/>
              <w:marTop w:val="0"/>
              <w:marBottom w:val="0"/>
              <w:divBdr>
                <w:top w:val="none" w:sz="0" w:space="0" w:color="auto"/>
                <w:left w:val="none" w:sz="0" w:space="0" w:color="auto"/>
                <w:bottom w:val="none" w:sz="0" w:space="0" w:color="auto"/>
                <w:right w:val="none" w:sz="0" w:space="0" w:color="auto"/>
              </w:divBdr>
            </w:div>
            <w:div w:id="361709216">
              <w:marLeft w:val="0"/>
              <w:marRight w:val="0"/>
              <w:marTop w:val="0"/>
              <w:marBottom w:val="0"/>
              <w:divBdr>
                <w:top w:val="none" w:sz="0" w:space="0" w:color="auto"/>
                <w:left w:val="none" w:sz="0" w:space="0" w:color="auto"/>
                <w:bottom w:val="none" w:sz="0" w:space="0" w:color="auto"/>
                <w:right w:val="none" w:sz="0" w:space="0" w:color="auto"/>
              </w:divBdr>
            </w:div>
            <w:div w:id="739785999">
              <w:marLeft w:val="0"/>
              <w:marRight w:val="0"/>
              <w:marTop w:val="0"/>
              <w:marBottom w:val="0"/>
              <w:divBdr>
                <w:top w:val="none" w:sz="0" w:space="0" w:color="auto"/>
                <w:left w:val="none" w:sz="0" w:space="0" w:color="auto"/>
                <w:bottom w:val="none" w:sz="0" w:space="0" w:color="auto"/>
                <w:right w:val="none" w:sz="0" w:space="0" w:color="auto"/>
              </w:divBdr>
            </w:div>
            <w:div w:id="125851716">
              <w:marLeft w:val="0"/>
              <w:marRight w:val="0"/>
              <w:marTop w:val="0"/>
              <w:marBottom w:val="0"/>
              <w:divBdr>
                <w:top w:val="none" w:sz="0" w:space="0" w:color="auto"/>
                <w:left w:val="none" w:sz="0" w:space="0" w:color="auto"/>
                <w:bottom w:val="none" w:sz="0" w:space="0" w:color="auto"/>
                <w:right w:val="none" w:sz="0" w:space="0" w:color="auto"/>
              </w:divBdr>
            </w:div>
            <w:div w:id="1234198944">
              <w:marLeft w:val="0"/>
              <w:marRight w:val="0"/>
              <w:marTop w:val="0"/>
              <w:marBottom w:val="0"/>
              <w:divBdr>
                <w:top w:val="none" w:sz="0" w:space="0" w:color="auto"/>
                <w:left w:val="none" w:sz="0" w:space="0" w:color="auto"/>
                <w:bottom w:val="none" w:sz="0" w:space="0" w:color="auto"/>
                <w:right w:val="none" w:sz="0" w:space="0" w:color="auto"/>
              </w:divBdr>
            </w:div>
            <w:div w:id="1312052780">
              <w:marLeft w:val="0"/>
              <w:marRight w:val="0"/>
              <w:marTop w:val="0"/>
              <w:marBottom w:val="0"/>
              <w:divBdr>
                <w:top w:val="none" w:sz="0" w:space="0" w:color="auto"/>
                <w:left w:val="none" w:sz="0" w:space="0" w:color="auto"/>
                <w:bottom w:val="none" w:sz="0" w:space="0" w:color="auto"/>
                <w:right w:val="none" w:sz="0" w:space="0" w:color="auto"/>
              </w:divBdr>
            </w:div>
            <w:div w:id="3096068">
              <w:marLeft w:val="0"/>
              <w:marRight w:val="0"/>
              <w:marTop w:val="0"/>
              <w:marBottom w:val="0"/>
              <w:divBdr>
                <w:top w:val="none" w:sz="0" w:space="0" w:color="auto"/>
                <w:left w:val="none" w:sz="0" w:space="0" w:color="auto"/>
                <w:bottom w:val="none" w:sz="0" w:space="0" w:color="auto"/>
                <w:right w:val="none" w:sz="0" w:space="0" w:color="auto"/>
              </w:divBdr>
            </w:div>
            <w:div w:id="661813631">
              <w:marLeft w:val="0"/>
              <w:marRight w:val="0"/>
              <w:marTop w:val="0"/>
              <w:marBottom w:val="0"/>
              <w:divBdr>
                <w:top w:val="none" w:sz="0" w:space="0" w:color="auto"/>
                <w:left w:val="none" w:sz="0" w:space="0" w:color="auto"/>
                <w:bottom w:val="none" w:sz="0" w:space="0" w:color="auto"/>
                <w:right w:val="none" w:sz="0" w:space="0" w:color="auto"/>
              </w:divBdr>
            </w:div>
            <w:div w:id="775246444">
              <w:marLeft w:val="0"/>
              <w:marRight w:val="0"/>
              <w:marTop w:val="0"/>
              <w:marBottom w:val="0"/>
              <w:divBdr>
                <w:top w:val="none" w:sz="0" w:space="0" w:color="auto"/>
                <w:left w:val="none" w:sz="0" w:space="0" w:color="auto"/>
                <w:bottom w:val="none" w:sz="0" w:space="0" w:color="auto"/>
                <w:right w:val="none" w:sz="0" w:space="0" w:color="auto"/>
              </w:divBdr>
            </w:div>
            <w:div w:id="550845728">
              <w:marLeft w:val="0"/>
              <w:marRight w:val="0"/>
              <w:marTop w:val="0"/>
              <w:marBottom w:val="0"/>
              <w:divBdr>
                <w:top w:val="none" w:sz="0" w:space="0" w:color="auto"/>
                <w:left w:val="none" w:sz="0" w:space="0" w:color="auto"/>
                <w:bottom w:val="none" w:sz="0" w:space="0" w:color="auto"/>
                <w:right w:val="none" w:sz="0" w:space="0" w:color="auto"/>
              </w:divBdr>
            </w:div>
            <w:div w:id="468788596">
              <w:marLeft w:val="0"/>
              <w:marRight w:val="0"/>
              <w:marTop w:val="0"/>
              <w:marBottom w:val="0"/>
              <w:divBdr>
                <w:top w:val="none" w:sz="0" w:space="0" w:color="auto"/>
                <w:left w:val="none" w:sz="0" w:space="0" w:color="auto"/>
                <w:bottom w:val="none" w:sz="0" w:space="0" w:color="auto"/>
                <w:right w:val="none" w:sz="0" w:space="0" w:color="auto"/>
              </w:divBdr>
            </w:div>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 w:id="405882718">
              <w:marLeft w:val="0"/>
              <w:marRight w:val="0"/>
              <w:marTop w:val="0"/>
              <w:marBottom w:val="0"/>
              <w:divBdr>
                <w:top w:val="none" w:sz="0" w:space="0" w:color="auto"/>
                <w:left w:val="none" w:sz="0" w:space="0" w:color="auto"/>
                <w:bottom w:val="none" w:sz="0" w:space="0" w:color="auto"/>
                <w:right w:val="none" w:sz="0" w:space="0" w:color="auto"/>
              </w:divBdr>
            </w:div>
            <w:div w:id="224070957">
              <w:marLeft w:val="0"/>
              <w:marRight w:val="0"/>
              <w:marTop w:val="0"/>
              <w:marBottom w:val="0"/>
              <w:divBdr>
                <w:top w:val="none" w:sz="0" w:space="0" w:color="auto"/>
                <w:left w:val="none" w:sz="0" w:space="0" w:color="auto"/>
                <w:bottom w:val="none" w:sz="0" w:space="0" w:color="auto"/>
                <w:right w:val="none" w:sz="0" w:space="0" w:color="auto"/>
              </w:divBdr>
            </w:div>
            <w:div w:id="1924334557">
              <w:marLeft w:val="0"/>
              <w:marRight w:val="0"/>
              <w:marTop w:val="0"/>
              <w:marBottom w:val="0"/>
              <w:divBdr>
                <w:top w:val="none" w:sz="0" w:space="0" w:color="auto"/>
                <w:left w:val="none" w:sz="0" w:space="0" w:color="auto"/>
                <w:bottom w:val="none" w:sz="0" w:space="0" w:color="auto"/>
                <w:right w:val="none" w:sz="0" w:space="0" w:color="auto"/>
              </w:divBdr>
            </w:div>
            <w:div w:id="1328437374">
              <w:marLeft w:val="0"/>
              <w:marRight w:val="0"/>
              <w:marTop w:val="0"/>
              <w:marBottom w:val="0"/>
              <w:divBdr>
                <w:top w:val="none" w:sz="0" w:space="0" w:color="auto"/>
                <w:left w:val="none" w:sz="0" w:space="0" w:color="auto"/>
                <w:bottom w:val="none" w:sz="0" w:space="0" w:color="auto"/>
                <w:right w:val="none" w:sz="0" w:space="0" w:color="auto"/>
              </w:divBdr>
            </w:div>
            <w:div w:id="11927656">
              <w:marLeft w:val="0"/>
              <w:marRight w:val="0"/>
              <w:marTop w:val="0"/>
              <w:marBottom w:val="0"/>
              <w:divBdr>
                <w:top w:val="none" w:sz="0" w:space="0" w:color="auto"/>
                <w:left w:val="none" w:sz="0" w:space="0" w:color="auto"/>
                <w:bottom w:val="none" w:sz="0" w:space="0" w:color="auto"/>
                <w:right w:val="none" w:sz="0" w:space="0" w:color="auto"/>
              </w:divBdr>
            </w:div>
            <w:div w:id="338972664">
              <w:marLeft w:val="0"/>
              <w:marRight w:val="0"/>
              <w:marTop w:val="0"/>
              <w:marBottom w:val="0"/>
              <w:divBdr>
                <w:top w:val="none" w:sz="0" w:space="0" w:color="auto"/>
                <w:left w:val="none" w:sz="0" w:space="0" w:color="auto"/>
                <w:bottom w:val="none" w:sz="0" w:space="0" w:color="auto"/>
                <w:right w:val="none" w:sz="0" w:space="0" w:color="auto"/>
              </w:divBdr>
            </w:div>
            <w:div w:id="1865437632">
              <w:marLeft w:val="0"/>
              <w:marRight w:val="0"/>
              <w:marTop w:val="0"/>
              <w:marBottom w:val="0"/>
              <w:divBdr>
                <w:top w:val="none" w:sz="0" w:space="0" w:color="auto"/>
                <w:left w:val="none" w:sz="0" w:space="0" w:color="auto"/>
                <w:bottom w:val="none" w:sz="0" w:space="0" w:color="auto"/>
                <w:right w:val="none" w:sz="0" w:space="0" w:color="auto"/>
              </w:divBdr>
            </w:div>
            <w:div w:id="1262645670">
              <w:marLeft w:val="0"/>
              <w:marRight w:val="0"/>
              <w:marTop w:val="0"/>
              <w:marBottom w:val="0"/>
              <w:divBdr>
                <w:top w:val="none" w:sz="0" w:space="0" w:color="auto"/>
                <w:left w:val="none" w:sz="0" w:space="0" w:color="auto"/>
                <w:bottom w:val="none" w:sz="0" w:space="0" w:color="auto"/>
                <w:right w:val="none" w:sz="0" w:space="0" w:color="auto"/>
              </w:divBdr>
            </w:div>
            <w:div w:id="406153864">
              <w:marLeft w:val="0"/>
              <w:marRight w:val="0"/>
              <w:marTop w:val="0"/>
              <w:marBottom w:val="0"/>
              <w:divBdr>
                <w:top w:val="none" w:sz="0" w:space="0" w:color="auto"/>
                <w:left w:val="none" w:sz="0" w:space="0" w:color="auto"/>
                <w:bottom w:val="none" w:sz="0" w:space="0" w:color="auto"/>
                <w:right w:val="none" w:sz="0" w:space="0" w:color="auto"/>
              </w:divBdr>
            </w:div>
            <w:div w:id="9069371">
              <w:marLeft w:val="0"/>
              <w:marRight w:val="0"/>
              <w:marTop w:val="0"/>
              <w:marBottom w:val="0"/>
              <w:divBdr>
                <w:top w:val="none" w:sz="0" w:space="0" w:color="auto"/>
                <w:left w:val="none" w:sz="0" w:space="0" w:color="auto"/>
                <w:bottom w:val="none" w:sz="0" w:space="0" w:color="auto"/>
                <w:right w:val="none" w:sz="0" w:space="0" w:color="auto"/>
              </w:divBdr>
            </w:div>
            <w:div w:id="1679890277">
              <w:marLeft w:val="0"/>
              <w:marRight w:val="0"/>
              <w:marTop w:val="0"/>
              <w:marBottom w:val="0"/>
              <w:divBdr>
                <w:top w:val="none" w:sz="0" w:space="0" w:color="auto"/>
                <w:left w:val="none" w:sz="0" w:space="0" w:color="auto"/>
                <w:bottom w:val="none" w:sz="0" w:space="0" w:color="auto"/>
                <w:right w:val="none" w:sz="0" w:space="0" w:color="auto"/>
              </w:divBdr>
            </w:div>
            <w:div w:id="207038909">
              <w:marLeft w:val="0"/>
              <w:marRight w:val="0"/>
              <w:marTop w:val="0"/>
              <w:marBottom w:val="0"/>
              <w:divBdr>
                <w:top w:val="none" w:sz="0" w:space="0" w:color="auto"/>
                <w:left w:val="none" w:sz="0" w:space="0" w:color="auto"/>
                <w:bottom w:val="none" w:sz="0" w:space="0" w:color="auto"/>
                <w:right w:val="none" w:sz="0" w:space="0" w:color="auto"/>
              </w:divBdr>
            </w:div>
            <w:div w:id="1419595941">
              <w:marLeft w:val="0"/>
              <w:marRight w:val="0"/>
              <w:marTop w:val="0"/>
              <w:marBottom w:val="0"/>
              <w:divBdr>
                <w:top w:val="none" w:sz="0" w:space="0" w:color="auto"/>
                <w:left w:val="none" w:sz="0" w:space="0" w:color="auto"/>
                <w:bottom w:val="none" w:sz="0" w:space="0" w:color="auto"/>
                <w:right w:val="none" w:sz="0" w:space="0" w:color="auto"/>
              </w:divBdr>
            </w:div>
            <w:div w:id="1783378372">
              <w:marLeft w:val="0"/>
              <w:marRight w:val="0"/>
              <w:marTop w:val="0"/>
              <w:marBottom w:val="0"/>
              <w:divBdr>
                <w:top w:val="none" w:sz="0" w:space="0" w:color="auto"/>
                <w:left w:val="none" w:sz="0" w:space="0" w:color="auto"/>
                <w:bottom w:val="none" w:sz="0" w:space="0" w:color="auto"/>
                <w:right w:val="none" w:sz="0" w:space="0" w:color="auto"/>
              </w:divBdr>
            </w:div>
            <w:div w:id="1357538548">
              <w:marLeft w:val="0"/>
              <w:marRight w:val="0"/>
              <w:marTop w:val="0"/>
              <w:marBottom w:val="0"/>
              <w:divBdr>
                <w:top w:val="none" w:sz="0" w:space="0" w:color="auto"/>
                <w:left w:val="none" w:sz="0" w:space="0" w:color="auto"/>
                <w:bottom w:val="none" w:sz="0" w:space="0" w:color="auto"/>
                <w:right w:val="none" w:sz="0" w:space="0" w:color="auto"/>
              </w:divBdr>
            </w:div>
            <w:div w:id="2069259878">
              <w:marLeft w:val="0"/>
              <w:marRight w:val="0"/>
              <w:marTop w:val="0"/>
              <w:marBottom w:val="0"/>
              <w:divBdr>
                <w:top w:val="none" w:sz="0" w:space="0" w:color="auto"/>
                <w:left w:val="none" w:sz="0" w:space="0" w:color="auto"/>
                <w:bottom w:val="none" w:sz="0" w:space="0" w:color="auto"/>
                <w:right w:val="none" w:sz="0" w:space="0" w:color="auto"/>
              </w:divBdr>
            </w:div>
            <w:div w:id="267782871">
              <w:marLeft w:val="0"/>
              <w:marRight w:val="0"/>
              <w:marTop w:val="0"/>
              <w:marBottom w:val="0"/>
              <w:divBdr>
                <w:top w:val="none" w:sz="0" w:space="0" w:color="auto"/>
                <w:left w:val="none" w:sz="0" w:space="0" w:color="auto"/>
                <w:bottom w:val="none" w:sz="0" w:space="0" w:color="auto"/>
                <w:right w:val="none" w:sz="0" w:space="0" w:color="auto"/>
              </w:divBdr>
            </w:div>
            <w:div w:id="1590311360">
              <w:marLeft w:val="0"/>
              <w:marRight w:val="0"/>
              <w:marTop w:val="0"/>
              <w:marBottom w:val="0"/>
              <w:divBdr>
                <w:top w:val="none" w:sz="0" w:space="0" w:color="auto"/>
                <w:left w:val="none" w:sz="0" w:space="0" w:color="auto"/>
                <w:bottom w:val="none" w:sz="0" w:space="0" w:color="auto"/>
                <w:right w:val="none" w:sz="0" w:space="0" w:color="auto"/>
              </w:divBdr>
            </w:div>
            <w:div w:id="432240790">
              <w:marLeft w:val="0"/>
              <w:marRight w:val="0"/>
              <w:marTop w:val="0"/>
              <w:marBottom w:val="0"/>
              <w:divBdr>
                <w:top w:val="none" w:sz="0" w:space="0" w:color="auto"/>
                <w:left w:val="none" w:sz="0" w:space="0" w:color="auto"/>
                <w:bottom w:val="none" w:sz="0" w:space="0" w:color="auto"/>
                <w:right w:val="none" w:sz="0" w:space="0" w:color="auto"/>
              </w:divBdr>
            </w:div>
            <w:div w:id="923302235">
              <w:marLeft w:val="0"/>
              <w:marRight w:val="0"/>
              <w:marTop w:val="0"/>
              <w:marBottom w:val="0"/>
              <w:divBdr>
                <w:top w:val="none" w:sz="0" w:space="0" w:color="auto"/>
                <w:left w:val="none" w:sz="0" w:space="0" w:color="auto"/>
                <w:bottom w:val="none" w:sz="0" w:space="0" w:color="auto"/>
                <w:right w:val="none" w:sz="0" w:space="0" w:color="auto"/>
              </w:divBdr>
            </w:div>
            <w:div w:id="1013842960">
              <w:marLeft w:val="0"/>
              <w:marRight w:val="0"/>
              <w:marTop w:val="0"/>
              <w:marBottom w:val="0"/>
              <w:divBdr>
                <w:top w:val="none" w:sz="0" w:space="0" w:color="auto"/>
                <w:left w:val="none" w:sz="0" w:space="0" w:color="auto"/>
                <w:bottom w:val="none" w:sz="0" w:space="0" w:color="auto"/>
                <w:right w:val="none" w:sz="0" w:space="0" w:color="auto"/>
              </w:divBdr>
            </w:div>
            <w:div w:id="1494754363">
              <w:marLeft w:val="0"/>
              <w:marRight w:val="0"/>
              <w:marTop w:val="0"/>
              <w:marBottom w:val="0"/>
              <w:divBdr>
                <w:top w:val="none" w:sz="0" w:space="0" w:color="auto"/>
                <w:left w:val="none" w:sz="0" w:space="0" w:color="auto"/>
                <w:bottom w:val="none" w:sz="0" w:space="0" w:color="auto"/>
                <w:right w:val="none" w:sz="0" w:space="0" w:color="auto"/>
              </w:divBdr>
            </w:div>
            <w:div w:id="2000771263">
              <w:marLeft w:val="0"/>
              <w:marRight w:val="0"/>
              <w:marTop w:val="0"/>
              <w:marBottom w:val="0"/>
              <w:divBdr>
                <w:top w:val="none" w:sz="0" w:space="0" w:color="auto"/>
                <w:left w:val="none" w:sz="0" w:space="0" w:color="auto"/>
                <w:bottom w:val="none" w:sz="0" w:space="0" w:color="auto"/>
                <w:right w:val="none" w:sz="0" w:space="0" w:color="auto"/>
              </w:divBdr>
            </w:div>
            <w:div w:id="869033722">
              <w:marLeft w:val="0"/>
              <w:marRight w:val="0"/>
              <w:marTop w:val="0"/>
              <w:marBottom w:val="0"/>
              <w:divBdr>
                <w:top w:val="none" w:sz="0" w:space="0" w:color="auto"/>
                <w:left w:val="none" w:sz="0" w:space="0" w:color="auto"/>
                <w:bottom w:val="none" w:sz="0" w:space="0" w:color="auto"/>
                <w:right w:val="none" w:sz="0" w:space="0" w:color="auto"/>
              </w:divBdr>
            </w:div>
            <w:div w:id="650643020">
              <w:marLeft w:val="0"/>
              <w:marRight w:val="0"/>
              <w:marTop w:val="0"/>
              <w:marBottom w:val="0"/>
              <w:divBdr>
                <w:top w:val="none" w:sz="0" w:space="0" w:color="auto"/>
                <w:left w:val="none" w:sz="0" w:space="0" w:color="auto"/>
                <w:bottom w:val="none" w:sz="0" w:space="0" w:color="auto"/>
                <w:right w:val="none" w:sz="0" w:space="0" w:color="auto"/>
              </w:divBdr>
            </w:div>
            <w:div w:id="704796711">
              <w:marLeft w:val="0"/>
              <w:marRight w:val="0"/>
              <w:marTop w:val="0"/>
              <w:marBottom w:val="0"/>
              <w:divBdr>
                <w:top w:val="none" w:sz="0" w:space="0" w:color="auto"/>
                <w:left w:val="none" w:sz="0" w:space="0" w:color="auto"/>
                <w:bottom w:val="none" w:sz="0" w:space="0" w:color="auto"/>
                <w:right w:val="none" w:sz="0" w:space="0" w:color="auto"/>
              </w:divBdr>
            </w:div>
            <w:div w:id="2105878527">
              <w:marLeft w:val="0"/>
              <w:marRight w:val="0"/>
              <w:marTop w:val="0"/>
              <w:marBottom w:val="0"/>
              <w:divBdr>
                <w:top w:val="none" w:sz="0" w:space="0" w:color="auto"/>
                <w:left w:val="none" w:sz="0" w:space="0" w:color="auto"/>
                <w:bottom w:val="none" w:sz="0" w:space="0" w:color="auto"/>
                <w:right w:val="none" w:sz="0" w:space="0" w:color="auto"/>
              </w:divBdr>
            </w:div>
            <w:div w:id="1874343396">
              <w:marLeft w:val="0"/>
              <w:marRight w:val="0"/>
              <w:marTop w:val="0"/>
              <w:marBottom w:val="0"/>
              <w:divBdr>
                <w:top w:val="none" w:sz="0" w:space="0" w:color="auto"/>
                <w:left w:val="none" w:sz="0" w:space="0" w:color="auto"/>
                <w:bottom w:val="none" w:sz="0" w:space="0" w:color="auto"/>
                <w:right w:val="none" w:sz="0" w:space="0" w:color="auto"/>
              </w:divBdr>
            </w:div>
            <w:div w:id="136647283">
              <w:marLeft w:val="0"/>
              <w:marRight w:val="0"/>
              <w:marTop w:val="0"/>
              <w:marBottom w:val="0"/>
              <w:divBdr>
                <w:top w:val="none" w:sz="0" w:space="0" w:color="auto"/>
                <w:left w:val="none" w:sz="0" w:space="0" w:color="auto"/>
                <w:bottom w:val="none" w:sz="0" w:space="0" w:color="auto"/>
                <w:right w:val="none" w:sz="0" w:space="0" w:color="auto"/>
              </w:divBdr>
            </w:div>
            <w:div w:id="1117604028">
              <w:marLeft w:val="0"/>
              <w:marRight w:val="0"/>
              <w:marTop w:val="0"/>
              <w:marBottom w:val="0"/>
              <w:divBdr>
                <w:top w:val="none" w:sz="0" w:space="0" w:color="auto"/>
                <w:left w:val="none" w:sz="0" w:space="0" w:color="auto"/>
                <w:bottom w:val="none" w:sz="0" w:space="0" w:color="auto"/>
                <w:right w:val="none" w:sz="0" w:space="0" w:color="auto"/>
              </w:divBdr>
            </w:div>
            <w:div w:id="1821649571">
              <w:marLeft w:val="0"/>
              <w:marRight w:val="0"/>
              <w:marTop w:val="0"/>
              <w:marBottom w:val="0"/>
              <w:divBdr>
                <w:top w:val="none" w:sz="0" w:space="0" w:color="auto"/>
                <w:left w:val="none" w:sz="0" w:space="0" w:color="auto"/>
                <w:bottom w:val="none" w:sz="0" w:space="0" w:color="auto"/>
                <w:right w:val="none" w:sz="0" w:space="0" w:color="auto"/>
              </w:divBdr>
            </w:div>
            <w:div w:id="1337271238">
              <w:marLeft w:val="0"/>
              <w:marRight w:val="0"/>
              <w:marTop w:val="0"/>
              <w:marBottom w:val="0"/>
              <w:divBdr>
                <w:top w:val="none" w:sz="0" w:space="0" w:color="auto"/>
                <w:left w:val="none" w:sz="0" w:space="0" w:color="auto"/>
                <w:bottom w:val="none" w:sz="0" w:space="0" w:color="auto"/>
                <w:right w:val="none" w:sz="0" w:space="0" w:color="auto"/>
              </w:divBdr>
            </w:div>
            <w:div w:id="2032023897">
              <w:marLeft w:val="0"/>
              <w:marRight w:val="0"/>
              <w:marTop w:val="0"/>
              <w:marBottom w:val="0"/>
              <w:divBdr>
                <w:top w:val="none" w:sz="0" w:space="0" w:color="auto"/>
                <w:left w:val="none" w:sz="0" w:space="0" w:color="auto"/>
                <w:bottom w:val="none" w:sz="0" w:space="0" w:color="auto"/>
                <w:right w:val="none" w:sz="0" w:space="0" w:color="auto"/>
              </w:divBdr>
            </w:div>
            <w:div w:id="849560783">
              <w:marLeft w:val="0"/>
              <w:marRight w:val="0"/>
              <w:marTop w:val="0"/>
              <w:marBottom w:val="0"/>
              <w:divBdr>
                <w:top w:val="none" w:sz="0" w:space="0" w:color="auto"/>
                <w:left w:val="none" w:sz="0" w:space="0" w:color="auto"/>
                <w:bottom w:val="none" w:sz="0" w:space="0" w:color="auto"/>
                <w:right w:val="none" w:sz="0" w:space="0" w:color="auto"/>
              </w:divBdr>
            </w:div>
            <w:div w:id="1304887890">
              <w:marLeft w:val="0"/>
              <w:marRight w:val="0"/>
              <w:marTop w:val="0"/>
              <w:marBottom w:val="0"/>
              <w:divBdr>
                <w:top w:val="none" w:sz="0" w:space="0" w:color="auto"/>
                <w:left w:val="none" w:sz="0" w:space="0" w:color="auto"/>
                <w:bottom w:val="none" w:sz="0" w:space="0" w:color="auto"/>
                <w:right w:val="none" w:sz="0" w:space="0" w:color="auto"/>
              </w:divBdr>
            </w:div>
            <w:div w:id="246114715">
              <w:marLeft w:val="0"/>
              <w:marRight w:val="0"/>
              <w:marTop w:val="0"/>
              <w:marBottom w:val="0"/>
              <w:divBdr>
                <w:top w:val="none" w:sz="0" w:space="0" w:color="auto"/>
                <w:left w:val="none" w:sz="0" w:space="0" w:color="auto"/>
                <w:bottom w:val="none" w:sz="0" w:space="0" w:color="auto"/>
                <w:right w:val="none" w:sz="0" w:space="0" w:color="auto"/>
              </w:divBdr>
            </w:div>
            <w:div w:id="2139109658">
              <w:marLeft w:val="0"/>
              <w:marRight w:val="0"/>
              <w:marTop w:val="0"/>
              <w:marBottom w:val="0"/>
              <w:divBdr>
                <w:top w:val="none" w:sz="0" w:space="0" w:color="auto"/>
                <w:left w:val="none" w:sz="0" w:space="0" w:color="auto"/>
                <w:bottom w:val="none" w:sz="0" w:space="0" w:color="auto"/>
                <w:right w:val="none" w:sz="0" w:space="0" w:color="auto"/>
              </w:divBdr>
            </w:div>
            <w:div w:id="983697682">
              <w:marLeft w:val="0"/>
              <w:marRight w:val="0"/>
              <w:marTop w:val="0"/>
              <w:marBottom w:val="0"/>
              <w:divBdr>
                <w:top w:val="none" w:sz="0" w:space="0" w:color="auto"/>
                <w:left w:val="none" w:sz="0" w:space="0" w:color="auto"/>
                <w:bottom w:val="none" w:sz="0" w:space="0" w:color="auto"/>
                <w:right w:val="none" w:sz="0" w:space="0" w:color="auto"/>
              </w:divBdr>
            </w:div>
            <w:div w:id="296843498">
              <w:marLeft w:val="0"/>
              <w:marRight w:val="0"/>
              <w:marTop w:val="0"/>
              <w:marBottom w:val="0"/>
              <w:divBdr>
                <w:top w:val="none" w:sz="0" w:space="0" w:color="auto"/>
                <w:left w:val="none" w:sz="0" w:space="0" w:color="auto"/>
                <w:bottom w:val="none" w:sz="0" w:space="0" w:color="auto"/>
                <w:right w:val="none" w:sz="0" w:space="0" w:color="auto"/>
              </w:divBdr>
            </w:div>
            <w:div w:id="1416509937">
              <w:marLeft w:val="0"/>
              <w:marRight w:val="0"/>
              <w:marTop w:val="0"/>
              <w:marBottom w:val="0"/>
              <w:divBdr>
                <w:top w:val="none" w:sz="0" w:space="0" w:color="auto"/>
                <w:left w:val="none" w:sz="0" w:space="0" w:color="auto"/>
                <w:bottom w:val="none" w:sz="0" w:space="0" w:color="auto"/>
                <w:right w:val="none" w:sz="0" w:space="0" w:color="auto"/>
              </w:divBdr>
            </w:div>
            <w:div w:id="1887176822">
              <w:marLeft w:val="0"/>
              <w:marRight w:val="0"/>
              <w:marTop w:val="0"/>
              <w:marBottom w:val="0"/>
              <w:divBdr>
                <w:top w:val="none" w:sz="0" w:space="0" w:color="auto"/>
                <w:left w:val="none" w:sz="0" w:space="0" w:color="auto"/>
                <w:bottom w:val="none" w:sz="0" w:space="0" w:color="auto"/>
                <w:right w:val="none" w:sz="0" w:space="0" w:color="auto"/>
              </w:divBdr>
            </w:div>
            <w:div w:id="604046975">
              <w:marLeft w:val="0"/>
              <w:marRight w:val="0"/>
              <w:marTop w:val="0"/>
              <w:marBottom w:val="0"/>
              <w:divBdr>
                <w:top w:val="none" w:sz="0" w:space="0" w:color="auto"/>
                <w:left w:val="none" w:sz="0" w:space="0" w:color="auto"/>
                <w:bottom w:val="none" w:sz="0" w:space="0" w:color="auto"/>
                <w:right w:val="none" w:sz="0" w:space="0" w:color="auto"/>
              </w:divBdr>
            </w:div>
            <w:div w:id="11367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49064">
      <w:bodyDiv w:val="1"/>
      <w:marLeft w:val="0"/>
      <w:marRight w:val="0"/>
      <w:marTop w:val="0"/>
      <w:marBottom w:val="0"/>
      <w:divBdr>
        <w:top w:val="none" w:sz="0" w:space="0" w:color="auto"/>
        <w:left w:val="none" w:sz="0" w:space="0" w:color="auto"/>
        <w:bottom w:val="none" w:sz="0" w:space="0" w:color="auto"/>
        <w:right w:val="none" w:sz="0" w:space="0" w:color="auto"/>
      </w:divBdr>
      <w:divsChild>
        <w:div w:id="83888520">
          <w:marLeft w:val="0"/>
          <w:marRight w:val="0"/>
          <w:marTop w:val="0"/>
          <w:marBottom w:val="0"/>
          <w:divBdr>
            <w:top w:val="none" w:sz="0" w:space="0" w:color="auto"/>
            <w:left w:val="none" w:sz="0" w:space="0" w:color="auto"/>
            <w:bottom w:val="none" w:sz="0" w:space="0" w:color="auto"/>
            <w:right w:val="none" w:sz="0" w:space="0" w:color="auto"/>
          </w:divBdr>
          <w:divsChild>
            <w:div w:id="2119179923">
              <w:marLeft w:val="0"/>
              <w:marRight w:val="0"/>
              <w:marTop w:val="0"/>
              <w:marBottom w:val="0"/>
              <w:divBdr>
                <w:top w:val="none" w:sz="0" w:space="0" w:color="auto"/>
                <w:left w:val="none" w:sz="0" w:space="0" w:color="auto"/>
                <w:bottom w:val="none" w:sz="0" w:space="0" w:color="auto"/>
                <w:right w:val="none" w:sz="0" w:space="0" w:color="auto"/>
              </w:divBdr>
              <w:divsChild>
                <w:div w:id="1848785013">
                  <w:marLeft w:val="0"/>
                  <w:marRight w:val="0"/>
                  <w:marTop w:val="0"/>
                  <w:marBottom w:val="0"/>
                  <w:divBdr>
                    <w:top w:val="none" w:sz="0" w:space="0" w:color="auto"/>
                    <w:left w:val="none" w:sz="0" w:space="0" w:color="auto"/>
                    <w:bottom w:val="none" w:sz="0" w:space="0" w:color="auto"/>
                    <w:right w:val="none" w:sz="0" w:space="0" w:color="auto"/>
                  </w:divBdr>
                  <w:divsChild>
                    <w:div w:id="270627611">
                      <w:marLeft w:val="0"/>
                      <w:marRight w:val="0"/>
                      <w:marTop w:val="0"/>
                      <w:marBottom w:val="0"/>
                      <w:divBdr>
                        <w:top w:val="none" w:sz="0" w:space="0" w:color="auto"/>
                        <w:left w:val="none" w:sz="0" w:space="0" w:color="auto"/>
                        <w:bottom w:val="none" w:sz="0" w:space="0" w:color="auto"/>
                        <w:right w:val="none" w:sz="0" w:space="0" w:color="auto"/>
                      </w:divBdr>
                      <w:divsChild>
                        <w:div w:id="1995063111">
                          <w:marLeft w:val="0"/>
                          <w:marRight w:val="0"/>
                          <w:marTop w:val="0"/>
                          <w:marBottom w:val="0"/>
                          <w:divBdr>
                            <w:top w:val="none" w:sz="0" w:space="0" w:color="auto"/>
                            <w:left w:val="none" w:sz="0" w:space="0" w:color="auto"/>
                            <w:bottom w:val="none" w:sz="0" w:space="0" w:color="auto"/>
                            <w:right w:val="none" w:sz="0" w:space="0" w:color="auto"/>
                          </w:divBdr>
                          <w:divsChild>
                            <w:div w:id="2028675511">
                              <w:marLeft w:val="0"/>
                              <w:marRight w:val="0"/>
                              <w:marTop w:val="0"/>
                              <w:marBottom w:val="0"/>
                              <w:divBdr>
                                <w:top w:val="none" w:sz="0" w:space="0" w:color="auto"/>
                                <w:left w:val="none" w:sz="0" w:space="0" w:color="auto"/>
                                <w:bottom w:val="none" w:sz="0" w:space="0" w:color="auto"/>
                                <w:right w:val="none" w:sz="0" w:space="0" w:color="auto"/>
                              </w:divBdr>
                              <w:divsChild>
                                <w:div w:id="1856654601">
                                  <w:marLeft w:val="0"/>
                                  <w:marRight w:val="0"/>
                                  <w:marTop w:val="0"/>
                                  <w:marBottom w:val="0"/>
                                  <w:divBdr>
                                    <w:top w:val="none" w:sz="0" w:space="0" w:color="auto"/>
                                    <w:left w:val="none" w:sz="0" w:space="0" w:color="auto"/>
                                    <w:bottom w:val="none" w:sz="0" w:space="0" w:color="auto"/>
                                    <w:right w:val="none" w:sz="0" w:space="0" w:color="auto"/>
                                  </w:divBdr>
                                  <w:divsChild>
                                    <w:div w:id="7674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888346">
      <w:bodyDiv w:val="1"/>
      <w:marLeft w:val="0"/>
      <w:marRight w:val="0"/>
      <w:marTop w:val="0"/>
      <w:marBottom w:val="0"/>
      <w:divBdr>
        <w:top w:val="none" w:sz="0" w:space="0" w:color="auto"/>
        <w:left w:val="none" w:sz="0" w:space="0" w:color="auto"/>
        <w:bottom w:val="none" w:sz="0" w:space="0" w:color="auto"/>
        <w:right w:val="none" w:sz="0" w:space="0" w:color="auto"/>
      </w:divBdr>
    </w:div>
    <w:div w:id="882668166">
      <w:bodyDiv w:val="1"/>
      <w:marLeft w:val="0"/>
      <w:marRight w:val="0"/>
      <w:marTop w:val="0"/>
      <w:marBottom w:val="0"/>
      <w:divBdr>
        <w:top w:val="none" w:sz="0" w:space="0" w:color="auto"/>
        <w:left w:val="none" w:sz="0" w:space="0" w:color="auto"/>
        <w:bottom w:val="none" w:sz="0" w:space="0" w:color="auto"/>
        <w:right w:val="none" w:sz="0" w:space="0" w:color="auto"/>
      </w:divBdr>
    </w:div>
    <w:div w:id="919994716">
      <w:bodyDiv w:val="1"/>
      <w:marLeft w:val="0"/>
      <w:marRight w:val="0"/>
      <w:marTop w:val="0"/>
      <w:marBottom w:val="0"/>
      <w:divBdr>
        <w:top w:val="none" w:sz="0" w:space="0" w:color="auto"/>
        <w:left w:val="none" w:sz="0" w:space="0" w:color="auto"/>
        <w:bottom w:val="none" w:sz="0" w:space="0" w:color="auto"/>
        <w:right w:val="none" w:sz="0" w:space="0" w:color="auto"/>
      </w:divBdr>
    </w:div>
    <w:div w:id="947742082">
      <w:bodyDiv w:val="1"/>
      <w:marLeft w:val="0"/>
      <w:marRight w:val="0"/>
      <w:marTop w:val="0"/>
      <w:marBottom w:val="0"/>
      <w:divBdr>
        <w:top w:val="none" w:sz="0" w:space="0" w:color="auto"/>
        <w:left w:val="none" w:sz="0" w:space="0" w:color="auto"/>
        <w:bottom w:val="none" w:sz="0" w:space="0" w:color="auto"/>
        <w:right w:val="none" w:sz="0" w:space="0" w:color="auto"/>
      </w:divBdr>
    </w:div>
    <w:div w:id="969045071">
      <w:bodyDiv w:val="1"/>
      <w:marLeft w:val="0"/>
      <w:marRight w:val="0"/>
      <w:marTop w:val="0"/>
      <w:marBottom w:val="0"/>
      <w:divBdr>
        <w:top w:val="none" w:sz="0" w:space="0" w:color="auto"/>
        <w:left w:val="none" w:sz="0" w:space="0" w:color="auto"/>
        <w:bottom w:val="none" w:sz="0" w:space="0" w:color="auto"/>
        <w:right w:val="none" w:sz="0" w:space="0" w:color="auto"/>
      </w:divBdr>
    </w:div>
    <w:div w:id="975569782">
      <w:bodyDiv w:val="1"/>
      <w:marLeft w:val="0"/>
      <w:marRight w:val="0"/>
      <w:marTop w:val="0"/>
      <w:marBottom w:val="0"/>
      <w:divBdr>
        <w:top w:val="none" w:sz="0" w:space="0" w:color="auto"/>
        <w:left w:val="none" w:sz="0" w:space="0" w:color="auto"/>
        <w:bottom w:val="none" w:sz="0" w:space="0" w:color="auto"/>
        <w:right w:val="none" w:sz="0" w:space="0" w:color="auto"/>
      </w:divBdr>
    </w:div>
    <w:div w:id="977344111">
      <w:bodyDiv w:val="1"/>
      <w:marLeft w:val="0"/>
      <w:marRight w:val="0"/>
      <w:marTop w:val="0"/>
      <w:marBottom w:val="0"/>
      <w:divBdr>
        <w:top w:val="none" w:sz="0" w:space="0" w:color="auto"/>
        <w:left w:val="none" w:sz="0" w:space="0" w:color="auto"/>
        <w:bottom w:val="none" w:sz="0" w:space="0" w:color="auto"/>
        <w:right w:val="none" w:sz="0" w:space="0" w:color="auto"/>
      </w:divBdr>
    </w:div>
    <w:div w:id="980619830">
      <w:bodyDiv w:val="1"/>
      <w:marLeft w:val="0"/>
      <w:marRight w:val="0"/>
      <w:marTop w:val="0"/>
      <w:marBottom w:val="0"/>
      <w:divBdr>
        <w:top w:val="none" w:sz="0" w:space="0" w:color="auto"/>
        <w:left w:val="none" w:sz="0" w:space="0" w:color="auto"/>
        <w:bottom w:val="none" w:sz="0" w:space="0" w:color="auto"/>
        <w:right w:val="none" w:sz="0" w:space="0" w:color="auto"/>
      </w:divBdr>
      <w:divsChild>
        <w:div w:id="321664822">
          <w:marLeft w:val="0"/>
          <w:marRight w:val="0"/>
          <w:marTop w:val="0"/>
          <w:marBottom w:val="0"/>
          <w:divBdr>
            <w:top w:val="none" w:sz="0" w:space="0" w:color="auto"/>
            <w:left w:val="none" w:sz="0" w:space="0" w:color="auto"/>
            <w:bottom w:val="none" w:sz="0" w:space="0" w:color="auto"/>
            <w:right w:val="none" w:sz="0" w:space="0" w:color="auto"/>
          </w:divBdr>
          <w:divsChild>
            <w:div w:id="163282736">
              <w:marLeft w:val="0"/>
              <w:marRight w:val="0"/>
              <w:marTop w:val="0"/>
              <w:marBottom w:val="0"/>
              <w:divBdr>
                <w:top w:val="none" w:sz="0" w:space="0" w:color="auto"/>
                <w:left w:val="none" w:sz="0" w:space="0" w:color="auto"/>
                <w:bottom w:val="none" w:sz="0" w:space="0" w:color="auto"/>
                <w:right w:val="none" w:sz="0" w:space="0" w:color="auto"/>
              </w:divBdr>
              <w:divsChild>
                <w:div w:id="1955479313">
                  <w:marLeft w:val="0"/>
                  <w:marRight w:val="0"/>
                  <w:marTop w:val="0"/>
                  <w:marBottom w:val="0"/>
                  <w:divBdr>
                    <w:top w:val="none" w:sz="0" w:space="0" w:color="auto"/>
                    <w:left w:val="none" w:sz="0" w:space="0" w:color="auto"/>
                    <w:bottom w:val="none" w:sz="0" w:space="0" w:color="auto"/>
                    <w:right w:val="none" w:sz="0" w:space="0" w:color="auto"/>
                  </w:divBdr>
                  <w:divsChild>
                    <w:div w:id="1522864856">
                      <w:marLeft w:val="0"/>
                      <w:marRight w:val="0"/>
                      <w:marTop w:val="0"/>
                      <w:marBottom w:val="0"/>
                      <w:divBdr>
                        <w:top w:val="none" w:sz="0" w:space="0" w:color="auto"/>
                        <w:left w:val="none" w:sz="0" w:space="0" w:color="auto"/>
                        <w:bottom w:val="none" w:sz="0" w:space="0" w:color="auto"/>
                        <w:right w:val="none" w:sz="0" w:space="0" w:color="auto"/>
                      </w:divBdr>
                      <w:divsChild>
                        <w:div w:id="868642169">
                          <w:marLeft w:val="0"/>
                          <w:marRight w:val="0"/>
                          <w:marTop w:val="0"/>
                          <w:marBottom w:val="0"/>
                          <w:divBdr>
                            <w:top w:val="none" w:sz="0" w:space="0" w:color="auto"/>
                            <w:left w:val="none" w:sz="0" w:space="0" w:color="auto"/>
                            <w:bottom w:val="none" w:sz="0" w:space="0" w:color="auto"/>
                            <w:right w:val="none" w:sz="0" w:space="0" w:color="auto"/>
                          </w:divBdr>
                          <w:divsChild>
                            <w:div w:id="1203635412">
                              <w:marLeft w:val="0"/>
                              <w:marRight w:val="0"/>
                              <w:marTop w:val="0"/>
                              <w:marBottom w:val="0"/>
                              <w:divBdr>
                                <w:top w:val="none" w:sz="0" w:space="0" w:color="auto"/>
                                <w:left w:val="none" w:sz="0" w:space="0" w:color="auto"/>
                                <w:bottom w:val="none" w:sz="0" w:space="0" w:color="auto"/>
                                <w:right w:val="none" w:sz="0" w:space="0" w:color="auto"/>
                              </w:divBdr>
                              <w:divsChild>
                                <w:div w:id="1531603814">
                                  <w:marLeft w:val="0"/>
                                  <w:marRight w:val="0"/>
                                  <w:marTop w:val="0"/>
                                  <w:marBottom w:val="0"/>
                                  <w:divBdr>
                                    <w:top w:val="none" w:sz="0" w:space="0" w:color="auto"/>
                                    <w:left w:val="none" w:sz="0" w:space="0" w:color="auto"/>
                                    <w:bottom w:val="none" w:sz="0" w:space="0" w:color="auto"/>
                                    <w:right w:val="none" w:sz="0" w:space="0" w:color="auto"/>
                                  </w:divBdr>
                                  <w:divsChild>
                                    <w:div w:id="19873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825958">
      <w:bodyDiv w:val="1"/>
      <w:marLeft w:val="0"/>
      <w:marRight w:val="0"/>
      <w:marTop w:val="0"/>
      <w:marBottom w:val="0"/>
      <w:divBdr>
        <w:top w:val="none" w:sz="0" w:space="0" w:color="auto"/>
        <w:left w:val="none" w:sz="0" w:space="0" w:color="auto"/>
        <w:bottom w:val="none" w:sz="0" w:space="0" w:color="auto"/>
        <w:right w:val="none" w:sz="0" w:space="0" w:color="auto"/>
      </w:divBdr>
    </w:div>
    <w:div w:id="1114136684">
      <w:bodyDiv w:val="1"/>
      <w:marLeft w:val="0"/>
      <w:marRight w:val="0"/>
      <w:marTop w:val="0"/>
      <w:marBottom w:val="0"/>
      <w:divBdr>
        <w:top w:val="none" w:sz="0" w:space="0" w:color="auto"/>
        <w:left w:val="none" w:sz="0" w:space="0" w:color="auto"/>
        <w:bottom w:val="none" w:sz="0" w:space="0" w:color="auto"/>
        <w:right w:val="none" w:sz="0" w:space="0" w:color="auto"/>
      </w:divBdr>
    </w:div>
    <w:div w:id="1122845353">
      <w:bodyDiv w:val="1"/>
      <w:marLeft w:val="0"/>
      <w:marRight w:val="0"/>
      <w:marTop w:val="0"/>
      <w:marBottom w:val="0"/>
      <w:divBdr>
        <w:top w:val="none" w:sz="0" w:space="0" w:color="auto"/>
        <w:left w:val="none" w:sz="0" w:space="0" w:color="auto"/>
        <w:bottom w:val="none" w:sz="0" w:space="0" w:color="auto"/>
        <w:right w:val="none" w:sz="0" w:space="0" w:color="auto"/>
      </w:divBdr>
    </w:div>
    <w:div w:id="1160923148">
      <w:bodyDiv w:val="1"/>
      <w:marLeft w:val="0"/>
      <w:marRight w:val="0"/>
      <w:marTop w:val="0"/>
      <w:marBottom w:val="0"/>
      <w:divBdr>
        <w:top w:val="none" w:sz="0" w:space="0" w:color="auto"/>
        <w:left w:val="none" w:sz="0" w:space="0" w:color="auto"/>
        <w:bottom w:val="none" w:sz="0" w:space="0" w:color="auto"/>
        <w:right w:val="none" w:sz="0" w:space="0" w:color="auto"/>
      </w:divBdr>
    </w:div>
    <w:div w:id="1164279481">
      <w:bodyDiv w:val="1"/>
      <w:marLeft w:val="0"/>
      <w:marRight w:val="0"/>
      <w:marTop w:val="0"/>
      <w:marBottom w:val="0"/>
      <w:divBdr>
        <w:top w:val="none" w:sz="0" w:space="0" w:color="auto"/>
        <w:left w:val="none" w:sz="0" w:space="0" w:color="auto"/>
        <w:bottom w:val="none" w:sz="0" w:space="0" w:color="auto"/>
        <w:right w:val="none" w:sz="0" w:space="0" w:color="auto"/>
      </w:divBdr>
      <w:divsChild>
        <w:div w:id="1992446520">
          <w:marLeft w:val="0"/>
          <w:marRight w:val="0"/>
          <w:marTop w:val="0"/>
          <w:marBottom w:val="0"/>
          <w:divBdr>
            <w:top w:val="none" w:sz="0" w:space="0" w:color="auto"/>
            <w:left w:val="none" w:sz="0" w:space="0" w:color="auto"/>
            <w:bottom w:val="none" w:sz="0" w:space="0" w:color="auto"/>
            <w:right w:val="none" w:sz="0" w:space="0" w:color="auto"/>
          </w:divBdr>
          <w:divsChild>
            <w:div w:id="107479220">
              <w:marLeft w:val="0"/>
              <w:marRight w:val="0"/>
              <w:marTop w:val="0"/>
              <w:marBottom w:val="0"/>
              <w:divBdr>
                <w:top w:val="none" w:sz="0" w:space="0" w:color="auto"/>
                <w:left w:val="none" w:sz="0" w:space="0" w:color="auto"/>
                <w:bottom w:val="none" w:sz="0" w:space="0" w:color="auto"/>
                <w:right w:val="none" w:sz="0" w:space="0" w:color="auto"/>
              </w:divBdr>
              <w:divsChild>
                <w:div w:id="706294621">
                  <w:marLeft w:val="0"/>
                  <w:marRight w:val="0"/>
                  <w:marTop w:val="0"/>
                  <w:marBottom w:val="0"/>
                  <w:divBdr>
                    <w:top w:val="none" w:sz="0" w:space="0" w:color="auto"/>
                    <w:left w:val="none" w:sz="0" w:space="0" w:color="auto"/>
                    <w:bottom w:val="none" w:sz="0" w:space="0" w:color="auto"/>
                    <w:right w:val="none" w:sz="0" w:space="0" w:color="auto"/>
                  </w:divBdr>
                  <w:divsChild>
                    <w:div w:id="432437614">
                      <w:marLeft w:val="0"/>
                      <w:marRight w:val="0"/>
                      <w:marTop w:val="0"/>
                      <w:marBottom w:val="0"/>
                      <w:divBdr>
                        <w:top w:val="none" w:sz="0" w:space="0" w:color="auto"/>
                        <w:left w:val="none" w:sz="0" w:space="0" w:color="auto"/>
                        <w:bottom w:val="none" w:sz="0" w:space="0" w:color="auto"/>
                        <w:right w:val="none" w:sz="0" w:space="0" w:color="auto"/>
                      </w:divBdr>
                      <w:divsChild>
                        <w:div w:id="2122452413">
                          <w:marLeft w:val="0"/>
                          <w:marRight w:val="0"/>
                          <w:marTop w:val="0"/>
                          <w:marBottom w:val="0"/>
                          <w:divBdr>
                            <w:top w:val="none" w:sz="0" w:space="0" w:color="auto"/>
                            <w:left w:val="none" w:sz="0" w:space="0" w:color="auto"/>
                            <w:bottom w:val="none" w:sz="0" w:space="0" w:color="auto"/>
                            <w:right w:val="none" w:sz="0" w:space="0" w:color="auto"/>
                          </w:divBdr>
                          <w:divsChild>
                            <w:div w:id="361634788">
                              <w:marLeft w:val="0"/>
                              <w:marRight w:val="0"/>
                              <w:marTop w:val="0"/>
                              <w:marBottom w:val="0"/>
                              <w:divBdr>
                                <w:top w:val="none" w:sz="0" w:space="0" w:color="auto"/>
                                <w:left w:val="none" w:sz="0" w:space="0" w:color="auto"/>
                                <w:bottom w:val="none" w:sz="0" w:space="0" w:color="auto"/>
                                <w:right w:val="none" w:sz="0" w:space="0" w:color="auto"/>
                              </w:divBdr>
                              <w:divsChild>
                                <w:div w:id="214970519">
                                  <w:marLeft w:val="0"/>
                                  <w:marRight w:val="0"/>
                                  <w:marTop w:val="0"/>
                                  <w:marBottom w:val="0"/>
                                  <w:divBdr>
                                    <w:top w:val="none" w:sz="0" w:space="0" w:color="auto"/>
                                    <w:left w:val="none" w:sz="0" w:space="0" w:color="auto"/>
                                    <w:bottom w:val="none" w:sz="0" w:space="0" w:color="auto"/>
                                    <w:right w:val="none" w:sz="0" w:space="0" w:color="auto"/>
                                  </w:divBdr>
                                  <w:divsChild>
                                    <w:div w:id="18449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102768">
      <w:bodyDiv w:val="1"/>
      <w:marLeft w:val="0"/>
      <w:marRight w:val="0"/>
      <w:marTop w:val="0"/>
      <w:marBottom w:val="0"/>
      <w:divBdr>
        <w:top w:val="none" w:sz="0" w:space="0" w:color="auto"/>
        <w:left w:val="none" w:sz="0" w:space="0" w:color="auto"/>
        <w:bottom w:val="none" w:sz="0" w:space="0" w:color="auto"/>
        <w:right w:val="none" w:sz="0" w:space="0" w:color="auto"/>
      </w:divBdr>
    </w:div>
    <w:div w:id="1224219736">
      <w:bodyDiv w:val="1"/>
      <w:marLeft w:val="0"/>
      <w:marRight w:val="0"/>
      <w:marTop w:val="0"/>
      <w:marBottom w:val="0"/>
      <w:divBdr>
        <w:top w:val="none" w:sz="0" w:space="0" w:color="auto"/>
        <w:left w:val="none" w:sz="0" w:space="0" w:color="auto"/>
        <w:bottom w:val="none" w:sz="0" w:space="0" w:color="auto"/>
        <w:right w:val="none" w:sz="0" w:space="0" w:color="auto"/>
      </w:divBdr>
    </w:div>
    <w:div w:id="1226795917">
      <w:bodyDiv w:val="1"/>
      <w:marLeft w:val="0"/>
      <w:marRight w:val="0"/>
      <w:marTop w:val="0"/>
      <w:marBottom w:val="0"/>
      <w:divBdr>
        <w:top w:val="none" w:sz="0" w:space="0" w:color="auto"/>
        <w:left w:val="none" w:sz="0" w:space="0" w:color="auto"/>
        <w:bottom w:val="none" w:sz="0" w:space="0" w:color="auto"/>
        <w:right w:val="none" w:sz="0" w:space="0" w:color="auto"/>
      </w:divBdr>
    </w:div>
    <w:div w:id="1278101970">
      <w:bodyDiv w:val="1"/>
      <w:marLeft w:val="0"/>
      <w:marRight w:val="0"/>
      <w:marTop w:val="0"/>
      <w:marBottom w:val="0"/>
      <w:divBdr>
        <w:top w:val="none" w:sz="0" w:space="0" w:color="auto"/>
        <w:left w:val="none" w:sz="0" w:space="0" w:color="auto"/>
        <w:bottom w:val="none" w:sz="0" w:space="0" w:color="auto"/>
        <w:right w:val="none" w:sz="0" w:space="0" w:color="auto"/>
      </w:divBdr>
      <w:divsChild>
        <w:div w:id="13847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869311">
      <w:bodyDiv w:val="1"/>
      <w:marLeft w:val="0"/>
      <w:marRight w:val="0"/>
      <w:marTop w:val="0"/>
      <w:marBottom w:val="0"/>
      <w:divBdr>
        <w:top w:val="none" w:sz="0" w:space="0" w:color="auto"/>
        <w:left w:val="none" w:sz="0" w:space="0" w:color="auto"/>
        <w:bottom w:val="none" w:sz="0" w:space="0" w:color="auto"/>
        <w:right w:val="none" w:sz="0" w:space="0" w:color="auto"/>
      </w:divBdr>
    </w:div>
    <w:div w:id="1380668523">
      <w:bodyDiv w:val="1"/>
      <w:marLeft w:val="0"/>
      <w:marRight w:val="0"/>
      <w:marTop w:val="0"/>
      <w:marBottom w:val="0"/>
      <w:divBdr>
        <w:top w:val="none" w:sz="0" w:space="0" w:color="auto"/>
        <w:left w:val="none" w:sz="0" w:space="0" w:color="auto"/>
        <w:bottom w:val="none" w:sz="0" w:space="0" w:color="auto"/>
        <w:right w:val="none" w:sz="0" w:space="0" w:color="auto"/>
      </w:divBdr>
    </w:div>
    <w:div w:id="1386681625">
      <w:bodyDiv w:val="1"/>
      <w:marLeft w:val="0"/>
      <w:marRight w:val="0"/>
      <w:marTop w:val="0"/>
      <w:marBottom w:val="0"/>
      <w:divBdr>
        <w:top w:val="none" w:sz="0" w:space="0" w:color="auto"/>
        <w:left w:val="none" w:sz="0" w:space="0" w:color="auto"/>
        <w:bottom w:val="none" w:sz="0" w:space="0" w:color="auto"/>
        <w:right w:val="none" w:sz="0" w:space="0" w:color="auto"/>
      </w:divBdr>
      <w:divsChild>
        <w:div w:id="1312638860">
          <w:marLeft w:val="0"/>
          <w:marRight w:val="0"/>
          <w:marTop w:val="0"/>
          <w:marBottom w:val="0"/>
          <w:divBdr>
            <w:top w:val="none" w:sz="0" w:space="0" w:color="auto"/>
            <w:left w:val="none" w:sz="0" w:space="0" w:color="auto"/>
            <w:bottom w:val="none" w:sz="0" w:space="0" w:color="auto"/>
            <w:right w:val="none" w:sz="0" w:space="0" w:color="auto"/>
          </w:divBdr>
          <w:divsChild>
            <w:div w:id="574316729">
              <w:marLeft w:val="0"/>
              <w:marRight w:val="0"/>
              <w:marTop w:val="0"/>
              <w:marBottom w:val="0"/>
              <w:divBdr>
                <w:top w:val="none" w:sz="0" w:space="0" w:color="auto"/>
                <w:left w:val="none" w:sz="0" w:space="0" w:color="auto"/>
                <w:bottom w:val="none" w:sz="0" w:space="0" w:color="auto"/>
                <w:right w:val="none" w:sz="0" w:space="0" w:color="auto"/>
              </w:divBdr>
              <w:divsChild>
                <w:div w:id="419522585">
                  <w:marLeft w:val="0"/>
                  <w:marRight w:val="0"/>
                  <w:marTop w:val="0"/>
                  <w:marBottom w:val="0"/>
                  <w:divBdr>
                    <w:top w:val="none" w:sz="0" w:space="0" w:color="auto"/>
                    <w:left w:val="none" w:sz="0" w:space="0" w:color="auto"/>
                    <w:bottom w:val="none" w:sz="0" w:space="0" w:color="auto"/>
                    <w:right w:val="none" w:sz="0" w:space="0" w:color="auto"/>
                  </w:divBdr>
                  <w:divsChild>
                    <w:div w:id="312950028">
                      <w:marLeft w:val="0"/>
                      <w:marRight w:val="0"/>
                      <w:marTop w:val="0"/>
                      <w:marBottom w:val="0"/>
                      <w:divBdr>
                        <w:top w:val="none" w:sz="0" w:space="0" w:color="auto"/>
                        <w:left w:val="none" w:sz="0" w:space="0" w:color="auto"/>
                        <w:bottom w:val="none" w:sz="0" w:space="0" w:color="auto"/>
                        <w:right w:val="none" w:sz="0" w:space="0" w:color="auto"/>
                      </w:divBdr>
                      <w:divsChild>
                        <w:div w:id="105126804">
                          <w:marLeft w:val="0"/>
                          <w:marRight w:val="0"/>
                          <w:marTop w:val="0"/>
                          <w:marBottom w:val="0"/>
                          <w:divBdr>
                            <w:top w:val="none" w:sz="0" w:space="0" w:color="auto"/>
                            <w:left w:val="none" w:sz="0" w:space="0" w:color="auto"/>
                            <w:bottom w:val="none" w:sz="0" w:space="0" w:color="auto"/>
                            <w:right w:val="none" w:sz="0" w:space="0" w:color="auto"/>
                          </w:divBdr>
                          <w:divsChild>
                            <w:div w:id="1101299521">
                              <w:marLeft w:val="0"/>
                              <w:marRight w:val="0"/>
                              <w:marTop w:val="0"/>
                              <w:marBottom w:val="0"/>
                              <w:divBdr>
                                <w:top w:val="none" w:sz="0" w:space="0" w:color="auto"/>
                                <w:left w:val="none" w:sz="0" w:space="0" w:color="auto"/>
                                <w:bottom w:val="none" w:sz="0" w:space="0" w:color="auto"/>
                                <w:right w:val="none" w:sz="0" w:space="0" w:color="auto"/>
                              </w:divBdr>
                              <w:divsChild>
                                <w:div w:id="1366903214">
                                  <w:marLeft w:val="0"/>
                                  <w:marRight w:val="0"/>
                                  <w:marTop w:val="0"/>
                                  <w:marBottom w:val="0"/>
                                  <w:divBdr>
                                    <w:top w:val="none" w:sz="0" w:space="0" w:color="auto"/>
                                    <w:left w:val="none" w:sz="0" w:space="0" w:color="auto"/>
                                    <w:bottom w:val="none" w:sz="0" w:space="0" w:color="auto"/>
                                    <w:right w:val="none" w:sz="0" w:space="0" w:color="auto"/>
                                  </w:divBdr>
                                  <w:divsChild>
                                    <w:div w:id="10693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123776">
      <w:bodyDiv w:val="1"/>
      <w:marLeft w:val="0"/>
      <w:marRight w:val="0"/>
      <w:marTop w:val="0"/>
      <w:marBottom w:val="0"/>
      <w:divBdr>
        <w:top w:val="none" w:sz="0" w:space="0" w:color="auto"/>
        <w:left w:val="none" w:sz="0" w:space="0" w:color="auto"/>
        <w:bottom w:val="none" w:sz="0" w:space="0" w:color="auto"/>
        <w:right w:val="none" w:sz="0" w:space="0" w:color="auto"/>
      </w:divBdr>
    </w:div>
    <w:div w:id="1453012156">
      <w:bodyDiv w:val="1"/>
      <w:marLeft w:val="0"/>
      <w:marRight w:val="0"/>
      <w:marTop w:val="0"/>
      <w:marBottom w:val="0"/>
      <w:divBdr>
        <w:top w:val="none" w:sz="0" w:space="0" w:color="auto"/>
        <w:left w:val="none" w:sz="0" w:space="0" w:color="auto"/>
        <w:bottom w:val="none" w:sz="0" w:space="0" w:color="auto"/>
        <w:right w:val="none" w:sz="0" w:space="0" w:color="auto"/>
      </w:divBdr>
    </w:div>
    <w:div w:id="1463881234">
      <w:bodyDiv w:val="1"/>
      <w:marLeft w:val="0"/>
      <w:marRight w:val="0"/>
      <w:marTop w:val="0"/>
      <w:marBottom w:val="0"/>
      <w:divBdr>
        <w:top w:val="none" w:sz="0" w:space="0" w:color="auto"/>
        <w:left w:val="none" w:sz="0" w:space="0" w:color="auto"/>
        <w:bottom w:val="none" w:sz="0" w:space="0" w:color="auto"/>
        <w:right w:val="none" w:sz="0" w:space="0" w:color="auto"/>
      </w:divBdr>
      <w:divsChild>
        <w:div w:id="2117821262">
          <w:marLeft w:val="0"/>
          <w:marRight w:val="0"/>
          <w:marTop w:val="0"/>
          <w:marBottom w:val="0"/>
          <w:divBdr>
            <w:top w:val="none" w:sz="0" w:space="0" w:color="auto"/>
            <w:left w:val="none" w:sz="0" w:space="0" w:color="auto"/>
            <w:bottom w:val="none" w:sz="0" w:space="0" w:color="auto"/>
            <w:right w:val="none" w:sz="0" w:space="0" w:color="auto"/>
          </w:divBdr>
          <w:divsChild>
            <w:div w:id="632247365">
              <w:marLeft w:val="0"/>
              <w:marRight w:val="0"/>
              <w:marTop w:val="0"/>
              <w:marBottom w:val="0"/>
              <w:divBdr>
                <w:top w:val="none" w:sz="0" w:space="0" w:color="auto"/>
                <w:left w:val="none" w:sz="0" w:space="0" w:color="auto"/>
                <w:bottom w:val="none" w:sz="0" w:space="0" w:color="auto"/>
                <w:right w:val="none" w:sz="0" w:space="0" w:color="auto"/>
              </w:divBdr>
              <w:divsChild>
                <w:div w:id="1711301029">
                  <w:marLeft w:val="0"/>
                  <w:marRight w:val="0"/>
                  <w:marTop w:val="0"/>
                  <w:marBottom w:val="0"/>
                  <w:divBdr>
                    <w:top w:val="none" w:sz="0" w:space="0" w:color="auto"/>
                    <w:left w:val="none" w:sz="0" w:space="0" w:color="auto"/>
                    <w:bottom w:val="none" w:sz="0" w:space="0" w:color="auto"/>
                    <w:right w:val="none" w:sz="0" w:space="0" w:color="auto"/>
                  </w:divBdr>
                  <w:divsChild>
                    <w:div w:id="798300161">
                      <w:marLeft w:val="0"/>
                      <w:marRight w:val="0"/>
                      <w:marTop w:val="0"/>
                      <w:marBottom w:val="0"/>
                      <w:divBdr>
                        <w:top w:val="none" w:sz="0" w:space="0" w:color="auto"/>
                        <w:left w:val="none" w:sz="0" w:space="0" w:color="auto"/>
                        <w:bottom w:val="none" w:sz="0" w:space="0" w:color="auto"/>
                        <w:right w:val="none" w:sz="0" w:space="0" w:color="auto"/>
                      </w:divBdr>
                      <w:divsChild>
                        <w:div w:id="1899516061">
                          <w:marLeft w:val="0"/>
                          <w:marRight w:val="0"/>
                          <w:marTop w:val="0"/>
                          <w:marBottom w:val="0"/>
                          <w:divBdr>
                            <w:top w:val="none" w:sz="0" w:space="0" w:color="auto"/>
                            <w:left w:val="none" w:sz="0" w:space="0" w:color="auto"/>
                            <w:bottom w:val="none" w:sz="0" w:space="0" w:color="auto"/>
                            <w:right w:val="none" w:sz="0" w:space="0" w:color="auto"/>
                          </w:divBdr>
                          <w:divsChild>
                            <w:div w:id="1905068119">
                              <w:marLeft w:val="0"/>
                              <w:marRight w:val="0"/>
                              <w:marTop w:val="0"/>
                              <w:marBottom w:val="0"/>
                              <w:divBdr>
                                <w:top w:val="none" w:sz="0" w:space="0" w:color="auto"/>
                                <w:left w:val="none" w:sz="0" w:space="0" w:color="auto"/>
                                <w:bottom w:val="none" w:sz="0" w:space="0" w:color="auto"/>
                                <w:right w:val="none" w:sz="0" w:space="0" w:color="auto"/>
                              </w:divBdr>
                              <w:divsChild>
                                <w:div w:id="584074241">
                                  <w:marLeft w:val="0"/>
                                  <w:marRight w:val="0"/>
                                  <w:marTop w:val="0"/>
                                  <w:marBottom w:val="0"/>
                                  <w:divBdr>
                                    <w:top w:val="none" w:sz="0" w:space="0" w:color="auto"/>
                                    <w:left w:val="none" w:sz="0" w:space="0" w:color="auto"/>
                                    <w:bottom w:val="none" w:sz="0" w:space="0" w:color="auto"/>
                                    <w:right w:val="none" w:sz="0" w:space="0" w:color="auto"/>
                                  </w:divBdr>
                                  <w:divsChild>
                                    <w:div w:id="19224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430112">
      <w:bodyDiv w:val="1"/>
      <w:marLeft w:val="0"/>
      <w:marRight w:val="0"/>
      <w:marTop w:val="0"/>
      <w:marBottom w:val="0"/>
      <w:divBdr>
        <w:top w:val="none" w:sz="0" w:space="0" w:color="auto"/>
        <w:left w:val="none" w:sz="0" w:space="0" w:color="auto"/>
        <w:bottom w:val="none" w:sz="0" w:space="0" w:color="auto"/>
        <w:right w:val="none" w:sz="0" w:space="0" w:color="auto"/>
      </w:divBdr>
    </w:div>
    <w:div w:id="1497763725">
      <w:bodyDiv w:val="1"/>
      <w:marLeft w:val="0"/>
      <w:marRight w:val="0"/>
      <w:marTop w:val="0"/>
      <w:marBottom w:val="0"/>
      <w:divBdr>
        <w:top w:val="none" w:sz="0" w:space="0" w:color="auto"/>
        <w:left w:val="none" w:sz="0" w:space="0" w:color="auto"/>
        <w:bottom w:val="none" w:sz="0" w:space="0" w:color="auto"/>
        <w:right w:val="none" w:sz="0" w:space="0" w:color="auto"/>
      </w:divBdr>
    </w:div>
    <w:div w:id="1575623840">
      <w:bodyDiv w:val="1"/>
      <w:marLeft w:val="0"/>
      <w:marRight w:val="0"/>
      <w:marTop w:val="0"/>
      <w:marBottom w:val="0"/>
      <w:divBdr>
        <w:top w:val="none" w:sz="0" w:space="0" w:color="auto"/>
        <w:left w:val="none" w:sz="0" w:space="0" w:color="auto"/>
        <w:bottom w:val="none" w:sz="0" w:space="0" w:color="auto"/>
        <w:right w:val="none" w:sz="0" w:space="0" w:color="auto"/>
      </w:divBdr>
    </w:div>
    <w:div w:id="1611085168">
      <w:bodyDiv w:val="1"/>
      <w:marLeft w:val="0"/>
      <w:marRight w:val="0"/>
      <w:marTop w:val="0"/>
      <w:marBottom w:val="0"/>
      <w:divBdr>
        <w:top w:val="none" w:sz="0" w:space="0" w:color="auto"/>
        <w:left w:val="none" w:sz="0" w:space="0" w:color="auto"/>
        <w:bottom w:val="none" w:sz="0" w:space="0" w:color="auto"/>
        <w:right w:val="none" w:sz="0" w:space="0" w:color="auto"/>
      </w:divBdr>
    </w:div>
    <w:div w:id="1647933256">
      <w:bodyDiv w:val="1"/>
      <w:marLeft w:val="0"/>
      <w:marRight w:val="0"/>
      <w:marTop w:val="0"/>
      <w:marBottom w:val="0"/>
      <w:divBdr>
        <w:top w:val="none" w:sz="0" w:space="0" w:color="auto"/>
        <w:left w:val="none" w:sz="0" w:space="0" w:color="auto"/>
        <w:bottom w:val="none" w:sz="0" w:space="0" w:color="auto"/>
        <w:right w:val="none" w:sz="0" w:space="0" w:color="auto"/>
      </w:divBdr>
    </w:div>
    <w:div w:id="1663924543">
      <w:bodyDiv w:val="1"/>
      <w:marLeft w:val="0"/>
      <w:marRight w:val="0"/>
      <w:marTop w:val="0"/>
      <w:marBottom w:val="0"/>
      <w:divBdr>
        <w:top w:val="none" w:sz="0" w:space="0" w:color="auto"/>
        <w:left w:val="none" w:sz="0" w:space="0" w:color="auto"/>
        <w:bottom w:val="none" w:sz="0" w:space="0" w:color="auto"/>
        <w:right w:val="none" w:sz="0" w:space="0" w:color="auto"/>
      </w:divBdr>
    </w:div>
    <w:div w:id="1692992927">
      <w:bodyDiv w:val="1"/>
      <w:marLeft w:val="0"/>
      <w:marRight w:val="0"/>
      <w:marTop w:val="0"/>
      <w:marBottom w:val="0"/>
      <w:divBdr>
        <w:top w:val="none" w:sz="0" w:space="0" w:color="auto"/>
        <w:left w:val="none" w:sz="0" w:space="0" w:color="auto"/>
        <w:bottom w:val="none" w:sz="0" w:space="0" w:color="auto"/>
        <w:right w:val="none" w:sz="0" w:space="0" w:color="auto"/>
      </w:divBdr>
    </w:div>
    <w:div w:id="1753962270">
      <w:bodyDiv w:val="1"/>
      <w:marLeft w:val="0"/>
      <w:marRight w:val="0"/>
      <w:marTop w:val="0"/>
      <w:marBottom w:val="0"/>
      <w:divBdr>
        <w:top w:val="none" w:sz="0" w:space="0" w:color="auto"/>
        <w:left w:val="none" w:sz="0" w:space="0" w:color="auto"/>
        <w:bottom w:val="none" w:sz="0" w:space="0" w:color="auto"/>
        <w:right w:val="none" w:sz="0" w:space="0" w:color="auto"/>
      </w:divBdr>
    </w:div>
    <w:div w:id="1794053856">
      <w:bodyDiv w:val="1"/>
      <w:marLeft w:val="0"/>
      <w:marRight w:val="0"/>
      <w:marTop w:val="0"/>
      <w:marBottom w:val="0"/>
      <w:divBdr>
        <w:top w:val="none" w:sz="0" w:space="0" w:color="auto"/>
        <w:left w:val="none" w:sz="0" w:space="0" w:color="auto"/>
        <w:bottom w:val="none" w:sz="0" w:space="0" w:color="auto"/>
        <w:right w:val="none" w:sz="0" w:space="0" w:color="auto"/>
      </w:divBdr>
    </w:div>
    <w:div w:id="1804544870">
      <w:bodyDiv w:val="1"/>
      <w:marLeft w:val="0"/>
      <w:marRight w:val="0"/>
      <w:marTop w:val="0"/>
      <w:marBottom w:val="0"/>
      <w:divBdr>
        <w:top w:val="none" w:sz="0" w:space="0" w:color="auto"/>
        <w:left w:val="none" w:sz="0" w:space="0" w:color="auto"/>
        <w:bottom w:val="none" w:sz="0" w:space="0" w:color="auto"/>
        <w:right w:val="none" w:sz="0" w:space="0" w:color="auto"/>
      </w:divBdr>
    </w:div>
    <w:div w:id="1818451255">
      <w:bodyDiv w:val="1"/>
      <w:marLeft w:val="0"/>
      <w:marRight w:val="0"/>
      <w:marTop w:val="0"/>
      <w:marBottom w:val="0"/>
      <w:divBdr>
        <w:top w:val="none" w:sz="0" w:space="0" w:color="auto"/>
        <w:left w:val="none" w:sz="0" w:space="0" w:color="auto"/>
        <w:bottom w:val="none" w:sz="0" w:space="0" w:color="auto"/>
        <w:right w:val="none" w:sz="0" w:space="0" w:color="auto"/>
      </w:divBdr>
      <w:divsChild>
        <w:div w:id="160564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43732">
      <w:bodyDiv w:val="1"/>
      <w:marLeft w:val="0"/>
      <w:marRight w:val="0"/>
      <w:marTop w:val="0"/>
      <w:marBottom w:val="0"/>
      <w:divBdr>
        <w:top w:val="none" w:sz="0" w:space="0" w:color="auto"/>
        <w:left w:val="none" w:sz="0" w:space="0" w:color="auto"/>
        <w:bottom w:val="none" w:sz="0" w:space="0" w:color="auto"/>
        <w:right w:val="none" w:sz="0" w:space="0" w:color="auto"/>
      </w:divBdr>
      <w:divsChild>
        <w:div w:id="358437563">
          <w:marLeft w:val="0"/>
          <w:marRight w:val="0"/>
          <w:marTop w:val="0"/>
          <w:marBottom w:val="0"/>
          <w:divBdr>
            <w:top w:val="none" w:sz="0" w:space="0" w:color="auto"/>
            <w:left w:val="none" w:sz="0" w:space="0" w:color="auto"/>
            <w:bottom w:val="none" w:sz="0" w:space="0" w:color="auto"/>
            <w:right w:val="none" w:sz="0" w:space="0" w:color="auto"/>
          </w:divBdr>
          <w:divsChild>
            <w:div w:id="2016109442">
              <w:marLeft w:val="0"/>
              <w:marRight w:val="0"/>
              <w:marTop w:val="0"/>
              <w:marBottom w:val="0"/>
              <w:divBdr>
                <w:top w:val="none" w:sz="0" w:space="0" w:color="auto"/>
                <w:left w:val="none" w:sz="0" w:space="0" w:color="auto"/>
                <w:bottom w:val="none" w:sz="0" w:space="0" w:color="auto"/>
                <w:right w:val="none" w:sz="0" w:space="0" w:color="auto"/>
              </w:divBdr>
              <w:divsChild>
                <w:div w:id="67458100">
                  <w:marLeft w:val="0"/>
                  <w:marRight w:val="0"/>
                  <w:marTop w:val="0"/>
                  <w:marBottom w:val="0"/>
                  <w:divBdr>
                    <w:top w:val="none" w:sz="0" w:space="0" w:color="auto"/>
                    <w:left w:val="none" w:sz="0" w:space="0" w:color="auto"/>
                    <w:bottom w:val="none" w:sz="0" w:space="0" w:color="auto"/>
                    <w:right w:val="none" w:sz="0" w:space="0" w:color="auto"/>
                  </w:divBdr>
                  <w:divsChild>
                    <w:div w:id="124856746">
                      <w:marLeft w:val="0"/>
                      <w:marRight w:val="0"/>
                      <w:marTop w:val="0"/>
                      <w:marBottom w:val="0"/>
                      <w:divBdr>
                        <w:top w:val="none" w:sz="0" w:space="0" w:color="auto"/>
                        <w:left w:val="none" w:sz="0" w:space="0" w:color="auto"/>
                        <w:bottom w:val="none" w:sz="0" w:space="0" w:color="auto"/>
                        <w:right w:val="none" w:sz="0" w:space="0" w:color="auto"/>
                      </w:divBdr>
                      <w:divsChild>
                        <w:div w:id="305286890">
                          <w:marLeft w:val="0"/>
                          <w:marRight w:val="0"/>
                          <w:marTop w:val="0"/>
                          <w:marBottom w:val="0"/>
                          <w:divBdr>
                            <w:top w:val="none" w:sz="0" w:space="0" w:color="auto"/>
                            <w:left w:val="none" w:sz="0" w:space="0" w:color="auto"/>
                            <w:bottom w:val="none" w:sz="0" w:space="0" w:color="auto"/>
                            <w:right w:val="none" w:sz="0" w:space="0" w:color="auto"/>
                          </w:divBdr>
                          <w:divsChild>
                            <w:div w:id="1838494871">
                              <w:marLeft w:val="0"/>
                              <w:marRight w:val="0"/>
                              <w:marTop w:val="0"/>
                              <w:marBottom w:val="0"/>
                              <w:divBdr>
                                <w:top w:val="none" w:sz="0" w:space="0" w:color="auto"/>
                                <w:left w:val="none" w:sz="0" w:space="0" w:color="auto"/>
                                <w:bottom w:val="none" w:sz="0" w:space="0" w:color="auto"/>
                                <w:right w:val="none" w:sz="0" w:space="0" w:color="auto"/>
                              </w:divBdr>
                              <w:divsChild>
                                <w:div w:id="1568876640">
                                  <w:marLeft w:val="0"/>
                                  <w:marRight w:val="0"/>
                                  <w:marTop w:val="0"/>
                                  <w:marBottom w:val="0"/>
                                  <w:divBdr>
                                    <w:top w:val="none" w:sz="0" w:space="0" w:color="auto"/>
                                    <w:left w:val="none" w:sz="0" w:space="0" w:color="auto"/>
                                    <w:bottom w:val="none" w:sz="0" w:space="0" w:color="auto"/>
                                    <w:right w:val="none" w:sz="0" w:space="0" w:color="auto"/>
                                  </w:divBdr>
                                  <w:divsChild>
                                    <w:div w:id="8012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920143">
      <w:bodyDiv w:val="1"/>
      <w:marLeft w:val="0"/>
      <w:marRight w:val="0"/>
      <w:marTop w:val="0"/>
      <w:marBottom w:val="0"/>
      <w:divBdr>
        <w:top w:val="none" w:sz="0" w:space="0" w:color="auto"/>
        <w:left w:val="none" w:sz="0" w:space="0" w:color="auto"/>
        <w:bottom w:val="none" w:sz="0" w:space="0" w:color="auto"/>
        <w:right w:val="none" w:sz="0" w:space="0" w:color="auto"/>
      </w:divBdr>
    </w:div>
    <w:div w:id="1884751153">
      <w:bodyDiv w:val="1"/>
      <w:marLeft w:val="0"/>
      <w:marRight w:val="0"/>
      <w:marTop w:val="0"/>
      <w:marBottom w:val="0"/>
      <w:divBdr>
        <w:top w:val="none" w:sz="0" w:space="0" w:color="auto"/>
        <w:left w:val="none" w:sz="0" w:space="0" w:color="auto"/>
        <w:bottom w:val="none" w:sz="0" w:space="0" w:color="auto"/>
        <w:right w:val="none" w:sz="0" w:space="0" w:color="auto"/>
      </w:divBdr>
    </w:div>
    <w:div w:id="1915047025">
      <w:bodyDiv w:val="1"/>
      <w:marLeft w:val="0"/>
      <w:marRight w:val="0"/>
      <w:marTop w:val="0"/>
      <w:marBottom w:val="0"/>
      <w:divBdr>
        <w:top w:val="none" w:sz="0" w:space="0" w:color="auto"/>
        <w:left w:val="none" w:sz="0" w:space="0" w:color="auto"/>
        <w:bottom w:val="none" w:sz="0" w:space="0" w:color="auto"/>
        <w:right w:val="none" w:sz="0" w:space="0" w:color="auto"/>
      </w:divBdr>
    </w:div>
    <w:div w:id="1929271356">
      <w:bodyDiv w:val="1"/>
      <w:marLeft w:val="0"/>
      <w:marRight w:val="0"/>
      <w:marTop w:val="0"/>
      <w:marBottom w:val="0"/>
      <w:divBdr>
        <w:top w:val="none" w:sz="0" w:space="0" w:color="auto"/>
        <w:left w:val="none" w:sz="0" w:space="0" w:color="auto"/>
        <w:bottom w:val="none" w:sz="0" w:space="0" w:color="auto"/>
        <w:right w:val="none" w:sz="0" w:space="0" w:color="auto"/>
      </w:divBdr>
      <w:divsChild>
        <w:div w:id="2119522176">
          <w:marLeft w:val="0"/>
          <w:marRight w:val="0"/>
          <w:marTop w:val="0"/>
          <w:marBottom w:val="0"/>
          <w:divBdr>
            <w:top w:val="none" w:sz="0" w:space="0" w:color="auto"/>
            <w:left w:val="none" w:sz="0" w:space="0" w:color="auto"/>
            <w:bottom w:val="none" w:sz="0" w:space="0" w:color="auto"/>
            <w:right w:val="none" w:sz="0" w:space="0" w:color="auto"/>
          </w:divBdr>
          <w:divsChild>
            <w:div w:id="498077814">
              <w:marLeft w:val="0"/>
              <w:marRight w:val="0"/>
              <w:marTop w:val="0"/>
              <w:marBottom w:val="0"/>
              <w:divBdr>
                <w:top w:val="none" w:sz="0" w:space="0" w:color="auto"/>
                <w:left w:val="none" w:sz="0" w:space="0" w:color="auto"/>
                <w:bottom w:val="none" w:sz="0" w:space="0" w:color="auto"/>
                <w:right w:val="none" w:sz="0" w:space="0" w:color="auto"/>
              </w:divBdr>
              <w:divsChild>
                <w:div w:id="994455156">
                  <w:marLeft w:val="0"/>
                  <w:marRight w:val="0"/>
                  <w:marTop w:val="0"/>
                  <w:marBottom w:val="0"/>
                  <w:divBdr>
                    <w:top w:val="none" w:sz="0" w:space="0" w:color="auto"/>
                    <w:left w:val="none" w:sz="0" w:space="0" w:color="auto"/>
                    <w:bottom w:val="none" w:sz="0" w:space="0" w:color="auto"/>
                    <w:right w:val="none" w:sz="0" w:space="0" w:color="auto"/>
                  </w:divBdr>
                  <w:divsChild>
                    <w:div w:id="1269893959">
                      <w:marLeft w:val="0"/>
                      <w:marRight w:val="0"/>
                      <w:marTop w:val="0"/>
                      <w:marBottom w:val="0"/>
                      <w:divBdr>
                        <w:top w:val="none" w:sz="0" w:space="0" w:color="auto"/>
                        <w:left w:val="none" w:sz="0" w:space="0" w:color="auto"/>
                        <w:bottom w:val="none" w:sz="0" w:space="0" w:color="auto"/>
                        <w:right w:val="none" w:sz="0" w:space="0" w:color="auto"/>
                      </w:divBdr>
                      <w:divsChild>
                        <w:div w:id="402995843">
                          <w:marLeft w:val="0"/>
                          <w:marRight w:val="0"/>
                          <w:marTop w:val="0"/>
                          <w:marBottom w:val="0"/>
                          <w:divBdr>
                            <w:top w:val="none" w:sz="0" w:space="0" w:color="auto"/>
                            <w:left w:val="none" w:sz="0" w:space="0" w:color="auto"/>
                            <w:bottom w:val="none" w:sz="0" w:space="0" w:color="auto"/>
                            <w:right w:val="none" w:sz="0" w:space="0" w:color="auto"/>
                          </w:divBdr>
                          <w:divsChild>
                            <w:div w:id="108546287">
                              <w:marLeft w:val="0"/>
                              <w:marRight w:val="0"/>
                              <w:marTop w:val="0"/>
                              <w:marBottom w:val="0"/>
                              <w:divBdr>
                                <w:top w:val="none" w:sz="0" w:space="0" w:color="auto"/>
                                <w:left w:val="none" w:sz="0" w:space="0" w:color="auto"/>
                                <w:bottom w:val="none" w:sz="0" w:space="0" w:color="auto"/>
                                <w:right w:val="none" w:sz="0" w:space="0" w:color="auto"/>
                              </w:divBdr>
                              <w:divsChild>
                                <w:div w:id="186215495">
                                  <w:marLeft w:val="0"/>
                                  <w:marRight w:val="0"/>
                                  <w:marTop w:val="0"/>
                                  <w:marBottom w:val="0"/>
                                  <w:divBdr>
                                    <w:top w:val="none" w:sz="0" w:space="0" w:color="auto"/>
                                    <w:left w:val="none" w:sz="0" w:space="0" w:color="auto"/>
                                    <w:bottom w:val="none" w:sz="0" w:space="0" w:color="auto"/>
                                    <w:right w:val="none" w:sz="0" w:space="0" w:color="auto"/>
                                  </w:divBdr>
                                  <w:divsChild>
                                    <w:div w:id="98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022485">
      <w:bodyDiv w:val="1"/>
      <w:marLeft w:val="0"/>
      <w:marRight w:val="0"/>
      <w:marTop w:val="0"/>
      <w:marBottom w:val="0"/>
      <w:divBdr>
        <w:top w:val="none" w:sz="0" w:space="0" w:color="auto"/>
        <w:left w:val="none" w:sz="0" w:space="0" w:color="auto"/>
        <w:bottom w:val="none" w:sz="0" w:space="0" w:color="auto"/>
        <w:right w:val="none" w:sz="0" w:space="0" w:color="auto"/>
      </w:divBdr>
    </w:div>
    <w:div w:id="202848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EA97-B9C1-4FD6-88F1-C9E4B21673D9}">
  <ds:schemaRefs>
    <ds:schemaRef ds:uri="http://schemas.openxmlformats.org/officeDocument/2006/bibliography"/>
  </ds:schemaRefs>
</ds:datastoreItem>
</file>

<file path=docMetadata/LabelInfo.xml><?xml version="1.0" encoding="utf-8"?>
<clbl:labelList xmlns:clbl="http://schemas.microsoft.com/office/2020/mipLabelMetadata">
  <clbl:label id="{b63ccca9-c1ef-42e5-8b5f-ba262db88ee1}" enabled="1" method="Standard" siteId="{3f639a9b-27c8-4403-82b1-ebfb88052d15}" contentBits="0" removed="0"/>
</clbl:labelList>
</file>

<file path=docProps/app.xml><?xml version="1.0" encoding="utf-8"?>
<Properties xmlns="http://schemas.openxmlformats.org/officeDocument/2006/extended-properties" xmlns:vt="http://schemas.openxmlformats.org/officeDocument/2006/docPropsVTypes">
  <Template>Normal</Template>
  <TotalTime>30</TotalTime>
  <Pages>19</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Computing Technology Inquiry Project</vt:lpstr>
    </vt:vector>
  </TitlesOfParts>
  <Company>Hewlett-Packard</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Inquiry Project</dc:title>
  <dc:subject>COS10011</dc:subject>
  <dc:creator>HP</dc:creator>
  <cp:lastModifiedBy>Terence Wong</cp:lastModifiedBy>
  <cp:revision>6</cp:revision>
  <cp:lastPrinted>2025-04-19T03:49:00Z</cp:lastPrinted>
  <dcterms:created xsi:type="dcterms:W3CDTF">2025-04-19T03:44:00Z</dcterms:created>
  <dcterms:modified xsi:type="dcterms:W3CDTF">2025-04-19T04:34:00Z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3ccca9-c1ef-42e5-8b5f-ba262db88ee1_Enabled">
    <vt:lpwstr>true</vt:lpwstr>
  </property>
  <property fmtid="{D5CDD505-2E9C-101B-9397-08002B2CF9AE}" pid="3" name="MSIP_Label_b63ccca9-c1ef-42e5-8b5f-ba262db88ee1_SetDate">
    <vt:lpwstr>2024-08-24T13:22:27Z</vt:lpwstr>
  </property>
  <property fmtid="{D5CDD505-2E9C-101B-9397-08002B2CF9AE}" pid="4" name="MSIP_Label_b63ccca9-c1ef-42e5-8b5f-ba262db88ee1_Method">
    <vt:lpwstr>Standard</vt:lpwstr>
  </property>
  <property fmtid="{D5CDD505-2E9C-101B-9397-08002B2CF9AE}" pid="5" name="MSIP_Label_b63ccca9-c1ef-42e5-8b5f-ba262db88ee1_Name">
    <vt:lpwstr>Public</vt:lpwstr>
  </property>
  <property fmtid="{D5CDD505-2E9C-101B-9397-08002B2CF9AE}" pid="6" name="MSIP_Label_b63ccca9-c1ef-42e5-8b5f-ba262db88ee1_SiteId">
    <vt:lpwstr>3f639a9b-27c8-4403-82b1-ebfb88052d15</vt:lpwstr>
  </property>
  <property fmtid="{D5CDD505-2E9C-101B-9397-08002B2CF9AE}" pid="7" name="MSIP_Label_b63ccca9-c1ef-42e5-8b5f-ba262db88ee1_ActionId">
    <vt:lpwstr>1a32db87-1871-47a0-ad12-a109bd4c0516</vt:lpwstr>
  </property>
  <property fmtid="{D5CDD505-2E9C-101B-9397-08002B2CF9AE}" pid="8" name="MSIP_Label_b63ccca9-c1ef-42e5-8b5f-ba262db88ee1_ContentBits">
    <vt:lpwstr>0</vt:lpwstr>
  </property>
</Properties>
</file>