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FD1E" w14:textId="109A667D" w:rsidR="00875721" w:rsidRDefault="00FE0830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  <w:r w:rsidRPr="00FE0830"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  <w:t>Highlights</w:t>
      </w:r>
    </w:p>
    <w:p w14:paraId="40C65E84" w14:textId="77777777" w:rsidR="00875721" w:rsidRDefault="00875721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</w:p>
    <w:p w14:paraId="0D6EFD0C" w14:textId="2FB586B5" w:rsidR="002F46D4" w:rsidRPr="00875721" w:rsidRDefault="004F5C0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New </w:t>
      </w:r>
      <w:r w:rsidR="00CD639A">
        <w:rPr>
          <w:sz w:val="24"/>
          <w:szCs w:val="24"/>
          <w:lang w:val="en-GB" w:eastAsia="es-ES"/>
        </w:rPr>
        <w:t>facility location problems</w:t>
      </w:r>
      <w:r w:rsidRPr="00875721">
        <w:rPr>
          <w:sz w:val="24"/>
          <w:szCs w:val="24"/>
          <w:lang w:val="en-GB" w:eastAsia="es-ES"/>
        </w:rPr>
        <w:t xml:space="preserve"> that </w:t>
      </w:r>
      <w:r w:rsidR="0051296B" w:rsidRPr="00875721">
        <w:rPr>
          <w:sz w:val="24"/>
          <w:szCs w:val="24"/>
          <w:lang w:val="en-GB" w:eastAsia="es-ES"/>
        </w:rPr>
        <w:t>combine</w:t>
      </w:r>
      <w:r w:rsidR="00AD22F8" w:rsidRPr="00875721">
        <w:rPr>
          <w:sz w:val="24"/>
          <w:szCs w:val="24"/>
          <w:lang w:val="en-GB" w:eastAsia="es-ES"/>
        </w:rPr>
        <w:t xml:space="preserve"> the</w:t>
      </w:r>
      <w:r w:rsidRPr="00875721">
        <w:rPr>
          <w:sz w:val="24"/>
          <w:szCs w:val="24"/>
          <w:lang w:val="en-GB" w:eastAsia="es-ES"/>
        </w:rPr>
        <w:t xml:space="preserve"> </w:t>
      </w:r>
      <w:r w:rsidR="00AD22F8" w:rsidRPr="00875721">
        <w:rPr>
          <w:sz w:val="24"/>
          <w:szCs w:val="24"/>
          <w:lang w:val="en-GB" w:eastAsia="es-ES"/>
        </w:rPr>
        <w:t xml:space="preserve">use of </w:t>
      </w:r>
      <w:r w:rsidR="00992184" w:rsidRPr="00875721">
        <w:rPr>
          <w:sz w:val="24"/>
          <w:szCs w:val="24"/>
          <w:lang w:val="en-GB" w:eastAsia="es-ES"/>
        </w:rPr>
        <w:t>neighbourhoods and barriers</w:t>
      </w:r>
      <w:r w:rsidR="0051296B" w:rsidRPr="00875721">
        <w:rPr>
          <w:sz w:val="24"/>
          <w:szCs w:val="24"/>
          <w:lang w:val="en-GB" w:eastAsia="es-ES"/>
        </w:rPr>
        <w:t xml:space="preserve"> together.</w:t>
      </w:r>
    </w:p>
    <w:p w14:paraId="539D4E87" w14:textId="590AA5EB" w:rsidR="0051296B" w:rsidRPr="00875721" w:rsidRDefault="0051296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Exact </w:t>
      </w:r>
      <w:r w:rsidR="00C477FC" w:rsidRPr="00875721">
        <w:rPr>
          <w:sz w:val="24"/>
          <w:szCs w:val="24"/>
          <w:lang w:val="en-GB" w:eastAsia="es-ES"/>
        </w:rPr>
        <w:t>second</w:t>
      </w:r>
      <w:r w:rsidR="00C1430A">
        <w:rPr>
          <w:sz w:val="24"/>
          <w:szCs w:val="24"/>
          <w:lang w:val="en-GB" w:eastAsia="es-ES"/>
        </w:rPr>
        <w:t>-</w:t>
      </w:r>
      <w:r w:rsidR="00C477FC" w:rsidRPr="00875721">
        <w:rPr>
          <w:sz w:val="24"/>
          <w:szCs w:val="24"/>
          <w:lang w:val="en-GB" w:eastAsia="es-ES"/>
        </w:rPr>
        <w:t xml:space="preserve">order cone formulations </w:t>
      </w:r>
      <w:r w:rsidR="00173FED" w:rsidRPr="00875721">
        <w:rPr>
          <w:sz w:val="24"/>
          <w:szCs w:val="24"/>
          <w:lang w:val="en-GB" w:eastAsia="es-ES"/>
        </w:rPr>
        <w:t xml:space="preserve">for the </w:t>
      </w:r>
      <w:r w:rsidR="009E3121">
        <w:rPr>
          <w:sz w:val="24"/>
          <w:szCs w:val="24"/>
          <w:lang w:val="en-GB" w:eastAsia="es-ES"/>
        </w:rPr>
        <w:t>k-median</w:t>
      </w:r>
      <w:r w:rsidR="00173FED" w:rsidRPr="00875721">
        <w:rPr>
          <w:sz w:val="24"/>
          <w:szCs w:val="24"/>
          <w:lang w:val="en-GB" w:eastAsia="es-ES"/>
        </w:rPr>
        <w:t xml:space="preserve"> with neighbourhoods and barriers.</w:t>
      </w:r>
    </w:p>
    <w:p w14:paraId="54F948DB" w14:textId="1CC7D9BE" w:rsidR="00173FED" w:rsidRDefault="00B13B5A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Preprocessing and strengthening techniques </w:t>
      </w:r>
      <w:r w:rsidR="00842363" w:rsidRPr="00875721">
        <w:rPr>
          <w:sz w:val="24"/>
          <w:szCs w:val="24"/>
          <w:lang w:val="en-GB" w:eastAsia="es-ES"/>
        </w:rPr>
        <w:t>that enhance the formulations.</w:t>
      </w:r>
    </w:p>
    <w:p w14:paraId="272DD16F" w14:textId="462622E8" w:rsidR="000D1AF9" w:rsidRPr="00875721" w:rsidRDefault="000D1AF9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>
        <w:rPr>
          <w:sz w:val="24"/>
          <w:szCs w:val="24"/>
          <w:lang w:val="en-GB" w:eastAsia="es-ES"/>
        </w:rPr>
        <w:t xml:space="preserve">Design of a </w:t>
      </w:r>
      <w:r w:rsidRPr="000D1AF9">
        <w:rPr>
          <w:sz w:val="24"/>
          <w:szCs w:val="24"/>
          <w:lang w:val="en-GB" w:eastAsia="es-ES"/>
        </w:rPr>
        <w:t>matheuristic algorithm that provides good quality solutions</w:t>
      </w:r>
      <w:r>
        <w:rPr>
          <w:sz w:val="24"/>
          <w:szCs w:val="24"/>
          <w:lang w:val="en-GB" w:eastAsia="es-ES"/>
        </w:rPr>
        <w:t xml:space="preserve"> for the formulations.</w:t>
      </w:r>
    </w:p>
    <w:p w14:paraId="21B851CB" w14:textId="7135A6A3" w:rsidR="00842363" w:rsidRDefault="00623E60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Exhaustive computational experiments on planar graph instances </w:t>
      </w:r>
      <w:r w:rsidR="009F49B0" w:rsidRPr="00875721">
        <w:rPr>
          <w:sz w:val="24"/>
          <w:szCs w:val="24"/>
          <w:lang w:val="en-GB" w:eastAsia="es-ES"/>
        </w:rPr>
        <w:t>considering</w:t>
      </w:r>
      <w:r w:rsidR="00A1190A" w:rsidRPr="00875721">
        <w:rPr>
          <w:sz w:val="24"/>
          <w:szCs w:val="24"/>
          <w:lang w:val="en-GB" w:eastAsia="es-ES"/>
        </w:rPr>
        <w:t xml:space="preserve"> different </w:t>
      </w:r>
      <w:r w:rsidR="00312501">
        <w:rPr>
          <w:sz w:val="24"/>
          <w:szCs w:val="24"/>
          <w:lang w:val="en-GB" w:eastAsia="es-ES"/>
        </w:rPr>
        <w:t>parameters</w:t>
      </w:r>
      <w:r w:rsidR="00356054" w:rsidRPr="00875721">
        <w:rPr>
          <w:sz w:val="24"/>
          <w:szCs w:val="24"/>
          <w:lang w:val="en-GB" w:eastAsia="es-ES"/>
        </w:rPr>
        <w:t xml:space="preserve"> and </w:t>
      </w:r>
      <w:r w:rsidR="00312501">
        <w:rPr>
          <w:sz w:val="24"/>
          <w:szCs w:val="24"/>
          <w:lang w:val="en-GB" w:eastAsia="es-ES"/>
        </w:rPr>
        <w:t>approaches</w:t>
      </w:r>
      <w:r w:rsidR="00576072" w:rsidRPr="00875721">
        <w:rPr>
          <w:sz w:val="24"/>
          <w:szCs w:val="24"/>
          <w:lang w:val="en-GB" w:eastAsia="es-ES"/>
        </w:rPr>
        <w:t>.</w:t>
      </w:r>
    </w:p>
    <w:p w14:paraId="10B2DBF3" w14:textId="10D3F89D" w:rsidR="00E8792E" w:rsidRPr="00875721" w:rsidRDefault="00E8792E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>
        <w:rPr>
          <w:sz w:val="24"/>
          <w:szCs w:val="24"/>
          <w:lang w:val="en-GB" w:eastAsia="es-ES"/>
        </w:rPr>
        <w:t>Case</w:t>
      </w:r>
      <w:r w:rsidR="00410AFD">
        <w:rPr>
          <w:sz w:val="24"/>
          <w:szCs w:val="24"/>
          <w:lang w:val="en-GB" w:eastAsia="es-ES"/>
        </w:rPr>
        <w:t xml:space="preserve"> </w:t>
      </w:r>
      <w:r>
        <w:rPr>
          <w:sz w:val="24"/>
          <w:szCs w:val="24"/>
          <w:lang w:val="en-GB" w:eastAsia="es-ES"/>
        </w:rPr>
        <w:t xml:space="preserve">study </w:t>
      </w:r>
      <w:r w:rsidR="00410AFD">
        <w:rPr>
          <w:sz w:val="24"/>
          <w:szCs w:val="24"/>
          <w:lang w:val="en-GB" w:eastAsia="es-ES"/>
        </w:rPr>
        <w:t>in drone delivery applied to the city of Córdoba.</w:t>
      </w:r>
    </w:p>
    <w:sectPr w:rsidR="00E8792E" w:rsidRPr="008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4E1"/>
    <w:multiLevelType w:val="hybridMultilevel"/>
    <w:tmpl w:val="2A7A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5103"/>
    <w:multiLevelType w:val="hybridMultilevel"/>
    <w:tmpl w:val="41B66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6BE1"/>
    <w:multiLevelType w:val="hybridMultilevel"/>
    <w:tmpl w:val="BCB01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7666">
    <w:abstractNumId w:val="2"/>
  </w:num>
  <w:num w:numId="2" w16cid:durableId="252207874">
    <w:abstractNumId w:val="0"/>
  </w:num>
  <w:num w:numId="3" w16cid:durableId="18344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1"/>
    <w:rsid w:val="000D1AF9"/>
    <w:rsid w:val="00173FED"/>
    <w:rsid w:val="00280360"/>
    <w:rsid w:val="002F46D4"/>
    <w:rsid w:val="00312501"/>
    <w:rsid w:val="00356054"/>
    <w:rsid w:val="00410AFD"/>
    <w:rsid w:val="004F5C0B"/>
    <w:rsid w:val="0051296B"/>
    <w:rsid w:val="00576072"/>
    <w:rsid w:val="00605968"/>
    <w:rsid w:val="00623E60"/>
    <w:rsid w:val="00842363"/>
    <w:rsid w:val="00875721"/>
    <w:rsid w:val="008B6462"/>
    <w:rsid w:val="00992184"/>
    <w:rsid w:val="009E3121"/>
    <w:rsid w:val="009F49B0"/>
    <w:rsid w:val="00A1190A"/>
    <w:rsid w:val="00AD22F8"/>
    <w:rsid w:val="00B13B5A"/>
    <w:rsid w:val="00B50F11"/>
    <w:rsid w:val="00C1430A"/>
    <w:rsid w:val="00C477FC"/>
    <w:rsid w:val="00C83ACB"/>
    <w:rsid w:val="00CD639A"/>
    <w:rsid w:val="00E8792E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6DD2"/>
  <w15:chartTrackingRefBased/>
  <w15:docId w15:val="{C8E8E75B-F2EB-41CA-B412-6F4B8D4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0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8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E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E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6" ma:contentTypeDescription="Crear nuevo documento." ma:contentTypeScope="" ma:versionID="121c7f28f5c42fd85696c67e7b3d5a85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c206ba68f0db288a9d8098a51f50533b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92DAB-6B3A-4BE9-9B08-A853C8BDFE76}">
  <ds:schemaRefs>
    <ds:schemaRef ds:uri="http://schemas.microsoft.com/office/2006/metadata/properties"/>
    <ds:schemaRef ds:uri="http://schemas.microsoft.com/office/infopath/2007/PartnerControls"/>
    <ds:schemaRef ds:uri="116ddbad-b67c-4622-b846-55da43670eb8"/>
    <ds:schemaRef ds:uri="0838a0db-6cb4-4fef-a3f8-577e3ea6a4fe"/>
  </ds:schemaRefs>
</ds:datastoreItem>
</file>

<file path=customXml/itemProps2.xml><?xml version="1.0" encoding="utf-8"?>
<ds:datastoreItem xmlns:ds="http://schemas.openxmlformats.org/officeDocument/2006/customXml" ds:itemID="{BD5038E4-59B6-40AF-BFE2-0D17954CE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48A939-8388-471E-B2CD-35B838AA2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26</cp:revision>
  <dcterms:created xsi:type="dcterms:W3CDTF">2023-02-23T09:34:00Z</dcterms:created>
  <dcterms:modified xsi:type="dcterms:W3CDTF">2023-12-28T10:51:00Z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  <property fmtid="{D5CDD505-2E9C-101B-9397-08002B2CF9AE}" pid="3" name="MediaServiceImageTags">
    <vt:lpwstr/>
  </property>
</Properties>
</file>