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4D55A" w14:textId="77777777" w:rsidR="0075055C" w:rsidRDefault="0075055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09DA00" w14:textId="77777777" w:rsidR="0075055C" w:rsidRDefault="0075055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FD1907" w14:textId="77777777" w:rsidR="0075055C" w:rsidRDefault="0075055C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06B5F205" w14:textId="77777777" w:rsidR="0075055C" w:rsidRDefault="00D0169E">
      <w:pPr>
        <w:spacing w:line="3349" w:lineRule="exact"/>
        <w:ind w:left="11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66"/>
          <w:sz w:val="20"/>
          <w:szCs w:val="20"/>
        </w:rPr>
        <w:drawing>
          <wp:inline distT="0" distB="0" distL="0" distR="0" wp14:anchorId="516970C3" wp14:editId="5517BD5C">
            <wp:extent cx="10645386" cy="212664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5386" cy="212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6071" w14:textId="77777777" w:rsidR="0075055C" w:rsidRDefault="0075055C">
      <w:pPr>
        <w:spacing w:line="3349" w:lineRule="exact"/>
        <w:rPr>
          <w:rFonts w:ascii="Times New Roman" w:eastAsia="Times New Roman" w:hAnsi="Times New Roman" w:cs="Times New Roman"/>
          <w:sz w:val="20"/>
          <w:szCs w:val="20"/>
        </w:rPr>
        <w:sectPr w:rsidR="0075055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9200" w:h="10800" w:orient="landscape"/>
          <w:pgMar w:top="2520" w:right="1540" w:bottom="280" w:left="620" w:header="1624" w:footer="0" w:gutter="0"/>
          <w:cols w:space="720"/>
        </w:sectPr>
      </w:pPr>
    </w:p>
    <w:p w14:paraId="150A927D" w14:textId="77777777" w:rsidR="0075055C" w:rsidRDefault="00D0169E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  <w:r>
        <w:rPr>
          <w:rFonts w:eastAsiaTheme="minorHAnsi"/>
        </w:rPr>
        <w:lastRenderedPageBreak/>
        <w:pict w14:anchorId="0AC84812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50.4pt;margin-top:44.9pt;width:874.6pt;height:406.6pt;z-index:-4960;mso-position-horizontal-relative:page;mso-position-vertical-relative:page" filled="f" stroked="f">
            <v:textbox inset="0,0,0,0">
              <w:txbxContent>
                <w:p w14:paraId="7771190A" w14:textId="77777777" w:rsidR="0075055C" w:rsidRDefault="00D0169E">
                  <w:pPr>
                    <w:spacing w:before="413"/>
                    <w:ind w:left="5536"/>
                    <w:rPr>
                      <w:rFonts w:ascii="等线 Light" w:eastAsia="等线 Light" w:hAnsi="等线 Light" w:cs="等线 Light"/>
                      <w:sz w:val="88"/>
                      <w:szCs w:val="88"/>
                    </w:rPr>
                  </w:pPr>
                  <w:proofErr w:type="spellStart"/>
                  <w:r>
                    <w:rPr>
                      <w:rFonts w:ascii="等线 Light" w:eastAsia="等线 Light" w:hAnsi="等线 Light" w:cs="等线 Light"/>
                      <w:spacing w:val="3"/>
                      <w:w w:val="99"/>
                      <w:sz w:val="88"/>
                      <w:szCs w:val="88"/>
                    </w:rPr>
                    <w:t>上机</w:t>
                  </w:r>
                  <w:r>
                    <w:rPr>
                      <w:rFonts w:ascii="等线 Light" w:eastAsia="等线 Light" w:hAnsi="等线 Light" w:cs="等线 Light"/>
                      <w:w w:val="99"/>
                      <w:sz w:val="88"/>
                      <w:szCs w:val="88"/>
                    </w:rPr>
                    <w:t>练习</w:t>
                  </w:r>
                  <w:proofErr w:type="spellEnd"/>
                </w:p>
              </w:txbxContent>
            </v:textbox>
            <w10:wrap anchorx="page" anchory="page"/>
          </v:shape>
        </w:pict>
      </w:r>
    </w:p>
    <w:p w14:paraId="51A28B2B" w14:textId="77777777" w:rsidR="0075055C" w:rsidRDefault="00D0169E">
      <w:pPr>
        <w:spacing w:line="8130" w:lineRule="exac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62"/>
          <w:sz w:val="20"/>
          <w:szCs w:val="20"/>
        </w:rPr>
        <w:drawing>
          <wp:inline distT="0" distB="0" distL="0" distR="0" wp14:anchorId="40817F41" wp14:editId="42FBBA9A">
            <wp:extent cx="11105272" cy="51625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05272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CE94" w14:textId="77777777" w:rsidR="0075055C" w:rsidRDefault="0075055C">
      <w:pPr>
        <w:spacing w:line="8130" w:lineRule="exact"/>
        <w:rPr>
          <w:rFonts w:ascii="Times New Roman" w:eastAsia="Times New Roman" w:hAnsi="Times New Roman" w:cs="Times New Roman"/>
          <w:sz w:val="20"/>
          <w:szCs w:val="20"/>
        </w:rPr>
        <w:sectPr w:rsidR="0075055C">
          <w:headerReference w:type="default" r:id="rId15"/>
          <w:pgSz w:w="19200" w:h="10800" w:orient="landscape"/>
          <w:pgMar w:top="820" w:right="600" w:bottom="280" w:left="900" w:header="0" w:footer="0" w:gutter="0"/>
          <w:cols w:space="720"/>
        </w:sectPr>
      </w:pPr>
    </w:p>
    <w:p w14:paraId="1D1EFB6E" w14:textId="77777777" w:rsidR="0075055C" w:rsidRDefault="0075055C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14:paraId="48A06182" w14:textId="77777777" w:rsidR="0075055C" w:rsidRDefault="00D0169E">
      <w:pPr>
        <w:pStyle w:val="a4"/>
        <w:numPr>
          <w:ilvl w:val="0"/>
          <w:numId w:val="2"/>
        </w:numPr>
        <w:tabs>
          <w:tab w:val="left" w:pos="1665"/>
        </w:tabs>
        <w:spacing w:line="616" w:lineRule="exact"/>
        <w:rPr>
          <w:rFonts w:ascii="Calibri" w:eastAsia="Calibri" w:hAnsi="Calibri" w:cs="Calibri"/>
          <w:sz w:val="56"/>
          <w:szCs w:val="56"/>
        </w:rPr>
      </w:pPr>
      <w:r>
        <w:rPr>
          <w:rFonts w:ascii="等线" w:eastAsia="等线" w:hAnsi="等线" w:cs="等线"/>
          <w:sz w:val="56"/>
          <w:szCs w:val="56"/>
        </w:rPr>
        <w:t>在</w:t>
      </w:r>
      <w:r>
        <w:rPr>
          <w:rFonts w:ascii="Calibri" w:eastAsia="Calibri" w:hAnsi="Calibri" w:cs="Calibri"/>
          <w:sz w:val="56"/>
          <w:szCs w:val="56"/>
        </w:rPr>
        <w:t>x-y</w:t>
      </w:r>
      <w:r>
        <w:rPr>
          <w:rFonts w:ascii="等线" w:eastAsia="等线" w:hAnsi="等线" w:cs="等线"/>
          <w:sz w:val="56"/>
          <w:szCs w:val="56"/>
        </w:rPr>
        <w:t>坐标系中，用</w:t>
      </w:r>
      <w:r>
        <w:rPr>
          <w:rFonts w:ascii="Calibri" w:eastAsia="Calibri" w:hAnsi="Calibri" w:cs="Calibri"/>
          <w:sz w:val="56"/>
          <w:szCs w:val="56"/>
        </w:rPr>
        <w:t>matplot</w:t>
      </w:r>
      <w:r>
        <w:rPr>
          <w:rFonts w:ascii="等线" w:eastAsia="等线" w:hAnsi="等线" w:cs="等线"/>
          <w:sz w:val="56"/>
          <w:szCs w:val="56"/>
        </w:rPr>
        <w:t>编写</w:t>
      </w:r>
      <w:r>
        <w:rPr>
          <w:rFonts w:ascii="Calibri" w:eastAsia="Calibri" w:hAnsi="Calibri" w:cs="Calibri"/>
          <w:sz w:val="56"/>
          <w:szCs w:val="56"/>
        </w:rPr>
        <w:t>2</w:t>
      </w:r>
      <w:r>
        <w:rPr>
          <w:rFonts w:ascii="等线" w:eastAsia="等线" w:hAnsi="等线" w:cs="等线"/>
          <w:sz w:val="56"/>
          <w:szCs w:val="56"/>
        </w:rPr>
        <w:t>维度矢量函数</w:t>
      </w:r>
      <w:r>
        <w:rPr>
          <w:rFonts w:ascii="等线" w:eastAsia="等线" w:hAnsi="等线" w:cs="等线"/>
          <w:spacing w:val="-45"/>
          <w:sz w:val="56"/>
          <w:szCs w:val="56"/>
        </w:rPr>
        <w:t xml:space="preserve"> </w:t>
      </w:r>
      <w:proofErr w:type="spellStart"/>
      <w:r>
        <w:rPr>
          <w:rFonts w:ascii="Calibri" w:eastAsia="Calibri" w:hAnsi="Calibri" w:cs="Calibri"/>
          <w:sz w:val="56"/>
          <w:szCs w:val="56"/>
        </w:rPr>
        <w:t>plotvector</w:t>
      </w:r>
      <w:r>
        <w:rPr>
          <w:rFonts w:ascii="等线" w:eastAsia="等线" w:hAnsi="等线" w:cs="等线"/>
          <w:sz w:val="56"/>
          <w:szCs w:val="56"/>
        </w:rPr>
        <w:t>（</w:t>
      </w:r>
      <w:r>
        <w:rPr>
          <w:rFonts w:ascii="Calibri" w:eastAsia="Calibri" w:hAnsi="Calibri" w:cs="Calibri"/>
          <w:sz w:val="56"/>
          <w:szCs w:val="56"/>
        </w:rPr>
        <w:t>v</w:t>
      </w:r>
      <w:proofErr w:type="spellEnd"/>
      <w:r>
        <w:rPr>
          <w:rFonts w:ascii="等线" w:eastAsia="等线" w:hAnsi="等线" w:cs="等线"/>
          <w:sz w:val="56"/>
          <w:szCs w:val="56"/>
        </w:rPr>
        <w:t>），</w:t>
      </w:r>
      <w:r>
        <w:rPr>
          <w:rFonts w:ascii="Calibri" w:eastAsia="Calibri" w:hAnsi="Calibri" w:cs="Calibri"/>
          <w:sz w:val="56"/>
          <w:szCs w:val="56"/>
        </w:rPr>
        <w:t>v</w:t>
      </w:r>
    </w:p>
    <w:p w14:paraId="4BC99B0E" w14:textId="77777777" w:rsidR="0075055C" w:rsidRDefault="00D0169E">
      <w:pPr>
        <w:pStyle w:val="a3"/>
        <w:spacing w:line="694" w:lineRule="exact"/>
        <w:ind w:left="1664"/>
        <w:rPr>
          <w:lang w:eastAsia="zh-CN"/>
        </w:rPr>
      </w:pPr>
      <w:r>
        <w:rPr>
          <w:lang w:eastAsia="zh-CN"/>
        </w:rPr>
        <w:t>是</w:t>
      </w:r>
      <w:r>
        <w:rPr>
          <w:rFonts w:ascii="Calibri" w:eastAsia="Calibri" w:hAnsi="Calibri" w:cs="Calibri"/>
          <w:lang w:eastAsia="zh-CN"/>
        </w:rPr>
        <w:t>2</w:t>
      </w:r>
      <w:r>
        <w:rPr>
          <w:lang w:eastAsia="zh-CN"/>
        </w:rPr>
        <w:t>维度矢量，要求该函数能根据输入矢量做出</w:t>
      </w:r>
      <w:r>
        <w:rPr>
          <w:rFonts w:ascii="Calibri" w:eastAsia="Calibri" w:hAnsi="Calibri" w:cs="Calibri"/>
          <w:lang w:eastAsia="zh-CN"/>
        </w:rPr>
        <w:t>2</w:t>
      </w:r>
      <w:r>
        <w:rPr>
          <w:lang w:eastAsia="zh-CN"/>
        </w:rPr>
        <w:t>维度矢量图</w:t>
      </w:r>
    </w:p>
    <w:p w14:paraId="104E5855" w14:textId="77777777" w:rsidR="0075055C" w:rsidRDefault="0075055C">
      <w:pPr>
        <w:spacing w:before="2"/>
        <w:rPr>
          <w:rFonts w:ascii="等线" w:eastAsia="等线" w:hAnsi="等线" w:cs="等线"/>
          <w:sz w:val="6"/>
          <w:szCs w:val="6"/>
          <w:lang w:eastAsia="zh-CN"/>
        </w:rPr>
      </w:pPr>
    </w:p>
    <w:p w14:paraId="0702F645" w14:textId="65C4EBFB" w:rsidR="0075055C" w:rsidRDefault="00D0169E" w:rsidP="00CE01BF">
      <w:pPr>
        <w:spacing w:line="6388" w:lineRule="exact"/>
        <w:ind w:left="118"/>
        <w:rPr>
          <w:rFonts w:ascii="等线" w:eastAsia="等线" w:hAnsi="等线" w:cs="等线"/>
          <w:sz w:val="20"/>
          <w:szCs w:val="20"/>
        </w:rPr>
        <w:sectPr w:rsidR="0075055C">
          <w:headerReference w:type="default" r:id="rId16"/>
          <w:pgSz w:w="19200" w:h="10800" w:orient="landscape"/>
          <w:pgMar w:top="2520" w:right="540" w:bottom="0" w:left="160" w:header="1624" w:footer="0" w:gutter="0"/>
          <w:pgNumType w:start="2"/>
          <w:cols w:space="720"/>
        </w:sectPr>
      </w:pPr>
      <w:r>
        <w:rPr>
          <w:rFonts w:ascii="等线" w:eastAsia="等线" w:hAnsi="等线" w:cs="等线"/>
          <w:position w:val="-127"/>
          <w:sz w:val="20"/>
          <w:szCs w:val="20"/>
        </w:rPr>
      </w:r>
      <w:r>
        <w:rPr>
          <w:rFonts w:ascii="等线" w:eastAsia="等线" w:hAnsi="等线" w:cs="等线"/>
          <w:position w:val="-127"/>
          <w:sz w:val="20"/>
          <w:szCs w:val="20"/>
        </w:rPr>
        <w:pict w14:anchorId="033A69BD">
          <v:group id="_x0000_s1033" style="width:913.2pt;height:319.45pt;mso-position-horizontal-relative:char;mso-position-vertical-relative:line" coordsize="18264,63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width:9034;height:6389">
              <v:imagedata r:id="rId17" o:title=""/>
            </v:shape>
            <v:shape id="_x0000_s1034" type="#_x0000_t75" style="position:absolute;left:8803;top:1162;width:9461;height:4066">
              <v:imagedata r:id="rId18" o:title=""/>
            </v:shape>
            <w10:anchorlock/>
          </v:group>
        </w:pict>
      </w:r>
    </w:p>
    <w:p w14:paraId="00B8D413" w14:textId="77777777" w:rsidR="0075055C" w:rsidRDefault="0075055C">
      <w:pPr>
        <w:rPr>
          <w:rFonts w:ascii="Arial" w:eastAsia="Arial" w:hAnsi="Arial" w:cs="Arial"/>
          <w:sz w:val="20"/>
          <w:szCs w:val="20"/>
        </w:rPr>
      </w:pPr>
    </w:p>
    <w:p w14:paraId="4DAC818B" w14:textId="77777777" w:rsidR="0075055C" w:rsidRDefault="0075055C">
      <w:pPr>
        <w:rPr>
          <w:rFonts w:ascii="Arial" w:eastAsia="Arial" w:hAnsi="Arial" w:cs="Arial"/>
          <w:sz w:val="20"/>
          <w:szCs w:val="20"/>
        </w:rPr>
      </w:pPr>
    </w:p>
    <w:p w14:paraId="6DF28484" w14:textId="77777777" w:rsidR="0075055C" w:rsidRDefault="0075055C">
      <w:pPr>
        <w:rPr>
          <w:rFonts w:ascii="Arial" w:eastAsia="Arial" w:hAnsi="Arial" w:cs="Arial"/>
          <w:sz w:val="20"/>
          <w:szCs w:val="20"/>
        </w:rPr>
      </w:pPr>
    </w:p>
    <w:p w14:paraId="0BD2AB26" w14:textId="77777777" w:rsidR="0075055C" w:rsidRDefault="0075055C">
      <w:pPr>
        <w:rPr>
          <w:rFonts w:ascii="Arial" w:eastAsia="Arial" w:hAnsi="Arial" w:cs="Arial"/>
          <w:sz w:val="20"/>
          <w:szCs w:val="20"/>
        </w:rPr>
      </w:pPr>
    </w:p>
    <w:p w14:paraId="2BFC9990" w14:textId="77777777" w:rsidR="0075055C" w:rsidRDefault="0075055C">
      <w:pPr>
        <w:spacing w:before="2"/>
        <w:rPr>
          <w:rFonts w:ascii="Arial" w:eastAsia="Arial" w:hAnsi="Arial" w:cs="Arial"/>
          <w:sz w:val="21"/>
          <w:szCs w:val="21"/>
        </w:rPr>
      </w:pPr>
    </w:p>
    <w:p w14:paraId="149BEB1A" w14:textId="77777777" w:rsidR="0075055C" w:rsidRDefault="00D0169E">
      <w:pPr>
        <w:pStyle w:val="a3"/>
        <w:spacing w:line="633" w:lineRule="exact"/>
        <w:ind w:left="104"/>
        <w:rPr>
          <w:rFonts w:ascii="Calibri" w:eastAsia="Calibri" w:hAnsi="Calibri" w:cs="Calibri"/>
        </w:rPr>
      </w:pPr>
      <w:r>
        <w:rPr>
          <w:rFonts w:ascii="Calibri"/>
          <w:spacing w:val="-4"/>
        </w:rPr>
        <w:t xml:space="preserve">Generate </w:t>
      </w:r>
      <w:r>
        <w:rPr>
          <w:rFonts w:ascii="Calibri"/>
          <w:spacing w:val="-3"/>
        </w:rPr>
        <w:t xml:space="preserve">random </w:t>
      </w:r>
      <w:proofErr w:type="spellStart"/>
      <w:r>
        <w:rPr>
          <w:rFonts w:ascii="Calibri"/>
          <w:spacing w:val="-3"/>
        </w:rPr>
        <w:t>mxm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matrix B and </w:t>
      </w:r>
      <w:r>
        <w:rPr>
          <w:rFonts w:ascii="Calibri"/>
          <w:spacing w:val="-3"/>
        </w:rPr>
        <w:t xml:space="preserve">random </w:t>
      </w:r>
      <w:r>
        <w:rPr>
          <w:rFonts w:ascii="Calibri"/>
        </w:rPr>
        <w:t xml:space="preserve">m </w:t>
      </w:r>
      <w:proofErr w:type="spellStart"/>
      <w:r>
        <w:rPr>
          <w:rFonts w:ascii="Calibri"/>
        </w:rPr>
        <w:t>demessional</w:t>
      </w:r>
      <w:proofErr w:type="spellEnd"/>
      <w:r>
        <w:rPr>
          <w:rFonts w:ascii="Calibri"/>
        </w:rPr>
        <w:t xml:space="preserve"> </w:t>
      </w:r>
      <w:r>
        <w:rPr>
          <w:rFonts w:ascii="Calibri"/>
          <w:spacing w:val="-3"/>
        </w:rPr>
        <w:t>vector</w:t>
      </w:r>
      <w:r>
        <w:rPr>
          <w:rFonts w:ascii="Calibri"/>
          <w:spacing w:val="24"/>
        </w:rPr>
        <w:t xml:space="preserve"> </w:t>
      </w:r>
      <w:r>
        <w:rPr>
          <w:rFonts w:ascii="Calibri"/>
        </w:rPr>
        <w:t>b,</w:t>
      </w:r>
    </w:p>
    <w:p w14:paraId="3C970A5B" w14:textId="77777777" w:rsidR="0075055C" w:rsidRDefault="00D0169E">
      <w:pPr>
        <w:pStyle w:val="a3"/>
        <w:spacing w:line="644" w:lineRule="exact"/>
        <w:ind w:left="104"/>
        <w:rPr>
          <w:rFonts w:ascii="Calibri" w:eastAsia="Calibri" w:hAnsi="Calibri" w:cs="Calibri"/>
        </w:rPr>
      </w:pPr>
      <w:r>
        <w:rPr>
          <w:rFonts w:ascii="Calibri"/>
        </w:rPr>
        <w:t>and solve the equation of Bx =</w:t>
      </w:r>
      <w:r>
        <w:rPr>
          <w:rFonts w:ascii="Calibri"/>
          <w:spacing w:val="-22"/>
        </w:rPr>
        <w:t xml:space="preserve"> </w:t>
      </w:r>
      <w:r>
        <w:rPr>
          <w:rFonts w:ascii="Calibri"/>
        </w:rPr>
        <w:t>b</w:t>
      </w:r>
    </w:p>
    <w:p w14:paraId="09750A99" w14:textId="77777777" w:rsidR="0075055C" w:rsidRDefault="0075055C">
      <w:pPr>
        <w:spacing w:before="1"/>
        <w:rPr>
          <w:rFonts w:ascii="Calibri" w:eastAsia="Calibri" w:hAnsi="Calibri" w:cs="Calibri"/>
          <w:sz w:val="13"/>
          <w:szCs w:val="13"/>
        </w:rPr>
      </w:pPr>
    </w:p>
    <w:p w14:paraId="6A243246" w14:textId="77777777" w:rsidR="0075055C" w:rsidRDefault="00D0169E">
      <w:pPr>
        <w:spacing w:line="2595" w:lineRule="exact"/>
        <w:ind w:left="14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51"/>
          <w:sz w:val="20"/>
          <w:szCs w:val="20"/>
        </w:rPr>
        <w:drawing>
          <wp:inline distT="0" distB="0" distL="0" distR="0" wp14:anchorId="7CF95F35" wp14:editId="05C6762F">
            <wp:extent cx="6643080" cy="1647825"/>
            <wp:effectExtent l="0" t="0" r="0" b="0"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08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8518" w14:textId="77777777" w:rsidR="0075055C" w:rsidRDefault="0075055C">
      <w:pPr>
        <w:spacing w:line="2595" w:lineRule="exact"/>
        <w:rPr>
          <w:rFonts w:ascii="Calibri" w:eastAsia="Calibri" w:hAnsi="Calibri" w:cs="Calibri"/>
          <w:sz w:val="20"/>
          <w:szCs w:val="20"/>
        </w:rPr>
        <w:sectPr w:rsidR="0075055C">
          <w:pgSz w:w="19200" w:h="10800" w:orient="landscape"/>
          <w:pgMar w:top="2520" w:right="1740" w:bottom="280" w:left="1360" w:header="1624" w:footer="0" w:gutter="0"/>
          <w:cols w:space="720"/>
        </w:sectPr>
      </w:pPr>
    </w:p>
    <w:p w14:paraId="47639F24" w14:textId="77777777" w:rsidR="0075055C" w:rsidRDefault="0075055C">
      <w:pPr>
        <w:rPr>
          <w:rFonts w:ascii="Calibri" w:eastAsia="Calibri" w:hAnsi="Calibri" w:cs="Calibri"/>
          <w:sz w:val="20"/>
          <w:szCs w:val="20"/>
        </w:rPr>
      </w:pPr>
    </w:p>
    <w:p w14:paraId="53DD1579" w14:textId="77777777" w:rsidR="0075055C" w:rsidRDefault="0075055C">
      <w:pPr>
        <w:rPr>
          <w:rFonts w:ascii="Calibri" w:eastAsia="Calibri" w:hAnsi="Calibri" w:cs="Calibri"/>
          <w:sz w:val="20"/>
          <w:szCs w:val="20"/>
        </w:rPr>
      </w:pPr>
    </w:p>
    <w:p w14:paraId="638DA449" w14:textId="77777777" w:rsidR="0075055C" w:rsidRDefault="0075055C">
      <w:pPr>
        <w:rPr>
          <w:rFonts w:ascii="Calibri" w:eastAsia="Calibri" w:hAnsi="Calibri" w:cs="Calibri"/>
          <w:sz w:val="20"/>
          <w:szCs w:val="20"/>
        </w:rPr>
      </w:pPr>
    </w:p>
    <w:p w14:paraId="4BE482D9" w14:textId="77777777" w:rsidR="0075055C" w:rsidRDefault="0075055C">
      <w:pPr>
        <w:rPr>
          <w:rFonts w:ascii="Calibri" w:eastAsia="Calibri" w:hAnsi="Calibri" w:cs="Calibri"/>
          <w:sz w:val="20"/>
          <w:szCs w:val="20"/>
        </w:rPr>
      </w:pPr>
    </w:p>
    <w:p w14:paraId="187CA21D" w14:textId="77777777" w:rsidR="0075055C" w:rsidRDefault="00D0169E">
      <w:pPr>
        <w:pStyle w:val="a3"/>
        <w:spacing w:before="220" w:line="184" w:lineRule="auto"/>
        <w:ind w:left="104" w:right="100"/>
        <w:rPr>
          <w:lang w:eastAsia="zh-CN"/>
        </w:rPr>
      </w:pPr>
      <w:r>
        <w:rPr>
          <w:lang w:eastAsia="zh-CN"/>
        </w:rPr>
        <w:t>对于给定</w:t>
      </w:r>
      <w:r>
        <w:rPr>
          <w:rFonts w:ascii="Calibri" w:eastAsia="Calibri" w:hAnsi="Calibri" w:cs="Calibri"/>
          <w:lang w:eastAsia="zh-CN"/>
        </w:rPr>
        <w:t>2x2</w:t>
      </w:r>
      <w:r>
        <w:rPr>
          <w:lang w:eastAsia="zh-CN"/>
        </w:rPr>
        <w:t>变换矩阵</w:t>
      </w:r>
      <w:r>
        <w:rPr>
          <w:spacing w:val="-34"/>
          <w:lang w:eastAsia="zh-CN"/>
        </w:rPr>
        <w:t xml:space="preserve"> </w:t>
      </w:r>
      <w:r>
        <w:rPr>
          <w:rFonts w:ascii="Calibri" w:eastAsia="Calibri" w:hAnsi="Calibri" w:cs="Calibri"/>
          <w:lang w:eastAsia="zh-CN"/>
        </w:rPr>
        <w:t>A</w:t>
      </w:r>
      <w:r>
        <w:rPr>
          <w:lang w:eastAsia="zh-CN"/>
        </w:rPr>
        <w:t>，编写线性变换及矢量画图函数，画出长</w:t>
      </w:r>
      <w:r>
        <w:rPr>
          <w:spacing w:val="-142"/>
          <w:lang w:eastAsia="zh-CN"/>
        </w:rPr>
        <w:t xml:space="preserve"> </w:t>
      </w:r>
      <w:r>
        <w:rPr>
          <w:spacing w:val="-2"/>
          <w:lang w:eastAsia="zh-CN"/>
        </w:rPr>
        <w:t>度为</w:t>
      </w:r>
      <w:r>
        <w:rPr>
          <w:rFonts w:ascii="Calibri" w:eastAsia="Calibri" w:hAnsi="Calibri" w:cs="Calibri"/>
          <w:spacing w:val="-2"/>
          <w:lang w:eastAsia="zh-CN"/>
        </w:rPr>
        <w:t>1</w:t>
      </w:r>
      <w:r>
        <w:rPr>
          <w:spacing w:val="-2"/>
          <w:lang w:eastAsia="zh-CN"/>
        </w:rPr>
        <w:t>的矢量集，及其被</w:t>
      </w:r>
      <w:r>
        <w:rPr>
          <w:rFonts w:ascii="Calibri" w:eastAsia="Calibri" w:hAnsi="Calibri" w:cs="Calibri"/>
          <w:spacing w:val="-2"/>
          <w:lang w:eastAsia="zh-CN"/>
        </w:rPr>
        <w:t>A</w:t>
      </w:r>
      <w:r>
        <w:rPr>
          <w:spacing w:val="-2"/>
          <w:lang w:eastAsia="zh-CN"/>
        </w:rPr>
        <w:t>变换后的矢量集，</w:t>
      </w:r>
      <w:r>
        <w:rPr>
          <w:rFonts w:ascii="Calibri" w:eastAsia="Calibri" w:hAnsi="Calibri" w:cs="Calibri"/>
          <w:spacing w:val="-2"/>
          <w:lang w:eastAsia="zh-CN"/>
        </w:rPr>
        <w:t>A</w:t>
      </w:r>
      <w:r>
        <w:rPr>
          <w:spacing w:val="-2"/>
          <w:lang w:eastAsia="zh-CN"/>
        </w:rPr>
        <w:t>的本征向量，及该本</w:t>
      </w:r>
      <w:r>
        <w:rPr>
          <w:spacing w:val="-81"/>
          <w:lang w:eastAsia="zh-CN"/>
        </w:rPr>
        <w:t xml:space="preserve"> </w:t>
      </w:r>
      <w:r>
        <w:rPr>
          <w:lang w:eastAsia="zh-CN"/>
        </w:rPr>
        <w:t>征向量被放大对应本征值的向量</w:t>
      </w:r>
    </w:p>
    <w:p w14:paraId="0063FFDE" w14:textId="77777777" w:rsidR="0075055C" w:rsidRDefault="0075055C">
      <w:pPr>
        <w:spacing w:line="184" w:lineRule="auto"/>
        <w:rPr>
          <w:lang w:eastAsia="zh-CN"/>
        </w:rPr>
        <w:sectPr w:rsidR="0075055C">
          <w:pgSz w:w="19200" w:h="10800" w:orient="landscape"/>
          <w:pgMar w:top="2520" w:right="1560" w:bottom="280" w:left="1360" w:header="1624" w:footer="0" w:gutter="0"/>
          <w:cols w:space="720"/>
        </w:sectPr>
      </w:pPr>
    </w:p>
    <w:p w14:paraId="175B8626" w14:textId="77777777" w:rsidR="0075055C" w:rsidRDefault="0075055C">
      <w:pPr>
        <w:spacing w:before="9"/>
        <w:rPr>
          <w:rFonts w:ascii="Times New Roman" w:eastAsia="Times New Roman" w:hAnsi="Times New Roman" w:cs="Times New Roman"/>
          <w:sz w:val="7"/>
          <w:szCs w:val="7"/>
          <w:lang w:eastAsia="zh-CN"/>
        </w:rPr>
      </w:pPr>
    </w:p>
    <w:p w14:paraId="0E2435FC" w14:textId="1594A418" w:rsidR="0075055C" w:rsidRDefault="00D0169E" w:rsidP="00CE01BF">
      <w:pPr>
        <w:tabs>
          <w:tab w:val="left" w:pos="9160"/>
        </w:tabs>
        <w:spacing w:line="9816" w:lineRule="exact"/>
        <w:ind w:left="107"/>
        <w:rPr>
          <w:rFonts w:ascii="Times New Roman" w:eastAsia="Times New Roman" w:hAnsi="Times New Roman" w:cs="Times New Roman"/>
          <w:sz w:val="20"/>
          <w:szCs w:val="20"/>
        </w:rPr>
        <w:sectPr w:rsidR="0075055C">
          <w:headerReference w:type="default" r:id="rId20"/>
          <w:pgSz w:w="19200" w:h="10800" w:orient="landscape"/>
          <w:pgMar w:top="400" w:right="20" w:bottom="280" w:left="440" w:header="0" w:footer="0" w:gutter="0"/>
          <w:cols w:space="720"/>
        </w:sectPr>
      </w:pPr>
      <w:r>
        <w:rPr>
          <w:rFonts w:ascii="Times New Roman"/>
          <w:noProof/>
          <w:position w:val="-195"/>
          <w:sz w:val="20"/>
        </w:rPr>
        <w:drawing>
          <wp:inline distT="0" distB="0" distL="0" distR="0" wp14:anchorId="29B09B5A" wp14:editId="7744A0F6">
            <wp:extent cx="5620811" cy="6233160"/>
            <wp:effectExtent l="0" t="0" r="0" b="0"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811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EF55" w14:textId="359C4B45" w:rsidR="0075055C" w:rsidRDefault="0075055C" w:rsidP="00CE01BF">
      <w:pPr>
        <w:spacing w:line="647" w:lineRule="exact"/>
        <w:rPr>
          <w:rFonts w:ascii="Calibri" w:eastAsia="Calibri" w:hAnsi="Calibri" w:cs="Calibri"/>
          <w:sz w:val="56"/>
          <w:szCs w:val="56"/>
        </w:rPr>
      </w:pPr>
    </w:p>
    <w:sectPr w:rsidR="0075055C">
      <w:pgSz w:w="19200" w:h="10800" w:orient="landscape"/>
      <w:pgMar w:top="2520" w:right="2040" w:bottom="280" w:left="1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FBBB0" w14:textId="77777777" w:rsidR="00D0169E" w:rsidRDefault="00D0169E">
      <w:r>
        <w:separator/>
      </w:r>
    </w:p>
  </w:endnote>
  <w:endnote w:type="continuationSeparator" w:id="0">
    <w:p w14:paraId="0D708648" w14:textId="77777777" w:rsidR="00D0169E" w:rsidRDefault="00D0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B56B9" w14:textId="77777777" w:rsidR="00CE01BF" w:rsidRDefault="00CE01B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56AE7" w14:textId="77777777" w:rsidR="00CE01BF" w:rsidRDefault="00CE01B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56FF7" w14:textId="77777777" w:rsidR="00CE01BF" w:rsidRDefault="00CE01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3FEE8" w14:textId="77777777" w:rsidR="00D0169E" w:rsidRDefault="00D0169E">
      <w:r>
        <w:separator/>
      </w:r>
    </w:p>
  </w:footnote>
  <w:footnote w:type="continuationSeparator" w:id="0">
    <w:p w14:paraId="0E91544E" w14:textId="77777777" w:rsidR="00D0169E" w:rsidRDefault="00D01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DA79E" w14:textId="77777777" w:rsidR="00CE01BF" w:rsidRDefault="00CE01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99912" w14:textId="77777777" w:rsidR="0075055C" w:rsidRDefault="00D0169E">
    <w:pPr>
      <w:spacing w:line="14" w:lineRule="auto"/>
      <w:rPr>
        <w:sz w:val="20"/>
        <w:szCs w:val="20"/>
      </w:rPr>
    </w:pPr>
    <w:r>
      <w:pict w14:anchorId="7DDB947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6.2pt;margin-top:80.2pt;width:223.05pt;height:47.15pt;z-index:-4960;mso-position-horizontal-relative:page;mso-position-vertical-relative:page" filled="f" stroked="f">
          <v:textbox inset="0,0,0,0">
            <w:txbxContent>
              <w:p w14:paraId="56674223" w14:textId="77777777" w:rsidR="0075055C" w:rsidRDefault="00D0169E">
                <w:pPr>
                  <w:spacing w:line="940" w:lineRule="exact"/>
                  <w:ind w:left="20"/>
                  <w:rPr>
                    <w:rFonts w:ascii="Calibri Light" w:eastAsia="Calibri Light" w:hAnsi="Calibri Light" w:cs="Calibri Light"/>
                    <w:sz w:val="88"/>
                    <w:szCs w:val="88"/>
                  </w:rPr>
                </w:pPr>
                <w:proofErr w:type="spellStart"/>
                <w:r>
                  <w:rPr>
                    <w:rFonts w:ascii="等线 Light" w:eastAsia="等线 Light" w:hAnsi="等线 Light" w:cs="等线 Light"/>
                    <w:spacing w:val="3"/>
                    <w:w w:val="99"/>
                    <w:sz w:val="88"/>
                    <w:szCs w:val="88"/>
                  </w:rPr>
                  <w:t>上机</w:t>
                </w:r>
                <w:r>
                  <w:rPr>
                    <w:rFonts w:ascii="等线 Light" w:eastAsia="等线 Light" w:hAnsi="等线 Light" w:cs="等线 Light"/>
                    <w:w w:val="99"/>
                    <w:sz w:val="88"/>
                    <w:szCs w:val="88"/>
                  </w:rPr>
                  <w:t>练习</w:t>
                </w:r>
                <w:proofErr w:type="spellEnd"/>
                <w:r>
                  <w:rPr>
                    <w:rFonts w:ascii="等线 Light" w:eastAsia="等线 Light" w:hAnsi="等线 Light" w:cs="等线 Light"/>
                    <w:spacing w:val="-58"/>
                    <w:sz w:val="88"/>
                    <w:szCs w:val="88"/>
                  </w:rPr>
                  <w:t xml:space="preserve"> </w:t>
                </w:r>
                <w:r>
                  <w:rPr>
                    <w:rFonts w:ascii="Calibri Light" w:eastAsia="Calibri Light" w:hAnsi="Calibri Light" w:cs="Calibri Light"/>
                    <w:spacing w:val="-1"/>
                    <w:w w:val="99"/>
                    <w:sz w:val="88"/>
                    <w:szCs w:val="88"/>
                  </w:rPr>
                  <w:t>-</w:t>
                </w:r>
                <w:r>
                  <w:rPr>
                    <w:rFonts w:ascii="Calibri Light" w:eastAsia="Calibri Light" w:hAnsi="Calibri Light" w:cs="Calibri Light"/>
                    <w:w w:val="99"/>
                    <w:sz w:val="88"/>
                    <w:szCs w:val="88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50109" w14:textId="77777777" w:rsidR="00CE01BF" w:rsidRDefault="00CE01BF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E50DF" w14:textId="77777777" w:rsidR="0075055C" w:rsidRDefault="0075055C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14BA8" w14:textId="77777777" w:rsidR="0075055C" w:rsidRDefault="00D0169E">
    <w:pPr>
      <w:spacing w:line="14" w:lineRule="auto"/>
      <w:rPr>
        <w:sz w:val="20"/>
        <w:szCs w:val="20"/>
      </w:rPr>
    </w:pPr>
    <w:bookmarkStart w:id="0" w:name="_GoBack"/>
    <w:bookmarkEnd w:id="0"/>
    <w:r>
      <w:pict w14:anchorId="6BDC247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6.2pt;margin-top:80.2pt;width:214.95pt;height:47.15pt;z-index:-4936;mso-position-horizontal-relative:page;mso-position-vertical-relative:page" filled="f" stroked="f">
          <v:textbox inset="0,0,0,0">
            <w:txbxContent>
              <w:p w14:paraId="745EBD3C" w14:textId="4DE3DBAC" w:rsidR="0075055C" w:rsidRDefault="0075055C">
                <w:pPr>
                  <w:spacing w:line="940" w:lineRule="exact"/>
                  <w:ind w:left="20"/>
                  <w:rPr>
                    <w:rFonts w:ascii="Calibri Light" w:eastAsia="Calibri Light" w:hAnsi="Calibri Light" w:cs="Calibri Light"/>
                    <w:sz w:val="88"/>
                    <w:szCs w:val="8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3B171" w14:textId="77777777" w:rsidR="0075055C" w:rsidRDefault="0075055C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36EB"/>
    <w:multiLevelType w:val="hybridMultilevel"/>
    <w:tmpl w:val="089A67D0"/>
    <w:lvl w:ilvl="0" w:tplc="14A20960">
      <w:start w:val="1"/>
      <w:numFmt w:val="bullet"/>
      <w:lvlText w:val="•"/>
      <w:lvlJc w:val="left"/>
      <w:pPr>
        <w:ind w:left="464" w:hanging="360"/>
      </w:pPr>
      <w:rPr>
        <w:rFonts w:ascii="Arial" w:eastAsia="Arial" w:hAnsi="Arial" w:hint="default"/>
        <w:w w:val="100"/>
        <w:sz w:val="56"/>
        <w:szCs w:val="56"/>
      </w:rPr>
    </w:lvl>
    <w:lvl w:ilvl="1" w:tplc="29E82696">
      <w:start w:val="1"/>
      <w:numFmt w:val="bullet"/>
      <w:lvlText w:val="•"/>
      <w:lvlJc w:val="left"/>
      <w:pPr>
        <w:ind w:left="1994" w:hanging="360"/>
      </w:pPr>
      <w:rPr>
        <w:rFonts w:hint="default"/>
      </w:rPr>
    </w:lvl>
    <w:lvl w:ilvl="2" w:tplc="B3568FF6">
      <w:start w:val="1"/>
      <w:numFmt w:val="bullet"/>
      <w:lvlText w:val="•"/>
      <w:lvlJc w:val="left"/>
      <w:pPr>
        <w:ind w:left="3528" w:hanging="360"/>
      </w:pPr>
      <w:rPr>
        <w:rFonts w:hint="default"/>
      </w:rPr>
    </w:lvl>
    <w:lvl w:ilvl="3" w:tplc="68DC2464">
      <w:start w:val="1"/>
      <w:numFmt w:val="bullet"/>
      <w:lvlText w:val="•"/>
      <w:lvlJc w:val="left"/>
      <w:pPr>
        <w:ind w:left="5062" w:hanging="360"/>
      </w:pPr>
      <w:rPr>
        <w:rFonts w:hint="default"/>
      </w:rPr>
    </w:lvl>
    <w:lvl w:ilvl="4" w:tplc="6D888CA4">
      <w:start w:val="1"/>
      <w:numFmt w:val="bullet"/>
      <w:lvlText w:val="•"/>
      <w:lvlJc w:val="left"/>
      <w:pPr>
        <w:ind w:left="6596" w:hanging="360"/>
      </w:pPr>
      <w:rPr>
        <w:rFonts w:hint="default"/>
      </w:rPr>
    </w:lvl>
    <w:lvl w:ilvl="5" w:tplc="E3B66A7A">
      <w:start w:val="1"/>
      <w:numFmt w:val="bullet"/>
      <w:lvlText w:val="•"/>
      <w:lvlJc w:val="left"/>
      <w:pPr>
        <w:ind w:left="8130" w:hanging="360"/>
      </w:pPr>
      <w:rPr>
        <w:rFonts w:hint="default"/>
      </w:rPr>
    </w:lvl>
    <w:lvl w:ilvl="6" w:tplc="58D0AAB0">
      <w:start w:val="1"/>
      <w:numFmt w:val="bullet"/>
      <w:lvlText w:val="•"/>
      <w:lvlJc w:val="left"/>
      <w:pPr>
        <w:ind w:left="9664" w:hanging="360"/>
      </w:pPr>
      <w:rPr>
        <w:rFonts w:hint="default"/>
      </w:rPr>
    </w:lvl>
    <w:lvl w:ilvl="7" w:tplc="AEA8F866">
      <w:start w:val="1"/>
      <w:numFmt w:val="bullet"/>
      <w:lvlText w:val="•"/>
      <w:lvlJc w:val="left"/>
      <w:pPr>
        <w:ind w:left="11198" w:hanging="360"/>
      </w:pPr>
      <w:rPr>
        <w:rFonts w:hint="default"/>
      </w:rPr>
    </w:lvl>
    <w:lvl w:ilvl="8" w:tplc="FF76DCB2">
      <w:start w:val="1"/>
      <w:numFmt w:val="bullet"/>
      <w:lvlText w:val="•"/>
      <w:lvlJc w:val="left"/>
      <w:pPr>
        <w:ind w:left="12732" w:hanging="360"/>
      </w:pPr>
      <w:rPr>
        <w:rFonts w:hint="default"/>
      </w:rPr>
    </w:lvl>
  </w:abstractNum>
  <w:abstractNum w:abstractNumId="1" w15:restartNumberingAfterBreak="0">
    <w:nsid w:val="28590D5F"/>
    <w:multiLevelType w:val="hybridMultilevel"/>
    <w:tmpl w:val="428C867A"/>
    <w:lvl w:ilvl="0" w:tplc="5C12B322">
      <w:start w:val="1"/>
      <w:numFmt w:val="bullet"/>
      <w:lvlText w:val="•"/>
      <w:lvlJc w:val="left"/>
      <w:pPr>
        <w:ind w:left="1664" w:hanging="360"/>
      </w:pPr>
      <w:rPr>
        <w:rFonts w:ascii="Arial" w:eastAsia="Arial" w:hAnsi="Arial" w:hint="default"/>
        <w:w w:val="100"/>
        <w:sz w:val="56"/>
        <w:szCs w:val="56"/>
      </w:rPr>
    </w:lvl>
    <w:lvl w:ilvl="1" w:tplc="B6A0AF28">
      <w:start w:val="1"/>
      <w:numFmt w:val="bullet"/>
      <w:lvlText w:val="•"/>
      <w:lvlJc w:val="left"/>
      <w:pPr>
        <w:ind w:left="3344" w:hanging="360"/>
      </w:pPr>
      <w:rPr>
        <w:rFonts w:hint="default"/>
      </w:rPr>
    </w:lvl>
    <w:lvl w:ilvl="2" w:tplc="0AF6C2D8">
      <w:start w:val="1"/>
      <w:numFmt w:val="bullet"/>
      <w:lvlText w:val="•"/>
      <w:lvlJc w:val="left"/>
      <w:pPr>
        <w:ind w:left="5028" w:hanging="360"/>
      </w:pPr>
      <w:rPr>
        <w:rFonts w:hint="default"/>
      </w:rPr>
    </w:lvl>
    <w:lvl w:ilvl="3" w:tplc="4CA82A42">
      <w:start w:val="1"/>
      <w:numFmt w:val="bullet"/>
      <w:lvlText w:val="•"/>
      <w:lvlJc w:val="left"/>
      <w:pPr>
        <w:ind w:left="6712" w:hanging="360"/>
      </w:pPr>
      <w:rPr>
        <w:rFonts w:hint="default"/>
      </w:rPr>
    </w:lvl>
    <w:lvl w:ilvl="4" w:tplc="AB50B8AC">
      <w:start w:val="1"/>
      <w:numFmt w:val="bullet"/>
      <w:lvlText w:val="•"/>
      <w:lvlJc w:val="left"/>
      <w:pPr>
        <w:ind w:left="8396" w:hanging="360"/>
      </w:pPr>
      <w:rPr>
        <w:rFonts w:hint="default"/>
      </w:rPr>
    </w:lvl>
    <w:lvl w:ilvl="5" w:tplc="18A86B74">
      <w:start w:val="1"/>
      <w:numFmt w:val="bullet"/>
      <w:lvlText w:val="•"/>
      <w:lvlJc w:val="left"/>
      <w:pPr>
        <w:ind w:left="10080" w:hanging="360"/>
      </w:pPr>
      <w:rPr>
        <w:rFonts w:hint="default"/>
      </w:rPr>
    </w:lvl>
    <w:lvl w:ilvl="6" w:tplc="A4060852">
      <w:start w:val="1"/>
      <w:numFmt w:val="bullet"/>
      <w:lvlText w:val="•"/>
      <w:lvlJc w:val="left"/>
      <w:pPr>
        <w:ind w:left="11764" w:hanging="360"/>
      </w:pPr>
      <w:rPr>
        <w:rFonts w:hint="default"/>
      </w:rPr>
    </w:lvl>
    <w:lvl w:ilvl="7" w:tplc="82E88228">
      <w:start w:val="1"/>
      <w:numFmt w:val="bullet"/>
      <w:lvlText w:val="•"/>
      <w:lvlJc w:val="left"/>
      <w:pPr>
        <w:ind w:left="13448" w:hanging="360"/>
      </w:pPr>
      <w:rPr>
        <w:rFonts w:hint="default"/>
      </w:rPr>
    </w:lvl>
    <w:lvl w:ilvl="8" w:tplc="CE40FDC0">
      <w:start w:val="1"/>
      <w:numFmt w:val="bullet"/>
      <w:lvlText w:val="•"/>
      <w:lvlJc w:val="left"/>
      <w:pPr>
        <w:ind w:left="1513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055C"/>
    <w:rsid w:val="0075055C"/>
    <w:rsid w:val="00CE01BF"/>
    <w:rsid w:val="00D0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9188AB9"/>
  <w15:docId w15:val="{11A13AA6-223A-406C-BD8D-D5227676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104"/>
      <w:outlineLvl w:val="0"/>
    </w:pPr>
    <w:rPr>
      <w:rFonts w:ascii="Calibri" w:eastAsia="Calibri" w:hAnsi="Calibri"/>
      <w:b/>
      <w:bCs/>
      <w:sz w:val="56"/>
      <w:szCs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64"/>
    </w:pPr>
    <w:rPr>
      <w:rFonts w:ascii="等线" w:eastAsia="等线" w:hAnsi="等线"/>
      <w:sz w:val="56"/>
      <w:szCs w:val="5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E0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01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01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01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Python开发环境搭建</dc:title>
  <dc:creator>su Lingtao</dc:creator>
  <cp:lastModifiedBy>874571340@qq.com</cp:lastModifiedBy>
  <cp:revision>2</cp:revision>
  <dcterms:created xsi:type="dcterms:W3CDTF">2019-12-07T18:51:00Z</dcterms:created>
  <dcterms:modified xsi:type="dcterms:W3CDTF">2019-12-07T10:53:00Z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2019-12-07T00:00:00Z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2019-12-07T00:00:00Z</vt:filetime>
  </property>
</Properties>
</file>