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w:body>
    <w:p w:rsidR="00594707" w:rsidRDefault="00594707" w:rsidP="00594707">
      <w:pPr>
        <w:jc w:val="center"/>
        <w:rPr>
          <w:rFonts w:asciiTheme="minorBidi" w:hAnsiTheme="minorBidi" w:cstheme="minorBidi"/>
          <w:b/>
          <w:bCs/>
          <w:color w:val="FF0000"/>
          <w:sz w:val="84"/>
          <w:szCs w:val="84"/>
          <w:rtl/>
        </w:rPr>
      </w:pPr>
    </w:p>
    <w:p w:rsidR="00594707" w:rsidRDefault="00594707" w:rsidP="00594707">
      <w:pPr>
        <w:jc w:val="center"/>
        <w:rPr>
          <w:rFonts w:asciiTheme="minorBidi" w:hAnsiTheme="minorBidi" w:cstheme="minorBidi"/>
          <w:b/>
          <w:bCs/>
          <w:color w:val="FF0000"/>
          <w:sz w:val="84"/>
          <w:szCs w:val="84"/>
          <w:rtl/>
        </w:rPr>
      </w:pPr>
    </w:p>
    <w:p w:rsidR="00594707" w:rsidRPr="00594707" w:rsidRDefault="00594707" w:rsidP="00594707">
      <w:pPr>
        <w:jc w:val="center"/>
        <w:rPr>
          <w:rFonts w:asciiTheme="minorBidi" w:hAnsiTheme="minorBidi" w:cstheme="minorBidi"/>
          <w:b/>
          <w:bCs/>
          <w:color w:val="FF0000"/>
          <w:sz w:val="84"/>
          <w:szCs w:val="84"/>
          <w:rtl/>
        </w:rPr>
      </w:pPr>
      <w:r w:rsidRPr="00594707">
        <w:rPr>
          <w:rFonts w:asciiTheme="minorBidi" w:hAnsiTheme="minorBidi" w:cstheme="minorBidi" w:hint="cs"/>
          <w:b/>
          <w:bCs/>
          <w:color w:val="FF0000"/>
          <w:sz w:val="92"/>
          <w:szCs w:val="92"/>
          <w:rtl/>
        </w:rPr>
        <w:t xml:space="preserve">كتاب </w:t>
      </w:r>
      <w:r w:rsidRPr="00594707">
        <w:rPr>
          <w:rFonts w:asciiTheme="minorBidi" w:hAnsiTheme="minorBidi" w:cstheme="minorBidi"/>
          <w:b/>
          <w:bCs/>
          <w:color w:val="FF0000"/>
          <w:sz w:val="92"/>
          <w:szCs w:val="92"/>
          <w:rtl/>
        </w:rPr>
        <w:t>منزل المنازل الفهوانية</w:t>
      </w:r>
      <w:r w:rsidRPr="00594707">
        <w:rPr>
          <w:rFonts w:asciiTheme="minorBidi" w:hAnsiTheme="minorBidi" w:cstheme="minorBidi"/>
          <w:b/>
          <w:bCs/>
          <w:color w:val="FF0000"/>
          <w:sz w:val="84"/>
          <w:szCs w:val="84"/>
          <w:rtl/>
        </w:rPr>
        <w:br/>
      </w:r>
      <w:r w:rsidRPr="00594707">
        <w:rPr>
          <w:rFonts w:asciiTheme="minorBidi" w:hAnsiTheme="minorBidi" w:cstheme="minorBidi"/>
          <w:b/>
          <w:bCs/>
          <w:color w:val="FF0000"/>
          <w:sz w:val="84"/>
          <w:szCs w:val="84"/>
          <w:rtl/>
        </w:rPr>
        <w:br/>
      </w:r>
    </w:p>
    <w:p w:rsidR="00594707" w:rsidRDefault="00594707" w:rsidP="00594707">
      <w:pPr>
        <w:jc w:val="center"/>
        <w:rPr>
          <w:rFonts w:asciiTheme="minorBidi" w:hAnsiTheme="minorBidi" w:cstheme="minorBidi"/>
          <w:b/>
          <w:bCs/>
          <w:color w:val="FF0000"/>
          <w:sz w:val="84"/>
          <w:szCs w:val="84"/>
          <w:rtl/>
        </w:rPr>
      </w:pPr>
      <w:bookmarkStart w:id="0" w:name="_GoBack"/>
      <w:bookmarkEnd w:id="0"/>
    </w:p>
    <w:p w:rsidR="00594707" w:rsidRDefault="00594707" w:rsidP="00594707">
      <w:pPr>
        <w:jc w:val="center"/>
        <w:rPr>
          <w:rFonts w:asciiTheme="minorBidi" w:hAnsiTheme="minorBidi" w:cstheme="minorBidi"/>
          <w:b/>
          <w:bCs/>
          <w:color w:val="FF0000"/>
          <w:sz w:val="84"/>
          <w:szCs w:val="84"/>
          <w:rtl/>
        </w:rPr>
      </w:pPr>
    </w:p>
    <w:p w:rsidR="00594707" w:rsidRDefault="00594707" w:rsidP="00594707">
      <w:pPr>
        <w:jc w:val="center"/>
        <w:rPr>
          <w:rFonts w:asciiTheme="minorBidi" w:hAnsiTheme="minorBidi" w:cstheme="minorBidi"/>
          <w:b/>
          <w:bCs/>
          <w:color w:val="FF0000"/>
          <w:sz w:val="84"/>
          <w:szCs w:val="84"/>
          <w:rtl/>
        </w:rPr>
      </w:pPr>
    </w:p>
    <w:p w:rsidR="00594707" w:rsidRPr="00594707" w:rsidRDefault="00594707" w:rsidP="00594707">
      <w:pPr>
        <w:jc w:val="center"/>
        <w:rPr>
          <w:rFonts w:asciiTheme="minorBidi" w:hAnsiTheme="minorBidi" w:cstheme="minorBidi"/>
          <w:b/>
          <w:bCs/>
          <w:color w:val="385623" w:themeColor="accent6" w:themeShade="80"/>
          <w:sz w:val="84"/>
          <w:szCs w:val="84"/>
          <w:rtl/>
        </w:rPr>
      </w:pPr>
    </w:p>
    <w:p w:rsidR="00594707" w:rsidRPr="00594707" w:rsidRDefault="00594707" w:rsidP="00594707">
      <w:pPr>
        <w:jc w:val="center"/>
        <w:rPr>
          <w:rFonts w:asciiTheme="minorBidi" w:hAnsiTheme="minorBidi" w:cstheme="minorBidi"/>
          <w:b/>
          <w:bCs/>
          <w:color w:val="385623" w:themeColor="accent6" w:themeShade="80"/>
          <w:sz w:val="72"/>
          <w:szCs w:val="72"/>
        </w:rPr>
      </w:pPr>
      <w:r w:rsidRPr="00594707">
        <w:rPr>
          <w:rFonts w:asciiTheme="minorBidi" w:hAnsiTheme="minorBidi" w:cstheme="minorBidi"/>
          <w:b/>
          <w:bCs/>
          <w:color w:val="385623" w:themeColor="accent6" w:themeShade="80"/>
          <w:sz w:val="84"/>
          <w:szCs w:val="84"/>
          <w:rtl/>
        </w:rPr>
        <w:br/>
      </w:r>
      <w:r w:rsidRPr="00594707">
        <w:rPr>
          <w:rFonts w:asciiTheme="minorBidi" w:hAnsiTheme="minorBidi" w:cstheme="minorBidi" w:hint="cs"/>
          <w:b/>
          <w:bCs/>
          <w:color w:val="385623" w:themeColor="accent6" w:themeShade="80"/>
          <w:sz w:val="84"/>
          <w:szCs w:val="84"/>
          <w:rtl/>
        </w:rPr>
        <w:t>الشيخ الأكبر محيي الدين ابن العربي الطائي الحاتمي</w:t>
      </w:r>
    </w:p>
    <w:p w:rsidR="00B07F77" w:rsidRPr="00594707" w:rsidRDefault="00B07F77" w:rsidP="00721D68">
      <w:pPr>
        <w:pStyle w:val="BodyText"/>
        <w:rPr>
          <w:color w:val="385623" w:themeColor="accent6" w:themeShade="80"/>
          <w:sz w:val="36"/>
          <w:szCs w:val="36"/>
          <w:rtl/>
        </w:rPr>
      </w:pPr>
    </w:p>
    <w:p w:rsidR="00594707" w:rsidRDefault="00594707">
      <w:pPr>
        <w:bidi w:val="0"/>
        <w:rPr>
          <w:rFonts w:asciiTheme="minorBidi" w:hAnsiTheme="minorBidi" w:cstheme="minorBidi"/>
          <w:b/>
          <w:bCs/>
          <w:color w:val="FF0000"/>
          <w:sz w:val="36"/>
          <w:szCs w:val="36"/>
          <w:rtl/>
        </w:rPr>
      </w:pPr>
      <w:r>
        <w:rPr>
          <w:rFonts w:asciiTheme="minorBidi" w:hAnsiTheme="minorBidi" w:cstheme="minorBidi"/>
          <w:b/>
          <w:bCs/>
          <w:color w:val="FF0000"/>
          <w:sz w:val="36"/>
          <w:szCs w:val="36"/>
          <w:rtl/>
        </w:rPr>
        <w:br w:type="page"/>
      </w:r>
    </w:p>
    <w:p w:rsidR="002E0120" w:rsidRPr="00C40E06" w:rsidRDefault="002E0120" w:rsidP="002E0120">
      <w:pPr>
        <w:jc w:val="center"/>
        <w:rPr>
          <w:rFonts w:asciiTheme="minorBidi" w:hAnsiTheme="minorBidi" w:cstheme="minorBidi"/>
          <w:b/>
          <w:bCs/>
          <w:color w:val="FF0000"/>
          <w:sz w:val="36"/>
          <w:szCs w:val="36"/>
        </w:rPr>
      </w:pPr>
      <w:r w:rsidRPr="00C40E06">
        <w:rPr>
          <w:rFonts w:asciiTheme="minorBidi" w:hAnsiTheme="minorBidi" w:cstheme="minorBidi" w:hint="cs"/>
          <w:b/>
          <w:bCs/>
          <w:color w:val="FF0000"/>
          <w:sz w:val="36"/>
          <w:szCs w:val="36"/>
          <w:rtl/>
        </w:rPr>
        <w:lastRenderedPageBreak/>
        <w:t xml:space="preserve">كتاب </w:t>
      </w:r>
      <w:r w:rsidRPr="00C40E06">
        <w:rPr>
          <w:rFonts w:asciiTheme="minorBidi" w:hAnsiTheme="minorBidi" w:cstheme="minorBidi"/>
          <w:b/>
          <w:bCs/>
          <w:color w:val="FF0000"/>
          <w:sz w:val="36"/>
          <w:szCs w:val="36"/>
          <w:rtl/>
        </w:rPr>
        <w:t>منزل المنازل الفهوانية</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تأليف الشّيخ الأكبر محيي الدّين محمّد بن علي بن محمّد ابن </w:t>
      </w:r>
      <w:r w:rsidRPr="00C40E06">
        <w:rPr>
          <w:rFonts w:asciiTheme="minorBidi" w:hAnsiTheme="minorBidi" w:cstheme="minorBidi" w:hint="cs"/>
          <w:sz w:val="36"/>
          <w:szCs w:val="36"/>
          <w:rtl/>
        </w:rPr>
        <w:t>ال</w:t>
      </w:r>
      <w:r w:rsidRPr="00C40E06">
        <w:rPr>
          <w:rFonts w:asciiTheme="minorBidi" w:hAnsiTheme="minorBidi" w:cstheme="minorBidi"/>
          <w:sz w:val="36"/>
          <w:szCs w:val="36"/>
          <w:rtl/>
        </w:rPr>
        <w:t>عربي الحاتمي المتوفى 638 ه</w:t>
      </w:r>
      <w:r w:rsidRPr="00C40E06">
        <w:rPr>
          <w:rFonts w:asciiTheme="minorBidi" w:hAnsiTheme="minorBidi" w:cstheme="minorBidi" w:hint="cs"/>
          <w:sz w:val="36"/>
          <w:szCs w:val="36"/>
          <w:rtl/>
        </w:rPr>
        <w:t>ـ</w:t>
      </w:r>
      <w:r w:rsidRPr="00C40E06">
        <w:rPr>
          <w:rFonts w:asciiTheme="minorBidi" w:hAnsiTheme="minorBidi" w:cstheme="minorBidi"/>
          <w:sz w:val="36"/>
          <w:szCs w:val="36"/>
          <w:rtl/>
        </w:rPr>
        <w:t xml:space="preserve"> ضبطه وصحّحه وعلّمه عليه الشّيخ الدّكتور عاصم إبراهيم الكيّالي الحسيني الشّاذلي الدّرقاوي</w:t>
      </w:r>
    </w:p>
    <w:p w:rsidR="002E0120" w:rsidRPr="00C40E06" w:rsidRDefault="002E0120" w:rsidP="002E0120">
      <w:pPr>
        <w:rPr>
          <w:rFonts w:asciiTheme="minorBidi" w:hAnsiTheme="minorBidi" w:cstheme="minorBidi"/>
          <w:sz w:val="36"/>
          <w:szCs w:val="36"/>
          <w:rtl/>
        </w:rPr>
      </w:pPr>
    </w:p>
    <w:p w:rsidR="002E0120" w:rsidRPr="00C40E06" w:rsidRDefault="002E0120" w:rsidP="002E0120">
      <w:pPr>
        <w:jc w:val="center"/>
        <w:rPr>
          <w:rFonts w:asciiTheme="minorBidi" w:hAnsiTheme="minorBidi" w:cstheme="minorBidi"/>
          <w:b/>
          <w:bCs/>
          <w:color w:val="385623" w:themeColor="accent6" w:themeShade="80"/>
          <w:sz w:val="36"/>
          <w:szCs w:val="36"/>
        </w:rPr>
      </w:pPr>
      <w:r w:rsidRPr="00C40E06">
        <w:rPr>
          <w:rFonts w:asciiTheme="minorBidi" w:hAnsiTheme="minorBidi" w:cstheme="minorBidi"/>
          <w:b/>
          <w:bCs/>
          <w:color w:val="385623" w:themeColor="accent6" w:themeShade="80"/>
          <w:sz w:val="36"/>
          <w:szCs w:val="36"/>
          <w:rtl/>
        </w:rPr>
        <w:t>بِسْمِ اللَّهِ الرَّحْمنِ الرَّحِيمِ</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صلى اللّه على محمد وعلى آله وسلم تسليما الحمد للّه الذي نقّح العقول بعلوم الرياضيات وهذّبها ثم وضع لها المنازل على مدارجها ورتّبها ، بعزته عند معارجها في السماوات العلى وتنوع مخارجها ، من هذه القوالب الظلمانية السّفلى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إن منازل الثناء والمدح لأرباب الكشوفات والفتح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الرموز والألغاز ، لأهل الحقيقة والمجاز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الدعاء والنداء ، لأهل الإشارة والإقصاء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الأفعال لأهل الأحوال والوصال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الابتداء لأهل الخواطر الأول والإيماء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التنزيه لأولي الاستنباطات والتوجيه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التقريب للمتأله الغريب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التوقّع لأصحاب السبحات والتبرقع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البركات لأهل الحركات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الأقسام للمدبرين عوالم الأجسام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الدهر لمن اغترف من النهر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الإنيّة لأرباب المشاهد العينية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لام ألف لأهل السر الذي لا ينكشف . إلّا بعد قيام الألف من رقدتها وحل اللام من عقدتها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التقرير لعلماء الإكسير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فناء الكون للمستورين خلف حجاب الصون</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الألفة لأصحاب الأمان والغرفة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الوعيد للقائمين بالعرش المجيد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الاستخبار للعارفين بالأسرار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ومنازل الأمر للمتحققين بحقائق السر .</w:t>
      </w:r>
    </w:p>
    <w:p w:rsidR="002E0120" w:rsidRPr="00C40E06" w:rsidRDefault="002E0120" w:rsidP="002E0120">
      <w:pPr>
        <w:rPr>
          <w:rFonts w:asciiTheme="minorBidi" w:hAnsiTheme="minorBidi" w:cstheme="minorBidi"/>
          <w:color w:val="0000FF" w:themeColor="accent5"/>
          <w:sz w:val="36"/>
          <w:szCs w:val="36"/>
          <w:rtl/>
        </w:rPr>
      </w:pPr>
    </w:p>
    <w:p w:rsidR="002E0120" w:rsidRPr="00C40E06" w:rsidRDefault="002E0120" w:rsidP="002E0120">
      <w:pPr>
        <w:rPr>
          <w:rFonts w:asciiTheme="minorBidi" w:hAnsiTheme="minorBidi" w:cstheme="minorBidi"/>
          <w:color w:val="0000FF" w:themeColor="accent5"/>
          <w:sz w:val="36"/>
          <w:szCs w:val="36"/>
          <w:rtl/>
        </w:rPr>
      </w:pPr>
      <w:r w:rsidRPr="00C40E06">
        <w:rPr>
          <w:rFonts w:asciiTheme="minorBidi" w:hAnsiTheme="minorBidi" w:cstheme="minorBidi"/>
          <w:color w:val="0000FF" w:themeColor="accent5"/>
          <w:sz w:val="36"/>
          <w:szCs w:val="36"/>
          <w:rtl/>
        </w:rPr>
        <w:t>*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فالممتدحون بأوصافهم زاهون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والرامزون من الاعتراض فائزون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والمتألهون بأوصاف الربوبية متخلقون تائهون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والواصلون على العين حاصلون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lastRenderedPageBreak/>
        <w:t>والمشيرون عند التبليغ حائرون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والمستنبطون مصيبون وغالطون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والغرباء المقربّون عند صولة الكون منكسرون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والمتبرقعون من سطوة السبحات خائفون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والمتحركون بغيرهم مرزوقون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والمدبرون بالفكر سالكون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والممكّنون بوضع الحدود مكلفون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والمشاهدون إذا سألتهم جاحدون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والكاتمون مجهولون فهم سالمون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والعالمون على الأشياء والمعلومات حاكمون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والمستورون عند المحققين منتظرون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والآمنون في مواطن الدنيا مخدوعون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والقائمون عند اللّه قاعدون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والملهمون في الأكوان محكمون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والمحققون بالثلاثة الأحوال ظاهرون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فهم المؤمنون الكافرون المنافقون . فتراهم لهذه الثلاثة الأحكام في كل واد يهيمون ، وبكل لسان يتكلمون ، وفي كل صورة يظهرون ، وعلى كل سور يتسورون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وصلى اللّه على الكامل في المراتب الوجودية ، والمالك للخزائن الجودية ، المجموع له من المعراجين بالموقف الأزهى ، والمكانة الزلفى ، وعلى آله وسلم تسليما .</w:t>
      </w:r>
    </w:p>
    <w:p w:rsidR="002E0120" w:rsidRPr="00C40E06" w:rsidRDefault="002E0120" w:rsidP="002E0120">
      <w:pPr>
        <w:rPr>
          <w:rFonts w:asciiTheme="minorBidi" w:hAnsiTheme="minorBidi" w:cstheme="minorBidi"/>
          <w:b/>
          <w:bCs/>
          <w:sz w:val="36"/>
          <w:szCs w:val="36"/>
        </w:rPr>
      </w:pPr>
      <w:r w:rsidRPr="00C40E06">
        <w:rPr>
          <w:rFonts w:asciiTheme="minorBidi" w:hAnsiTheme="minorBidi" w:cstheme="minorBidi"/>
          <w:b/>
          <w:bCs/>
          <w:sz w:val="36"/>
          <w:szCs w:val="36"/>
          <w:rtl/>
        </w:rPr>
        <w:t>أما بعد</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 اللّه تعالى لمّا جعل لهذه المعارج أحكاما ، وضع لها اسما بحسب أحكامها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واشتق للمتحققين بها اسما من أسماء هذه الأحكام . واختلفت توجهات الحقائق الإلهية على هذه المعارج فاختلفت الألقاب على هذه التوجهات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كل ذلك ليقع التمييز للمبهم ، والإعراب للمعجم ، التفصيل للمجمل ثم جعل سبحانه للقائمين بهذه المعارج أحوالا لها ألقاب في عالم العبارة ، ليقع أيضا التمييز بين رجالها أو بين أحكامها في الرجل الواحد كالعلم مجملا والعالم مفصلا . وإذا وقع التفصيل في العلم وقع التفصيل في العالم فقيل الهندسة ، والمنطق ، والنحو ، واللغة ، والطب ، إلى غيره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u w:val="single"/>
          <w:rtl/>
        </w:rPr>
        <w:t>له من العلم الصناعي وغير الصناعي فقيل</w:t>
      </w:r>
      <w:r w:rsidRPr="00C40E06">
        <w:rPr>
          <w:rFonts w:asciiTheme="minorBidi" w:hAnsiTheme="minorBidi" w:cstheme="minorBidi"/>
          <w:sz w:val="36"/>
          <w:szCs w:val="36"/>
          <w:rtl/>
        </w:rPr>
        <w:t xml:space="preserve">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المهندس ، والمنطقي ، والنحوي ، واللغوي ، والطبيب . وغير ذلك . فلنذكر من هذا الضرب تسعة عشر قسما كما ذكرناها في خطبة هذا الكتاب . وكما سترد أسماء المنازل محاطة محصورة في تسعة عشر قسما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ونبين حكمة انحصار الأقسام في تسعة عشر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وأن الموجودات محصورة فيها من وجوه متعددة فنقول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lastRenderedPageBreak/>
        <w:t>إن اللّه تعالى لما هيّأ المنازل للنازل ، ووطّأ المعاقل للعاقل وزوى المراحل للراحل ، وأعلى المعالم للعالم ، وفصّل المقاسم للقاسم ، وأعدّ القواصم للقاصم ، وبيّن العواصم للعاصم ، ورفع القواعد للقاعد ، ورتّب المراصد للراصد ، وسخّر المراكب للراكب ، وقرّب المذاهب للذاهب ، وسطّر المحامد للحامد ، وسهّل المقاصد للقاصد ، وأنشأ المعارف للعارف ، وثبّت المواقف للواقف ، ووعّر المسالك للسالك ، وعيّن المناسك للناسك ، وأخرس المشاهد للشاهد ، وأحرس الفراقد للراقد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rtl/>
        </w:rPr>
        <w:t xml:space="preserve">فجعل سبحانه وتعالى النازل مقدّرا ، والعاقل مفكّرا ، والراحل مشمرا ، والعالم مشاهدا </w:t>
      </w:r>
      <w:r w:rsidRPr="00C40E06">
        <w:rPr>
          <w:rFonts w:asciiTheme="minorBidi" w:hAnsiTheme="minorBidi" w:cstheme="minorBidi"/>
          <w:sz w:val="36"/>
          <w:szCs w:val="36"/>
          <w:rtl/>
        </w:rPr>
        <w:t>، والقاسم مكابدا ، والقاصم مجاهدا ، والعاصم مساعدا ، والقاعد عارفا ، والراصد واقفا ، والراكب محمولا ، والذاهب معلولا ، والحامد مسؤولا ، والقاصد مقبولا ، والعارف مبخوتا ، والواقف مبهوتا ، والسالك مردودا ، والناسك مبعودا ، والشاهد محكما ، والراقد مسلما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فهذا قد ذكرناه مفصلا مبينا فأشرنا لهذه المنازل ، وإن كثرت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b/>
          <w:bCs/>
          <w:color w:val="FF0000"/>
          <w:sz w:val="36"/>
          <w:szCs w:val="36"/>
          <w:u w:val="single"/>
          <w:rtl/>
        </w:rPr>
      </w:pPr>
      <w:r w:rsidRPr="00C40E06">
        <w:rPr>
          <w:rFonts w:asciiTheme="minorBidi" w:hAnsiTheme="minorBidi" w:cstheme="minorBidi"/>
          <w:b/>
          <w:bCs/>
          <w:color w:val="FF0000"/>
          <w:sz w:val="36"/>
          <w:szCs w:val="36"/>
          <w:u w:val="single"/>
          <w:rtl/>
        </w:rPr>
        <w:t>بمنزل يجمعها يسمى : منزل المنازل وهو هذا الكتاب</w:t>
      </w:r>
    </w:p>
    <w:p w:rsidR="002E0120" w:rsidRPr="00C40E06" w:rsidRDefault="002E0120" w:rsidP="002E0120">
      <w:pPr>
        <w:rPr>
          <w:rFonts w:asciiTheme="minorBidi" w:hAnsiTheme="minorBidi" w:cstheme="minorBidi"/>
          <w:b/>
          <w:bCs/>
          <w:sz w:val="36"/>
          <w:szCs w:val="36"/>
          <w:rtl/>
        </w:rPr>
      </w:pPr>
    </w:p>
    <w:p w:rsidR="002E0120" w:rsidRPr="00C40E06" w:rsidRDefault="002E0120" w:rsidP="002E0120">
      <w:pPr>
        <w:rPr>
          <w:rFonts w:asciiTheme="minorBidi" w:hAnsiTheme="minorBidi" w:cstheme="minorBidi"/>
          <w:b/>
          <w:bCs/>
          <w:sz w:val="36"/>
          <w:szCs w:val="36"/>
          <w:u w:val="single"/>
        </w:rPr>
      </w:pPr>
      <w:r w:rsidRPr="00C40E06">
        <w:rPr>
          <w:rFonts w:asciiTheme="minorBidi" w:hAnsiTheme="minorBidi" w:cstheme="minorBidi"/>
          <w:b/>
          <w:bCs/>
          <w:sz w:val="36"/>
          <w:szCs w:val="36"/>
          <w:u w:val="single"/>
          <w:rtl/>
        </w:rPr>
        <w:t>وفيه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عجبا لأقوال النّفوس السّامية   ....   إنّ المنازل في المنازل ساريه</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كيف العروج من الحضيض إلى العلى   ....   إلّا بقهر الحضرة المتعالية</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فصناعة التّحليل في معراجها   ....   نحو اللّطائف والأمور السّاميه</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وصناعة التّركيب عند رجوعها   ....   بسنا الوجود إلى ظلام الهاوية</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وفي هذا المنزل تجتمع المنازل كلها المذكورة في هذا الكتاب وغيرها مما ذكرناه في غير هذا الموضع ، ومما لم نذكره . وربما تسمّى المشاهد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وقد سمّاها غيرنا : </w:t>
      </w:r>
      <w:r w:rsidRPr="00C40E06">
        <w:rPr>
          <w:rFonts w:asciiTheme="minorBidi" w:hAnsiTheme="minorBidi" w:cstheme="minorBidi"/>
          <w:b/>
          <w:bCs/>
          <w:sz w:val="36"/>
          <w:szCs w:val="36"/>
          <w:rtl/>
        </w:rPr>
        <w:t>« المواقف » ، و « البشائر » ، و « الموارد »</w:t>
      </w:r>
      <w:r w:rsidRPr="00C40E06">
        <w:rPr>
          <w:rFonts w:asciiTheme="minorBidi" w:hAnsiTheme="minorBidi" w:cstheme="minorBidi"/>
          <w:sz w:val="36"/>
          <w:szCs w:val="36"/>
          <w:rtl/>
        </w:rPr>
        <w:t xml:space="preserve"> . كما قد أشرنا إلى ذلك فيما تقدم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وسنذكر إن شاء اللّه في هذا الكتاب ما يعطيه هذا المنزل ، وما يعطيه كل منزل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أعني من الأمهات التسعة عشر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وأمّا ما تعطيه المنازل فنذكرها في كتبها إذا ذكرناها ، إن شاء اللّه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u w:val="single"/>
          <w:rtl/>
        </w:rPr>
        <w:t>فأول منزل يلقاك في هذا المعراج :</w:t>
      </w:r>
    </w:p>
    <w:p w:rsidR="002E0120" w:rsidRPr="00C40E06" w:rsidRDefault="002E0120" w:rsidP="002E0120">
      <w:pPr>
        <w:rPr>
          <w:rFonts w:asciiTheme="minorBidi" w:hAnsiTheme="minorBidi" w:cstheme="minorBidi"/>
          <w:b/>
          <w:bCs/>
          <w:sz w:val="36"/>
          <w:szCs w:val="36"/>
        </w:rPr>
      </w:pPr>
      <w:r w:rsidRPr="00C40E06">
        <w:rPr>
          <w:rFonts w:asciiTheme="minorBidi" w:hAnsiTheme="minorBidi" w:cstheme="minorBidi"/>
          <w:b/>
          <w:bCs/>
          <w:sz w:val="36"/>
          <w:szCs w:val="36"/>
          <w:rtl/>
        </w:rPr>
        <w:t>منزل الثناء والمدح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وفيه منازل ، وهو مخصوص . وإنما ذكرناه في خطبة الكتاب ومنازله : منزل الفتح ، ومنزل المفاتح الأول ، ومنزل العجائب ، ومنزل تسخير الأرواح البرزخية ، ومنزل الأرواح العلوية .</w:t>
      </w:r>
    </w:p>
    <w:p w:rsidR="002E0120" w:rsidRPr="00C40E06" w:rsidRDefault="002E0120" w:rsidP="002E0120">
      <w:pPr>
        <w:rPr>
          <w:rFonts w:asciiTheme="minorBidi" w:hAnsiTheme="minorBidi" w:cstheme="minorBidi"/>
          <w:b/>
          <w:bCs/>
          <w:sz w:val="36"/>
          <w:szCs w:val="36"/>
          <w:u w:val="single"/>
          <w:rtl/>
        </w:rPr>
      </w:pPr>
    </w:p>
    <w:p w:rsidR="002E0120" w:rsidRPr="00C40E06" w:rsidRDefault="002E0120" w:rsidP="002E0120">
      <w:pPr>
        <w:rPr>
          <w:rFonts w:asciiTheme="minorBidi" w:hAnsiTheme="minorBidi" w:cstheme="minorBidi"/>
          <w:b/>
          <w:bCs/>
          <w:sz w:val="36"/>
          <w:szCs w:val="36"/>
          <w:u w:val="single"/>
        </w:rPr>
      </w:pPr>
      <w:r w:rsidRPr="00C40E06">
        <w:rPr>
          <w:rFonts w:asciiTheme="minorBidi" w:hAnsiTheme="minorBidi" w:cstheme="minorBidi"/>
          <w:b/>
          <w:bCs/>
          <w:sz w:val="36"/>
          <w:szCs w:val="36"/>
          <w:u w:val="single"/>
          <w:rtl/>
        </w:rPr>
        <w:t>وفي هذا المنزل قلت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منازل المدح والتّباهي   ....   منازل ما لها تناهي</w:t>
      </w:r>
    </w:p>
    <w:p w:rsidR="002E0120" w:rsidRPr="00C40E06" w:rsidRDefault="002E0120" w:rsidP="002E0120">
      <w:pPr>
        <w:rPr>
          <w:rFonts w:asciiTheme="minorBidi" w:hAnsiTheme="minorBidi" w:cstheme="minorBidi"/>
          <w:color w:val="800080"/>
          <w:sz w:val="36"/>
          <w:szCs w:val="36"/>
          <w:rtl/>
        </w:rPr>
      </w:pPr>
      <w:r w:rsidRPr="00C40E06">
        <w:rPr>
          <w:rFonts w:asciiTheme="minorBidi" w:hAnsiTheme="minorBidi" w:cstheme="minorBidi"/>
          <w:color w:val="800080"/>
          <w:sz w:val="36"/>
          <w:szCs w:val="36"/>
          <w:rtl/>
        </w:rPr>
        <w:lastRenderedPageBreak/>
        <w:t xml:space="preserve">لا تطلبنّ في السّمو مدحا   ....   مدائح القوم في الثّرى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color w:val="800080"/>
          <w:sz w:val="36"/>
          <w:szCs w:val="36"/>
          <w:rtl/>
        </w:rPr>
        <w:t xml:space="preserve">هي </w:t>
      </w:r>
      <w:r w:rsidRPr="00C40E06">
        <w:rPr>
          <w:rFonts w:asciiTheme="minorBidi" w:hAnsiTheme="minorBidi" w:cstheme="minorBidi"/>
          <w:sz w:val="36"/>
          <w:szCs w:val="36"/>
          <w:rtl/>
        </w:rPr>
        <w:t xml:space="preserve">من ظمئت نفسه جهادا   ....   يشرب من أعذب المياه </w:t>
      </w:r>
    </w:p>
    <w:p w:rsidR="002E0120" w:rsidRPr="00C40E06" w:rsidRDefault="002E0120" w:rsidP="002E0120">
      <w:pPr>
        <w:rPr>
          <w:rFonts w:asciiTheme="minorBidi" w:hAnsiTheme="minorBidi" w:cstheme="minorBidi"/>
          <w:sz w:val="36"/>
          <w:szCs w:val="36"/>
          <w:u w:val="single"/>
          <w:rtl/>
        </w:rPr>
      </w:pPr>
    </w:p>
    <w:p w:rsidR="002E0120" w:rsidRPr="00C40E06" w:rsidRDefault="002E0120" w:rsidP="002E0120">
      <w:pPr>
        <w:rPr>
          <w:rFonts w:asciiTheme="minorBidi" w:hAnsiTheme="minorBidi" w:cstheme="minorBidi"/>
          <w:b/>
          <w:bCs/>
          <w:color w:val="0000FF" w:themeColor="accent5"/>
          <w:sz w:val="36"/>
          <w:szCs w:val="36"/>
          <w:u w:val="single"/>
        </w:rPr>
      </w:pPr>
      <w:r w:rsidRPr="00C40E06">
        <w:rPr>
          <w:rFonts w:asciiTheme="minorBidi" w:hAnsiTheme="minorBidi" w:cstheme="minorBidi"/>
          <w:b/>
          <w:bCs/>
          <w:color w:val="0000FF" w:themeColor="accent5"/>
          <w:sz w:val="36"/>
          <w:szCs w:val="36"/>
          <w:u w:val="single"/>
          <w:rtl/>
        </w:rPr>
        <w:t>وبين منزل الفتح ، ومنزل المفاتح الأول أربعة منازل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العجائب خمسة عشر منزلا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الأرواح البرزخية أحد وثلاثون منزلا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الأرواح العلوية اثنان وثلاثون منزلا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 منزل المفاتح الأول ومنزل الأرواح العلوية ثمانية وعشرون منزلا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العجائب أحد عشر منزلا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الأرواح البرزخية سبعة وعشرون منزلا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لا تصل إلى منزل من هذه المنازل حتى تسلك هذه المنازل ، التي بينها . ولكل منزل من هذه المنازل تجليات إلهية كثيرة نخاف من ذكرنا إياها في كل منزل لما جاء فيها من الطول وضيق الوقت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وفي كل تجل مواهب وأسرار تزيد على السبع مائة ألف فأي ديوان يسعها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لكن من دخل هذه المنازل سيقف على هذه الأسرار . وربّ رجل يقف على هذه المنازل وتجلياتها وعلومها في اللحظة الواحدة من هذا العالم فيحصلها بجملتها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ولذلك أضربنا عن ذكرها وإن كنا نذكر من تجلياتها في بعض هذه المنازل ليقع الاستدلال بها على ما لم نذكره . تجد لك في منزل البرزخ من القسم الثالث من منازل الرموز ثم يتلو هذا المنزل :</w:t>
      </w:r>
    </w:p>
    <w:p w:rsidR="002E0120" w:rsidRPr="00C40E06" w:rsidRDefault="002E0120" w:rsidP="002E0120">
      <w:pPr>
        <w:rPr>
          <w:rFonts w:asciiTheme="minorBidi" w:hAnsiTheme="minorBidi" w:cstheme="minorBidi"/>
          <w:b/>
          <w:bCs/>
          <w:sz w:val="36"/>
          <w:szCs w:val="36"/>
          <w:u w:val="single"/>
          <w:rtl/>
        </w:rPr>
      </w:pPr>
    </w:p>
    <w:p w:rsidR="002E0120" w:rsidRPr="00C40E06" w:rsidRDefault="002E0120" w:rsidP="002E0120">
      <w:pPr>
        <w:rPr>
          <w:rFonts w:asciiTheme="minorBidi" w:hAnsiTheme="minorBidi" w:cstheme="minorBidi"/>
          <w:b/>
          <w:bCs/>
          <w:color w:val="FF0000"/>
          <w:sz w:val="36"/>
          <w:szCs w:val="36"/>
          <w:u w:val="single"/>
          <w:rtl/>
        </w:rPr>
      </w:pPr>
      <w:r w:rsidRPr="00C40E06">
        <w:rPr>
          <w:rFonts w:asciiTheme="minorBidi" w:hAnsiTheme="minorBidi" w:cstheme="minorBidi"/>
          <w:b/>
          <w:bCs/>
          <w:color w:val="FF0000"/>
          <w:sz w:val="36"/>
          <w:szCs w:val="36"/>
          <w:u w:val="single"/>
          <w:rtl/>
        </w:rPr>
        <w:t>منزل الرموز وهو على خمسة أقسام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color w:val="FF0000"/>
          <w:sz w:val="36"/>
          <w:szCs w:val="36"/>
          <w:u w:val="single"/>
          <w:rtl/>
        </w:rPr>
        <w:t>القسم الأول :</w:t>
      </w:r>
      <w:r w:rsidRPr="00C40E06">
        <w:rPr>
          <w:rFonts w:asciiTheme="minorBidi" w:hAnsiTheme="minorBidi" w:cstheme="minorBidi"/>
          <w:color w:val="FF0000"/>
          <w:sz w:val="36"/>
          <w:szCs w:val="36"/>
          <w:rtl/>
        </w:rPr>
        <w:t xml:space="preserve"> </w:t>
      </w:r>
      <w:r w:rsidRPr="00C40E06">
        <w:rPr>
          <w:rFonts w:asciiTheme="minorBidi" w:hAnsiTheme="minorBidi" w:cstheme="minorBidi"/>
          <w:b/>
          <w:bCs/>
          <w:sz w:val="36"/>
          <w:szCs w:val="36"/>
          <w:rtl/>
        </w:rPr>
        <w:t>في الوحدانية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وفيه منزل العقل الأول ، ومنزل العرش الأعظم ، ومنزل رد الكلام على المتكلم ، ويسمى الصدأ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مثل ما وقع التجلي للنفس بالتجريد عن المادة فقال لها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من أنا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فقالت له : من أنا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فلما أسكنها هذا القالب ، الظلمات ، الذي هو بحر الفقر تجلى لها فقال لها : من أنا ؟ فقالت : ربي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وقد ورد هذا في بعض الأخبار النبوية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إن اللّه لما خلق النفس قال لها : من أنا ؟ فقالت له : من أنا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فأسكنها في بحر الجوع أربعة آلاف سنة ، ثم قال لها : من أنا ؟ قالت : أنت ربي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العقل الأول وبين منزل العرش الأعظم ( لا ) منزلا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color w:val="FF0000"/>
          <w:sz w:val="36"/>
          <w:szCs w:val="36"/>
          <w:rtl/>
        </w:rPr>
        <w:lastRenderedPageBreak/>
        <w:t>""</w:t>
      </w:r>
      <w:r w:rsidRPr="00C40E06">
        <w:rPr>
          <w:rFonts w:asciiTheme="minorBidi" w:hAnsiTheme="minorBidi" w:cstheme="minorBidi"/>
          <w:sz w:val="36"/>
          <w:szCs w:val="36"/>
          <w:rtl/>
        </w:rPr>
        <w:t xml:space="preserve"> </w:t>
      </w:r>
      <w:r w:rsidRPr="00C40E06">
        <w:rPr>
          <w:rFonts w:asciiTheme="minorBidi" w:hAnsiTheme="minorBidi" w:cstheme="minorBidi"/>
          <w:b/>
          <w:bCs/>
          <w:sz w:val="36"/>
          <w:szCs w:val="36"/>
          <w:u w:val="single"/>
          <w:rtl/>
        </w:rPr>
        <w:t>يشير الشيخ الأكبر بعدد الحروف إلى عدد المنازل وهي</w:t>
      </w:r>
      <w:r w:rsidRPr="00C40E06">
        <w:rPr>
          <w:rFonts w:asciiTheme="minorBidi" w:hAnsiTheme="minorBidi" w:cstheme="minorBidi"/>
          <w:sz w:val="36"/>
          <w:szCs w:val="36"/>
          <w:rtl/>
        </w:rPr>
        <w:t xml:space="preserve"> ( 31 ) منزلا لأن </w:t>
      </w:r>
      <w:r w:rsidRPr="00C40E06">
        <w:rPr>
          <w:rFonts w:asciiTheme="minorBidi" w:hAnsiTheme="minorBidi" w:cstheme="minorBidi"/>
          <w:b/>
          <w:bCs/>
          <w:sz w:val="36"/>
          <w:szCs w:val="36"/>
          <w:rtl/>
        </w:rPr>
        <w:t>« لا »</w:t>
      </w:r>
      <w:r w:rsidRPr="00C40E06">
        <w:rPr>
          <w:rFonts w:asciiTheme="minorBidi" w:hAnsiTheme="minorBidi" w:cstheme="minorBidi"/>
          <w:sz w:val="36"/>
          <w:szCs w:val="36"/>
          <w:rtl/>
        </w:rPr>
        <w:t xml:space="preserve"> عددها بحساب الجمل ( 31 ) وبذلك يكون بين العقل الأول والعرش الأعظم ( 31 ) منزلا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هذا وإتماما للفائدة وتيسيرا على القارئ معرفة حساب الجمل لمعرفة عدد المنازل أذكر كيفية عملية الحساب التي تجري وفق ( أبجد هوز ) وهي على النحو التالي أ 1 ، ب 2 ، ج 3 ، د 4 ، هـ 5 ، و 6 ، ز 7 ، ح 8 ، ط 9 ، ي 10 ، ك 20 ، ل 30 ، م 40 ، ن 50 ، س 60 ، ع 70 ، ف 80 ، ص 90 ، ق 100 ، ر 200 ، ش 300 ، ت 400 ، ث 500 ، خ 600 ، ذ 700 ، ض 800 ، ظ 900 ، غ 1000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وهكذا نعرف عدد المنازل من معرفة عدد الحرف الواحد وبالنسبة للحرفين فصاعدا نجمع عدد أرقام أحرفها والرقم المجموع يمثل عدد المنازل التي يشير إليها الشيخ الأكبر رحمهما اللّه تعالى ونفعنا بعلومه وأسراره آمين . </w:t>
      </w:r>
      <w:r w:rsidRPr="00C40E06">
        <w:rPr>
          <w:rFonts w:asciiTheme="minorBidi" w:hAnsiTheme="minorBidi" w:cstheme="minorBidi"/>
          <w:b/>
          <w:bCs/>
          <w:color w:val="FF0000"/>
          <w:sz w:val="36"/>
          <w:szCs w:val="36"/>
          <w:rtl/>
        </w:rPr>
        <w:t>""</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رد الكلام على المتكلم ( كط ) منزلا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وبين منزل العرش الأعظم وبين منزل رد الكلام ( يا ) منزلا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b/>
          <w:bCs/>
          <w:color w:val="FF0000"/>
          <w:sz w:val="36"/>
          <w:szCs w:val="36"/>
          <w:u w:val="single"/>
        </w:rPr>
      </w:pPr>
      <w:r w:rsidRPr="00C40E06">
        <w:rPr>
          <w:rFonts w:asciiTheme="minorBidi" w:hAnsiTheme="minorBidi" w:cstheme="minorBidi"/>
          <w:b/>
          <w:bCs/>
          <w:color w:val="FF0000"/>
          <w:sz w:val="36"/>
          <w:szCs w:val="36"/>
          <w:u w:val="single"/>
          <w:rtl/>
        </w:rPr>
        <w:t>وأما القسم الثاني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فإنه يشتمل على منازل منها منزل الاستواء من العماء ومنزل التمثل ، ومنزل القلوب ، ومنزل الحجاب ، ومنزل الاستواء الفهواني ، ومنزل الألوهية السارية ، ومنزل استمداد الكاهن ، ومنزل الدهر ، ومنزل المنازل التي لا ثبات فيها . فهذه منازل هذا القسم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الاستواء من العماء ومنزل التمثل ( و ) منازل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القلوب ( يه ) منزلا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الحجاب ( يط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منزلا الاستواء الفهواني ( ك ) منزلا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منزلا الألوهية السارية ( كب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استمداد الكاهن ( كحب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الدهر ( كد ) وبينه وبين المنازل التي لا ثبات لها ( كه ) منزلا . وبين منزل التمثل ومنزل القلوب ( 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الحجاب ( يب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الاستواء الفهواني ( يج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الألوهية السارية ( يه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استمداد الكاهن ( يو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الدهر ( يز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المنازل التي لا ثبات فيها ( طا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 منزل القلوب ومنزل الحجاب ( 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الاستواء الفهواني ( هـ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الألوهية السارية ( 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استمداد الكاهن ( د ) وبينه وبين منزل الدهر ( 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المنازل التي لا ثبات فيها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الحجاب ومنزل الاستواء الفهواني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الألوهية السارية ( 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استمداد الكاهن ( 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الدهر ( د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المنازل التي لا ثبات فيها ( 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الاستواء الفهواني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وبين منزل الألوهية السارية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استمداد الكاهن ( ف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الدهر ( ج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المنازل التي لا ثبات فيها ( د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الألوهية السارية وبين منزل استمداد الكاهن منزل وبين منزل الألوهية . ومنزل الدهر ( أ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المنازل التي لا ثبات فيها ( ب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استمداد الكاهن وبين منزل الدهر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استمداد الكاهن والمنازل التي لا ثبات فيها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وليس بين منزل الدهر والمنازل التي لا ثبات فيها منزل .</w:t>
      </w:r>
    </w:p>
    <w:p w:rsidR="002E0120" w:rsidRPr="00C40E06" w:rsidRDefault="002E0120" w:rsidP="002E0120">
      <w:pPr>
        <w:rPr>
          <w:rFonts w:asciiTheme="minorBidi" w:hAnsiTheme="minorBidi" w:cstheme="minorBidi"/>
          <w:b/>
          <w:bCs/>
          <w:color w:val="FF0000"/>
          <w:sz w:val="36"/>
          <w:szCs w:val="36"/>
          <w:u w:val="single"/>
          <w:rtl/>
        </w:rPr>
      </w:pPr>
    </w:p>
    <w:p w:rsidR="002E0120" w:rsidRPr="00C40E06" w:rsidRDefault="002E0120" w:rsidP="002E0120">
      <w:pPr>
        <w:rPr>
          <w:rFonts w:asciiTheme="minorBidi" w:hAnsiTheme="minorBidi" w:cstheme="minorBidi"/>
          <w:b/>
          <w:bCs/>
          <w:color w:val="FF0000"/>
          <w:sz w:val="36"/>
          <w:szCs w:val="36"/>
          <w:u w:val="single"/>
        </w:rPr>
      </w:pPr>
      <w:r w:rsidRPr="00C40E06">
        <w:rPr>
          <w:rFonts w:asciiTheme="minorBidi" w:hAnsiTheme="minorBidi" w:cstheme="minorBidi"/>
          <w:b/>
          <w:bCs/>
          <w:color w:val="FF0000"/>
          <w:sz w:val="36"/>
          <w:szCs w:val="36"/>
          <w:u w:val="single"/>
          <w:rtl/>
        </w:rPr>
        <w:t>وأمّا القسم الثالث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فإنه يشتمل على منازل منها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منزل البرازخ ، ومنزل الألوهية ، ومنزل الزيادة ، ومنزل الغيرة ، ومنزل الفقد والوجد ، ومنزل الشكوك ، ومنزل الجود المخزون ، ومنزل القهر ، ومنزل الخسف ، ومنزل الأرض الواسعة ومنزل الآيات الغريبة ، ومنزل الحكم الإلهية ، ومنزل الاستعداد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البرازخ ومنزل الألوهية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الزيادة ( ن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الغيرة ( ح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الفقر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رفع الشكوك ( يا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الجود ( يب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القهر ( كج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وبينه وبين منزل الخسف ( كه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الأرض الواسعة ( كو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الآيات ( كر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كح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الاستعداد ( كط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الألوهية ومنزل الزيادة ( 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الغيرة ( 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الفقر ( 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ربع الشبه ( ي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الجود ( يا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القهر ( كب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الخسف ( كد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الأرض الواسعة ( كه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الآيات ( كو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كز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الاستعداد ( كح ) ، وليس بين منزل الزيادة ومنزل الغيرة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الفقر ( أ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وبينه وبين منزل رفع الشكوك ( ج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الجود ( د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القهر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الخسف ( يو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الأرض الواسعة ( يز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الآيات ( ير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يح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الاستعداد ( كط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الغيرة ومنزل الفقر منزل وبينه وبين منزل رفع الشكوك ( 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الجود ( 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القهر ( يد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الخسف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الأرض الواسعة ( يز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الآيات ( يح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يط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الاستدعاء ( ك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الفقد والوجد ومنزل رفع الشكوك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الجود ( 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وبينه وبين منزل القهر ( يج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الخسف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الأرض الواسعة ( يو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الآيات ( يز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لح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الاستعداد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رفع الشكوك وبين منزل الجود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القهر ( يب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الخسف ( يد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الأرض الواسعة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الآيات ( يو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ير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الاستعداد ( يح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الجود ومنزل القهر ( ي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الخسف ( يب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الأرض الواسعة ( يح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الآيات ( يد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الاستعداد ( يو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القهر ومنزل الخسف ( أ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الأرض الواسعة ( ي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الآيات ( 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الاستعداد ( هـ ) ، وليس بين منزل الخسف وبين منزل الأرض الواسعة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الآيات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ب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الاستعداد ( ج ) . وليس بين منزل الأرض ومنزل الآيات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الحكم ( أ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الاستعداد ( ب ) . وليس بين منزل الآيات وبين منزل الحكم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وبينه وبين منزل الاستعداد ( أ ) . وليس بين منزل الحكم ومنزل الاستعداد منزل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b/>
          <w:bCs/>
          <w:color w:val="FF0000"/>
          <w:sz w:val="36"/>
          <w:szCs w:val="36"/>
          <w:u w:val="single"/>
        </w:rPr>
      </w:pPr>
      <w:r w:rsidRPr="00C40E06">
        <w:rPr>
          <w:rFonts w:asciiTheme="minorBidi" w:hAnsiTheme="minorBidi" w:cstheme="minorBidi"/>
          <w:b/>
          <w:bCs/>
          <w:color w:val="FF0000"/>
          <w:sz w:val="36"/>
          <w:szCs w:val="36"/>
          <w:u w:val="single"/>
          <w:rtl/>
        </w:rPr>
        <w:t>وأمّا القسم الرابع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فإنه يشتمل على منازل منها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منزل الزينة الإلهية ، ومنزل المعنى الذي به يمسك السماء أن تقع على الأرض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فبين منزل الزينة ومنزل هذا المعنى الذي أشرنا إليه ( ل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b/>
          <w:bCs/>
          <w:color w:val="FF0000"/>
          <w:sz w:val="36"/>
          <w:szCs w:val="36"/>
          <w:u w:val="single"/>
        </w:rPr>
      </w:pPr>
      <w:r w:rsidRPr="00C40E06">
        <w:rPr>
          <w:rFonts w:asciiTheme="minorBidi" w:hAnsiTheme="minorBidi" w:cstheme="minorBidi"/>
          <w:b/>
          <w:bCs/>
          <w:color w:val="FF0000"/>
          <w:sz w:val="36"/>
          <w:szCs w:val="36"/>
          <w:u w:val="single"/>
          <w:rtl/>
        </w:rPr>
        <w:t>وأمّا القسم الخامس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فإنه يشتمل على منازل منها منزل الذكر ، ومنزل السلب ، فبين منزل الذكر ومنزل السلب ( كب ) .</w:t>
      </w: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فهذه جملة هذه المنازل وفيها أقوال :</w:t>
      </w:r>
    </w:p>
    <w:p w:rsidR="002E0120" w:rsidRPr="00C40E06" w:rsidRDefault="002E0120" w:rsidP="002E0120">
      <w:pPr>
        <w:rPr>
          <w:rFonts w:asciiTheme="minorBidi" w:hAnsiTheme="minorBidi" w:cstheme="minorBidi"/>
          <w:color w:val="800080"/>
          <w:sz w:val="36"/>
          <w:szCs w:val="36"/>
        </w:rPr>
      </w:pPr>
      <w:r w:rsidRPr="00C40E06">
        <w:rPr>
          <w:rFonts w:asciiTheme="minorBidi" w:hAnsiTheme="minorBidi" w:cstheme="minorBidi"/>
          <w:color w:val="800080"/>
          <w:sz w:val="36"/>
          <w:szCs w:val="36"/>
          <w:rtl/>
        </w:rPr>
        <w:t>منازل الكون في الوجود   ....   منازل كلّها رموز</w:t>
      </w:r>
    </w:p>
    <w:p w:rsidR="002E0120" w:rsidRPr="00C40E06" w:rsidRDefault="002E0120" w:rsidP="002E0120">
      <w:pPr>
        <w:rPr>
          <w:rFonts w:asciiTheme="minorBidi" w:hAnsiTheme="minorBidi" w:cstheme="minorBidi"/>
          <w:color w:val="800080"/>
          <w:sz w:val="36"/>
          <w:szCs w:val="36"/>
        </w:rPr>
      </w:pPr>
      <w:r w:rsidRPr="00C40E06">
        <w:rPr>
          <w:rFonts w:asciiTheme="minorBidi" w:hAnsiTheme="minorBidi" w:cstheme="minorBidi"/>
          <w:color w:val="800080"/>
          <w:sz w:val="36"/>
          <w:szCs w:val="36"/>
          <w:rtl/>
        </w:rPr>
        <w:t>منازل للعقول فيها   ....   دلائل كلّها تجوز</w:t>
      </w:r>
    </w:p>
    <w:p w:rsidR="002E0120" w:rsidRPr="00C40E06" w:rsidRDefault="002E0120" w:rsidP="002E0120">
      <w:pPr>
        <w:rPr>
          <w:rFonts w:asciiTheme="minorBidi" w:hAnsiTheme="minorBidi" w:cstheme="minorBidi"/>
          <w:color w:val="800080"/>
          <w:sz w:val="36"/>
          <w:szCs w:val="36"/>
        </w:rPr>
      </w:pPr>
      <w:r w:rsidRPr="00C40E06">
        <w:rPr>
          <w:rFonts w:asciiTheme="minorBidi" w:hAnsiTheme="minorBidi" w:cstheme="minorBidi"/>
          <w:color w:val="800080"/>
          <w:sz w:val="36"/>
          <w:szCs w:val="36"/>
          <w:rtl/>
        </w:rPr>
        <w:t>لما أتى الطّالبون قصدا   ....   لنيل شيء فذاك : جوزوا</w:t>
      </w:r>
    </w:p>
    <w:p w:rsidR="002E0120" w:rsidRPr="00C40E06" w:rsidRDefault="002E0120" w:rsidP="002E0120">
      <w:pPr>
        <w:rPr>
          <w:rFonts w:asciiTheme="minorBidi" w:hAnsiTheme="minorBidi" w:cstheme="minorBidi"/>
          <w:color w:val="800080"/>
          <w:sz w:val="36"/>
          <w:szCs w:val="36"/>
        </w:rPr>
      </w:pPr>
      <w:r w:rsidRPr="00C40E06">
        <w:rPr>
          <w:rFonts w:asciiTheme="minorBidi" w:hAnsiTheme="minorBidi" w:cstheme="minorBidi"/>
          <w:color w:val="800080"/>
          <w:sz w:val="36"/>
          <w:szCs w:val="36"/>
          <w:rtl/>
        </w:rPr>
        <w:t>فيا عبيد الكيان حوزوا   ....   هذا الّذي ساقكم وجوزوا</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b/>
          <w:bCs/>
          <w:color w:val="0000FF" w:themeColor="accent5"/>
          <w:sz w:val="36"/>
          <w:szCs w:val="36"/>
          <w:u w:val="single"/>
          <w:rtl/>
        </w:rPr>
      </w:pPr>
      <w:r w:rsidRPr="00C40E06">
        <w:rPr>
          <w:rFonts w:asciiTheme="minorBidi" w:hAnsiTheme="minorBidi" w:cstheme="minorBidi"/>
          <w:b/>
          <w:bCs/>
          <w:color w:val="0000FF" w:themeColor="accent5"/>
          <w:sz w:val="36"/>
          <w:szCs w:val="36"/>
          <w:u w:val="single"/>
          <w:rtl/>
        </w:rPr>
        <w:t>ثم يتلو هذا المنزل أعني منازل الرموز :</w:t>
      </w:r>
    </w:p>
    <w:p w:rsidR="002E0120" w:rsidRPr="00C40E06" w:rsidRDefault="002E0120" w:rsidP="002E0120">
      <w:pPr>
        <w:rPr>
          <w:rFonts w:asciiTheme="minorBidi" w:hAnsiTheme="minorBidi" w:cstheme="minorBidi"/>
          <w:b/>
          <w:bCs/>
          <w:color w:val="FF0000"/>
          <w:sz w:val="36"/>
          <w:szCs w:val="36"/>
        </w:rPr>
      </w:pPr>
      <w:r w:rsidRPr="00C40E06">
        <w:rPr>
          <w:rFonts w:asciiTheme="minorBidi" w:hAnsiTheme="minorBidi" w:cstheme="minorBidi"/>
          <w:b/>
          <w:bCs/>
          <w:color w:val="FF0000"/>
          <w:sz w:val="36"/>
          <w:szCs w:val="36"/>
          <w:rtl/>
        </w:rPr>
        <w:t>منزل النداء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وهي : منزل الأنس بالشبيه ، ومنزل الأغذية ومنزل الغربتين ، ومنزل الحجب ، ومنزل المقاصير والخدود ، ومنزل الابتلاء ، ومنزل المعرفة ، ومنزل المنع ، ومنزل النواشي ، ومنزل التقديس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الأنس ومنزل الأغذية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الغربتين ( ير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الحجب ( كح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المقاصير والخدود ( مد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الابتلاء ( يه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المعرفة ( س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المنع ( سا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النواشي ( سح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التقديس ( سط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الأغذية وبين منزل الغربتين ( يو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الحجب ( كز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المقاصير ( مج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الابتلاء ( يد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المعرفة ( نط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المنع ( س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النواشي ( سز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التقديس ( سح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الغربتين ومنزل الحجب ( يب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المقاصير ( كه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وبينه وبين منزل الابتلاء ( لو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المعرفة ( ما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المنع ( مذ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النواشي ( مط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التقديس ( ن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الحجب ومنزل المقاصير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الابتلاء ( كو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المعرفة ( لا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المنع ( لب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النواشي ( لط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التقديس ( ص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المقاصير وبين منزل الابتلاء ( مي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المعرفة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المنع ( يو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النواشي ( كح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التقديس ( كد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الابتلاء ومنزل المعرفة ( 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الابتلاء ومنزل المعرفة ( 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المنع ( ل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النواشي ( يب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التقديس ( 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المعرفة ومنزل المنع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النواشي ( 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التقديس ( ح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المنع ومنزل النواشي ( 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التقديس ( ح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المنع ومنزل النواشي ( 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التقديس ( ن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النواشي وبين منزل التقديس ( ز ) وليس بين منزل النواشي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التقديس منزل وفي هذه المنازل </w:t>
      </w:r>
    </w:p>
    <w:p w:rsidR="002E0120" w:rsidRPr="00C40E06" w:rsidRDefault="002E0120" w:rsidP="002E0120">
      <w:pPr>
        <w:rPr>
          <w:rFonts w:asciiTheme="minorBidi" w:hAnsiTheme="minorBidi" w:cstheme="minorBidi"/>
          <w:b/>
          <w:bCs/>
          <w:sz w:val="36"/>
          <w:szCs w:val="36"/>
          <w:rtl/>
        </w:rPr>
      </w:pPr>
    </w:p>
    <w:p w:rsidR="002E0120" w:rsidRPr="00C40E06" w:rsidRDefault="002E0120" w:rsidP="002E0120">
      <w:pPr>
        <w:rPr>
          <w:rFonts w:asciiTheme="minorBidi" w:hAnsiTheme="minorBidi" w:cstheme="minorBidi"/>
          <w:b/>
          <w:bCs/>
          <w:sz w:val="36"/>
          <w:szCs w:val="36"/>
          <w:u w:val="single"/>
        </w:rPr>
      </w:pPr>
      <w:r w:rsidRPr="00C40E06">
        <w:rPr>
          <w:rFonts w:asciiTheme="minorBidi" w:hAnsiTheme="minorBidi" w:cstheme="minorBidi"/>
          <w:b/>
          <w:bCs/>
          <w:sz w:val="36"/>
          <w:szCs w:val="36"/>
          <w:u w:val="single"/>
          <w:rtl/>
        </w:rPr>
        <w:t>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لآية الرّحمن فيك منازل   ....   فأجب نداء الحقّ طوعا يأفل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رفعت إليك المرسلات أكفّها   ....   ترجو النّوال فلا يخيب السّائل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أنت الّذي قال الدّليل بفضله   ....   ولنا عليه شواهد ودلائل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lastRenderedPageBreak/>
        <w:t>لولا اختصاصك بالحقيقة ما زهت   ....   بنزولك الأعلى لديه منازل</w:t>
      </w:r>
    </w:p>
    <w:p w:rsidR="002E0120" w:rsidRPr="00C40E06" w:rsidRDefault="002E0120" w:rsidP="002E0120">
      <w:pPr>
        <w:rPr>
          <w:rFonts w:asciiTheme="minorBidi" w:hAnsiTheme="minorBidi" w:cstheme="minorBidi"/>
          <w:b/>
          <w:bCs/>
          <w:sz w:val="36"/>
          <w:szCs w:val="36"/>
          <w:u w:val="single"/>
          <w:rtl/>
        </w:rPr>
      </w:pPr>
    </w:p>
    <w:p w:rsidR="002E0120" w:rsidRPr="00C40E06" w:rsidRDefault="002E0120" w:rsidP="002E0120">
      <w:pPr>
        <w:rPr>
          <w:rFonts w:asciiTheme="minorBidi" w:hAnsiTheme="minorBidi" w:cstheme="minorBidi"/>
          <w:b/>
          <w:bCs/>
          <w:sz w:val="36"/>
          <w:szCs w:val="36"/>
          <w:u w:val="single"/>
          <w:rtl/>
        </w:rPr>
      </w:pPr>
      <w:r w:rsidRPr="00C40E06">
        <w:rPr>
          <w:rFonts w:asciiTheme="minorBidi" w:hAnsiTheme="minorBidi" w:cstheme="minorBidi"/>
          <w:b/>
          <w:bCs/>
          <w:sz w:val="36"/>
          <w:szCs w:val="36"/>
          <w:u w:val="single"/>
          <w:rtl/>
        </w:rPr>
        <w:t>ثم يتلو هذا المنزل :</w:t>
      </w:r>
      <w:r w:rsidRPr="00C40E06">
        <w:rPr>
          <w:rFonts w:asciiTheme="minorBidi" w:hAnsiTheme="minorBidi" w:cstheme="minorBidi"/>
          <w:b/>
          <w:bCs/>
          <w:sz w:val="36"/>
          <w:szCs w:val="36"/>
          <w:u w:val="single"/>
        </w:rPr>
        <w:t xml:space="preserve"> </w:t>
      </w:r>
    </w:p>
    <w:p w:rsidR="002E0120" w:rsidRPr="00C40E06" w:rsidRDefault="002E0120" w:rsidP="002E0120">
      <w:pPr>
        <w:rPr>
          <w:rFonts w:asciiTheme="minorBidi" w:hAnsiTheme="minorBidi" w:cstheme="minorBidi"/>
          <w:b/>
          <w:bCs/>
          <w:color w:val="FF0000"/>
          <w:sz w:val="36"/>
          <w:szCs w:val="36"/>
        </w:rPr>
      </w:pPr>
      <w:r w:rsidRPr="00C40E06">
        <w:rPr>
          <w:rFonts w:asciiTheme="minorBidi" w:hAnsiTheme="minorBidi" w:cstheme="minorBidi"/>
          <w:b/>
          <w:bCs/>
          <w:color w:val="FF0000"/>
          <w:sz w:val="36"/>
          <w:szCs w:val="36"/>
          <w:rtl/>
        </w:rPr>
        <w:t>منزل الأفعال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منزل الفضل ، ومنزل الإلهام ، ومنزل الإسراء الروحاني ، ومنزل التلطف ، ومنزل الهلاك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الفضل ومنزل الإلهام ( 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الإسراء الروحاني ( سا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التلطف ( مجا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الهلاك ( قب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الإلهام وبين منزل الإسراء الروحاني ( ني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التلطف ( سج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الهلاك ( صه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الإسراء الروحاني وبين منزل التلطف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الهلاك ( مر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التلطف ومنزل الهلاك ( ل )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لمنازل الأفعال برق لامع   ....   ورياحها تزجي السّحاب زعازع</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وسهامها في العالمين نوافذ   ....   وسيوفها في الكائنات قواطع</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ألقت إلى العزّ المحقّق أمرها   ....   فالعين تبصر والتّناول شاسع</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b/>
          <w:bCs/>
          <w:color w:val="FF0000"/>
          <w:sz w:val="36"/>
          <w:szCs w:val="36"/>
        </w:rPr>
      </w:pPr>
      <w:r w:rsidRPr="00C40E06">
        <w:rPr>
          <w:rFonts w:asciiTheme="minorBidi" w:hAnsiTheme="minorBidi" w:cstheme="minorBidi"/>
          <w:b/>
          <w:bCs/>
          <w:sz w:val="36"/>
          <w:szCs w:val="36"/>
          <w:u w:val="single"/>
          <w:rtl/>
        </w:rPr>
        <w:t>ثم يتلو هذا المنزل :</w:t>
      </w:r>
      <w:r w:rsidRPr="00C40E06">
        <w:rPr>
          <w:rFonts w:asciiTheme="minorBidi" w:hAnsiTheme="minorBidi" w:cstheme="minorBidi"/>
          <w:b/>
          <w:bCs/>
          <w:sz w:val="36"/>
          <w:szCs w:val="36"/>
          <w:rtl/>
        </w:rPr>
        <w:t xml:space="preserve"> </w:t>
      </w:r>
      <w:r w:rsidRPr="00C40E06">
        <w:rPr>
          <w:rFonts w:asciiTheme="minorBidi" w:hAnsiTheme="minorBidi" w:cstheme="minorBidi"/>
          <w:b/>
          <w:bCs/>
          <w:color w:val="FF0000"/>
          <w:sz w:val="36"/>
          <w:szCs w:val="36"/>
          <w:rtl/>
        </w:rPr>
        <w:t>منزل الابتداء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منزل الغلظة ، ومنزل السبحات ، ومنزل التنزلات ، ومنزل العلم بالتوحيد الإلهي ، ومنزل الرحموت ، ومنزل الحق ، ومنزل الفرع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الغلظة ومنزل السحاب ( يد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التنزلات ( 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العلم بالتوحيد ( لز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الرحموت ( مه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الحق ( نط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الفرع ( صا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السبحات ومنزل التنزلات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علم التوحيد ( ك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وبينه وبين منزل الرحموت ( ما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الحق ( مه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الفرع ( عز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التنزلات وبين منزل علم التوحيد ( ز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الرحموت ( يه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الحق ( كط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الفرع ( سا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علم التوحيد وبين منزل الرحموت ( ز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الحق ( كا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الفرع ( نج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الرحموت وبين منزل الحق ( بح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الفرع ( مه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 منزل الحق ومنزل الفرع ( ر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معنى هذه المنازل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للابتداء شواهد ودلائل   ....   وله إذا حطّ الركّاب منازل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يحوي على عين الحوادث حكمة   ....   ويمدّه اللّه الكريم الفاعل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ما بينه نسب وبين الآلهة   ....   إلّا التّعلّق والوجود الحاصل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لا تسمعنّ مقالة من جاهل   ....   مبنى الوجود حقائق وأباطل</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color w:val="800080"/>
          <w:sz w:val="36"/>
          <w:szCs w:val="36"/>
          <w:rtl/>
        </w:rPr>
        <w:t>مبنى الوجود حقائق مشهودة   ....   وسوى الوجود هو المحال الباطل</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u w:val="single"/>
          <w:rtl/>
        </w:rPr>
        <w:t>ثم يتلو هذا المنزل :</w:t>
      </w: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منزل التنزيه</w:t>
      </w:r>
      <w:r w:rsidRPr="00C40E06">
        <w:rPr>
          <w:rFonts w:asciiTheme="minorBidi" w:hAnsiTheme="minorBidi" w:cstheme="minorBidi"/>
          <w:color w:val="FF0000"/>
          <w:sz w:val="36"/>
          <w:szCs w:val="36"/>
          <w:rtl/>
        </w:rPr>
        <w:t xml:space="preserve"> </w:t>
      </w:r>
      <w:r w:rsidRPr="00C40E06">
        <w:rPr>
          <w:rFonts w:asciiTheme="minorBidi" w:hAnsiTheme="minorBidi" w:cstheme="minorBidi"/>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منزل الشكر ، ومنزل البأس ، ومنزل النشر ، ومنزل النصر ، ومنزل الجمع ، ومنزل الربح والخسران ، ومنزل الاستحالات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الشكر ومنزل البأس ( لط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النشر ( ما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النصر ( مح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الجمع ( مد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الربح والخسران ( مو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الاستحالات ( ع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البأس والنشر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النصر ( 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الجمع ( 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الاستحالات ( كط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 منزل النشر ومنزل النصر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الجمع ( 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الربح ( 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الاستحالات ( كز ) .وليس بين منزل النصر ومنزل الجمع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الربح ( ب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الاستحالات ( كه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الجمع ومنزل الربح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الاستحالات ( كه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 منزل الربح والخسران ومنزل الاستحالات ( كب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لمنازل التّنزيه والتّقديس   ....   سرّ مقول حكمه معقول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علم يعود على المنزّه حكمه   ....   فردوس قدس روضه مطلول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فمنزّه الحقّ المبين مجوّز   ....   ما قاله فمرامه تضليل</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u w:val="single"/>
          <w:rtl/>
        </w:rPr>
        <w:t>ثم يتلو هذا المنزل :</w:t>
      </w:r>
      <w:r w:rsidRPr="00C40E06">
        <w:rPr>
          <w:rFonts w:asciiTheme="minorBidi" w:hAnsiTheme="minorBidi" w:cstheme="minorBidi"/>
          <w:sz w:val="36"/>
          <w:szCs w:val="36"/>
        </w:rPr>
        <w:t xml:space="preserve"> </w:t>
      </w:r>
      <w:r w:rsidRPr="00C40E06">
        <w:rPr>
          <w:rFonts w:asciiTheme="minorBidi" w:hAnsiTheme="minorBidi" w:cstheme="minorBidi"/>
          <w:b/>
          <w:bCs/>
          <w:color w:val="FF0000"/>
          <w:sz w:val="36"/>
          <w:szCs w:val="36"/>
          <w:rtl/>
        </w:rPr>
        <w:t>منزل التقريب</w:t>
      </w:r>
      <w:r w:rsidRPr="00C40E06">
        <w:rPr>
          <w:rFonts w:asciiTheme="minorBidi" w:hAnsiTheme="minorBidi" w:cstheme="minorBidi"/>
          <w:color w:val="FF0000"/>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منزل خرق العوائد ، ومنزل وحدانية كن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 المنزلين ( لج ) .</w:t>
      </w: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لمنازل التّقريب شرط يعلم   ....   ولها على ذات الكيان تحكّم</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فإذا أتى شرط القيامة واستوى   ....   جبّارها خضع الوجود ويخدم</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هيهات لا تجني النّفوس ثمارها   ....   إلّا الّتي فعلت وأنت مجسّم</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u w:val="single"/>
          <w:rtl/>
        </w:rPr>
        <w:t>ثم يتلو هذا المنزل</w:t>
      </w:r>
      <w:r w:rsidRPr="00C40E06">
        <w:rPr>
          <w:rFonts w:asciiTheme="minorBidi" w:hAnsiTheme="minorBidi" w:cstheme="minorBidi"/>
          <w:sz w:val="36"/>
          <w:szCs w:val="36"/>
          <w:rtl/>
        </w:rPr>
        <w:t xml:space="preserve"> : </w:t>
      </w:r>
      <w:r w:rsidRPr="00C40E06">
        <w:rPr>
          <w:rFonts w:asciiTheme="minorBidi" w:hAnsiTheme="minorBidi" w:cstheme="minorBidi"/>
          <w:b/>
          <w:bCs/>
          <w:color w:val="FF0000"/>
          <w:sz w:val="36"/>
          <w:szCs w:val="36"/>
          <w:rtl/>
        </w:rPr>
        <w:t>منزل التوقع</w:t>
      </w:r>
      <w:r w:rsidRPr="00C40E06">
        <w:rPr>
          <w:rFonts w:asciiTheme="minorBidi" w:hAnsiTheme="minorBidi" w:cstheme="minorBidi"/>
          <w:color w:val="FF0000"/>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منزل الطريق الإلهي ، ومنزل السمع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المنزلين ( لو )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ظهرت منازل للتّوقّع بادية   ....   وقطوفها ليد المقرّب دانيه</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فاقطف من أغصان الدّنوّ ثمارها   ....   لا تقطفنّ من الغصون العادية</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لا تخرجنّ عن اعتدالك والزّمن   ....   وسط الطّريق ترى الحقائق باديه</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u w:val="single"/>
          <w:rtl/>
        </w:rPr>
        <w:lastRenderedPageBreak/>
        <w:t>ثم يتلو هذا المنزل :</w:t>
      </w: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منزل البركات</w:t>
      </w:r>
      <w:r w:rsidRPr="00C40E06">
        <w:rPr>
          <w:rFonts w:asciiTheme="minorBidi" w:hAnsiTheme="minorBidi" w:cstheme="minorBidi"/>
          <w:color w:val="FF0000"/>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وهو يشتمل على منازل منها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منزل الجمع والتفرقة ، ومنزل الخصام البرزخي وهو منزل الملك القاهر وبين المنزلين منازل ( مت )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لمنازل البركات نور يسطع   ....   وله بحبّات القلوب توقّع</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فيها المزيد لكلّ طالب مشهد   ....   ولها إلى نفس الوجود تطلّع</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فإذا تحقّق سرّ طالب حكمه   ....   بحقائق البركات شدّ المطلع</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فالحمد للّه الّذي في كونه   ....   أعيانه مشهودة تتسمّع</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u w:val="single"/>
          <w:rtl/>
        </w:rPr>
        <w:t>ثم يتلو هذا المنزل :</w:t>
      </w: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منزل الأقسام</w:t>
      </w:r>
      <w:r w:rsidRPr="00C40E06">
        <w:rPr>
          <w:rFonts w:asciiTheme="minorBidi" w:hAnsiTheme="minorBidi" w:cstheme="minorBidi"/>
          <w:color w:val="FF0000"/>
          <w:sz w:val="36"/>
          <w:szCs w:val="36"/>
          <w:rtl/>
        </w:rPr>
        <w:t xml:space="preserve"> </w:t>
      </w:r>
      <w:r w:rsidRPr="00C40E06">
        <w:rPr>
          <w:rFonts w:asciiTheme="minorBidi" w:hAnsiTheme="minorBidi" w:cstheme="minorBidi"/>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b/>
          <w:bCs/>
          <w:sz w:val="36"/>
          <w:szCs w:val="36"/>
          <w:rtl/>
        </w:rPr>
      </w:pP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منزل الفهوانيات الروحانية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المقاسم الروحانية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الرقوم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مساقط النور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الشعراء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المراتب الروحانية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النفس الكلية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القطب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انفهاق الأنوار على عالم الغيب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مراتب النفس الناطقة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اختلاف الطرق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المودة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علوم الإلهام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النفوس الحيوانية ، </w:t>
      </w:r>
    </w:p>
    <w:p w:rsidR="002E0120" w:rsidRPr="00C40E06" w:rsidRDefault="002E0120" w:rsidP="002E0120">
      <w:pPr>
        <w:rPr>
          <w:rFonts w:asciiTheme="minorBidi" w:hAnsiTheme="minorBidi" w:cstheme="minorBidi"/>
          <w:b/>
          <w:bCs/>
          <w:color w:val="6600CC" w:themeColor="accent3"/>
          <w:sz w:val="36"/>
          <w:szCs w:val="36"/>
        </w:rPr>
      </w:pPr>
      <w:r w:rsidRPr="00C40E06">
        <w:rPr>
          <w:rFonts w:asciiTheme="minorBidi" w:hAnsiTheme="minorBidi" w:cstheme="minorBidi"/>
          <w:b/>
          <w:bCs/>
          <w:color w:val="6600CC" w:themeColor="accent3"/>
          <w:sz w:val="36"/>
          <w:szCs w:val="36"/>
          <w:rtl/>
        </w:rPr>
        <w:t>ومنزل الصلاة الوسطى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الفهوانيات ومنزل المقاسم ( يح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الرقوم ( يد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مساقط النور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منازل الشعراء ( لط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المراتب ( ما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وبينه وبين منزل النفس الكلية ( مز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القطب ( مح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انفهاق الأنوار ( ن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مراتب النفس ( مح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الطرق ( ند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المودة ( نه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نز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سا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الصلاة الوسطى ( سد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المقاسم الروحانية ومنزل الرقوم منزل وبينه وبين منزل مساقط النور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السفر ( كه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منازل المراتب ( كز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النفس الكلية ( لج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القطب ( لد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انفهاق الأنوار ( لز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مراتب النفس ( لط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الطرق ( م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المودة ( ما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مج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مح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الصلاة الوسطى ( نا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الرقوم ومنزل مساقط النور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الشعراء ( كد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المراتب ( كو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النفس الكلية ( لب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القطب ( 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انفهاق الأنوار ( نو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مراتب النفس ( لح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الطرق ( لط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المودة ( م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مب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مز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الصلاة الوسطى ( ن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مساقط النور وبين منزل الشعراء ( كج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وبينه وبين منزل المراتب ( كه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النفس الكلية ( لا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القطب ( لب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انفهاق الأنوار ( له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مراتب النفس ( لز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الطرق ( لح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المودة ( لط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م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مه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الصلاة الوسطى ( مح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الشعراء وبين منزل المراتب الروحانية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النفس الكلية ( 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القطب ( 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انفهاق الأنوار ( يا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مراتب النفس ( يح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الطرق ( يد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المودة ( ته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بر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كب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الصلاة الوسطى ( كه ) .</w:t>
      </w:r>
    </w:p>
    <w:p w:rsidR="002E0120"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المراتب الروحانية وبين منزل النفس الكلية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القطب ( 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انفهاق الأنوار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مراتب النفس ( ما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الطرق ( يب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المودة ( يج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يه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ك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الصلاة الوسطى ( كج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النفس الكلية وبين منزل القطب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انفهاق الأنوار ( 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مراتب النفس الناطقة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الطرق ، ( 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المودة ( 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وبينه وبين منزل النفوس الحيوانية ( يد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الصلاة الوسطى ( يز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القطب ومنزل انفهاق الأنوار ( 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مراتب النفس ( 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الطرق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المودة ( 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يح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الصلاة الوسطى ( يو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انفهاق الأنوار وبين منزل مراتب النفس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الطرق ( 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المودة ( ج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ي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الصلاة الوسطى ( يح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مراتب النفس الناطقة ومنزل اختلاف الطرق منزل ، وبينه وبين منزل المودة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ما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مو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الصلاة الوسطى ( مط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الطرق وبين منزل المودة منزل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علوم الإلهام ( 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النفوس الحيوانية ( ز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الصلاة الوسطى ( ي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المودة ومنزل علوم الإلهام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النفس الحيوانية ( 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الصلاة الوسطى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منازل علوم الإلهام وبين منزل النفوس الحيوانية ( 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الصلاة الوسطى ( ز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 منزل النفوس الحيوانية وبين منزل الصلاة الوسطى ( ب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tl/>
        </w:rPr>
      </w:pPr>
      <w:r w:rsidRPr="00C40E06">
        <w:rPr>
          <w:rFonts w:asciiTheme="minorBidi" w:hAnsiTheme="minorBidi" w:cstheme="minorBidi"/>
          <w:sz w:val="36"/>
          <w:szCs w:val="36"/>
          <w:u w:val="single"/>
          <w:rtl/>
        </w:rPr>
        <w:t>وفي هذه المنازل أقول :</w:t>
      </w:r>
    </w:p>
    <w:p w:rsidR="002E0120" w:rsidRPr="00C40E06" w:rsidRDefault="002E0120" w:rsidP="002E0120">
      <w:pPr>
        <w:rPr>
          <w:rFonts w:asciiTheme="minorBidi" w:hAnsiTheme="minorBidi" w:cstheme="minorBidi"/>
          <w:color w:val="800080"/>
          <w:sz w:val="36"/>
          <w:szCs w:val="36"/>
        </w:rPr>
      </w:pPr>
      <w:r w:rsidRPr="00C40E06">
        <w:rPr>
          <w:rFonts w:asciiTheme="minorBidi" w:hAnsiTheme="minorBidi" w:cstheme="minorBidi"/>
          <w:color w:val="800080"/>
          <w:sz w:val="36"/>
          <w:szCs w:val="36"/>
          <w:rtl/>
        </w:rPr>
        <w:t>منازل الأقسام في العرض    ....    أحكامها في عالم الأرض</w:t>
      </w:r>
    </w:p>
    <w:p w:rsidR="002E0120" w:rsidRPr="00C40E06" w:rsidRDefault="002E0120" w:rsidP="002E0120">
      <w:pPr>
        <w:rPr>
          <w:rFonts w:asciiTheme="minorBidi" w:hAnsiTheme="minorBidi" w:cstheme="minorBidi"/>
          <w:color w:val="800080"/>
          <w:sz w:val="36"/>
          <w:szCs w:val="36"/>
        </w:rPr>
      </w:pPr>
      <w:r w:rsidRPr="00C40E06">
        <w:rPr>
          <w:rFonts w:asciiTheme="minorBidi" w:hAnsiTheme="minorBidi" w:cstheme="minorBidi"/>
          <w:color w:val="800080"/>
          <w:sz w:val="36"/>
          <w:szCs w:val="36"/>
          <w:rtl/>
        </w:rPr>
        <w:t>تجري بأفلاك السّعود على    ....    من قام بالسّنّة والفرض</w:t>
      </w:r>
    </w:p>
    <w:p w:rsidR="002E0120" w:rsidRPr="00C40E06" w:rsidRDefault="002E0120" w:rsidP="002E0120">
      <w:pPr>
        <w:rPr>
          <w:rFonts w:asciiTheme="minorBidi" w:hAnsiTheme="minorBidi" w:cstheme="minorBidi"/>
          <w:color w:val="800080"/>
          <w:sz w:val="36"/>
          <w:szCs w:val="36"/>
          <w:rtl/>
        </w:rPr>
      </w:pPr>
      <w:r w:rsidRPr="00C40E06">
        <w:rPr>
          <w:rFonts w:asciiTheme="minorBidi" w:hAnsiTheme="minorBidi" w:cstheme="minorBidi"/>
          <w:color w:val="800080"/>
          <w:sz w:val="36"/>
          <w:szCs w:val="36"/>
          <w:rtl/>
        </w:rPr>
        <w:t>وعلمها وقف على عينها    ....    وحكمها في الطّول والعرض</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u w:val="single"/>
          <w:rtl/>
        </w:rPr>
        <w:t>ثم يتلو هذا المنزل</w:t>
      </w:r>
      <w:r w:rsidRPr="00C40E06">
        <w:rPr>
          <w:rFonts w:asciiTheme="minorBidi" w:hAnsiTheme="minorBidi" w:cstheme="minorBidi"/>
          <w:sz w:val="36"/>
          <w:szCs w:val="36"/>
          <w:u w:val="single"/>
          <w:rtl/>
        </w:rPr>
        <w:t xml:space="preserve"> :</w:t>
      </w: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منزل الإنيّة</w:t>
      </w:r>
      <w:r w:rsidRPr="00C40E06">
        <w:rPr>
          <w:rFonts w:asciiTheme="minorBidi" w:hAnsiTheme="minorBidi" w:cstheme="minorBidi"/>
          <w:color w:val="FF0000"/>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منزل سليمان عليه السلام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منزل الستر الكامل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اختلاف المخلوقات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الروح ، </w:t>
      </w:r>
    </w:p>
    <w:p w:rsidR="002E0120" w:rsidRPr="00C40E06" w:rsidRDefault="002E0120" w:rsidP="002E0120">
      <w:pPr>
        <w:rPr>
          <w:rFonts w:asciiTheme="minorBidi" w:hAnsiTheme="minorBidi" w:cstheme="minorBidi"/>
          <w:b/>
          <w:bCs/>
          <w:color w:val="6600CC" w:themeColor="accent3"/>
          <w:sz w:val="36"/>
          <w:szCs w:val="36"/>
        </w:rPr>
      </w:pPr>
      <w:r w:rsidRPr="00C40E06">
        <w:rPr>
          <w:rFonts w:asciiTheme="minorBidi" w:hAnsiTheme="minorBidi" w:cstheme="minorBidi"/>
          <w:b/>
          <w:bCs/>
          <w:color w:val="6600CC" w:themeColor="accent3"/>
          <w:sz w:val="36"/>
          <w:szCs w:val="36"/>
          <w:rtl/>
        </w:rPr>
        <w:t>ومنزل العلوم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سليمان ومنزل الستر ( يط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اختلاف المخلوقات ( يب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الروح ( سح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العلوم ( عط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الستر وبين منزل اختلاف المخلوقات ( كب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الروح ( مح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العلوم ( نط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اختلاف المخلوقات وبين منزل الروح ( كه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العلوم ( لو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 منزل الروح وبين منزل العلوم ( ي ) .</w:t>
      </w:r>
    </w:p>
    <w:p w:rsidR="002E0120" w:rsidRPr="00C40E06" w:rsidRDefault="002E0120" w:rsidP="002E0120">
      <w:pPr>
        <w:rPr>
          <w:rFonts w:asciiTheme="minorBidi" w:hAnsiTheme="minorBidi" w:cstheme="minorBidi"/>
          <w:sz w:val="36"/>
          <w:szCs w:val="36"/>
          <w:u w:val="single"/>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إنيّة قدسيّة مشهودة   ....   لوجودها عند الرّجال منازل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تفني الكيان إذا تجلّت صورة   ....   في سورة أعلامها تتفاضل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وتريك فيك وجودها بنعوتها   ....   خلف الظّلال وجودها لك شامل</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b/>
          <w:bCs/>
          <w:sz w:val="36"/>
          <w:szCs w:val="36"/>
          <w:u w:val="single"/>
          <w:rtl/>
        </w:rPr>
        <w:t>ثم يتلو هذا المنزل</w:t>
      </w:r>
      <w:r w:rsidRPr="00C40E06">
        <w:rPr>
          <w:rFonts w:asciiTheme="minorBidi" w:hAnsiTheme="minorBidi" w:cstheme="minorBidi"/>
          <w:sz w:val="36"/>
          <w:szCs w:val="36"/>
          <w:rtl/>
        </w:rPr>
        <w:t xml:space="preserve"> : </w:t>
      </w:r>
      <w:r w:rsidRPr="00C40E06">
        <w:rPr>
          <w:rFonts w:asciiTheme="minorBidi" w:hAnsiTheme="minorBidi" w:cstheme="minorBidi"/>
          <w:b/>
          <w:bCs/>
          <w:color w:val="FF0000"/>
          <w:sz w:val="36"/>
          <w:szCs w:val="36"/>
          <w:rtl/>
        </w:rPr>
        <w:t>منزل الدهور</w:t>
      </w:r>
      <w:r w:rsidRPr="00C40E06">
        <w:rPr>
          <w:rFonts w:asciiTheme="minorBidi" w:hAnsiTheme="minorBidi" w:cstheme="minorBidi"/>
          <w:color w:val="FF0000"/>
          <w:sz w:val="36"/>
          <w:szCs w:val="36"/>
          <w:rtl/>
        </w:rPr>
        <w:t xml:space="preserve"> </w:t>
      </w:r>
    </w:p>
    <w:p w:rsidR="002E0120" w:rsidRPr="00C40E06" w:rsidRDefault="002E0120" w:rsidP="002E0120">
      <w:pPr>
        <w:rPr>
          <w:rFonts w:asciiTheme="minorBidi" w:hAnsiTheme="minorBidi" w:cstheme="minorBidi"/>
          <w:b/>
          <w:bCs/>
          <w:sz w:val="36"/>
          <w:szCs w:val="36"/>
        </w:rPr>
      </w:pPr>
      <w:r w:rsidRPr="00C40E06">
        <w:rPr>
          <w:rFonts w:asciiTheme="minorBidi" w:hAnsiTheme="minorBidi" w:cstheme="minorBidi"/>
          <w:b/>
          <w:bCs/>
          <w:sz w:val="36"/>
          <w:szCs w:val="36"/>
          <w:rtl/>
        </w:rPr>
        <w:t>ويشتمل على منازل منها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منزل المسابقة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العزة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روحانيات الأفلاك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الأمر الإلهي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الولادة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الموازنة ، </w:t>
      </w:r>
    </w:p>
    <w:p w:rsidR="002E0120" w:rsidRPr="00C40E06" w:rsidRDefault="002E0120" w:rsidP="002E0120">
      <w:pPr>
        <w:rPr>
          <w:rFonts w:asciiTheme="minorBidi" w:hAnsiTheme="minorBidi" w:cstheme="minorBidi"/>
          <w:b/>
          <w:bCs/>
          <w:color w:val="6600CC" w:themeColor="accent3"/>
          <w:sz w:val="36"/>
          <w:szCs w:val="36"/>
        </w:rPr>
      </w:pPr>
      <w:r w:rsidRPr="00C40E06">
        <w:rPr>
          <w:rFonts w:asciiTheme="minorBidi" w:hAnsiTheme="minorBidi" w:cstheme="minorBidi"/>
          <w:b/>
          <w:bCs/>
          <w:color w:val="6600CC" w:themeColor="accent3"/>
          <w:sz w:val="36"/>
          <w:szCs w:val="36"/>
          <w:rtl/>
        </w:rPr>
        <w:t>ومنزل البشارة باللقاء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المسابقة وبين منزل العزة ( 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وبينه وبين منزل روحانيات الأفلاك ( كد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الأمر الإلهي ( كّ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الولادة ( كز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الموازنة ( مت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البشارة ( نج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العزة وبين منزل روحانيات الأفلاك ( يط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الأمر الإلهي ( نط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الولادة ( كا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الموازنة ( مج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البشارة باللقاء ( ند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وليس بين منزل روحانيات الأفلاك ومنزل الأمر الإلهي منزل ، وبينه وبين منزل الولادة ( 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الموازنة ( نط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البشارة باللقاء ( كح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الأمر الإلهي ومنزل الولادة ( أ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الموازنة ( بو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البشارة ( كر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الولادة ومنزل الموازنة ( يد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البشارة ( كه ) ، وبين منزل الموازنة ومنزل البشارة ( ي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ومن المنازل ما يكون مقدّره   ....   مثل الزّمان فإنّه متّوهّم</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دلّت عليه الدّائرات بدورها   ....   وله التّصرّف والمقام الأعظم</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u w:val="single"/>
          <w:rtl/>
        </w:rPr>
        <w:t>ثم يتلو هذا المنزل</w:t>
      </w:r>
      <w:r w:rsidRPr="00C40E06">
        <w:rPr>
          <w:rFonts w:asciiTheme="minorBidi" w:hAnsiTheme="minorBidi" w:cstheme="minorBidi"/>
          <w:sz w:val="36"/>
          <w:szCs w:val="36"/>
          <w:rtl/>
        </w:rPr>
        <w:t xml:space="preserve"> : </w:t>
      </w:r>
      <w:r w:rsidRPr="00C40E06">
        <w:rPr>
          <w:rFonts w:asciiTheme="minorBidi" w:hAnsiTheme="minorBidi" w:cstheme="minorBidi"/>
          <w:b/>
          <w:bCs/>
          <w:color w:val="FF0000"/>
          <w:sz w:val="36"/>
          <w:szCs w:val="36"/>
          <w:rtl/>
        </w:rPr>
        <w:t xml:space="preserve">منزل لام الألف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منزل جمع الأمرين ، ومنزل تشريف محمد صلى اللّه عليه وسلم وبين المنزلين ( يد ) . </w:t>
      </w:r>
    </w:p>
    <w:p w:rsidR="002E0120" w:rsidRPr="00C40E06" w:rsidRDefault="002E0120" w:rsidP="002E0120">
      <w:pPr>
        <w:rPr>
          <w:rFonts w:asciiTheme="minorBidi" w:hAnsiTheme="minorBidi" w:cstheme="minorBidi"/>
          <w:sz w:val="36"/>
          <w:szCs w:val="36"/>
          <w:u w:val="single"/>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منازل اللام في التّحقيق والألف   ....   عند اللّقاء انفصال حال وصلهما</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هما الدّليل على من قال إنّ أنا   ....   سرّ الوجود وأنّي عينه فهما</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نعم الدّليلان إذ دلّا بحالهما   ....   لا كالّذي دلّ بالأقوال فانصرما</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ثم يتلو هذا المنزل .</w:t>
      </w:r>
    </w:p>
    <w:p w:rsidR="002E0120" w:rsidRPr="00C40E06" w:rsidRDefault="002E0120" w:rsidP="002E0120">
      <w:pPr>
        <w:rPr>
          <w:rFonts w:asciiTheme="minorBidi" w:hAnsiTheme="minorBidi" w:cstheme="minorBidi"/>
          <w:b/>
          <w:bCs/>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color w:val="FF0000"/>
          <w:sz w:val="36"/>
          <w:szCs w:val="36"/>
          <w:rtl/>
        </w:rPr>
        <w:lastRenderedPageBreak/>
        <w:t>منزل التقرير :</w:t>
      </w:r>
      <w:r w:rsidRPr="00C40E06">
        <w:rPr>
          <w:rFonts w:asciiTheme="minorBidi" w:hAnsiTheme="minorBidi" w:cstheme="minorBidi"/>
          <w:b/>
          <w:bCs/>
          <w:color w:val="FF0000"/>
          <w:sz w:val="36"/>
          <w:szCs w:val="36"/>
        </w:rPr>
        <w:t xml:space="preserve"> </w:t>
      </w: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منزل بعدد النعم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دفع الضرر ، </w:t>
      </w:r>
    </w:p>
    <w:p w:rsidR="002E0120" w:rsidRPr="00C40E06" w:rsidRDefault="002E0120" w:rsidP="002E0120">
      <w:pPr>
        <w:rPr>
          <w:rFonts w:asciiTheme="minorBidi" w:hAnsiTheme="minorBidi" w:cstheme="minorBidi"/>
          <w:b/>
          <w:bCs/>
          <w:color w:val="6600CC" w:themeColor="accent3"/>
          <w:sz w:val="36"/>
          <w:szCs w:val="36"/>
        </w:rPr>
      </w:pPr>
      <w:r w:rsidRPr="00C40E06">
        <w:rPr>
          <w:rFonts w:asciiTheme="minorBidi" w:hAnsiTheme="minorBidi" w:cstheme="minorBidi"/>
          <w:b/>
          <w:bCs/>
          <w:color w:val="6600CC" w:themeColor="accent3"/>
          <w:sz w:val="36"/>
          <w:szCs w:val="36"/>
          <w:rtl/>
        </w:rPr>
        <w:t>ومنزل الشرك المطلق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بعدد النعم وبين منزل دفع الضرر ( ي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الشرك المطلق ( يب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 منزل دفع الضرر وبين منزل الشرك المطلق ( أ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تقرّرت المنازل بالسّكون   ....   ورجّحت الظّهور على الكمون</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ودلّت بالعيان على عيون   ....   مفجّرة من الماء المعين</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ثم يتلو هذا المنزل</w:t>
      </w:r>
      <w:r w:rsidRPr="00C40E06">
        <w:rPr>
          <w:rFonts w:asciiTheme="minorBidi" w:hAnsiTheme="minorBidi" w:cstheme="minorBidi"/>
          <w:sz w:val="36"/>
          <w:szCs w:val="36"/>
          <w:u w:val="single"/>
        </w:rPr>
        <w:t xml:space="preserve"> </w:t>
      </w:r>
      <w:r w:rsidRPr="00C40E06">
        <w:rPr>
          <w:rFonts w:asciiTheme="minorBidi" w:hAnsiTheme="minorBidi" w:cstheme="minorBidi"/>
          <w:b/>
          <w:bCs/>
          <w:color w:val="FF0000"/>
          <w:sz w:val="36"/>
          <w:szCs w:val="36"/>
          <w:rtl/>
        </w:rPr>
        <w:t>منزل فناء الكون</w:t>
      </w:r>
      <w:r w:rsidRPr="00C40E06">
        <w:rPr>
          <w:rFonts w:asciiTheme="minorBidi" w:hAnsiTheme="minorBidi" w:cstheme="minorBidi"/>
          <w:color w:val="FF0000"/>
          <w:sz w:val="36"/>
          <w:szCs w:val="36"/>
          <w:rtl/>
        </w:rPr>
        <w:t xml:space="preserve"> </w:t>
      </w:r>
      <w:r w:rsidRPr="00C40E06">
        <w:rPr>
          <w:rFonts w:asciiTheme="minorBidi" w:hAnsiTheme="minorBidi" w:cstheme="minorBidi"/>
          <w:sz w:val="36"/>
          <w:szCs w:val="36"/>
          <w:rtl/>
        </w:rPr>
        <w:t>:</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وهو منزل واحد ، وهو منزل المشاهدة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فيه يفنى ما لم يكن ، ويبقى من لم يزل .</w:t>
      </w:r>
    </w:p>
    <w:p w:rsidR="002E0120" w:rsidRPr="00C40E06" w:rsidRDefault="002E0120" w:rsidP="002E0120">
      <w:pPr>
        <w:rPr>
          <w:rFonts w:asciiTheme="minorBidi" w:hAnsiTheme="minorBidi" w:cstheme="minorBidi"/>
          <w:sz w:val="36"/>
          <w:szCs w:val="36"/>
          <w:u w:val="single"/>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وفيه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في فناء الكون منزل   ....   روحه فينا تنزل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إنه ليلة قدري   ....   ما له نور ولا ظل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هو عين النّور صرفا   ....   ما له عنه تنّقّل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فأنا الإمام حقّا   ....   ملك في الصّدر الأوّل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عنده مفتاح أمري   ....   فيّولّيكم ويعزل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سمهر يأتي طوال   ....   لست بالسماك الأعزل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فالمقام الحقّ فيكم   ....   دائم لا يتبدّل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وهو القاهر منّه   ....   وهو الإمام الأعدل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ليس بالنور الممثّل   ....   بل من المهأة أكمل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وأنا منه يقينا   ....   بمكان السرّ الأفضل</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فبعين العين أسمو   ....   وبأمر الأمر أنزل</w:t>
      </w:r>
    </w:p>
    <w:p w:rsidR="002E0120" w:rsidRPr="00C40E06" w:rsidRDefault="002E0120" w:rsidP="002E0120">
      <w:pPr>
        <w:rPr>
          <w:rFonts w:asciiTheme="minorBidi" w:hAnsiTheme="minorBidi" w:cstheme="minorBidi"/>
          <w:b/>
          <w:bCs/>
          <w:sz w:val="36"/>
          <w:szCs w:val="36"/>
          <w:rtl/>
        </w:rPr>
      </w:pPr>
    </w:p>
    <w:p w:rsidR="002E0120" w:rsidRPr="00C40E06" w:rsidRDefault="002E0120" w:rsidP="002E0120">
      <w:pPr>
        <w:rPr>
          <w:rFonts w:asciiTheme="minorBidi" w:hAnsiTheme="minorBidi" w:cstheme="minorBidi"/>
          <w:b/>
          <w:bCs/>
          <w:sz w:val="36"/>
          <w:szCs w:val="36"/>
        </w:rPr>
      </w:pPr>
      <w:r w:rsidRPr="00C40E06">
        <w:rPr>
          <w:rFonts w:asciiTheme="minorBidi" w:hAnsiTheme="minorBidi" w:cstheme="minorBidi"/>
          <w:b/>
          <w:bCs/>
          <w:sz w:val="36"/>
          <w:szCs w:val="36"/>
          <w:u w:val="single"/>
          <w:rtl/>
        </w:rPr>
        <w:t>ثم يتلو هذا المنزل</w:t>
      </w:r>
      <w:r w:rsidRPr="00C40E06">
        <w:rPr>
          <w:rFonts w:asciiTheme="minorBidi" w:hAnsiTheme="minorBidi" w:cstheme="minorBidi"/>
          <w:b/>
          <w:bCs/>
          <w:sz w:val="36"/>
          <w:szCs w:val="36"/>
          <w:rtl/>
        </w:rPr>
        <w:t xml:space="preserve"> </w:t>
      </w:r>
      <w:r w:rsidRPr="00C40E06">
        <w:rPr>
          <w:rFonts w:asciiTheme="minorBidi" w:hAnsiTheme="minorBidi" w:cstheme="minorBidi"/>
          <w:b/>
          <w:bCs/>
          <w:color w:val="FF0000"/>
          <w:sz w:val="36"/>
          <w:szCs w:val="36"/>
          <w:rtl/>
        </w:rPr>
        <w:t xml:space="preserve">منزل الألفة </w:t>
      </w:r>
      <w:r w:rsidRPr="00C40E06">
        <w:rPr>
          <w:rFonts w:asciiTheme="minorBidi" w:hAnsiTheme="minorBidi" w:cstheme="minorBidi"/>
          <w:b/>
          <w:bCs/>
          <w:sz w:val="36"/>
          <w:szCs w:val="36"/>
          <w:rtl/>
        </w:rPr>
        <w:t>:</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وهو منزل واحد وفي هذا المنزل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منازل الألفة مألوفة   ....   وهي بهذا النّعت معروفة</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فقل لمن عرّس فيها أقم   ....   فإنّها بالأمن محفوفة</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color w:val="800080"/>
          <w:sz w:val="36"/>
          <w:szCs w:val="36"/>
          <w:rtl/>
        </w:rPr>
        <w:lastRenderedPageBreak/>
        <w:t>وهي على الاثنين موقوفة   ....   وعن عذاب الخوف مصروفة</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u w:val="single"/>
          <w:rtl/>
        </w:rPr>
        <w:t>ثم يتلو هذا المنزل</w:t>
      </w: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منزل الاستخبار</w:t>
      </w:r>
      <w:r w:rsidRPr="00C40E06">
        <w:rPr>
          <w:rFonts w:asciiTheme="minorBidi" w:hAnsiTheme="minorBidi" w:cstheme="minorBidi"/>
          <w:color w:val="FF0000"/>
          <w:sz w:val="36"/>
          <w:szCs w:val="36"/>
          <w:rtl/>
        </w:rPr>
        <w:t xml:space="preserve"> </w:t>
      </w:r>
      <w:r w:rsidRPr="00C40E06">
        <w:rPr>
          <w:rFonts w:asciiTheme="minorBidi" w:hAnsiTheme="minorBidi" w:cstheme="minorBidi"/>
          <w:sz w:val="36"/>
          <w:szCs w:val="36"/>
          <w:rtl/>
        </w:rPr>
        <w:t>:</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منزل المنازعة الروحانية ، ومنزل حلية السعداء على الأشقياء ، وحلية الأشقياء على السعداء ، ومنزل الكون قبل الإنسان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المنازعة وبين منزل الحلية ( ط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الكون ( أ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 منزل الحلية ومنزل الكون ( يا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إذا استفهمت عن أحباب قلبي   ....   أحالوني على استفهام لفظي</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منازلهم بلفظك ليس إلّا   ....   فيا شؤمي لذاك وسوء حظّي</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وعظت الناس لا تنظر إليهم   ....   فما التفتت بخاطرها لوعظي</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لفظتهمو عسى أحظى بكون   ....   فكانوا عين حظّي عين لفظي</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ثم يتلو هذا المنزل </w:t>
      </w:r>
      <w:r w:rsidRPr="00C40E06">
        <w:rPr>
          <w:rFonts w:asciiTheme="minorBidi" w:hAnsiTheme="minorBidi" w:cstheme="minorBidi"/>
          <w:b/>
          <w:bCs/>
          <w:color w:val="FF0000"/>
          <w:sz w:val="36"/>
          <w:szCs w:val="36"/>
          <w:rtl/>
        </w:rPr>
        <w:t>منزل الوعيد</w:t>
      </w:r>
      <w:r w:rsidRPr="00C40E06">
        <w:rPr>
          <w:rFonts w:asciiTheme="minorBidi" w:hAnsiTheme="minorBidi" w:cstheme="minorBidi"/>
          <w:color w:val="FF0000"/>
          <w:sz w:val="36"/>
          <w:szCs w:val="36"/>
          <w:rtl/>
        </w:rPr>
        <w:t xml:space="preserve"> </w:t>
      </w:r>
      <w:r w:rsidRPr="00C40E06">
        <w:rPr>
          <w:rFonts w:asciiTheme="minorBidi" w:hAnsiTheme="minorBidi" w:cstheme="minorBidi"/>
          <w:sz w:val="36"/>
          <w:szCs w:val="36"/>
          <w:rtl/>
        </w:rPr>
        <w:t>:</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منزل الجود ، ومنزل الاستمساك بالكون وبين المنزلين ( ك )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إنّ الوعيد لمنزلان هما لمن   ....   ترك السّلوك على الصّراط الأقوم</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فإذا تحقق بالكمال وجوده   ....   ومشى على حكم السّناء الأقدم</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عاد نعيما عنده فنعيمه   ....   في النّار وهي نعيم كلّ مكرم</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u w:val="single"/>
          <w:rtl/>
        </w:rPr>
        <w:t>ثم يتلو هذا المنزل</w:t>
      </w: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منزل الأمر</w:t>
      </w:r>
      <w:r w:rsidRPr="00C40E06">
        <w:rPr>
          <w:rFonts w:asciiTheme="minorBidi" w:hAnsiTheme="minorBidi" w:cstheme="minorBidi"/>
          <w:color w:val="FF0000"/>
          <w:sz w:val="36"/>
          <w:szCs w:val="36"/>
          <w:rtl/>
        </w:rPr>
        <w:t xml:space="preserve"> </w:t>
      </w:r>
      <w:r w:rsidRPr="00C40E06">
        <w:rPr>
          <w:rFonts w:asciiTheme="minorBidi" w:hAnsiTheme="minorBidi" w:cstheme="minorBidi"/>
          <w:sz w:val="36"/>
          <w:szCs w:val="36"/>
          <w:rtl/>
        </w:rPr>
        <w:t>:</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ويشتمل على منازل منها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منزل الروحانيات البرزخية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التعليم ، ومنزل السّرى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النسب ، </w:t>
      </w:r>
    </w:p>
    <w:p w:rsidR="002E0120" w:rsidRPr="00C40E06" w:rsidRDefault="002E0120" w:rsidP="002E0120">
      <w:pPr>
        <w:rPr>
          <w:rFonts w:asciiTheme="minorBidi" w:hAnsiTheme="minorBidi" w:cstheme="minorBidi"/>
          <w:b/>
          <w:bCs/>
          <w:color w:val="6600CC" w:themeColor="accent3"/>
          <w:sz w:val="36"/>
          <w:szCs w:val="36"/>
          <w:rtl/>
        </w:rPr>
      </w:pPr>
      <w:r w:rsidRPr="00C40E06">
        <w:rPr>
          <w:rFonts w:asciiTheme="minorBidi" w:hAnsiTheme="minorBidi" w:cstheme="minorBidi"/>
          <w:b/>
          <w:bCs/>
          <w:color w:val="6600CC" w:themeColor="accent3"/>
          <w:sz w:val="36"/>
          <w:szCs w:val="36"/>
          <w:rtl/>
        </w:rPr>
        <w:t xml:space="preserve">ومنزل التمائم ، </w:t>
      </w:r>
    </w:p>
    <w:p w:rsidR="002E0120" w:rsidRPr="00C40E06" w:rsidRDefault="002E0120" w:rsidP="002E0120">
      <w:pPr>
        <w:rPr>
          <w:rFonts w:asciiTheme="minorBidi" w:hAnsiTheme="minorBidi" w:cstheme="minorBidi"/>
          <w:b/>
          <w:bCs/>
          <w:color w:val="6600CC" w:themeColor="accent3"/>
          <w:sz w:val="36"/>
          <w:szCs w:val="36"/>
        </w:rPr>
      </w:pPr>
      <w:r w:rsidRPr="00C40E06">
        <w:rPr>
          <w:rFonts w:asciiTheme="minorBidi" w:hAnsiTheme="minorBidi" w:cstheme="minorBidi"/>
          <w:b/>
          <w:bCs/>
          <w:color w:val="6600CC" w:themeColor="accent3"/>
          <w:sz w:val="36"/>
          <w:szCs w:val="36"/>
          <w:rtl/>
        </w:rPr>
        <w:t>ومنزل القطب والإمامين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فبين منزل الروحانيات البرزخية وبين منزل التعليم ( كب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السرى ( له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وبينه وبين منزل النسب ( لح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التمائم ( لط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القطب والإمامين ( مر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وبين منزل التعليم وبين منزل السر ( يب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النسب ( نه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التمائم ( يو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 وبين منزل القطب والإمامين ( يز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 منزل السر ومنزل النسب ( ر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التمائم ( ح )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القطب والإمامين ( د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وليس بين منزل النسب ومنزل التمائم منزل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وبينه وبين منزل القطب والإمامين ( أ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وليس بين منزل التمائم ومنزل القطب والإمامين منزل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sz w:val="36"/>
          <w:szCs w:val="36"/>
          <w:u w:val="single"/>
          <w:rtl/>
        </w:rPr>
        <w:t>وفي هذا المنزل أقول :</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منازل الأمر فهوانيّة الذّات   ....   بها تحصل أفراحي ولذّات</w:t>
      </w:r>
    </w:p>
    <w:p w:rsidR="002E0120" w:rsidRPr="00C40E06" w:rsidRDefault="002E0120" w:rsidP="002E0120">
      <w:pPr>
        <w:rPr>
          <w:rFonts w:asciiTheme="minorBidi" w:hAnsiTheme="minorBidi" w:cstheme="minorBidi"/>
          <w:b/>
          <w:bCs/>
          <w:color w:val="800080"/>
          <w:sz w:val="36"/>
          <w:szCs w:val="36"/>
        </w:rPr>
      </w:pPr>
      <w:r w:rsidRPr="00C40E06">
        <w:rPr>
          <w:rFonts w:asciiTheme="minorBidi" w:hAnsiTheme="minorBidi" w:cstheme="minorBidi"/>
          <w:b/>
          <w:bCs/>
          <w:color w:val="800080"/>
          <w:sz w:val="36"/>
          <w:szCs w:val="36"/>
          <w:rtl/>
        </w:rPr>
        <w:t>فليتني قائم فيها مدى عمري   ....   ولا أزول إلى وقت الملاقاة</w:t>
      </w:r>
    </w:p>
    <w:p w:rsidR="002E0120" w:rsidRPr="00C40E06" w:rsidRDefault="002E0120" w:rsidP="002E0120">
      <w:pPr>
        <w:rPr>
          <w:rFonts w:asciiTheme="minorBidi" w:hAnsiTheme="minorBidi" w:cstheme="minorBidi"/>
          <w:b/>
          <w:bCs/>
          <w:color w:val="800080"/>
          <w:sz w:val="36"/>
          <w:szCs w:val="36"/>
          <w:rtl/>
        </w:rPr>
      </w:pPr>
      <w:r w:rsidRPr="00C40E06">
        <w:rPr>
          <w:rFonts w:asciiTheme="minorBidi" w:hAnsiTheme="minorBidi" w:cstheme="minorBidi"/>
          <w:b/>
          <w:bCs/>
          <w:color w:val="800080"/>
          <w:sz w:val="36"/>
          <w:szCs w:val="36"/>
          <w:rtl/>
        </w:rPr>
        <w:t>فقرّة العين للمختار كان له   ....   إذا تبرّز في صدر المناجاة</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فبهذا قد ذكرنا المنازل المعينة بأسمائها ، وذكرنا كم بين منزل ومنزل من المنازل ولم نسمها ، وإنما ذكرناها من أجل السالك ، إذا سلك عليها ليتقدم له الخير بكيفيتها ، وسكتنا عن كيفياتها من أجل المدّعي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 المدّعي متى حصل الكيفيات ظهر بصورة الصدق ، ولا يعرفه الأجنبي فتمشي دعواه ولا يفرق بينه وبين الصادق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فلهذا لا نصرح بالكيفيات ، ولا بنتائج الأعمال مربوطة بأعمالها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بل نسوق الأعمال في أبواب المعاملات ، ونسوق النتائج في أبواب الأحوال ، وأبواب الأسرار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ولا نقول هذا الحال نتيجة العمل الفلاني ، ولا هذا السر طريقه العمل العلاني من أجل ما ذكرناه ولا نبالي من المدّعي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لو قلته إذا ادعاه عبد ما فأخذه مني . وإنما نخاف من انقياد الخلق إليه واتباعه ، فيمزج ذلك الحق بهواه فيضل به الغير ، ومن هنا ظهرت الإباحية وأصحاب الحلول في طريق القوم ، فظهروا بالصورة لعيون العامة ولزوم الناموس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فإذا خلوا فهم شر الخلق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قلوبهم قلوب الذباب . تاب اللّه علينا وعليهم وراجع بنا ، وبهم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فلمزجهم الحق بهواهم ، وأكاذيبهم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lastRenderedPageBreak/>
        <w:t>لم نبين ذلك حتى لا يكون في صحيفتي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فمنهم أشبه الخلق بالشياطين عندما يسترقون السمع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فيأخذ كلمة الحق فيضيف إليها سبعين كذبة من </w:t>
      </w:r>
      <w:r w:rsidRPr="00C40E06">
        <w:rPr>
          <w:rFonts w:asciiTheme="minorBidi" w:hAnsiTheme="minorBidi" w:cstheme="minorBidi"/>
          <w:sz w:val="36"/>
          <w:szCs w:val="36"/>
          <w:u w:val="single"/>
          <w:rtl/>
        </w:rPr>
        <w:t xml:space="preserve">السلسلة التي ذرعها سبعون ذراعا في جهنم </w:t>
      </w:r>
      <w:r w:rsidRPr="00C40E06">
        <w:rPr>
          <w:rFonts w:asciiTheme="minorBidi" w:hAnsiTheme="minorBidi" w:cstheme="minorBidi"/>
          <w:sz w:val="36"/>
          <w:szCs w:val="36"/>
          <w:rtl/>
        </w:rPr>
        <w:t xml:space="preserve"> ، فيأت بها إلى وليه ليضله بها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color w:val="FF0000"/>
          <w:sz w:val="36"/>
          <w:szCs w:val="36"/>
          <w:rtl/>
        </w:rPr>
        <w:t>""</w:t>
      </w:r>
      <w:r w:rsidRPr="00C40E06">
        <w:rPr>
          <w:rFonts w:asciiTheme="minorBidi" w:hAnsiTheme="minorBidi" w:cstheme="minorBidi"/>
          <w:sz w:val="36"/>
          <w:szCs w:val="36"/>
          <w:rtl/>
        </w:rPr>
        <w:t xml:space="preserve"> </w:t>
      </w:r>
      <w:r w:rsidRPr="00C40E06">
        <w:rPr>
          <w:rFonts w:asciiTheme="minorBidi" w:hAnsiTheme="minorBidi" w:cstheme="minorBidi"/>
          <w:sz w:val="36"/>
          <w:szCs w:val="36"/>
          <w:u w:val="single"/>
          <w:rtl/>
        </w:rPr>
        <w:t>لعل الشيخ الأكبر رحمه اللّه تعالى يشير إلى</w:t>
      </w:r>
    </w:p>
    <w:p w:rsidR="002E0120" w:rsidRPr="00C40E06" w:rsidRDefault="002E0120" w:rsidP="002E0120">
      <w:pPr>
        <w:rPr>
          <w:rFonts w:asciiTheme="minorBidi" w:hAnsiTheme="minorBidi" w:cstheme="minorBidi"/>
          <w:b/>
          <w:bCs/>
          <w:color w:val="FF0000"/>
          <w:sz w:val="36"/>
          <w:szCs w:val="36"/>
          <w:rtl/>
        </w:rPr>
      </w:pPr>
      <w:r w:rsidRPr="00C40E06">
        <w:rPr>
          <w:rFonts w:asciiTheme="minorBidi" w:hAnsiTheme="minorBidi" w:cstheme="minorBidi"/>
          <w:sz w:val="36"/>
          <w:szCs w:val="36"/>
          <w:rtl/>
        </w:rPr>
        <w:t xml:space="preserve">قول النبي صلى اللّه عليه وسلم : « إن الرجل ليتكلم بالكلمة من سخط اللّه لا يرى بها بأسا فيهوي بها في نار جهنم سبعين خريفا ». رواه ابن ماجة في سننه </w:t>
      </w:r>
      <w:r w:rsidRPr="00C40E06">
        <w:rPr>
          <w:rFonts w:asciiTheme="minorBidi" w:hAnsiTheme="minorBidi" w:cstheme="minorBidi"/>
          <w:b/>
          <w:bCs/>
          <w:color w:val="FF0000"/>
          <w:sz w:val="36"/>
          <w:szCs w:val="36"/>
          <w:rtl/>
        </w:rPr>
        <w:t>"".</w:t>
      </w:r>
    </w:p>
    <w:p w:rsidR="002E0120" w:rsidRPr="00C40E06" w:rsidRDefault="002E0120" w:rsidP="002E0120">
      <w:pPr>
        <w:rPr>
          <w:rFonts w:asciiTheme="minorBidi" w:hAnsiTheme="minorBidi" w:cstheme="minorBidi"/>
          <w:sz w:val="36"/>
          <w:szCs w:val="36"/>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كذا قال تعالى :</w:t>
      </w:r>
      <w:r w:rsidRPr="00C40E06">
        <w:rPr>
          <w:rFonts w:asciiTheme="minorBidi" w:hAnsiTheme="minorBidi" w:cstheme="minorBidi"/>
          <w:color w:val="0000FF" w:themeColor="accent5"/>
          <w:sz w:val="36"/>
          <w:szCs w:val="36"/>
          <w:rtl/>
        </w:rPr>
        <w:t>وَإِنَّ الشَّياطِينَ لَيُوحُونَ إِلى أَوْلِيائِهِمْ</w:t>
      </w:r>
      <w:r w:rsidRPr="00C40E06">
        <w:rPr>
          <w:rFonts w:asciiTheme="minorBidi" w:hAnsiTheme="minorBidi" w:cstheme="minorBidi"/>
          <w:sz w:val="36"/>
          <w:szCs w:val="36"/>
          <w:rtl/>
        </w:rPr>
        <w:t xml:space="preserve">[ الأنعام : 121 ]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كذا قال اللّه تعالى :</w:t>
      </w:r>
      <w:r w:rsidRPr="00C40E06">
        <w:rPr>
          <w:rFonts w:asciiTheme="minorBidi" w:hAnsiTheme="minorBidi" w:cstheme="minorBidi"/>
          <w:color w:val="0000FF" w:themeColor="accent5"/>
          <w:sz w:val="36"/>
          <w:szCs w:val="36"/>
          <w:rtl/>
        </w:rPr>
        <w:t>وَاللَّهُ يَقُولُ الْحَقَّ وَهُوَ يَهْدِي السَّبِيلَ</w:t>
      </w:r>
      <w:r w:rsidRPr="00C40E06">
        <w:rPr>
          <w:rFonts w:asciiTheme="minorBidi" w:hAnsiTheme="minorBidi" w:cstheme="minorBidi"/>
          <w:sz w:val="36"/>
          <w:szCs w:val="36"/>
          <w:rtl/>
        </w:rPr>
        <w:t>[ الأحزاب : 4 ]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فأمّا منزل المدح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فله أسرار كثيرة ، ووجوه . لكن أخص أوصافه : تعلق العلم بما لا يتناهى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الرموز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خواص العدد والأسماء والحروف .</w:t>
      </w:r>
    </w:p>
    <w:p w:rsidR="002E0120" w:rsidRPr="00C40E06" w:rsidRDefault="002E0120" w:rsidP="002E0120">
      <w:pPr>
        <w:rPr>
          <w:rFonts w:asciiTheme="minorBidi" w:hAnsiTheme="minorBidi" w:cstheme="minorBidi"/>
          <w:color w:val="FF0000"/>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النداء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أوصافه : علوم الإشارة والتحلية .</w:t>
      </w:r>
      <w:r w:rsidRPr="00C40E06">
        <w:rPr>
          <w:rFonts w:asciiTheme="minorBidi" w:hAnsiTheme="minorBidi" w:cstheme="minorBidi"/>
          <w:sz w:val="36"/>
          <w:szCs w:val="36"/>
          <w:rtl/>
        </w:rPr>
        <w:br/>
        <w:t xml:space="preserve">* </w:t>
      </w:r>
      <w:r w:rsidRPr="00C40E06">
        <w:rPr>
          <w:rFonts w:asciiTheme="minorBidi" w:hAnsiTheme="minorBidi" w:cstheme="minorBidi"/>
          <w:b/>
          <w:bCs/>
          <w:color w:val="FF0000"/>
          <w:sz w:val="36"/>
          <w:szCs w:val="36"/>
          <w:rtl/>
        </w:rPr>
        <w:t>وأمّا منزل الأفعال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الآن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الابتداء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المبدأ والمعاد ومعرفة الأوائل من كل شيء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التنزيه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فكذلك ، لكن أخص أوصافه : علم الخلع والسلخ . وهو علم شريف إن لم يحققه الإنسان وإلا ضل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ومنه ضلت طائفتان كبيرتان : الباطنية والحشوية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التقريب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الدلالات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التوقع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النسب والإضافات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البركات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الأسباب وارتباطاتها بالمسببات ، والعلل والمعلولات ، والشروط والمشروطات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الأقسام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العظمة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الدهر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الأزل واستمرار وجود الباري ووجود الملائكة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lastRenderedPageBreak/>
        <w:t xml:space="preserve">* </w:t>
      </w:r>
      <w:r w:rsidRPr="00C40E06">
        <w:rPr>
          <w:rFonts w:asciiTheme="minorBidi" w:hAnsiTheme="minorBidi" w:cstheme="minorBidi"/>
          <w:b/>
          <w:bCs/>
          <w:color w:val="FF0000"/>
          <w:sz w:val="36"/>
          <w:szCs w:val="36"/>
          <w:rtl/>
        </w:rPr>
        <w:t>وأمّا منزل الإنيّة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الذات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لام الألف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نسبة الكون إلى المكون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التقرير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الحضور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فناء الكون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قلب الأعيان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الألفة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الالتحام بين الموجودات عموما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الوعيد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المواطن والتمييز في كل شيء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الاستفهام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ليس كمثله شيء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فإنهم إذا أحالوك عند استفهامك عن منازل أحبابك على لفظه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فقد عزّ وجوههم في قلبك حيث لم يتمكن تصورهم ولا يتعلق بهم علم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فلم يجبلوك على قلبك ، ولا على أعيانهم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فإن أعيانهم لا تشهد :</w:t>
      </w:r>
      <w:r w:rsidRPr="00C40E06">
        <w:rPr>
          <w:rFonts w:asciiTheme="minorBidi" w:hAnsiTheme="minorBidi" w:cstheme="minorBidi"/>
          <w:color w:val="0000FF" w:themeColor="accent5"/>
          <w:sz w:val="36"/>
          <w:szCs w:val="36"/>
          <w:rtl/>
        </w:rPr>
        <w:t>لا تُدْرِكُهُ الْأَبْصار</w:t>
      </w:r>
      <w:r w:rsidRPr="00C40E06">
        <w:rPr>
          <w:rFonts w:asciiTheme="minorBidi" w:hAnsiTheme="minorBidi" w:cstheme="minorBidi"/>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فلا القلب يملكهم ولا العين تدركهم . فما بقي عندك سوى أسمائهم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 </w:t>
      </w:r>
      <w:r w:rsidRPr="00C40E06">
        <w:rPr>
          <w:rFonts w:asciiTheme="minorBidi" w:hAnsiTheme="minorBidi" w:cstheme="minorBidi"/>
          <w:b/>
          <w:bCs/>
          <w:color w:val="FF0000"/>
          <w:sz w:val="36"/>
          <w:szCs w:val="36"/>
          <w:rtl/>
        </w:rPr>
        <w:t>وأمّا منزل الأمر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فكذلك ، لكن أخص أوصافه : علم العبودية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فبهذا قد ذكرنا ما تعطيه أمهات المنازل التي هي تسعة عشر ، وإنما كانت تسعة عشر لأن المنزول عليه في هذه المنازل يعطي حقيقة تسع عشرة حقيقة لا تنقال يكون عنها تسعة عشرة حقيقة تنقال بصورة الموجودات على صورة هذه الحقائق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ولم يكن عندنا علم بحصر هذه الحقائق حتى نظرنا هذه المنازل عندما أردنا أن نظهرها في عالم العبارة . فرأيناها تسعة عشر منزلا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فنظرنا في مراتب كثيرة في الوجود فوجدنا التسع عشرة محاولة في الموجودات . فارتفعنا بالنظر إلى الجانب العالي فوجدناها هناك تقتضي هذا العدد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فمن ذلك </w:t>
      </w:r>
      <w:r w:rsidRPr="00C40E06">
        <w:rPr>
          <w:rFonts w:asciiTheme="minorBidi" w:hAnsiTheme="minorBidi" w:cstheme="minorBidi"/>
          <w:b/>
          <w:bCs/>
          <w:sz w:val="36"/>
          <w:szCs w:val="36"/>
          <w:rtl/>
        </w:rPr>
        <w:t>: الممكنات : تسعة عشر نوعا .</w:t>
      </w:r>
      <w:r w:rsidRPr="00C40E06">
        <w:rPr>
          <w:rFonts w:asciiTheme="minorBidi" w:hAnsiTheme="minorBidi" w:cstheme="minorBidi"/>
          <w:sz w:val="36"/>
          <w:szCs w:val="36"/>
          <w:rtl/>
        </w:rPr>
        <w:t xml:space="preserve">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b/>
          <w:bCs/>
          <w:sz w:val="36"/>
          <w:szCs w:val="36"/>
          <w:rtl/>
        </w:rPr>
        <w:t>والملائكة :</w:t>
      </w:r>
      <w:r w:rsidRPr="00C40E06">
        <w:rPr>
          <w:rFonts w:asciiTheme="minorBidi" w:hAnsiTheme="minorBidi" w:cstheme="minorBidi"/>
          <w:sz w:val="36"/>
          <w:szCs w:val="36"/>
          <w:rtl/>
        </w:rPr>
        <w:t xml:space="preserve"> نوع واحد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وعالم الأجسام : ثمانية عشر نوعا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b/>
          <w:bCs/>
          <w:sz w:val="36"/>
          <w:szCs w:val="36"/>
          <w:rtl/>
        </w:rPr>
        <w:t>والأفلاك :</w:t>
      </w:r>
      <w:r w:rsidRPr="00C40E06">
        <w:rPr>
          <w:rFonts w:asciiTheme="minorBidi" w:hAnsiTheme="minorBidi" w:cstheme="minorBidi"/>
          <w:sz w:val="36"/>
          <w:szCs w:val="36"/>
          <w:rtl/>
        </w:rPr>
        <w:t xml:space="preserve"> أحد عشر نوعا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b/>
          <w:bCs/>
          <w:sz w:val="36"/>
          <w:szCs w:val="36"/>
          <w:rtl/>
        </w:rPr>
        <w:t>والأركان :</w:t>
      </w:r>
      <w:r w:rsidRPr="00C40E06">
        <w:rPr>
          <w:rFonts w:asciiTheme="minorBidi" w:hAnsiTheme="minorBidi" w:cstheme="minorBidi"/>
          <w:sz w:val="36"/>
          <w:szCs w:val="36"/>
          <w:rtl/>
        </w:rPr>
        <w:t xml:space="preserve"> أربعة أنواع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rtl/>
        </w:rPr>
        <w:t>والمولدات :</w:t>
      </w:r>
      <w:r w:rsidRPr="00C40E06">
        <w:rPr>
          <w:rFonts w:asciiTheme="minorBidi" w:hAnsiTheme="minorBidi" w:cstheme="minorBidi"/>
          <w:sz w:val="36"/>
          <w:szCs w:val="36"/>
          <w:rtl/>
        </w:rPr>
        <w:t xml:space="preserve"> ثلاثة أنواع .</w:t>
      </w:r>
    </w:p>
    <w:p w:rsidR="002E0120" w:rsidRPr="00C40E06" w:rsidRDefault="002E0120" w:rsidP="002E0120">
      <w:pPr>
        <w:rPr>
          <w:rFonts w:asciiTheme="minorBidi" w:hAnsiTheme="minorBidi" w:cstheme="minorBidi"/>
          <w:b/>
          <w:bCs/>
          <w:sz w:val="36"/>
          <w:szCs w:val="36"/>
          <w:u w:val="single"/>
          <w:rtl/>
        </w:rPr>
      </w:pPr>
      <w:r w:rsidRPr="00C40E06">
        <w:rPr>
          <w:rFonts w:asciiTheme="minorBidi" w:hAnsiTheme="minorBidi" w:cstheme="minorBidi"/>
          <w:b/>
          <w:bCs/>
          <w:sz w:val="36"/>
          <w:szCs w:val="36"/>
          <w:u w:val="single"/>
          <w:rtl/>
        </w:rPr>
        <w:t xml:space="preserve">ومن ذلك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lastRenderedPageBreak/>
        <w:t>صدور الذوات عن الذات ، وصدور الأعراض عن الصفات ، وصدور الزمان عن الأزل ، وصدور المكان عن قبولها للنعوت ، وصدور الإضافات عن الإضافات ، وصدور الأوضاع عن الفهوانية ، وصدور الكميات عن الأسماء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وصدور الكيفيات عن التجليات ، وصدور التأثيرات عن الجود ، وصدور الانفعالات عن التجلي في صورة الاعتقادات ، وصدور الخاصية عن الأحدية ، ولا تتجلى أسماؤه لأحد أبدا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لأن سلطانها لا يقبل عينا سواها ولذلك إذا ضربت الواحد في الواحد لم يخرج إلّا واحد ، وقد تكلمنا على هذا المقام في </w:t>
      </w:r>
      <w:r w:rsidRPr="00C40E06">
        <w:rPr>
          <w:rFonts w:asciiTheme="minorBidi" w:hAnsiTheme="minorBidi" w:cstheme="minorBidi"/>
          <w:b/>
          <w:bCs/>
          <w:sz w:val="36"/>
          <w:szCs w:val="36"/>
          <w:rtl/>
        </w:rPr>
        <w:t>« كتاب الأحدية »</w:t>
      </w:r>
      <w:r w:rsidRPr="00C40E06">
        <w:rPr>
          <w:rFonts w:asciiTheme="minorBidi" w:hAnsiTheme="minorBidi" w:cstheme="minorBidi"/>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color w:val="FF0000"/>
          <w:sz w:val="36"/>
          <w:szCs w:val="36"/>
          <w:rtl/>
        </w:rPr>
        <w:t>""</w:t>
      </w:r>
      <w:r w:rsidRPr="00C40E06">
        <w:rPr>
          <w:rFonts w:asciiTheme="minorBidi" w:hAnsiTheme="minorBidi" w:cstheme="minorBidi"/>
          <w:sz w:val="36"/>
          <w:szCs w:val="36"/>
          <w:rtl/>
        </w:rPr>
        <w:t xml:space="preserve"> وهو كتاب </w:t>
      </w:r>
      <w:r w:rsidRPr="00C40E06">
        <w:rPr>
          <w:rFonts w:asciiTheme="minorBidi" w:hAnsiTheme="minorBidi" w:cstheme="minorBidi"/>
          <w:b/>
          <w:bCs/>
          <w:sz w:val="36"/>
          <w:szCs w:val="36"/>
          <w:rtl/>
        </w:rPr>
        <w:t>« الألف »</w:t>
      </w:r>
      <w:r w:rsidRPr="00C40E06">
        <w:rPr>
          <w:rFonts w:asciiTheme="minorBidi" w:hAnsiTheme="minorBidi" w:cstheme="minorBidi"/>
          <w:sz w:val="36"/>
          <w:szCs w:val="36"/>
          <w:rtl/>
        </w:rPr>
        <w:t xml:space="preserve"> مطبوع ضمن رسائل ابن العربي </w:t>
      </w:r>
      <w:r w:rsidRPr="00C40E06">
        <w:rPr>
          <w:rFonts w:asciiTheme="minorBidi" w:hAnsiTheme="minorBidi" w:cstheme="minorBidi"/>
          <w:b/>
          <w:bCs/>
          <w:color w:val="FF0000"/>
          <w:sz w:val="36"/>
          <w:szCs w:val="36"/>
          <w:rtl/>
        </w:rPr>
        <w:t>""</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 هذا المقام يكون لكل مخلوق ومبدع وموجود خاصية تخصه . بها يتميز من غيره ، وهي أحدية كل موجود . ولهذا كان مبنى الوجود على التوحيد .</w:t>
      </w:r>
    </w:p>
    <w:p w:rsidR="002E0120" w:rsidRPr="00C40E06" w:rsidRDefault="002E0120" w:rsidP="002E0120">
      <w:pPr>
        <w:rPr>
          <w:rFonts w:asciiTheme="minorBidi" w:hAnsiTheme="minorBidi" w:cstheme="minorBidi"/>
          <w:b/>
          <w:bCs/>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b/>
          <w:bCs/>
          <w:sz w:val="36"/>
          <w:szCs w:val="36"/>
          <w:rtl/>
        </w:rPr>
        <w:t>قال القائل "أبو العتاهية"</w:t>
      </w:r>
      <w:r w:rsidRPr="00C40E06">
        <w:rPr>
          <w:rFonts w:asciiTheme="minorBidi" w:hAnsiTheme="minorBidi" w:cstheme="minorBidi"/>
          <w:sz w:val="36"/>
          <w:szCs w:val="36"/>
          <w:rtl/>
        </w:rPr>
        <w:t xml:space="preserve"> : وفي كل شيء له آية  ....  تدل على أنه واحد</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والآية هي أحدية كل معلوم ، وصدور الحيرة عن العمى وصدور حياة الكائنات عن الحي ، وصدور العلم عن العليم ، وصدور الهواجس والعزمات والإرادات والقصود والنيات عن المريد ، وصدور الإبصار عن البصير ، وصدور السمع عن السميع ، وصدور الإنسان عن الكمال ، وصدور الأنوار والظلم عن النور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color w:val="FF0000"/>
          <w:sz w:val="36"/>
          <w:szCs w:val="36"/>
          <w:rtl/>
        </w:rPr>
        <w:t>""</w:t>
      </w:r>
      <w:r w:rsidRPr="00C40E06">
        <w:rPr>
          <w:rFonts w:asciiTheme="minorBidi" w:hAnsiTheme="minorBidi" w:cstheme="minorBidi"/>
          <w:sz w:val="36"/>
          <w:szCs w:val="36"/>
          <w:rtl/>
        </w:rPr>
        <w:t xml:space="preserve"> </w:t>
      </w:r>
      <w:r w:rsidRPr="00C40E06">
        <w:rPr>
          <w:rFonts w:asciiTheme="minorBidi" w:hAnsiTheme="minorBidi" w:cstheme="minorBidi"/>
          <w:sz w:val="36"/>
          <w:szCs w:val="36"/>
          <w:u w:val="single"/>
          <w:rtl/>
        </w:rPr>
        <w:t>هو أبو العتاهية إسماعيل بن القاسم بن سويد العيني العنزي</w:t>
      </w:r>
      <w:r w:rsidRPr="00C40E06">
        <w:rPr>
          <w:rFonts w:asciiTheme="minorBidi" w:hAnsiTheme="minorBidi" w:cstheme="minorBidi"/>
          <w:sz w:val="36"/>
          <w:szCs w:val="36"/>
          <w:rtl/>
        </w:rPr>
        <w:t xml:space="preserve"> ، توفي في بغداد سنة 211 هـ ، 826 م وكانت ولادته سنة 130 هـ 747 م . </w:t>
      </w:r>
      <w:r w:rsidRPr="00C40E06">
        <w:rPr>
          <w:rFonts w:asciiTheme="minorBidi" w:hAnsiTheme="minorBidi" w:cstheme="minorBidi"/>
          <w:b/>
          <w:bCs/>
          <w:color w:val="FF0000"/>
          <w:sz w:val="36"/>
          <w:szCs w:val="36"/>
          <w:rtl/>
        </w:rPr>
        <w:t>""</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b/>
          <w:bCs/>
          <w:sz w:val="36"/>
          <w:szCs w:val="36"/>
          <w:u w:val="single"/>
          <w:rtl/>
        </w:rPr>
        <w:t>ومن ذلك :</w:t>
      </w:r>
      <w:r w:rsidRPr="00C40E06">
        <w:rPr>
          <w:rFonts w:asciiTheme="minorBidi" w:hAnsiTheme="minorBidi" w:cstheme="minorBidi"/>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أن السور من القرآن العزيز التي في أوائلها حروف الهجاء هي على خمس مراتب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مرتبة على حرف واحد مثل : « ن » ، « ص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ومرتبة على حرفين مثل : « طه » ، « يس » وشبه ذلك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ومرتبة على ثلاثة أحرف مثل : « آلم » و « ألر » . وشبهه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ومرتبة على أربعة أحرف مثل : « ألمص » و « ألمر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ومرتبة على خمسة أحرف مثل : « كهيعص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فهذه خمس مراتب وحروفها أربعة عشر حرفا . فذلك تسعة عشر حرفا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 ذلك : جهنم . عليها تسعة عشر شرعا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 ذلك : الجنة . عليها تسعة عشر خازنا كشفا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ومن ذلك : وجود الآثار في الكون العنصري على أيدي تسعة عشر بتقدير العزيز العليم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وهي : البروج اثني عشر ، والدراري سبعة فعند حلول هذه السيارة في هذه البروج يحدث اللّه سبحانه هذه الآثار في عالم الكون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والدراري غير مسخرة . لا تتصرف إلّا عن حقائق إلاهية بالتصريف ، وكذلك الاثني عشر برجا . فلا بد من الحقائق الإلهية لأن يكون توجهها مختلفا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قال تعالى :</w:t>
      </w:r>
      <w:r w:rsidRPr="00C40E06">
        <w:rPr>
          <w:rFonts w:asciiTheme="minorBidi" w:hAnsiTheme="minorBidi" w:cstheme="minorBidi"/>
          <w:color w:val="0000FF" w:themeColor="accent5"/>
          <w:sz w:val="36"/>
          <w:szCs w:val="36"/>
          <w:rtl/>
        </w:rPr>
        <w:t>وَالنُّجُومُ مُسَخَّراتٌ بِأَمْرِهِ</w:t>
      </w:r>
      <w:r w:rsidRPr="00C40E06">
        <w:rPr>
          <w:rFonts w:asciiTheme="minorBidi" w:hAnsiTheme="minorBidi" w:cstheme="minorBidi"/>
          <w:sz w:val="36"/>
          <w:szCs w:val="36"/>
          <w:rtl/>
        </w:rPr>
        <w:t>[ النحل : 12 ]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b/>
          <w:bCs/>
          <w:sz w:val="36"/>
          <w:szCs w:val="36"/>
          <w:u w:val="single"/>
          <w:rtl/>
        </w:rPr>
        <w:t>ومن ذلك :</w:t>
      </w:r>
      <w:r w:rsidRPr="00C40E06">
        <w:rPr>
          <w:rFonts w:asciiTheme="minorBidi" w:hAnsiTheme="minorBidi" w:cstheme="minorBidi"/>
          <w:sz w:val="36"/>
          <w:szCs w:val="36"/>
          <w:rtl/>
        </w:rPr>
        <w:t xml:space="preserve">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الرجال الذين يحفظ اللّه بهم نظام العالم تسعة عشر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اثني عشر منهم النجباء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ويقال لهم في الأمة الإسرائيلية : النقباء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والسبعة ومنهم : الأبدال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ومنهم : القطب ، والأوتاد ، والأئمة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rtl/>
        </w:rPr>
        <w:t>ومن ذلك :</w:t>
      </w:r>
      <w:r w:rsidRPr="00C40E06">
        <w:rPr>
          <w:rFonts w:asciiTheme="minorBidi" w:hAnsiTheme="minorBidi" w:cstheme="minorBidi"/>
          <w:sz w:val="36"/>
          <w:szCs w:val="36"/>
          <w:rtl/>
        </w:rPr>
        <w:t xml:space="preserve"> الجنة مقسمة على تسعة عشر رتبة . على أربعة أصناف لكل صنف أربعة . ويتميزون في هذه المراتب على ثلاثة أحوال . فأربعة في أربعة بستة عشر ، والأحوال الثلاثة متميزة بعضها عن بعض بالمرتبة . فذلك تسعة عشر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والأصناف الأربعة هم : الرسل ، والأنبياء ، والأولياء ، والمؤمنون ونعهدهم على تسعة عشر قاعدة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كل صنف منهم يتنعم من حيث عقله ، وحسّه ، ونفسه بأربعة . وهي : منابر ، وأسرّة ، وكراسي ، ومراتب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وتقع التفاصيل في النعيم بين الأصناف على حسب حقائقهم ، وأعمالهم ، واختصاصاتهم ، وجدّتهم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نقسمه على أهلها بهذه المثابة من المنابر ، والأسرّة قدما بقدم . والمراتب على حد سواء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وقد ذكرنا هذا الفصل مستوفيا محققا في كتاب : « أسرار الصلاة من التنزلات الموصلية » .</w:t>
      </w:r>
    </w:p>
    <w:p w:rsidR="002E0120" w:rsidRPr="00C40E06" w:rsidRDefault="002E0120" w:rsidP="002E0120">
      <w:pPr>
        <w:rPr>
          <w:rFonts w:asciiTheme="minorBidi" w:hAnsiTheme="minorBidi" w:cstheme="minorBidi"/>
          <w:b/>
          <w:bCs/>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rtl/>
        </w:rPr>
        <w:t>ومن ذلك أيضا :</w:t>
      </w:r>
      <w:r w:rsidRPr="00C40E06">
        <w:rPr>
          <w:rFonts w:asciiTheme="minorBidi" w:hAnsiTheme="minorBidi" w:cstheme="minorBidi"/>
          <w:sz w:val="36"/>
          <w:szCs w:val="36"/>
          <w:rtl/>
        </w:rPr>
        <w:t xml:space="preserve"> أنّا تتبعنا ما صحّ من الأخبار في باب الجبر والنزول إلى محل التنشئة . فوجدناها تسعة عشر وهي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الصورة ، والعين ، واليد ، واليمين ، والقبض ، والقدم ، والتحول ، والفرح ، والضحك ، والعجب ، والنفس ، والذراع ، والمعية ، والامتحان ، والأنامل ، والاستواء ، والظرفية ، والمكانية ، والنزول .</w:t>
      </w:r>
    </w:p>
    <w:p w:rsidR="002E0120" w:rsidRPr="00C40E06" w:rsidRDefault="002E0120" w:rsidP="002E0120">
      <w:pPr>
        <w:rPr>
          <w:rFonts w:asciiTheme="minorBidi" w:hAnsiTheme="minorBidi" w:cstheme="minorBidi"/>
          <w:sz w:val="36"/>
          <w:szCs w:val="36"/>
          <w:u w:val="single"/>
        </w:rPr>
      </w:pPr>
      <w:r w:rsidRPr="00C40E06">
        <w:rPr>
          <w:rFonts w:asciiTheme="minorBidi" w:hAnsiTheme="minorBidi" w:cstheme="minorBidi"/>
          <w:b/>
          <w:bCs/>
          <w:sz w:val="36"/>
          <w:szCs w:val="36"/>
          <w:u w:val="single"/>
          <w:rtl/>
        </w:rPr>
        <w:t>ومن ذلك :</w:t>
      </w:r>
      <w:r w:rsidRPr="00C40E06">
        <w:rPr>
          <w:rFonts w:asciiTheme="minorBidi" w:hAnsiTheme="minorBidi" w:cstheme="minorBidi"/>
          <w:sz w:val="36"/>
          <w:szCs w:val="36"/>
          <w:u w:val="single"/>
          <w:rtl/>
        </w:rPr>
        <w:t xml:space="preserve"> أنه اتفق أنا نظرنا سور القرآن فوجدناها تسعة عشر نوعا .</w:t>
      </w:r>
    </w:p>
    <w:p w:rsidR="002E0120" w:rsidRPr="00C40E06" w:rsidRDefault="002E0120" w:rsidP="002E0120">
      <w:pPr>
        <w:rPr>
          <w:rFonts w:asciiTheme="minorBidi" w:hAnsiTheme="minorBidi" w:cstheme="minorBidi"/>
          <w:b/>
          <w:bCs/>
          <w:sz w:val="36"/>
          <w:szCs w:val="36"/>
        </w:rPr>
      </w:pPr>
      <w:r w:rsidRPr="00C40E06">
        <w:rPr>
          <w:rFonts w:asciiTheme="minorBidi" w:hAnsiTheme="minorBidi" w:cstheme="minorBidi"/>
          <w:b/>
          <w:bCs/>
          <w:sz w:val="36"/>
          <w:szCs w:val="36"/>
          <w:rtl/>
        </w:rPr>
        <w:t>منها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سور أوائلها : الحروف المجهولة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الحمد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lastRenderedPageBreak/>
        <w:t>* وسور أوائلها : يا أيها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الأفعال المستقبلية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الأفعال الماضية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أفعال الأمر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التسبيح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إذا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ويل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ألم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القسم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الاستفهام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وسورة أولها : حرف النفي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مفردات أولها : الابتداء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أولها : تبارك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أولها : اقترب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أولها : إنّا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أوائلها : لام الألف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وسور أولها : قد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فهذه تسعة عشر نوعا . </w:t>
      </w:r>
    </w:p>
    <w:p w:rsidR="002E0120" w:rsidRPr="00C40E06" w:rsidRDefault="002E0120" w:rsidP="002E0120">
      <w:pPr>
        <w:rPr>
          <w:rFonts w:asciiTheme="minorBidi" w:hAnsiTheme="minorBidi" w:cstheme="minorBidi"/>
          <w:b/>
          <w:bCs/>
          <w:sz w:val="36"/>
          <w:szCs w:val="36"/>
          <w:rtl/>
        </w:rPr>
      </w:pP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b/>
          <w:bCs/>
          <w:sz w:val="36"/>
          <w:szCs w:val="36"/>
          <w:rtl/>
        </w:rPr>
        <w:t>ومن ذلك :</w:t>
      </w:r>
      <w:r w:rsidRPr="00C40E06">
        <w:rPr>
          <w:rFonts w:asciiTheme="minorBidi" w:hAnsiTheme="minorBidi" w:cstheme="minorBidi"/>
          <w:sz w:val="36"/>
          <w:szCs w:val="36"/>
          <w:rtl/>
        </w:rPr>
        <w:t xml:space="preserve"> </w:t>
      </w:r>
      <w:r w:rsidRPr="00C40E06">
        <w:rPr>
          <w:rFonts w:asciiTheme="minorBidi" w:hAnsiTheme="minorBidi" w:cstheme="minorBidi"/>
          <w:b/>
          <w:bCs/>
          <w:sz w:val="36"/>
          <w:szCs w:val="36"/>
          <w:rtl/>
        </w:rPr>
        <w:t>بسم اللّه الرّحمن الرّحيم</w:t>
      </w:r>
      <w:r w:rsidRPr="00C40E06">
        <w:rPr>
          <w:rFonts w:asciiTheme="minorBidi" w:hAnsiTheme="minorBidi" w:cstheme="minorBidi" w:hint="cs"/>
          <w:b/>
          <w:bCs/>
          <w:sz w:val="36"/>
          <w:szCs w:val="36"/>
          <w:rtl/>
        </w:rPr>
        <w:t xml:space="preserve"> </w:t>
      </w:r>
      <w:r w:rsidRPr="00C40E06">
        <w:rPr>
          <w:rFonts w:asciiTheme="minorBidi" w:hAnsiTheme="minorBidi" w:cstheme="minorBidi"/>
          <w:sz w:val="36"/>
          <w:szCs w:val="36"/>
          <w:rtl/>
        </w:rPr>
        <w:t xml:space="preserve">تسعة عشر حرفا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والبسملة للأولياء بمنزلة « كن » للحضرة الإلهية . فإذا أراد الولي كون أمر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rtl/>
        </w:rPr>
        <w:t>قال :</w:t>
      </w:r>
      <w:r w:rsidRPr="00C40E06">
        <w:rPr>
          <w:rFonts w:asciiTheme="minorBidi" w:hAnsiTheme="minorBidi" w:cstheme="minorBidi"/>
          <w:sz w:val="36"/>
          <w:szCs w:val="36"/>
          <w:rtl/>
        </w:rPr>
        <w:t xml:space="preserve"> بِسْمِ اللَّهِ الرَّحْمنِ الرَّحِيمِ   فيقع ما يريده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rtl/>
        </w:rPr>
        <w:t>وقال الحلاج :</w:t>
      </w:r>
      <w:r w:rsidRPr="00C40E06">
        <w:rPr>
          <w:rFonts w:asciiTheme="minorBidi" w:hAnsiTheme="minorBidi" w:cstheme="minorBidi"/>
          <w:sz w:val="36"/>
          <w:szCs w:val="36"/>
          <w:rtl/>
        </w:rPr>
        <w:t xml:space="preserve"> « بسم اللّه الرّحمن الرّحيم منك بمنزل « كن » منه واشتركت في ظهور الآثار عن التسعة عشر والكواكب التي ذكرناها مجهولة سببا بتقدير العزيز العليم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وربما لو تتبعنا الوجود وجدنا من ذلك كثير . فليكتف هذا القدر . ولنرجع إلى ما يدل عليه هذا المنزل الذي هو منزل المنازل .</w:t>
      </w:r>
    </w:p>
    <w:p w:rsidR="002E0120" w:rsidRPr="00C40E06" w:rsidRDefault="002E0120" w:rsidP="002E0120">
      <w:pPr>
        <w:rPr>
          <w:rFonts w:asciiTheme="minorBidi" w:hAnsiTheme="minorBidi" w:cstheme="minorBidi"/>
          <w:b/>
          <w:bCs/>
          <w:sz w:val="36"/>
          <w:szCs w:val="36"/>
        </w:rPr>
      </w:pPr>
      <w:r w:rsidRPr="00C40E06">
        <w:rPr>
          <w:rFonts w:asciiTheme="minorBidi" w:hAnsiTheme="minorBidi" w:cstheme="minorBidi"/>
          <w:b/>
          <w:bCs/>
          <w:sz w:val="36"/>
          <w:szCs w:val="36"/>
          <w:rtl/>
        </w:rPr>
        <w:t>ونقول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العروج في هذه المنازل على نوعين : أعني المنازل المعنوية التي لا يصح النزول منها لعالم الأجسام ، لأنها ليست أجساما وأمّا العروج فيها بالميم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rtl/>
        </w:rPr>
        <w:t>فعلى الحقيقة :</w:t>
      </w:r>
      <w:r w:rsidRPr="00C40E06">
        <w:rPr>
          <w:rFonts w:asciiTheme="minorBidi" w:hAnsiTheme="minorBidi" w:cstheme="minorBidi"/>
          <w:sz w:val="36"/>
          <w:szCs w:val="36"/>
          <w:rtl/>
        </w:rPr>
        <w:t xml:space="preserve"> اللطائف الإنسانية هي المنزلة لهذه المعاني الإلهية ، والأسرار الفهوانية ، وغيرها مما هو لغير الحضرة الفهوانية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وأما العروج بالأجسام فلا يصح إلّا في عالم الأجسام . وذلك مخصوص بمحمد صلى اللّه عليه وسلم اختصاص عناية إلهية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فإنه أسري به صلى اللّه عليه وسلم وبجسمه فاخترق الجود ، الأركان والعناصر ، وذلك بالحركة ، وكان محمولا بالبراق . والحكمة القسرية غير منكورة عندنا وعند المحيلين لهذا الإسراء الجسماني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فإنّا نأخذ الحجر وطبعه النزول . فيرمى به في الهواء فصعوده في الهواء بخلاف طبعه ، وبطبعه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 طبعه يقتضي الحركة نحو المركز . فصعوده في الهواء عرضي بالحركة القسرية ، وهي رمي به علوا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rtl/>
        </w:rPr>
        <w:t>وأما قولنا :</w:t>
      </w:r>
      <w:r w:rsidRPr="00C40E06">
        <w:rPr>
          <w:rFonts w:asciiTheme="minorBidi" w:hAnsiTheme="minorBidi" w:cstheme="minorBidi"/>
          <w:sz w:val="36"/>
          <w:szCs w:val="36"/>
          <w:rtl/>
        </w:rPr>
        <w:t xml:space="preserve"> وبطبعه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فإنه على طبيعة تقبل بها الحركة القسرية . ولو لم يكن ذلك في طبعه لما انفعل لها ، ولا قبلها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وكذلك اختراقه صلى اللّه عليه وسلم الفلك الأثير ، وهو نار . والجسم الإنساني مهيأ مستعد لقبول الإحراق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ثم إن المانع من الإحراق أمور يسلمها الخصم . فتلك الأمور كانت الحجب ، التي خلقها اللّه سبحانه في جسم المسمى به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فلم يكن عنده استعداد الانفعال للحرق ، أو أمر آخر وهو الطريق الذي اخترقه . ليس النار إلّا محمول في جسم لطيف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وذلك الجسم هو المحرق بالنار فسلب عنه النار وجعل ضده كنار إبراهيم عليه السلام وبأي وجه كان ، فليس بمحال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ولنا على ذلك طريقة أخرى من جهة الدليل العقلي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ليس هذا الكتاب موضعه . فإنا إنما نتكلم مع المسلمين لنا أن اللّه فاعل كل شيء . فلا أبالي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ثم اخترق الأفلاك من غير أن يسكنها عن تحريكها كاختراق الماء والهواء إلى أن وصل السدرة المنتهى فترك البراق بها ، وقعد على الرفرف الأزهى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وارتقى في تلك المحفة العظمى إلى المكانة الزلفى . فاخترق عوالم الأنوار إلى أن حار موضع القدمين إلى الكون المحيط بالأكوان وهي الدائرة الكبرى ، والمحيط الأعظم ، وحامل الشكل الأول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كل ذلك بجسمه صلى اللّه عليه وسلم . فعاين محل الاستواء ، وخلع عليه بذلك المكان خلعة البهاء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فلما فارق عالم التركيب والتدبير لم يبق له أنيس من جنسه . فاستوحش من حيث مركبه فنودي بصوت أبي بكر : يا محمد قف . إن ربك رضي .</w:t>
      </w:r>
    </w:p>
    <w:p w:rsidR="002E0120" w:rsidRPr="00C40E06" w:rsidRDefault="002E0120" w:rsidP="002E0120">
      <w:pPr>
        <w:rPr>
          <w:rFonts w:asciiTheme="minorBidi" w:hAnsiTheme="minorBidi" w:cstheme="minorBidi"/>
          <w:sz w:val="36"/>
          <w:szCs w:val="36"/>
          <w:rtl/>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فارتاع لذلك النداء ، واضطرب . فسكن جانبيه بأن تلي عليه عند ذلك :ه</w:t>
      </w:r>
      <w:r w:rsidRPr="00C40E06">
        <w:rPr>
          <w:rFonts w:asciiTheme="minorBidi" w:hAnsiTheme="minorBidi" w:cstheme="minorBidi"/>
          <w:color w:val="0000FF" w:themeColor="accent5"/>
          <w:sz w:val="36"/>
          <w:szCs w:val="36"/>
          <w:rtl/>
        </w:rPr>
        <w:t xml:space="preserve">ُوَ الَّذِي يُصَلِّي عَلَيْكُمْ وَمَلائِكَتُهُ لِيُخْرِجَكُمْ مِنَ الظُّلُماتِ إِلَى النُّورِ[ </w:t>
      </w:r>
      <w:r w:rsidRPr="00C40E06">
        <w:rPr>
          <w:rFonts w:asciiTheme="minorBidi" w:hAnsiTheme="minorBidi" w:cstheme="minorBidi"/>
          <w:sz w:val="36"/>
          <w:szCs w:val="36"/>
          <w:rtl/>
        </w:rPr>
        <w:t>الأحزاب : 43 ]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هذا لسان الأحباب . وخطاب الأخلاء والأصحاب . وهذا أول الأبواب المعنوية . من هنا تقع في بحر الإشارات والمعاني ، وهو الإسراء البسيط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lastRenderedPageBreak/>
        <w:t xml:space="preserve">فيقع المشاهد بالبصر لا بالجارحة لأعيان الأرواح المهيمة التي لا مدخل لها في عالم الأجسام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فترك الرفرف في الحين وانسلخ من الرسم والاسم وسافر برفرف همته فحطت العين بساحل بحر العماء حيث لا حيث ولا أين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فأدركت ما أدركت من خلف حجاب العزة الأحمى الذي لا يرتفع أبدا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ثم عادت بلا مسافة الشهود علينا . ثم إلى تركيب كونها المتروك بالمستوى مع الرفرف الأزهى . فنزلت به على معراجها الأقدس من عرشه الأعلى إلى كرسيه الأبهى ، إلى السدرة المنتهى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فأشرف على الاستعداد بالعدوة القصوى ، واطلع على السعداء بالعدوة الدنيا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ثم نزل إلى السماوات العلى سماء بعد سماء إلى بيته الأشرف بالحرم المكي الأحمى غير الكعبة العظمى فأصبح في حرمه آمنا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لا أثر عليه من إسرائه . وقد أخذ بأبصار القوم عن إدراكهم نور بهائه .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وأخبر القوم بحاله فآمنت طائفة ، وأنكرت طائفة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فنعت لهم بيت المقدس لرفع التلبيس فازدادوا كفرا ولهم عذاب أليم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ثم له صلى اللّه عليه وسلم إسراءات روحانية خلاف هذا الإسراء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ومعارج معنوية غير هذا المعراج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sz w:val="36"/>
          <w:szCs w:val="36"/>
          <w:rtl/>
        </w:rPr>
        <w:t>مثل :</w:t>
      </w:r>
      <w:r w:rsidRPr="00C40E06">
        <w:rPr>
          <w:rFonts w:asciiTheme="minorBidi" w:hAnsiTheme="minorBidi" w:cstheme="minorBidi"/>
          <w:sz w:val="36"/>
          <w:szCs w:val="36"/>
          <w:rtl/>
        </w:rPr>
        <w:t xml:space="preserve"> معراج عائشة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ومنتهى ما انتهت في ذلك الروايات في علمي من طريق ما رويت إلى أربعة وثلاثين معراجا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فجمع له صلى اللّه عليه وسلم من المعراجين الظاهر والباطن ، جسما ومعنى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وأمّا نحن : فالإسراء بنا رؤيا نراها في حال النوم أو الفناء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فإن كانت نوما فهو الرؤيا والمبشرات وإن كانت فناء فهو المكاشفات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والفناء لا ينقض الطهارة ، والنوم ينقضها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والنوم حالة تعم الخاص والعام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والكشف مخصوص بالخصوص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والكشف نتائج الأحوال ، والرؤيا نتائج الأعمال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وبينهما فرقان يعلمه أهل هذا الشأن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فللمؤمنين والأولياء كشف واستطلاع على هذه المنازل الجسمانية في الأفلاك العلوية .</w:t>
      </w:r>
    </w:p>
    <w:p w:rsidR="002E0120" w:rsidRPr="00C40E06" w:rsidRDefault="002E0120" w:rsidP="002E0120">
      <w:pPr>
        <w:rPr>
          <w:rFonts w:asciiTheme="minorBidi" w:hAnsiTheme="minorBidi" w:cstheme="minorBidi"/>
          <w:sz w:val="36"/>
          <w:szCs w:val="36"/>
          <w:rtl/>
        </w:rPr>
      </w:pPr>
      <w:r w:rsidRPr="00C40E06">
        <w:rPr>
          <w:rFonts w:asciiTheme="minorBidi" w:hAnsiTheme="minorBidi" w:cstheme="minorBidi"/>
          <w:sz w:val="36"/>
          <w:szCs w:val="36"/>
          <w:rtl/>
        </w:rPr>
        <w:t xml:space="preserve">فنعاين ترقيها وتواضعها ، وأشكالها ، وترتيب عوالمها وما أودع اللّه تعالى فيها من الخصائص ، وغير ذلك . وليس لهم في عالم المعاني معراج أصلا للمؤمنين وأمّا الأولياء المختصون فلهم عروج شريف في عالم المعاني مطلقا .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ثم انتقال عنه إلى المشاهد الإلهية التي لا تتغير بالمكان ولا نحكم عليها الآن.</w:t>
      </w:r>
    </w:p>
    <w:p w:rsidR="002E0120" w:rsidRPr="00C40E06" w:rsidRDefault="002E0120" w:rsidP="002E0120">
      <w:pPr>
        <w:rPr>
          <w:rFonts w:asciiTheme="minorBidi" w:hAnsiTheme="minorBidi" w:cstheme="minorBidi"/>
          <w:sz w:val="36"/>
          <w:szCs w:val="36"/>
        </w:rPr>
      </w:pP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b/>
          <w:bCs/>
          <w:color w:val="FF0000"/>
          <w:sz w:val="36"/>
          <w:szCs w:val="36"/>
          <w:rtl/>
        </w:rPr>
        <w:lastRenderedPageBreak/>
        <w:t>""</w:t>
      </w:r>
      <w:r w:rsidRPr="00C40E06">
        <w:rPr>
          <w:rFonts w:asciiTheme="minorBidi" w:hAnsiTheme="minorBidi" w:cstheme="minorBidi"/>
          <w:sz w:val="36"/>
          <w:szCs w:val="36"/>
          <w:rtl/>
        </w:rPr>
        <w:t xml:space="preserve">  في أصل الكتاب المخطوط قال الشيخ إسماعيل بن سودكين تلميذ الشيخ محيي الدين بن العربي : « سمعت جميع هذا الكتاب ، وهو كتاب </w:t>
      </w:r>
      <w:r w:rsidRPr="00C40E06">
        <w:rPr>
          <w:rFonts w:asciiTheme="minorBidi" w:hAnsiTheme="minorBidi" w:cstheme="minorBidi"/>
          <w:b/>
          <w:bCs/>
          <w:sz w:val="36"/>
          <w:szCs w:val="36"/>
          <w:rtl/>
        </w:rPr>
        <w:t>« منزل المنازل الفهوانية »</w:t>
      </w:r>
      <w:r w:rsidRPr="00C40E06">
        <w:rPr>
          <w:rFonts w:asciiTheme="minorBidi" w:hAnsiTheme="minorBidi" w:cstheme="minorBidi"/>
          <w:sz w:val="36"/>
          <w:szCs w:val="36"/>
          <w:rtl/>
        </w:rPr>
        <w:t xml:space="preserve"> على منشئه الإمام العالم المحقق الراسخ : أبي عبد اللّه محمد بن علي العربي ، رضي اللّه عنه . مع أبي . وسمع بعضه جماعة منهم : أبو بكر بن عيسى الناعوري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وشمس الدين محمد بن الأمير سعد الدين المعظمي الشيخ المسمع وأجازهما الشيخ على ما بهما في المجلس .</w:t>
      </w:r>
    </w:p>
    <w:p w:rsidR="002E0120" w:rsidRPr="00C40E06" w:rsidRDefault="002E0120" w:rsidP="002E0120">
      <w:pPr>
        <w:rPr>
          <w:rFonts w:asciiTheme="minorBidi" w:hAnsiTheme="minorBidi" w:cstheme="minorBidi"/>
          <w:sz w:val="36"/>
          <w:szCs w:val="36"/>
        </w:rPr>
      </w:pPr>
      <w:r w:rsidRPr="00C40E06">
        <w:rPr>
          <w:rFonts w:asciiTheme="minorBidi" w:hAnsiTheme="minorBidi" w:cstheme="minorBidi"/>
          <w:sz w:val="36"/>
          <w:szCs w:val="36"/>
          <w:rtl/>
        </w:rPr>
        <w:t xml:space="preserve">وذلك في ثاني المحرم سنة ثمان عشرة وستمائة عليه جميعه وقال إسماعيل بن سودكين . وللّه الحمد والمنّة وهو حسبنا ونعم الوكيل » . </w:t>
      </w:r>
      <w:r w:rsidRPr="00C40E06">
        <w:rPr>
          <w:rFonts w:asciiTheme="minorBidi" w:hAnsiTheme="minorBidi" w:cstheme="minorBidi"/>
          <w:b/>
          <w:bCs/>
          <w:color w:val="FF0000"/>
          <w:sz w:val="36"/>
          <w:szCs w:val="36"/>
          <w:rtl/>
        </w:rPr>
        <w:t>""</w:t>
      </w:r>
    </w:p>
    <w:p w:rsidR="002E0120" w:rsidRPr="00C40E06" w:rsidRDefault="002E0120" w:rsidP="002E0120">
      <w:pPr>
        <w:jc w:val="center"/>
        <w:rPr>
          <w:rFonts w:asciiTheme="minorBidi" w:eastAsia="Times New Roman" w:hAnsiTheme="minorBidi" w:cstheme="minorBidi"/>
          <w:kern w:val="0"/>
          <w:sz w:val="36"/>
          <w:szCs w:val="36"/>
          <w:rtl/>
          <w:lang w:eastAsia="en-US" w:bidi="ar-SA"/>
        </w:rPr>
      </w:pPr>
      <w:r w:rsidRPr="00C40E06">
        <w:rPr>
          <w:rFonts w:asciiTheme="minorBidi" w:hAnsiTheme="minorBidi" w:cstheme="minorBidi"/>
          <w:sz w:val="36"/>
          <w:szCs w:val="36"/>
          <w:rtl/>
        </w:rPr>
        <w:br/>
      </w:r>
      <w:r w:rsidRPr="00C40E06">
        <w:rPr>
          <w:rFonts w:asciiTheme="minorBidi" w:eastAsia="Times New Roman" w:hAnsiTheme="minorBidi" w:cstheme="minorBidi" w:hint="cs"/>
          <w:kern w:val="0"/>
          <w:sz w:val="36"/>
          <w:szCs w:val="36"/>
          <w:rtl/>
          <w:lang w:eastAsia="en-US" w:bidi="ar-SA"/>
        </w:rPr>
        <w:t>*</w:t>
      </w:r>
    </w:p>
    <w:p w:rsidR="002E0120" w:rsidRPr="00C40E06" w:rsidRDefault="002E0120" w:rsidP="002E0120">
      <w:pPr>
        <w:jc w:val="center"/>
        <w:rPr>
          <w:rFonts w:asciiTheme="minorBidi" w:eastAsia="Times New Roman" w:hAnsiTheme="minorBidi" w:cstheme="minorBidi"/>
          <w:b/>
          <w:bCs/>
          <w:color w:val="385623" w:themeColor="accent6" w:themeShade="80"/>
          <w:kern w:val="0"/>
          <w:sz w:val="36"/>
          <w:szCs w:val="36"/>
          <w:rtl/>
          <w:lang w:eastAsia="en-US" w:bidi="ar-SA"/>
        </w:rPr>
      </w:pPr>
      <w:r w:rsidRPr="00C40E06">
        <w:rPr>
          <w:rFonts w:asciiTheme="minorBidi" w:eastAsia="Times New Roman" w:hAnsiTheme="minorBidi" w:cstheme="minorBidi" w:hint="cs"/>
          <w:b/>
          <w:bCs/>
          <w:color w:val="385623" w:themeColor="accent6" w:themeShade="80"/>
          <w:kern w:val="0"/>
          <w:sz w:val="36"/>
          <w:szCs w:val="36"/>
          <w:rtl/>
          <w:lang w:eastAsia="en-US" w:bidi="ar-SA"/>
        </w:rPr>
        <w:t>تم بحمد الله رب العالمين</w:t>
      </w:r>
    </w:p>
    <w:p w:rsidR="002E0120" w:rsidRPr="00C40E06" w:rsidRDefault="002E0120" w:rsidP="002E0120">
      <w:pPr>
        <w:jc w:val="center"/>
        <w:rPr>
          <w:rFonts w:asciiTheme="minorBidi" w:hAnsiTheme="minorBidi" w:cstheme="minorBidi"/>
          <w:sz w:val="36"/>
          <w:szCs w:val="36"/>
          <w:rtl/>
        </w:rPr>
      </w:pPr>
      <w:r w:rsidRPr="00C40E06">
        <w:rPr>
          <w:rFonts w:asciiTheme="minorBidi" w:eastAsia="Times New Roman" w:hAnsiTheme="minorBidi" w:cstheme="minorBidi" w:hint="cs"/>
          <w:b/>
          <w:bCs/>
          <w:color w:val="385623" w:themeColor="accent6" w:themeShade="80"/>
          <w:kern w:val="0"/>
          <w:sz w:val="36"/>
          <w:szCs w:val="36"/>
          <w:rtl/>
          <w:lang w:eastAsia="en-US" w:bidi="ar-SA"/>
        </w:rPr>
        <w:t>عبد الله المسافر بالله</w:t>
      </w:r>
      <w:r w:rsidRPr="00C40E06">
        <w:rPr>
          <w:rFonts w:asciiTheme="minorBidi" w:eastAsia="Times New Roman" w:hAnsiTheme="minorBidi" w:cstheme="minorBidi"/>
          <w:kern w:val="0"/>
          <w:sz w:val="36"/>
          <w:szCs w:val="36"/>
          <w:rtl/>
          <w:lang w:eastAsia="en-US" w:bidi="ar-SA"/>
        </w:rPr>
        <w:br/>
      </w:r>
    </w:p>
    <w:p w:rsidR="002E0120" w:rsidRDefault="002E0120" w:rsidP="00721D68">
      <w:pPr>
        <w:pStyle w:val="BodyText"/>
        <w:rPr>
          <w:sz w:val="36"/>
          <w:szCs w:val="36"/>
          <w:rtl/>
        </w:rPr>
      </w:pPr>
    </w:p>
    <w:sectPr w:rsidR="002E0120" w:rsidSect="00594707">
      <w:headerReference w:type="default" r:id="rId7"/>
      <w:footerReference w:type="default" r:id="rId8"/>
      <w:pgSz w:w="11906" w:h="16838"/>
      <w:pgMar w:top="1138" w:right="1138" w:bottom="1138" w:left="1138" w:header="0" w:footer="0" w:gutter="0"/>
      <w:pgBorders w:offsetFrom="page">
        <w:top w:val="single" w:sz="24" w:space="24" w:color="auto"/>
        <w:left w:val="single" w:sz="24" w:space="24" w:color="auto"/>
        <w:bottom w:val="single" w:sz="24" w:space="24" w:color="auto"/>
        <w:right w:val="single" w:sz="24" w:space="24" w:color="auto"/>
      </w:pgBorders>
      <w:cols w:space="720"/>
      <w:formProt w:val="0"/>
      <w:bidi/>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3856" w:rsidRDefault="00EB3856" w:rsidP="008E5BCD">
      <w:r>
        <w:separator/>
      </w:r>
    </w:p>
  </w:endnote>
  <w:endnote w:type="continuationSeparator" w:id="0">
    <w:p w:rsidR="00EB3856" w:rsidRDefault="00EB3856" w:rsidP="008E5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B2"/>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iberation Sans">
    <w:altName w:val="Arial"/>
    <w:panose1 w:val="020B0604020202020204"/>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721782990"/>
      <w:docPartObj>
        <w:docPartGallery w:val="Page Numbers (Bottom of Page)"/>
        <w:docPartUnique/>
      </w:docPartObj>
    </w:sdtPr>
    <w:sdtEndPr>
      <w:rPr>
        <w:noProof/>
      </w:rPr>
    </w:sdtEndPr>
    <w:sdtContent>
      <w:p w:rsidR="00702ED3" w:rsidRDefault="00702ED3">
        <w:pPr>
          <w:pStyle w:val="Footer"/>
          <w:jc w:val="center"/>
        </w:pPr>
        <w:r>
          <w:fldChar w:fldCharType="begin"/>
        </w:r>
        <w:r>
          <w:instrText xml:space="preserve"> PAGE   \* MERGEFORMAT </w:instrText>
        </w:r>
        <w:r>
          <w:fldChar w:fldCharType="separate"/>
        </w:r>
        <w:r w:rsidR="00594707">
          <w:rPr>
            <w:noProof/>
            <w:rtl/>
          </w:rPr>
          <w:t>2</w:t>
        </w:r>
        <w:r>
          <w:rPr>
            <w:noProof/>
          </w:rPr>
          <w:fldChar w:fldCharType="end"/>
        </w:r>
      </w:p>
    </w:sdtContent>
  </w:sdt>
  <w:p w:rsidR="00F47C68" w:rsidRDefault="00F47C68" w:rsidP="00593C7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3856" w:rsidRDefault="00EB3856" w:rsidP="008E5BCD">
      <w:r>
        <w:separator/>
      </w:r>
    </w:p>
  </w:footnote>
  <w:footnote w:type="continuationSeparator" w:id="0">
    <w:p w:rsidR="00EB3856" w:rsidRDefault="00EB3856" w:rsidP="008E5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3C7B" w:rsidRDefault="00593C7B" w:rsidP="00593C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9D0DF8"/>
    <w:multiLevelType w:val="hybridMultilevel"/>
    <w:tmpl w:val="2CCCF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removePersonalInformation/>
  <w:removeDateAndTime/>
  <w:displayBackgroundShape/>
  <w:embedTrueTypeFonts/>
  <w:saveSubsetFonts/>
  <w:hideGrammaticalErrors/>
  <w:defaultTabStop w:val="70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3BE"/>
    <w:rsid w:val="000173BE"/>
    <w:rsid w:val="000416BD"/>
    <w:rsid w:val="00063F75"/>
    <w:rsid w:val="0009033E"/>
    <w:rsid w:val="000A07F0"/>
    <w:rsid w:val="001A0F41"/>
    <w:rsid w:val="001A60D4"/>
    <w:rsid w:val="001B5910"/>
    <w:rsid w:val="001C73EA"/>
    <w:rsid w:val="001D38EE"/>
    <w:rsid w:val="002552D1"/>
    <w:rsid w:val="002E0120"/>
    <w:rsid w:val="00307647"/>
    <w:rsid w:val="00370D34"/>
    <w:rsid w:val="003C35B4"/>
    <w:rsid w:val="003C7202"/>
    <w:rsid w:val="003D1047"/>
    <w:rsid w:val="003E2ED4"/>
    <w:rsid w:val="00426FE1"/>
    <w:rsid w:val="00442707"/>
    <w:rsid w:val="00531A61"/>
    <w:rsid w:val="00593C7B"/>
    <w:rsid w:val="00594707"/>
    <w:rsid w:val="005A1985"/>
    <w:rsid w:val="00644978"/>
    <w:rsid w:val="00644EA3"/>
    <w:rsid w:val="006C0A97"/>
    <w:rsid w:val="00702ED3"/>
    <w:rsid w:val="00721D68"/>
    <w:rsid w:val="007923B9"/>
    <w:rsid w:val="007B77F2"/>
    <w:rsid w:val="007F7599"/>
    <w:rsid w:val="008323F6"/>
    <w:rsid w:val="00887338"/>
    <w:rsid w:val="008E48C6"/>
    <w:rsid w:val="008E5BCD"/>
    <w:rsid w:val="0090134C"/>
    <w:rsid w:val="00902200"/>
    <w:rsid w:val="009A617F"/>
    <w:rsid w:val="00A12106"/>
    <w:rsid w:val="00A509B4"/>
    <w:rsid w:val="00AF2882"/>
    <w:rsid w:val="00B01A4B"/>
    <w:rsid w:val="00B07F77"/>
    <w:rsid w:val="00B72EE4"/>
    <w:rsid w:val="00C81D34"/>
    <w:rsid w:val="00C868B9"/>
    <w:rsid w:val="00CE4FEA"/>
    <w:rsid w:val="00DA7C4B"/>
    <w:rsid w:val="00DE4547"/>
    <w:rsid w:val="00E25E75"/>
    <w:rsid w:val="00E61771"/>
    <w:rsid w:val="00E96DEA"/>
    <w:rsid w:val="00EA25F9"/>
    <w:rsid w:val="00EB3856"/>
    <w:rsid w:val="00ED2D29"/>
    <w:rsid w:val="00EE1353"/>
    <w:rsid w:val="00EF5F3B"/>
    <w:rsid w:val="00F20973"/>
    <w:rsid w:val="00F47C68"/>
    <w:rsid w:val="00F801DD"/>
    <w:rsid w:val="00FE3425"/>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5D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Cs w:val="24"/>
        <w:lang w:val="en-US" w:eastAsia="zh-CN" w:bidi="ar-EG"/>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next w:val="BodyText"/>
    <w:qFormat/>
    <w:rsid w:val="003D1047"/>
    <w:pPr>
      <w:keepNext/>
      <w:spacing w:before="240" w:after="120"/>
      <w:jc w:val="center"/>
    </w:pPr>
    <w:rPr>
      <w:rFonts w:ascii="Arial" w:eastAsia="Microsoft YaHei" w:hAnsi="Arial"/>
      <w:b/>
      <w:bCs/>
      <w:color w:val="FF0000"/>
      <w:sz w:val="36"/>
      <w:szCs w:val="36"/>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Header">
    <w:name w:val="header"/>
    <w:basedOn w:val="Normal"/>
    <w:link w:val="HeaderChar"/>
    <w:uiPriority w:val="99"/>
    <w:unhideWhenUsed/>
    <w:rsid w:val="008E5BCD"/>
    <w:pPr>
      <w:tabs>
        <w:tab w:val="center" w:pos="4320"/>
        <w:tab w:val="right" w:pos="8640"/>
      </w:tabs>
    </w:pPr>
  </w:style>
  <w:style w:type="character" w:customStyle="1" w:styleId="HeaderChar">
    <w:name w:val="Header Char"/>
    <w:basedOn w:val="DefaultParagraphFont"/>
    <w:link w:val="Header"/>
    <w:uiPriority w:val="99"/>
    <w:qFormat/>
    <w:rsid w:val="008E5BCD"/>
    <w:rPr>
      <w:sz w:val="32"/>
      <w:szCs w:val="32"/>
    </w:rPr>
  </w:style>
  <w:style w:type="paragraph" w:styleId="Footer">
    <w:name w:val="footer"/>
    <w:basedOn w:val="Normal"/>
    <w:link w:val="FooterChar"/>
    <w:uiPriority w:val="99"/>
    <w:unhideWhenUsed/>
    <w:rsid w:val="008E5BCD"/>
    <w:pPr>
      <w:tabs>
        <w:tab w:val="center" w:pos="4320"/>
        <w:tab w:val="right" w:pos="8640"/>
      </w:tabs>
    </w:pPr>
  </w:style>
  <w:style w:type="character" w:customStyle="1" w:styleId="FooterChar">
    <w:name w:val="Footer Char"/>
    <w:basedOn w:val="DefaultParagraphFont"/>
    <w:link w:val="Footer"/>
    <w:uiPriority w:val="99"/>
    <w:qFormat/>
    <w:rsid w:val="008E5BCD"/>
    <w:rPr>
      <w:sz w:val="32"/>
      <w:szCs w:val="32"/>
    </w:rPr>
  </w:style>
  <w:style w:type="character" w:styleId="Hyperlink">
    <w:name w:val="Hyperlink"/>
    <w:basedOn w:val="DefaultParagraphFont"/>
    <w:uiPriority w:val="99"/>
    <w:unhideWhenUsed/>
    <w:rsid w:val="00DA7C4B"/>
    <w:rPr>
      <w:color w:val="0563C1" w:themeColor="hyperlink"/>
      <w:u w:val="single"/>
    </w:rPr>
  </w:style>
  <w:style w:type="character" w:customStyle="1" w:styleId="BodyTextChar">
    <w:name w:val="Body Text Char"/>
    <w:basedOn w:val="DefaultParagraphFont"/>
    <w:link w:val="BodyText"/>
    <w:rsid w:val="00B07F77"/>
    <w:rPr>
      <w:sz w:val="32"/>
      <w:szCs w:val="32"/>
    </w:rPr>
  </w:style>
  <w:style w:type="numbering" w:customStyle="1" w:styleId="NoList1">
    <w:name w:val="No List1"/>
    <w:next w:val="NoList"/>
    <w:uiPriority w:val="99"/>
    <w:semiHidden/>
    <w:unhideWhenUsed/>
    <w:rsid w:val="002E0120"/>
  </w:style>
  <w:style w:type="paragraph" w:customStyle="1" w:styleId="Heading">
    <w:name w:val="Heading"/>
    <w:basedOn w:val="Normal"/>
    <w:next w:val="BodyText"/>
    <w:qFormat/>
    <w:rsid w:val="002E0120"/>
    <w:pPr>
      <w:keepNext/>
      <w:bidi w:val="0"/>
      <w:spacing w:before="240" w:after="120"/>
      <w:jc w:val="right"/>
    </w:pPr>
    <w:rPr>
      <w:rFonts w:ascii="Liberation Sans" w:eastAsia="Microsoft YaHei" w:hAnsi="Liberation Sans" w:cs="Tahoma"/>
      <w:sz w:val="28"/>
      <w:szCs w:val="28"/>
    </w:rPr>
  </w:style>
  <w:style w:type="paragraph" w:customStyle="1" w:styleId="HeaderandFooter">
    <w:name w:val="Header and Footer"/>
    <w:basedOn w:val="Normal"/>
    <w:qFormat/>
    <w:rsid w:val="002E0120"/>
    <w:pPr>
      <w:bidi w:val="0"/>
      <w:jc w:val="right"/>
    </w:pPr>
    <w:rPr>
      <w:rFonts w:ascii="Arial" w:hAnsi="Arial"/>
      <w:szCs w:val="36"/>
    </w:rPr>
  </w:style>
  <w:style w:type="character" w:customStyle="1" w:styleId="HeaderChar1">
    <w:name w:val="Header Char1"/>
    <w:basedOn w:val="DefaultParagraphFont"/>
    <w:uiPriority w:val="99"/>
    <w:semiHidden/>
    <w:rsid w:val="002E0120"/>
    <w:rPr>
      <w:rFonts w:ascii="Arial" w:hAnsi="Arial" w:cs="Arial"/>
      <w:sz w:val="32"/>
      <w:szCs w:val="36"/>
    </w:rPr>
  </w:style>
  <w:style w:type="character" w:customStyle="1" w:styleId="FooterChar1">
    <w:name w:val="Footer Char1"/>
    <w:basedOn w:val="DefaultParagraphFont"/>
    <w:uiPriority w:val="99"/>
    <w:semiHidden/>
    <w:rsid w:val="002E0120"/>
    <w:rPr>
      <w:rFonts w:ascii="Arial" w:hAnsi="Arial" w:cs="Arial"/>
      <w:sz w:val="32"/>
      <w:szCs w:val="36"/>
    </w:rPr>
  </w:style>
  <w:style w:type="paragraph" w:customStyle="1" w:styleId="XXX">
    <w:name w:val="XXX"/>
    <w:basedOn w:val="Normal"/>
    <w:qFormat/>
    <w:rsid w:val="002E0120"/>
    <w:rPr>
      <w:rFonts w:ascii="Arial" w:hAnsi="Arial"/>
      <w:szCs w:val="36"/>
    </w:rPr>
  </w:style>
  <w:style w:type="paragraph" w:customStyle="1" w:styleId="muitypography-root">
    <w:name w:val="muitypography-root"/>
    <w:basedOn w:val="Normal"/>
    <w:rsid w:val="002E0120"/>
    <w:pPr>
      <w:bidi w:val="0"/>
      <w:spacing w:before="100" w:beforeAutospacing="1" w:after="100" w:afterAutospacing="1"/>
    </w:pPr>
    <w:rPr>
      <w:rFonts w:ascii="Times New Roman" w:eastAsia="Times New Roman" w:hAnsi="Times New Roman" w:cs="Times New Roman"/>
      <w:kern w:val="0"/>
      <w:sz w:val="24"/>
      <w:szCs w:val="24"/>
      <w:lang w:eastAsia="en-US" w:bidi="ar-SA"/>
    </w:rPr>
  </w:style>
  <w:style w:type="paragraph" w:styleId="ListParagraph">
    <w:name w:val="List Paragraph"/>
    <w:basedOn w:val="Normal"/>
    <w:uiPriority w:val="34"/>
    <w:qFormat/>
    <w:rsid w:val="002E0120"/>
    <w:pPr>
      <w:ind w:left="720"/>
      <w:contextualSpacing/>
    </w:pPr>
  </w:style>
  <w:style w:type="paragraph" w:styleId="NormalWeb">
    <w:name w:val="Normal (Web)"/>
    <w:basedOn w:val="Normal"/>
    <w:uiPriority w:val="99"/>
    <w:unhideWhenUsed/>
    <w:rsid w:val="002E0120"/>
    <w:pPr>
      <w:bidi w:val="0"/>
      <w:spacing w:before="100" w:beforeAutospacing="1" w:after="100" w:afterAutospacing="1"/>
    </w:pPr>
    <w:rPr>
      <w:rFonts w:ascii="Times New Roman" w:eastAsia="Times New Roman" w:hAnsi="Times New Roman" w:cs="Times New Roman"/>
      <w:kern w:val="0"/>
      <w:sz w:val="24"/>
      <w:szCs w:val="24"/>
      <w:lang w:eastAsia="en-US" w:bidi="ar-SA"/>
    </w:rPr>
  </w:style>
  <w:style w:type="numbering" w:customStyle="1" w:styleId="NoList2">
    <w:name w:val="No List2"/>
    <w:next w:val="NoList"/>
    <w:uiPriority w:val="99"/>
    <w:semiHidden/>
    <w:unhideWhenUsed/>
    <w:rsid w:val="002E0120"/>
  </w:style>
  <w:style w:type="paragraph" w:customStyle="1" w:styleId="msonormal0">
    <w:name w:val="msonormal"/>
    <w:basedOn w:val="Normal"/>
    <w:rsid w:val="002E0120"/>
    <w:pPr>
      <w:bidi w:val="0"/>
      <w:spacing w:before="100" w:beforeAutospacing="1" w:after="100" w:afterAutospacing="1"/>
    </w:pPr>
    <w:rPr>
      <w:rFonts w:ascii="Times New Roman" w:eastAsia="Times New Roman" w:hAnsi="Times New Roman" w:cs="Times New Roman"/>
      <w:kern w:val="0"/>
      <w:sz w:val="24"/>
      <w:szCs w:val="24"/>
      <w:lang w:eastAsia="en-US" w:bidi="ar-SA"/>
    </w:rPr>
  </w:style>
  <w:style w:type="character" w:styleId="FollowedHyperlink">
    <w:name w:val="FollowedHyperlink"/>
    <w:basedOn w:val="DefaultParagraphFont"/>
    <w:uiPriority w:val="99"/>
    <w:semiHidden/>
    <w:unhideWhenUsed/>
    <w:rsid w:val="002E01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3609">
      <w:bodyDiv w:val="1"/>
      <w:marLeft w:val="0"/>
      <w:marRight w:val="0"/>
      <w:marTop w:val="0"/>
      <w:marBottom w:val="0"/>
      <w:divBdr>
        <w:top w:val="inset" w:sz="36" w:space="0" w:color="00473F"/>
        <w:left w:val="inset" w:sz="36" w:space="0" w:color="00473F"/>
        <w:bottom w:val="inset" w:sz="36" w:space="0" w:color="00473F"/>
        <w:right w:val="inset" w:sz="36" w:space="0" w:color="00473F"/>
      </w:divBdr>
    </w:div>
    <w:div w:id="369381098">
      <w:bodyDiv w:val="1"/>
      <w:marLeft w:val="0"/>
      <w:marRight w:val="0"/>
      <w:marTop w:val="0"/>
      <w:marBottom w:val="0"/>
      <w:divBdr>
        <w:top w:val="none" w:sz="0" w:space="0" w:color="auto"/>
        <w:left w:val="none" w:sz="0" w:space="0" w:color="auto"/>
        <w:bottom w:val="none" w:sz="0" w:space="0" w:color="auto"/>
        <w:right w:val="none" w:sz="0" w:space="0" w:color="auto"/>
      </w:divBdr>
    </w:div>
    <w:div w:id="2016106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6600CC"/>
      </a:accent3>
      <a:accent4>
        <a:srgbClr val="FFC000"/>
      </a:accent4>
      <a:accent5>
        <a:srgbClr val="0000FF"/>
      </a:accent5>
      <a:accent6>
        <a:srgbClr val="70AD47"/>
      </a:accent6>
      <a:hlink>
        <a:srgbClr val="0563C1"/>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6290</Words>
  <Characters>35856</Characters>
  <Application>Microsoft Office Word</Application>
  <DocSecurity>2</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2020-05-27T09:40:00Z</dcterms:created>
  <dcterms:modified xsi:type="dcterms:W3CDTF">2020-05-27T09:42:00Z</dcterms:modified>
  <dc:language/>
</cp:coreProperties>
</file>