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745A" w14:textId="72779FCA" w:rsidR="008C1D33" w:rsidRPr="003B52EC" w:rsidRDefault="0068545B" w:rsidP="008C1D33">
      <w:pPr>
        <w:spacing w:before="240"/>
        <w:rPr>
          <w:rFonts w:ascii="Arial" w:hAnsi="Arial" w:cs="Arial"/>
          <w:b/>
          <w:bCs/>
          <w:sz w:val="24"/>
          <w:szCs w:val="24"/>
        </w:rPr>
      </w:pPr>
      <w:r w:rsidRPr="003B52EC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B341B7" wp14:editId="164842E8">
            <wp:simplePos x="502539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832610" cy="3253065"/>
            <wp:effectExtent l="0" t="0" r="0" b="5080"/>
            <wp:wrapSquare wrapText="bothSides"/>
            <wp:docPr id="614874874" name="Picture 1" descr="No Requiem for Flappy Bird Here (Though I Wish Its Creator Well) |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Requiem for Flappy Bird Here (Though I Wish Its Creator Well) | Ti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325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60CF" w:rsidRPr="003B52EC">
        <w:rPr>
          <w:rFonts w:ascii="Arial" w:hAnsi="Arial" w:cs="Arial"/>
          <w:b/>
          <w:bCs/>
          <w:sz w:val="24"/>
          <w:szCs w:val="24"/>
        </w:rPr>
        <w:t>Flappy Bird on TM4C123</w:t>
      </w:r>
    </w:p>
    <w:p w14:paraId="3645BEF8" w14:textId="6B556AD4" w:rsidR="00C45EBA" w:rsidRDefault="003B52EC" w:rsidP="003B52EC">
      <w:pPr>
        <w:spacing w:before="240"/>
        <w:ind w:firstLine="450"/>
        <w:rPr>
          <w:rFonts w:ascii="Times New Roman" w:hAnsi="Times New Roman" w:cs="Times New Roman"/>
        </w:rPr>
      </w:pPr>
      <w:r w:rsidRPr="003B52EC">
        <w:rPr>
          <w:rFonts w:ascii="Times New Roman" w:hAnsi="Times New Roman" w:cs="Times New Roman"/>
        </w:rPr>
        <w:t xml:space="preserve">My project </w:t>
      </w:r>
      <w:r>
        <w:rPr>
          <w:rFonts w:ascii="Times New Roman" w:hAnsi="Times New Roman" w:cs="Times New Roman"/>
        </w:rPr>
        <w:t xml:space="preserve">would be to create a clone of the </w:t>
      </w:r>
      <w:r w:rsidR="00BB364F">
        <w:rPr>
          <w:rFonts w:ascii="Times New Roman" w:hAnsi="Times New Roman" w:cs="Times New Roman"/>
        </w:rPr>
        <w:t xml:space="preserve">then popular </w:t>
      </w:r>
      <w:r>
        <w:rPr>
          <w:rFonts w:ascii="Times New Roman" w:hAnsi="Times New Roman" w:cs="Times New Roman"/>
        </w:rPr>
        <w:t>Flappy Bird</w:t>
      </w:r>
      <w:r w:rsidR="00BB364F">
        <w:rPr>
          <w:rFonts w:ascii="Times New Roman" w:hAnsi="Times New Roman" w:cs="Times New Roman"/>
        </w:rPr>
        <w:t xml:space="preserve"> mobile game in which </w:t>
      </w:r>
      <w:r w:rsidR="002A655E" w:rsidRPr="002A655E">
        <w:rPr>
          <w:rFonts w:ascii="Times New Roman" w:hAnsi="Times New Roman" w:cs="Times New Roman"/>
        </w:rPr>
        <w:t>a player</w:t>
      </w:r>
      <w:r w:rsidR="002A655E" w:rsidRPr="002A655E">
        <w:rPr>
          <w:rFonts w:ascii="Times New Roman" w:hAnsi="Times New Roman" w:cs="Times New Roman"/>
        </w:rPr>
        <w:t xml:space="preserve"> controls a bird, attempting to fly between columns of green pipes without hitting them</w:t>
      </w:r>
      <w:r w:rsidR="002A655E">
        <w:rPr>
          <w:rFonts w:ascii="Times New Roman" w:hAnsi="Times New Roman" w:cs="Times New Roman"/>
        </w:rPr>
        <w:t>. The game would be rendered on the TFT display, featuring</w:t>
      </w:r>
      <w:r w:rsidR="00FE20D1">
        <w:rPr>
          <w:rFonts w:ascii="Times New Roman" w:hAnsi="Times New Roman" w:cs="Times New Roman"/>
        </w:rPr>
        <w:t xml:space="preserve"> high quality</w:t>
      </w:r>
      <w:r w:rsidR="002A655E">
        <w:rPr>
          <w:rFonts w:ascii="Times New Roman" w:hAnsi="Times New Roman" w:cs="Times New Roman"/>
        </w:rPr>
        <w:t xml:space="preserve"> transparent </w:t>
      </w:r>
      <w:r w:rsidR="00FE20D1">
        <w:rPr>
          <w:rFonts w:ascii="Times New Roman" w:hAnsi="Times New Roman" w:cs="Times New Roman"/>
        </w:rPr>
        <w:t>sprites. The bird would be controlled by a tactile button press.</w:t>
      </w:r>
    </w:p>
    <w:p w14:paraId="47F361EA" w14:textId="1F13AC60" w:rsidR="00014197" w:rsidRDefault="00014197" w:rsidP="003B52EC">
      <w:pPr>
        <w:spacing w:before="240"/>
        <w:ind w:firstLine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would implement the following</w:t>
      </w:r>
      <w:r w:rsidRPr="00014197">
        <w:rPr>
          <w:rFonts w:ascii="Times New Roman" w:hAnsi="Times New Roman" w:cs="Times New Roman"/>
        </w:rPr>
        <w:t xml:space="preserve"> threads, semaphores, schedulers, and buffers, inter-process communication</w:t>
      </w:r>
      <w:r w:rsidR="00D33524">
        <w:rPr>
          <w:rFonts w:ascii="Times New Roman" w:hAnsi="Times New Roman" w:cs="Times New Roman"/>
        </w:rPr>
        <w:t>:</w:t>
      </w:r>
    </w:p>
    <w:p w14:paraId="07E70C72" w14:textId="77777777" w:rsidR="00D33524" w:rsidRDefault="00D33524" w:rsidP="00213031">
      <w:pPr>
        <w:pStyle w:val="ListParagraph"/>
        <w:numPr>
          <w:ilvl w:val="0"/>
          <w:numId w:val="1"/>
        </w:numPr>
        <w:spacing w:before="240"/>
        <w:ind w:left="540"/>
        <w:rPr>
          <w:rFonts w:ascii="Times New Roman" w:hAnsi="Times New Roman" w:cs="Times New Roman"/>
          <w:b/>
          <w:bCs/>
        </w:rPr>
      </w:pPr>
      <w:r w:rsidRPr="00D33524">
        <w:rPr>
          <w:rFonts w:ascii="Times New Roman" w:hAnsi="Times New Roman" w:cs="Times New Roman"/>
          <w:b/>
          <w:bCs/>
        </w:rPr>
        <w:t>Threads</w:t>
      </w:r>
    </w:p>
    <w:p w14:paraId="79E0C540" w14:textId="2BD79A8B" w:rsidR="00514954" w:rsidRPr="0056388F" w:rsidRDefault="00B1573B" w:rsidP="00D33524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Update_</w:t>
      </w:r>
      <w:r w:rsidR="00806DD3">
        <w:rPr>
          <w:rFonts w:ascii="Times New Roman" w:hAnsi="Times New Roman" w:cs="Times New Roman"/>
        </w:rPr>
        <w:t>Bird</w:t>
      </w:r>
      <w:r w:rsidR="003746AA">
        <w:rPr>
          <w:rFonts w:ascii="Times New Roman" w:hAnsi="Times New Roman" w:cs="Times New Roman"/>
        </w:rPr>
        <w:t xml:space="preserve"> (update </w:t>
      </w:r>
      <w:r w:rsidR="00514954">
        <w:rPr>
          <w:rFonts w:ascii="Times New Roman" w:hAnsi="Times New Roman" w:cs="Times New Roman"/>
        </w:rPr>
        <w:t>bird position and check for collision)</w:t>
      </w:r>
    </w:p>
    <w:p w14:paraId="3FD76293" w14:textId="79612EC2" w:rsidR="0056388F" w:rsidRPr="00514954" w:rsidRDefault="00237784" w:rsidP="00D33524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Update_Pipes (spawn and update ceiling and ground pipe</w:t>
      </w:r>
      <w:r w:rsidR="001943FF">
        <w:rPr>
          <w:rFonts w:ascii="Times New Roman" w:hAnsi="Times New Roman" w:cs="Times New Roman"/>
        </w:rPr>
        <w:t xml:space="preserve"> arrays</w:t>
      </w:r>
      <w:r>
        <w:rPr>
          <w:rFonts w:ascii="Times New Roman" w:hAnsi="Times New Roman" w:cs="Times New Roman"/>
        </w:rPr>
        <w:t>)</w:t>
      </w:r>
    </w:p>
    <w:p w14:paraId="1A67FA37" w14:textId="79E940FA" w:rsidR="0019010A" w:rsidRPr="0019010A" w:rsidRDefault="00B1573B" w:rsidP="00D33524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Check_</w:t>
      </w:r>
      <w:r w:rsidR="00514954">
        <w:rPr>
          <w:rFonts w:ascii="Times New Roman" w:hAnsi="Times New Roman" w:cs="Times New Roman"/>
        </w:rPr>
        <w:t>Button</w:t>
      </w:r>
      <w:r>
        <w:rPr>
          <w:rFonts w:ascii="Times New Roman" w:hAnsi="Times New Roman" w:cs="Times New Roman"/>
        </w:rPr>
        <w:t>Press</w:t>
      </w:r>
      <w:r w:rsidR="00514954">
        <w:rPr>
          <w:rFonts w:ascii="Times New Roman" w:hAnsi="Times New Roman" w:cs="Times New Roman"/>
        </w:rPr>
        <w:t xml:space="preserve"> (check for button press)</w:t>
      </w:r>
    </w:p>
    <w:p w14:paraId="4662D584" w14:textId="0F8D2462" w:rsidR="0068545B" w:rsidRPr="0068545B" w:rsidRDefault="00B1573B" w:rsidP="0068545B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Update_</w:t>
      </w:r>
      <w:r w:rsidR="0019010A">
        <w:rPr>
          <w:rFonts w:ascii="Times New Roman" w:hAnsi="Times New Roman" w:cs="Times New Roman"/>
        </w:rPr>
        <w:t>Score</w:t>
      </w:r>
    </w:p>
    <w:p w14:paraId="484D35DE" w14:textId="38B9AE5C" w:rsidR="007D77EA" w:rsidRDefault="0068545B" w:rsidP="007D77EA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A0501" wp14:editId="5C008E0F">
            <wp:simplePos x="0" y="0"/>
            <wp:positionH relativeFrom="margin">
              <wp:align>right</wp:align>
            </wp:positionH>
            <wp:positionV relativeFrom="paragraph">
              <wp:posOffset>118745</wp:posOffset>
            </wp:positionV>
            <wp:extent cx="1817370" cy="3166745"/>
            <wp:effectExtent l="0" t="0" r="0" b="0"/>
            <wp:wrapSquare wrapText="bothSides"/>
            <wp:docPr id="415303770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03770" name="Picture 3" descr="A close up of a devi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4" r="12758"/>
                    <a:stretch/>
                  </pic:blipFill>
                  <pic:spPr bwMode="auto">
                    <a:xfrm>
                      <a:off x="0" y="0"/>
                      <a:ext cx="181737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29C5">
        <w:rPr>
          <w:rFonts w:ascii="Times New Roman" w:hAnsi="Times New Roman" w:cs="Times New Roman"/>
          <w:b/>
          <w:bCs/>
        </w:rPr>
        <w:t>Semaphores</w:t>
      </w:r>
    </w:p>
    <w:p w14:paraId="55186974" w14:textId="45A8D884" w:rsidR="007D77EA" w:rsidRPr="00514954" w:rsidRDefault="005D29C5" w:rsidP="007D77EA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Button_Debounce</w:t>
      </w:r>
    </w:p>
    <w:p w14:paraId="1E4ED27B" w14:textId="0C86CB81" w:rsidR="007D77EA" w:rsidRPr="001769A5" w:rsidRDefault="001769A5" w:rsidP="007D77EA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</w:rPr>
      </w:pPr>
      <w:r w:rsidRPr="001769A5">
        <w:rPr>
          <w:rFonts w:ascii="Times New Roman" w:hAnsi="Times New Roman" w:cs="Times New Roman"/>
        </w:rPr>
        <w:t>Interface_TFT</w:t>
      </w:r>
    </w:p>
    <w:p w14:paraId="157B691E" w14:textId="718C58B9" w:rsidR="00EF7444" w:rsidRDefault="00EF7444" w:rsidP="00EF7444">
      <w:pPr>
        <w:pStyle w:val="ListParagraph"/>
        <w:numPr>
          <w:ilvl w:val="0"/>
          <w:numId w:val="1"/>
        </w:numPr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Buffers</w:t>
      </w:r>
    </w:p>
    <w:p w14:paraId="3A7C5594" w14:textId="2C47C671" w:rsidR="00EF7444" w:rsidRPr="00514954" w:rsidRDefault="00EF7444" w:rsidP="00EF7444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Button_</w:t>
      </w:r>
      <w:r>
        <w:rPr>
          <w:rFonts w:ascii="Times New Roman" w:hAnsi="Times New Roman" w:cs="Times New Roman"/>
        </w:rPr>
        <w:t>FIFO</w:t>
      </w:r>
    </w:p>
    <w:p w14:paraId="4EEBD2A6" w14:textId="0715C37C" w:rsidR="00EF7444" w:rsidRPr="001769A5" w:rsidRDefault="00EF7444" w:rsidP="00EF7444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Score_FIFO</w:t>
      </w:r>
    </w:p>
    <w:p w14:paraId="50C89BD9" w14:textId="78A3AE38" w:rsidR="008C388D" w:rsidRDefault="002206A5" w:rsidP="002206A5">
      <w:pPr>
        <w:spacing w:before="240"/>
        <w:ind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would </w:t>
      </w:r>
      <w:r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implement the following</w:t>
      </w:r>
      <w:r w:rsidRPr="000141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structures:</w:t>
      </w:r>
      <w:r w:rsidR="00C76B4F" w:rsidRPr="00C76B4F">
        <w:t xml:space="preserve"> </w:t>
      </w:r>
    </w:p>
    <w:p w14:paraId="637F7520" w14:textId="25B18A43" w:rsidR="002206A5" w:rsidRDefault="002206A5" w:rsidP="002206A5">
      <w:pPr>
        <w:pStyle w:val="ListParagraph"/>
        <w:numPr>
          <w:ilvl w:val="0"/>
          <w:numId w:val="1"/>
        </w:numPr>
        <w:spacing w:before="240"/>
        <w:ind w:left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Structures</w:t>
      </w:r>
    </w:p>
    <w:p w14:paraId="2BBD2890" w14:textId="76B76FCF" w:rsidR="002206A5" w:rsidRPr="0056388F" w:rsidRDefault="001F2D4E" w:rsidP="002206A5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Bird struct</w:t>
      </w:r>
      <w:r w:rsidR="002206A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tracks birdPosY and birdSpeed</w:t>
      </w:r>
      <w:r w:rsidR="002206A5">
        <w:rPr>
          <w:rFonts w:ascii="Times New Roman" w:hAnsi="Times New Roman" w:cs="Times New Roman"/>
        </w:rPr>
        <w:t>)</w:t>
      </w:r>
    </w:p>
    <w:p w14:paraId="12C9F149" w14:textId="6227B11B" w:rsidR="002206A5" w:rsidRPr="00514954" w:rsidRDefault="001F2D4E" w:rsidP="002206A5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Pipe struct</w:t>
      </w:r>
      <w:r w:rsidR="002206A5">
        <w:rPr>
          <w:rFonts w:ascii="Times New Roman" w:hAnsi="Times New Roman" w:cs="Times New Roman"/>
        </w:rPr>
        <w:t xml:space="preserve"> (</w:t>
      </w:r>
      <w:r w:rsidR="00CC053B">
        <w:rPr>
          <w:rFonts w:ascii="Times New Roman" w:hAnsi="Times New Roman" w:cs="Times New Roman"/>
        </w:rPr>
        <w:t>tracks X and Y position</w:t>
      </w:r>
      <w:r w:rsidR="002206A5">
        <w:rPr>
          <w:rFonts w:ascii="Times New Roman" w:hAnsi="Times New Roman" w:cs="Times New Roman"/>
        </w:rPr>
        <w:t>)</w:t>
      </w:r>
    </w:p>
    <w:p w14:paraId="3ACC1509" w14:textId="47D8CD08" w:rsidR="002206A5" w:rsidRPr="00BC51AC" w:rsidRDefault="00335EC1" w:rsidP="009B1938">
      <w:pPr>
        <w:pStyle w:val="ListParagraph"/>
        <w:numPr>
          <w:ilvl w:val="1"/>
          <w:numId w:val="1"/>
        </w:numPr>
        <w:spacing w:before="240"/>
        <w:ind w:left="1170" w:hanging="5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Arrays for ceiling pipe</w:t>
      </w:r>
      <w:r w:rsidR="009B193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ground pipe</w:t>
      </w:r>
      <w:r w:rsidR="009B1938">
        <w:rPr>
          <w:rFonts w:ascii="Times New Roman" w:hAnsi="Times New Roman" w:cs="Times New Roman"/>
        </w:rPr>
        <w:t>s</w:t>
      </w:r>
    </w:p>
    <w:p w14:paraId="7E1DDC9B" w14:textId="541E87AD" w:rsidR="00BC51AC" w:rsidRDefault="00BC51AC" w:rsidP="00BC51AC">
      <w:pPr>
        <w:spacing w:before="240"/>
        <w:rPr>
          <w:rFonts w:ascii="Times New Roman" w:hAnsi="Times New Roman" w:cs="Times New Roman"/>
          <w:b/>
          <w:bCs/>
        </w:rPr>
      </w:pPr>
    </w:p>
    <w:p w14:paraId="295F0D76" w14:textId="77777777" w:rsidR="00800553" w:rsidRPr="00800553" w:rsidRDefault="00800553" w:rsidP="00800553">
      <w:pPr>
        <w:rPr>
          <w:rFonts w:ascii="Times New Roman" w:hAnsi="Times New Roman" w:cs="Times New Roman"/>
        </w:rPr>
      </w:pPr>
    </w:p>
    <w:p w14:paraId="55EC2DFB" w14:textId="77777777" w:rsidR="00800553" w:rsidRDefault="00800553" w:rsidP="00800553">
      <w:pPr>
        <w:rPr>
          <w:rFonts w:ascii="Times New Roman" w:hAnsi="Times New Roman" w:cs="Times New Roman"/>
          <w:b/>
          <w:bCs/>
        </w:rPr>
      </w:pPr>
    </w:p>
    <w:p w14:paraId="45A78F62" w14:textId="0F6D7703" w:rsidR="00800553" w:rsidRPr="00800553" w:rsidRDefault="00F33AC3" w:rsidP="00800553">
      <w:pPr>
        <w:tabs>
          <w:tab w:val="left" w:pos="6582"/>
        </w:tabs>
        <w:spacing w:after="0"/>
        <w:ind w:left="64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Testing t</w:t>
      </w:r>
      <w:r w:rsidR="00800553" w:rsidRPr="00800553">
        <w:rPr>
          <w:rFonts w:ascii="Times New Roman" w:hAnsi="Times New Roman" w:cs="Times New Roman"/>
          <w:sz w:val="20"/>
          <w:szCs w:val="20"/>
        </w:rPr>
        <w:t xml:space="preserve">ransparent sprite rendering </w:t>
      </w:r>
    </w:p>
    <w:p w14:paraId="61DA7AA9" w14:textId="3862E993" w:rsidR="00800553" w:rsidRPr="00800553" w:rsidRDefault="00800553" w:rsidP="00800553">
      <w:pPr>
        <w:tabs>
          <w:tab w:val="left" w:pos="6582"/>
        </w:tabs>
        <w:spacing w:after="0"/>
        <w:ind w:left="6480"/>
        <w:rPr>
          <w:rFonts w:ascii="Times New Roman" w:hAnsi="Times New Roman" w:cs="Times New Roman"/>
          <w:sz w:val="20"/>
          <w:szCs w:val="20"/>
        </w:rPr>
      </w:pPr>
      <w:r w:rsidRPr="00800553">
        <w:rPr>
          <w:rFonts w:ascii="Times New Roman" w:hAnsi="Times New Roman" w:cs="Times New Roman"/>
          <w:sz w:val="20"/>
          <w:szCs w:val="20"/>
        </w:rPr>
        <w:t>with scaling</w:t>
      </w:r>
    </w:p>
    <w:sectPr w:rsidR="00800553" w:rsidRPr="0080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065"/>
    <w:multiLevelType w:val="hybridMultilevel"/>
    <w:tmpl w:val="EC840D4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63413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307"/>
    <w:rsid w:val="00014197"/>
    <w:rsid w:val="000F6307"/>
    <w:rsid w:val="001769A5"/>
    <w:rsid w:val="0019010A"/>
    <w:rsid w:val="001943FF"/>
    <w:rsid w:val="001F2D4E"/>
    <w:rsid w:val="00213031"/>
    <w:rsid w:val="002206A5"/>
    <w:rsid w:val="00237784"/>
    <w:rsid w:val="002A655E"/>
    <w:rsid w:val="00335EC1"/>
    <w:rsid w:val="003746AA"/>
    <w:rsid w:val="003B52EC"/>
    <w:rsid w:val="00514954"/>
    <w:rsid w:val="0056388F"/>
    <w:rsid w:val="005D29C5"/>
    <w:rsid w:val="0068545B"/>
    <w:rsid w:val="007D77EA"/>
    <w:rsid w:val="00800553"/>
    <w:rsid w:val="00806DD3"/>
    <w:rsid w:val="008C1D33"/>
    <w:rsid w:val="008C388D"/>
    <w:rsid w:val="009560CF"/>
    <w:rsid w:val="009B1938"/>
    <w:rsid w:val="00B1573B"/>
    <w:rsid w:val="00BB364F"/>
    <w:rsid w:val="00BC51AC"/>
    <w:rsid w:val="00C45EBA"/>
    <w:rsid w:val="00C76B4F"/>
    <w:rsid w:val="00CC053B"/>
    <w:rsid w:val="00D33524"/>
    <w:rsid w:val="00E379EC"/>
    <w:rsid w:val="00E4728E"/>
    <w:rsid w:val="00EF7444"/>
    <w:rsid w:val="00F33AC3"/>
    <w:rsid w:val="00F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47E3"/>
  <w15:chartTrackingRefBased/>
  <w15:docId w15:val="{03ECCD34-A089-438F-98AD-0AE6DB3A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Darrow</dc:creator>
  <cp:keywords/>
  <dc:description/>
  <cp:lastModifiedBy>Matthew Darrow</cp:lastModifiedBy>
  <cp:revision>33</cp:revision>
  <dcterms:created xsi:type="dcterms:W3CDTF">2023-11-14T23:53:00Z</dcterms:created>
  <dcterms:modified xsi:type="dcterms:W3CDTF">2023-11-15T00:34:00Z</dcterms:modified>
</cp:coreProperties>
</file>