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tabs>
          <w:tab w:val="center" w:pos="4320"/>
          <w:tab w:val="right" w:pos="8640"/>
        </w:tabs>
        <w:jc w:val="right"/>
        <w:rPr>
          <w:rFonts w:cstheme="minorHAnsi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>Plan de Gestión de cambios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>
        <w:rPr>
          <w:rFonts w:asciiTheme="minorHAnsi" w:hAnsiTheme="minorHAnsi" w:cstheme="minorHAnsi"/>
          <w:color w:val="auto"/>
          <w:sz w:val="36"/>
          <w:lang w:val="es-PE" w:eastAsia="en-US"/>
        </w:rPr>
        <w:t>Sistema de Control de Tesis</w:t>
      </w: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</w:p>
    <w:p w:rsidR="004221B1" w:rsidRPr="006A78BA" w:rsidRDefault="004221B1" w:rsidP="004221B1">
      <w:pPr>
        <w:pStyle w:val="Ttulo"/>
        <w:keepNext w:val="0"/>
        <w:keepLines w:val="0"/>
        <w:spacing w:before="0" w:after="0"/>
        <w:contextualSpacing w:val="0"/>
        <w:jc w:val="right"/>
        <w:rPr>
          <w:rFonts w:asciiTheme="minorHAnsi" w:hAnsiTheme="minorHAnsi" w:cstheme="minorHAnsi"/>
          <w:color w:val="auto"/>
          <w:sz w:val="36"/>
          <w:lang w:val="es-PE" w:eastAsia="en-US"/>
        </w:rPr>
      </w:pP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</w:r>
      <w:r w:rsidRPr="006A78BA">
        <w:rPr>
          <w:rFonts w:asciiTheme="minorHAnsi" w:hAnsiTheme="minorHAnsi" w:cstheme="minorHAnsi"/>
          <w:color w:val="auto"/>
          <w:sz w:val="36"/>
          <w:lang w:val="es-PE" w:eastAsia="en-US"/>
        </w:rPr>
        <w:tab/>
        <w:t xml:space="preserve">    Versión 1.0</w:t>
      </w:r>
    </w:p>
    <w:p w:rsidR="004221B1" w:rsidRPr="00C178FA" w:rsidRDefault="004221B1" w:rsidP="004221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r w:rsidRPr="006A78BA">
        <w:rPr>
          <w:rFonts w:asciiTheme="minorHAnsi" w:hAnsiTheme="minorHAnsi" w:cstheme="minorHAnsi"/>
          <w:color w:val="auto"/>
          <w:sz w:val="36"/>
          <w:szCs w:val="36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1B1" w:rsidRPr="006A78BA" w:rsidTr="00315912"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152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Versión</w:t>
            </w:r>
          </w:p>
        </w:tc>
        <w:tc>
          <w:tcPr>
            <w:tcW w:w="374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  <w:b/>
              </w:rPr>
            </w:pPr>
            <w:r w:rsidRPr="006A78BA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4221B1" w:rsidRPr="006A78BA" w:rsidTr="00315912">
        <w:tc>
          <w:tcPr>
            <w:tcW w:w="230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30/10</w:t>
            </w:r>
            <w:r w:rsidRPr="006A78BA">
              <w:rPr>
                <w:rFonts w:asciiTheme="minorHAnsi" w:hAnsiTheme="minorHAnsi" w:cstheme="minorHAnsi"/>
              </w:rPr>
              <w:t>/2014</w:t>
            </w:r>
          </w:p>
        </w:tc>
        <w:tc>
          <w:tcPr>
            <w:tcW w:w="1152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</w:tcPr>
          <w:p w:rsidR="004221B1" w:rsidRPr="006A78BA" w:rsidRDefault="004221B1" w:rsidP="00315912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261D0">
              <w:rPr>
                <w:rFonts w:asciiTheme="minorHAnsi" w:hAnsiTheme="minorHAnsi" w:cstheme="minorHAnsi"/>
              </w:rPr>
              <w:t>Creacion</w:t>
            </w:r>
            <w:proofErr w:type="spellEnd"/>
            <w:r w:rsidR="005261D0">
              <w:rPr>
                <w:rFonts w:asciiTheme="minorHAnsi" w:hAnsiTheme="minorHAnsi" w:cstheme="minorHAnsi"/>
              </w:rPr>
              <w:t xml:space="preserve"> </w:t>
            </w:r>
            <w:r w:rsidRPr="006A78BA">
              <w:rPr>
                <w:rFonts w:asciiTheme="minorHAnsi" w:hAnsiTheme="minorHAnsi" w:cstheme="minorHAnsi"/>
              </w:rPr>
              <w:t xml:space="preserve">Documento Plan de Gestión </w:t>
            </w:r>
            <w:r>
              <w:rPr>
                <w:rFonts w:asciiTheme="minorHAnsi" w:hAnsiTheme="minorHAnsi" w:cstheme="minorHAnsi"/>
              </w:rPr>
              <w:t>de Cambios</w:t>
            </w:r>
            <w:r w:rsidRPr="006A78BA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304" w:type="dxa"/>
          </w:tcPr>
          <w:p w:rsidR="004221B1" w:rsidRPr="006A78BA" w:rsidRDefault="004221B1" w:rsidP="004221B1">
            <w:pPr>
              <w:pStyle w:val="Tabletext"/>
              <w:jc w:val="both"/>
              <w:rPr>
                <w:rFonts w:asciiTheme="minorHAnsi" w:hAnsiTheme="minorHAnsi" w:cstheme="minorHAnsi"/>
              </w:rPr>
            </w:pPr>
            <w:r w:rsidRPr="006A78BA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Empresa </w:t>
            </w:r>
            <w:proofErr w:type="spellStart"/>
            <w:r>
              <w:rPr>
                <w:rFonts w:asciiTheme="minorHAnsi" w:hAnsiTheme="minorHAnsi" w:cstheme="minorHAnsi"/>
              </w:rPr>
              <w:t>CaX</w:t>
            </w:r>
            <w:proofErr w:type="spellEnd"/>
          </w:p>
        </w:tc>
      </w:tr>
    </w:tbl>
    <w:p w:rsidR="004221B1" w:rsidRPr="006A78BA" w:rsidRDefault="004221B1" w:rsidP="004221B1">
      <w:pPr>
        <w:jc w:val="both"/>
        <w:rPr>
          <w:rFonts w:cstheme="minorHAnsi"/>
        </w:rPr>
      </w:pP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D92CBC" w:rsidP="00D92CBC">
      <w:pPr>
        <w:tabs>
          <w:tab w:val="left" w:pos="4973"/>
        </w:tabs>
      </w:pPr>
      <w:r>
        <w:tab/>
      </w:r>
    </w:p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PE" w:eastAsia="es-PE"/>
        </w:rPr>
        <w:id w:val="-680203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21B1" w:rsidRDefault="004221B1" w:rsidP="004221B1">
          <w:pPr>
            <w:pStyle w:val="TtulodeTDC"/>
          </w:pPr>
          <w:proofErr w:type="spellStart"/>
          <w:r>
            <w:t>Contenido</w:t>
          </w:r>
          <w:proofErr w:type="spellEnd"/>
        </w:p>
        <w:p w:rsidR="004221B1" w:rsidRDefault="004221B1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849399" w:history="1">
            <w:r w:rsidRPr="00CD40A2">
              <w:rPr>
                <w:rStyle w:val="Hipervnculo"/>
                <w:rFonts w:cstheme="minorHAnsi"/>
                <w:bCs/>
                <w:i/>
                <w:iCs/>
                <w:noProof/>
              </w:rPr>
              <w:t>1.</w:t>
            </w:r>
            <w:r>
              <w:rPr>
                <w:noProof/>
                <w:lang w:val="es-ES" w:eastAsia="es-ES"/>
              </w:rPr>
              <w:tab/>
            </w:r>
            <w:r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_Toc391849399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0" w:history="1">
            <w:r w:rsidR="004221B1" w:rsidRPr="00CD40A2">
              <w:rPr>
                <w:rStyle w:val="Hipervnculo"/>
                <w:rFonts w:cstheme="minorHAnsi"/>
                <w:bCs/>
                <w:i/>
                <w:iCs/>
                <w:noProof/>
              </w:rPr>
              <w:t>1.1.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Propósito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_Toc391849400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1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Alcance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_Toc391849401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2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1.3.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Roles y Responsabilidades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_Toc391849402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4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3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Tipificación De Cambios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_Toc391849403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7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4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FASES DEL CONTROL DEL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_Toc391849404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8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5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3.1.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Recibir y analizar la petición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_Toc391849405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8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6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3.2.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Clasificar 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_Toc391849406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9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7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3.3.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Evaluación del impacto y riesgos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_Toc391849407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10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8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3.4.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Aprobación del cambio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_Toc391849408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10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09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3.5.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Planificación y calendarización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_Toc391849409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11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10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3.6.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Implementación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_Toc391849410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11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A7667C" w:rsidP="004221B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ES" w:eastAsia="es-ES"/>
            </w:rPr>
          </w:pPr>
          <w:hyperlink w:anchor="_Toc391849411" w:history="1"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3.7.</w:t>
            </w:r>
            <w:r w:rsidR="004221B1">
              <w:rPr>
                <w:noProof/>
                <w:lang w:val="es-ES" w:eastAsia="es-ES"/>
              </w:rPr>
              <w:tab/>
            </w:r>
            <w:r w:rsidR="004221B1" w:rsidRPr="00CD40A2">
              <w:rPr>
                <w:rStyle w:val="Hipervnculo"/>
                <w:rFonts w:eastAsia="Verdana" w:cstheme="minorHAnsi"/>
                <w:bCs/>
                <w:i/>
                <w:iCs/>
                <w:noProof/>
              </w:rPr>
              <w:t>Verificación de la implementación</w:t>
            </w:r>
            <w:r w:rsidR="004221B1">
              <w:rPr>
                <w:noProof/>
                <w:webHidden/>
              </w:rPr>
              <w:tab/>
            </w:r>
            <w:r w:rsidR="004221B1">
              <w:rPr>
                <w:noProof/>
                <w:webHidden/>
              </w:rPr>
              <w:fldChar w:fldCharType="begin"/>
            </w:r>
            <w:r w:rsidR="004221B1">
              <w:rPr>
                <w:noProof/>
                <w:webHidden/>
              </w:rPr>
              <w:instrText xml:space="preserve"> PAGEREF _Toc391849411 \h </w:instrText>
            </w:r>
            <w:r w:rsidR="004221B1">
              <w:rPr>
                <w:noProof/>
                <w:webHidden/>
              </w:rPr>
            </w:r>
            <w:r w:rsidR="004221B1">
              <w:rPr>
                <w:noProof/>
                <w:webHidden/>
              </w:rPr>
              <w:fldChar w:fldCharType="separate"/>
            </w:r>
            <w:r w:rsidR="004221B1">
              <w:rPr>
                <w:noProof/>
                <w:webHidden/>
              </w:rPr>
              <w:t>12</w:t>
            </w:r>
            <w:r w:rsidR="004221B1">
              <w:rPr>
                <w:noProof/>
                <w:webHidden/>
              </w:rPr>
              <w:fldChar w:fldCharType="end"/>
            </w:r>
          </w:hyperlink>
        </w:p>
        <w:p w:rsidR="004221B1" w:rsidRDefault="004221B1" w:rsidP="004221B1">
          <w:r>
            <w:rPr>
              <w:b/>
              <w:bCs/>
              <w:noProof/>
            </w:rPr>
            <w:fldChar w:fldCharType="end"/>
          </w:r>
        </w:p>
      </w:sdtContent>
    </w:sdt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Default="004221B1" w:rsidP="004221B1"/>
    <w:p w:rsidR="004221B1" w:rsidRPr="006A78BA" w:rsidRDefault="004221B1" w:rsidP="004221B1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32"/>
          <w:szCs w:val="32"/>
        </w:rPr>
      </w:pPr>
      <w:bookmarkStart w:id="0" w:name="_Toc391848346"/>
      <w:bookmarkStart w:id="1" w:name="_Toc391849399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t>Introducción</w:t>
      </w:r>
      <w:bookmarkEnd w:id="0"/>
      <w:bookmarkEnd w:id="1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h.1fob9te" w:colFirst="0" w:colLast="0"/>
      <w:bookmarkStart w:id="3" w:name="_Toc391848347"/>
      <w:bookmarkStart w:id="4" w:name="_Toc391849400"/>
      <w:bookmarkEnd w:id="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Propósito</w:t>
      </w:r>
      <w:bookmarkEnd w:id="3"/>
      <w:bookmarkEnd w:id="4"/>
    </w:p>
    <w:p w:rsidR="004221B1" w:rsidRPr="006A78BA" w:rsidRDefault="004221B1" w:rsidP="004221B1">
      <w:pPr>
        <w:pStyle w:val="Prrafodelista"/>
        <w:tabs>
          <w:tab w:val="left" w:pos="567"/>
        </w:tabs>
        <w:ind w:left="0"/>
        <w:jc w:val="both"/>
        <w:rPr>
          <w:rFonts w:eastAsia="Verdana" w:cstheme="minorHAnsi"/>
        </w:rPr>
      </w:pPr>
      <w:r w:rsidRPr="006A78BA">
        <w:rPr>
          <w:rFonts w:eastAsia="Verdana" w:cstheme="minorHAnsi"/>
        </w:rPr>
        <w:tab/>
      </w:r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eastAsia="Verdana" w:cstheme="minorHAnsi"/>
        </w:rPr>
        <w:tab/>
      </w:r>
      <w:r w:rsidRPr="006A78BA">
        <w:rPr>
          <w:rFonts w:cstheme="minorHAnsi"/>
          <w:sz w:val="23"/>
          <w:szCs w:val="23"/>
        </w:rPr>
        <w:t xml:space="preserve"> El propósito de este documento es  que se realicen e implementen adecuadamente todos los cambios necesarios en la infraestructura y servicios TI garantizando el seguimiento de procedimientos estándar, con el fin de asegurar que los cambios satisfacen las necesidades del servicio de TI, además de preservar la calidad y la integridad del proyecto. </w:t>
      </w:r>
    </w:p>
    <w:p w:rsidR="004221B1" w:rsidRPr="006A78BA" w:rsidRDefault="004221B1" w:rsidP="004221B1">
      <w:pPr>
        <w:jc w:val="both"/>
        <w:rPr>
          <w:rFonts w:cstheme="minorHAnsi"/>
        </w:rPr>
      </w:pPr>
      <w:bookmarkStart w:id="5" w:name="h.3znysh7" w:colFirst="0" w:colLast="0"/>
      <w:bookmarkEnd w:id="5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bookmarkStart w:id="6" w:name="_Toc391848348"/>
      <w:bookmarkStart w:id="7" w:name="_Toc391849401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Alcance</w:t>
      </w:r>
      <w:bookmarkEnd w:id="6"/>
      <w:bookmarkEnd w:id="7"/>
    </w:p>
    <w:p w:rsidR="004221B1" w:rsidRPr="006A78BA" w:rsidRDefault="004221B1" w:rsidP="004221B1">
      <w:pPr>
        <w:jc w:val="both"/>
        <w:rPr>
          <w:rFonts w:cstheme="minorHAnsi"/>
          <w:sz w:val="23"/>
          <w:szCs w:val="23"/>
        </w:rPr>
      </w:pPr>
      <w:r w:rsidRPr="006A78BA">
        <w:rPr>
          <w:rFonts w:cstheme="minorHAnsi"/>
          <w:sz w:val="23"/>
          <w:szCs w:val="23"/>
        </w:rPr>
        <w:t>     Este plan será aplicable a todos los cambios realizados en todos los proyect</w:t>
      </w:r>
      <w:r>
        <w:rPr>
          <w:rFonts w:cstheme="minorHAnsi"/>
          <w:sz w:val="23"/>
          <w:szCs w:val="23"/>
        </w:rPr>
        <w:t xml:space="preserve">os de la Empresa </w:t>
      </w:r>
      <w:proofErr w:type="spellStart"/>
      <w:r>
        <w:rPr>
          <w:rFonts w:cstheme="minorHAnsi"/>
          <w:sz w:val="23"/>
          <w:szCs w:val="23"/>
        </w:rPr>
        <w:t>CaX</w:t>
      </w:r>
      <w:proofErr w:type="spellEnd"/>
      <w:r w:rsidRPr="006A78BA">
        <w:rPr>
          <w:rFonts w:cstheme="minorHAnsi"/>
          <w:sz w:val="23"/>
          <w:szCs w:val="23"/>
        </w:rPr>
        <w:t>.</w:t>
      </w:r>
    </w:p>
    <w:p w:rsidR="004221B1" w:rsidRPr="006A78BA" w:rsidRDefault="004221B1" w:rsidP="004221B1">
      <w:pPr>
        <w:pStyle w:val="Prrafodelista"/>
        <w:jc w:val="both"/>
        <w:rPr>
          <w:rFonts w:cstheme="minorHAnsi"/>
        </w:rPr>
      </w:pPr>
    </w:p>
    <w:p w:rsidR="004221B1" w:rsidRPr="006A78BA" w:rsidRDefault="004221B1" w:rsidP="004221B1">
      <w:pPr>
        <w:tabs>
          <w:tab w:val="center" w:pos="4252"/>
          <w:tab w:val="right" w:pos="8504"/>
        </w:tabs>
        <w:jc w:val="both"/>
        <w:rPr>
          <w:rFonts w:cstheme="minorHAnsi"/>
        </w:rPr>
      </w:pPr>
      <w:bookmarkStart w:id="8" w:name="h.4d34og8" w:colFirst="0" w:colLast="0"/>
      <w:bookmarkEnd w:id="8"/>
    </w:p>
    <w:p w:rsidR="004221B1" w:rsidRPr="006A78BA" w:rsidRDefault="004221B1" w:rsidP="004221B1">
      <w:pPr>
        <w:pStyle w:val="Ttulo2"/>
        <w:numPr>
          <w:ilvl w:val="1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28"/>
          <w:szCs w:val="28"/>
        </w:rPr>
      </w:pPr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 xml:space="preserve"> </w:t>
      </w:r>
      <w:bookmarkStart w:id="9" w:name="_Toc391848349"/>
      <w:bookmarkStart w:id="10" w:name="_Toc391849402"/>
      <w:r w:rsidRPr="006A78BA"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Roles y Responsabilidades</w:t>
      </w:r>
      <w:bookmarkEnd w:id="9"/>
      <w:bookmarkEnd w:id="10"/>
    </w:p>
    <w:p w:rsidR="004221B1" w:rsidRPr="006A78BA" w:rsidRDefault="004221B1" w:rsidP="004221B1">
      <w:pPr>
        <w:jc w:val="both"/>
        <w:rPr>
          <w:rFonts w:cstheme="minorHAnsi"/>
        </w:rPr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221"/>
        <w:gridCol w:w="2208"/>
        <w:gridCol w:w="2321"/>
        <w:gridCol w:w="2304"/>
      </w:tblGrid>
      <w:tr w:rsidR="004221B1" w:rsidRPr="006A78BA" w:rsidTr="0031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4"/>
          </w:tcPr>
          <w:p w:rsidR="004221B1" w:rsidRPr="006A78BA" w:rsidRDefault="004221B1" w:rsidP="0031591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Rol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Persona Asignada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Responsabilidades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Niveles de Autoridad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Gestor de Configuración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GC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 Garantizar el cumplimiento de los procedimientos y políticas.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-Encargado de implementar, mantener y mejorar la gestión de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configuración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-Responsable de la utilización de </w:t>
            </w: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herramientas durante la gestión  de configuración.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-Captar las iniciativas de cambio de los </w:t>
            </w:r>
            <w:proofErr w:type="spell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Stakeholders</w:t>
            </w:r>
            <w:proofErr w:type="spell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y formalizarlas en solicitudes de cambio. 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-Liderar las actividades de evaluación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-Posibilitar el acceso a la información acerca del proyecto.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Emitir solicitudes de Cambio.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Comité de Control de cambios.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-Sponsor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-Arquitecto del proyecto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-Jefe de proyectos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-Gestor de la configuración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-Decidir qué cambios se aprueban, rechazan, o difieren.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-Evaluación de registro de eventos.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-Gestión de solicitudes de cambios relevantes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-Seguimiento de registro de eventos y solicitudes de cambios a través de sus respectivos ciclos de vida.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-Proveer apoyo a la persona que registró el evento.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-Coordinar con </w:t>
            </w:r>
            <w:proofErr w:type="gramStart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otros</w:t>
            </w:r>
            <w:proofErr w:type="gramEnd"/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 Comité de Control de Cambios.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-Coordinar con la gestión de proyecto u otra gestión relevante.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Autorizar, rechazar, diferir solicitudes de cambio</w:t>
            </w: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t>Project Manager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PM</w:t>
            </w: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-Evaluar el impacto de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-Revisar y validar la información diligenciada por el solicitante.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u w:val="single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-Implementar las acciones que minimicen los cambios en el proyecto.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lastRenderedPageBreak/>
              <w:t>Hacer recomendaciones sobre cambios</w:t>
            </w:r>
          </w:p>
        </w:tc>
      </w:tr>
      <w:tr w:rsidR="004221B1" w:rsidRPr="006A78BA" w:rsidTr="0031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jc w:val="both"/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asciiTheme="minorHAnsi" w:eastAsia="Times New Roman" w:hAnsiTheme="minorHAnsi" w:cstheme="minorHAnsi"/>
                <w:sz w:val="23"/>
                <w:szCs w:val="23"/>
                <w:lang w:val="es-ES" w:eastAsia="es-ES"/>
              </w:rPr>
              <w:lastRenderedPageBreak/>
              <w:t>Bibliotecario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 xml:space="preserve">-Define y da mantenimiento a las bibliotecas que son usadas  durante la gestión de configuración. 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-Es el encargado de asegurarse que los aspectos prácticos de la gestión de configuración trabajen entre sí adecuadamente.</w:t>
            </w:r>
          </w:p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</w:p>
        </w:tc>
      </w:tr>
      <w:tr w:rsidR="004221B1" w:rsidRPr="006A78BA" w:rsidTr="003159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4221B1" w:rsidRPr="006A78BA" w:rsidRDefault="004221B1" w:rsidP="00315912">
            <w:pPr>
              <w:pStyle w:val="Ttulo4"/>
              <w:shd w:val="clear" w:color="auto" w:fill="FFFFFF"/>
              <w:spacing w:before="0" w:after="72" w:line="286" w:lineRule="atLeast"/>
              <w:jc w:val="both"/>
              <w:outlineLvl w:val="3"/>
              <w:rPr>
                <w:rFonts w:asciiTheme="minorHAnsi" w:hAnsiTheme="minorHAnsi" w:cstheme="minorHAnsi"/>
                <w:sz w:val="23"/>
                <w:szCs w:val="23"/>
              </w:rPr>
            </w:pPr>
            <w:r w:rsidRPr="006A78BA">
              <w:rPr>
                <w:rStyle w:val="mw-headline"/>
                <w:rFonts w:asciiTheme="minorHAnsi" w:hAnsiTheme="minorHAnsi" w:cstheme="minorHAnsi"/>
                <w:sz w:val="23"/>
                <w:szCs w:val="23"/>
              </w:rPr>
              <w:lastRenderedPageBreak/>
              <w:t>Gestor de Cambios</w:t>
            </w:r>
          </w:p>
        </w:tc>
        <w:tc>
          <w:tcPr>
            <w:tcW w:w="2444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El Gestor de Cambios controla el ciclo de vida de todos los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Su objetivo primario es viabilizar la realización de Cambios beneficiosos con un mínimo de interrupciones en la prestación de servicios de TI.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val="es-ES" w:eastAsia="es-ES"/>
              </w:rPr>
            </w:pPr>
            <w:r w:rsidRPr="006A78BA">
              <w:rPr>
                <w:rFonts w:eastAsia="Times New Roman" w:cstheme="minorHAnsi"/>
                <w:sz w:val="23"/>
                <w:szCs w:val="23"/>
                <w:lang w:val="es-ES" w:eastAsia="es-ES"/>
              </w:rPr>
              <w:t>En caso de Cambios de gran envergadura, el Gestor de Cambios buscará la autorización del Comité de Cambios.</w:t>
            </w:r>
          </w:p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445" w:type="dxa"/>
          </w:tcPr>
          <w:p w:rsidR="004221B1" w:rsidRPr="006A78BA" w:rsidRDefault="004221B1" w:rsidP="0031591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3"/>
                <w:szCs w:val="23"/>
              </w:rPr>
            </w:pPr>
          </w:p>
        </w:tc>
      </w:tr>
    </w:tbl>
    <w:p w:rsidR="004221B1" w:rsidRDefault="004221B1" w:rsidP="004221B1">
      <w:pPr>
        <w:jc w:val="both"/>
        <w:rPr>
          <w:rFonts w:cstheme="minorHAnsi"/>
          <w:sz w:val="23"/>
          <w:szCs w:val="23"/>
        </w:rPr>
      </w:pPr>
    </w:p>
    <w:p w:rsidR="003B1482" w:rsidRPr="006A78BA" w:rsidRDefault="003B1482" w:rsidP="003B1482">
      <w:pPr>
        <w:pStyle w:val="Ttulo1"/>
        <w:numPr>
          <w:ilvl w:val="0"/>
          <w:numId w:val="1"/>
        </w:numPr>
        <w:jc w:val="both"/>
        <w:rPr>
          <w:rStyle w:val="nfasisintenso"/>
          <w:rFonts w:asciiTheme="minorHAnsi" w:eastAsia="Verdana" w:hAnsiTheme="minorHAnsi" w:cstheme="minorHAnsi"/>
          <w:b/>
          <w:color w:val="auto"/>
          <w:sz w:val="32"/>
          <w:szCs w:val="32"/>
        </w:rPr>
      </w:pPr>
      <w:bookmarkStart w:id="11" w:name="_Toc391848351"/>
      <w:bookmarkStart w:id="12" w:name="_Toc391849404"/>
      <w:r w:rsidRPr="006A78BA">
        <w:rPr>
          <w:rStyle w:val="nfasisintenso"/>
          <w:rFonts w:asciiTheme="minorHAnsi" w:eastAsia="Verdana" w:hAnsiTheme="minorHAnsi" w:cstheme="minorHAnsi"/>
          <w:color w:val="auto"/>
          <w:sz w:val="32"/>
          <w:szCs w:val="32"/>
        </w:rPr>
        <w:t>FASES DEL CONTROL DEL CAMBIO</w:t>
      </w:r>
      <w:bookmarkEnd w:id="11"/>
      <w:bookmarkEnd w:id="12"/>
    </w:p>
    <w:p w:rsidR="003B1482" w:rsidRPr="006A78BA" w:rsidRDefault="003B1482" w:rsidP="003B1482">
      <w:pPr>
        <w:pStyle w:val="Prrafodelista"/>
        <w:ind w:left="360"/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  <w:r w:rsidRPr="006A78BA">
        <w:rPr>
          <w:rStyle w:val="nfasisintenso"/>
          <w:rFonts w:eastAsia="Verdana" w:cstheme="minorHAnsi"/>
          <w:sz w:val="28"/>
          <w:szCs w:val="28"/>
        </w:rPr>
        <w:t>Flujo Del Proceso De Control De Ca</w:t>
      </w:r>
      <w:r w:rsidR="0024395F">
        <w:rPr>
          <w:rStyle w:val="nfasisintenso"/>
          <w:rFonts w:eastAsia="Verdana" w:cstheme="minorHAnsi"/>
          <w:sz w:val="28"/>
          <w:szCs w:val="28"/>
        </w:rPr>
        <w:t>mbios De Los Elementos De La Gestión de la Configuración</w:t>
      </w:r>
    </w:p>
    <w:p w:rsidR="003B1482" w:rsidRPr="006A78BA" w:rsidRDefault="003B1482" w:rsidP="003B1482">
      <w:pPr>
        <w:jc w:val="both"/>
        <w:rPr>
          <w:rFonts w:cstheme="minorHAnsi"/>
          <w:u w:val="single"/>
        </w:rPr>
      </w:pPr>
      <w:r w:rsidRPr="006A78BA">
        <w:rPr>
          <w:rFonts w:cstheme="minorHAnsi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8EEE70" wp14:editId="2F5E1921">
                <wp:simplePos x="0" y="0"/>
                <wp:positionH relativeFrom="column">
                  <wp:posOffset>-505977</wp:posOffset>
                </wp:positionH>
                <wp:positionV relativeFrom="paragraph">
                  <wp:posOffset>292720</wp:posOffset>
                </wp:positionV>
                <wp:extent cx="7186295" cy="2549526"/>
                <wp:effectExtent l="19050" t="0" r="14605" b="79375"/>
                <wp:wrapNone/>
                <wp:docPr id="76" name="7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6295" cy="2549526"/>
                          <a:chOff x="0" y="-116970"/>
                          <a:chExt cx="7186295" cy="2549655"/>
                        </a:xfrm>
                      </wpg:grpSpPr>
                      <wpg:grpSp>
                        <wpg:cNvPr id="49" name="49 Grupo"/>
                        <wpg:cNvGrpSpPr/>
                        <wpg:grpSpPr>
                          <a:xfrm>
                            <a:off x="1945758" y="350874"/>
                            <a:ext cx="818707" cy="552554"/>
                            <a:chOff x="0" y="0"/>
                            <a:chExt cx="818707" cy="552554"/>
                          </a:xfrm>
                        </wpg:grpSpPr>
                        <wps:wsp>
                          <wps:cNvPr id="31" name="31 Rectángulo redondeado"/>
                          <wps:cNvSpPr/>
                          <wps:spPr>
                            <a:xfrm>
                              <a:off x="0" y="159489"/>
                              <a:ext cx="818707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Aceptado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" name="Imagen 45" descr="https://encrypted-tbn2.gstatic.com/images?q=tbn:ANd9GcRPGuy9ARzn8tX1VwnFHPMEAF1kU-XRFveVGsRg2btJL_0W-gZU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7833" y="0"/>
                              <a:ext cx="244548" cy="244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FF00"/>
                              </a:solidFill>
                            </a:ln>
                          </pic:spPr>
                        </pic:pic>
                      </wpg:grpSp>
                      <wps:wsp>
                        <wps:cNvPr id="55" name="55 Flecha abajo"/>
                        <wps:cNvSpPr/>
                        <wps:spPr>
                          <a:xfrm>
                            <a:off x="3444949" y="1031358"/>
                            <a:ext cx="222885" cy="180340"/>
                          </a:xfrm>
                          <a:prstGeom prst="downArrow">
                            <a:avLst/>
                          </a:prstGeom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75 Grupo"/>
                        <wpg:cNvGrpSpPr/>
                        <wpg:grpSpPr>
                          <a:xfrm>
                            <a:off x="0" y="-116970"/>
                            <a:ext cx="7186295" cy="2549655"/>
                            <a:chOff x="0" y="-116990"/>
                            <a:chExt cx="7186560" cy="2550089"/>
                          </a:xfrm>
                        </wpg:grpSpPr>
                        <wps:wsp>
                          <wps:cNvPr id="22" name="22 Rectángulo redondeado"/>
                          <wps:cNvSpPr/>
                          <wps:spPr>
                            <a:xfrm>
                              <a:off x="0" y="489098"/>
                              <a:ext cx="584200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RFC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27 Rectángulo redondeado"/>
                          <wps:cNvSpPr/>
                          <wps:spPr>
                            <a:xfrm>
                              <a:off x="893135" y="467833"/>
                              <a:ext cx="70167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Registro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32 Rectángulo redondeado"/>
                          <wps:cNvSpPr/>
                          <wps:spPr>
                            <a:xfrm>
                              <a:off x="4263655" y="350875"/>
                              <a:ext cx="1063256" cy="563112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Aprobación y Planificación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38 Rectángulo redondeado"/>
                          <wps:cNvSpPr/>
                          <wps:spPr>
                            <a:xfrm>
                              <a:off x="5582093" y="446568"/>
                              <a:ext cx="68008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Roll-</w:t>
                                </w:r>
                                <w:proofErr w:type="spellStart"/>
                                <w:r>
                                  <w:t>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40 Rectángulo redondeado"/>
                          <wps:cNvSpPr/>
                          <wps:spPr>
                            <a:xfrm>
                              <a:off x="5582093" y="1318438"/>
                              <a:ext cx="79692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Back-</w:t>
                                </w:r>
                                <w:proofErr w:type="spellStart"/>
                                <w:r>
                                  <w:t>out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41 Rectángulo redondeado"/>
                          <wps:cNvSpPr/>
                          <wps:spPr>
                            <a:xfrm>
                              <a:off x="6549655" y="446568"/>
                              <a:ext cx="636905" cy="393065"/>
                            </a:xfrm>
                            <a:prstGeom prst="roundRect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Cierre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42 Flecha derecha"/>
                          <wps:cNvSpPr/>
                          <wps:spPr>
                            <a:xfrm>
                              <a:off x="669851" y="53162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43 Flecha derecha"/>
                          <wps:cNvSpPr/>
                          <wps:spPr>
                            <a:xfrm>
                              <a:off x="1679944" y="520996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44 Flecha derecha"/>
                          <wps:cNvSpPr/>
                          <wps:spPr>
                            <a:xfrm>
                              <a:off x="2828260" y="552893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0" name="50 Grupo"/>
                          <wpg:cNvGrpSpPr/>
                          <wpg:grpSpPr>
                            <a:xfrm>
                              <a:off x="2966483" y="1169582"/>
                              <a:ext cx="1190625" cy="562610"/>
                              <a:chOff x="0" y="0"/>
                              <a:chExt cx="1190625" cy="563186"/>
                            </a:xfrm>
                          </wpg:grpSpPr>
                          <wps:wsp>
                            <wps:cNvPr id="29" name="29 Rectángulo redondeado"/>
                            <wps:cNvSpPr/>
                            <wps:spPr>
                              <a:xfrm>
                                <a:off x="0" y="170121"/>
                                <a:ext cx="1190625" cy="393065"/>
                              </a:xfrm>
                              <a:prstGeom prst="roundRect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482" w:rsidRDefault="003B1482" w:rsidP="003B1482">
                                  <w:pPr>
                                    <w:jc w:val="center"/>
                                  </w:pPr>
                                  <w:r>
                                    <w:t>Urgencia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6" name="Imagen 46" descr="https://encrypted-tbn1.gstatic.com/images?q=tbn:ANd9GcSB8RHOyFk58KtZTT85_vpWVRMYkImtIWNAqVCWqVBGjmHhRhB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50605" y="0"/>
                                <a:ext cx="244549" cy="3615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pic:spPr>
                          </pic:pic>
                        </wpg:grpSp>
                        <wpg:grpSp>
                          <wpg:cNvPr id="48" name="48 Grupo"/>
                          <wpg:cNvGrpSpPr/>
                          <wpg:grpSpPr>
                            <a:xfrm>
                              <a:off x="3083441" y="31898"/>
                              <a:ext cx="924560" cy="829000"/>
                              <a:chOff x="0" y="0"/>
                              <a:chExt cx="924560" cy="829000"/>
                            </a:xfrm>
                          </wpg:grpSpPr>
                          <wps:wsp>
                            <wps:cNvPr id="28" name="28 Rectángulo redondeado"/>
                            <wps:cNvSpPr/>
                            <wps:spPr>
                              <a:xfrm>
                                <a:off x="0" y="435935"/>
                                <a:ext cx="924560" cy="393065"/>
                              </a:xfrm>
                              <a:prstGeom prst="roundRect">
                                <a:avLst/>
                              </a:prstGeom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1482" w:rsidRDefault="003B1482" w:rsidP="003B1482">
                                  <w:pPr>
                                    <w:jc w:val="center"/>
                                  </w:pPr>
                                  <w:r>
                                    <w:t>Clasificación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n 47" descr="https://encrypted-tbn2.gstatic.com/images?q=tbn:ANd9GcQSmzVdU3z0jM_axo9YkgDXRT_V-4oZHOwHjjMJC8RF0TKcTbR4oQ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9610" y="0"/>
                                <a:ext cx="531628" cy="478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pic:spPr>
                          </pic:pic>
                        </wpg:grpSp>
                        <wps:wsp>
                          <wps:cNvPr id="51" name="51 Flecha derecha"/>
                          <wps:cNvSpPr/>
                          <wps:spPr>
                            <a:xfrm>
                              <a:off x="4061637" y="542261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52 Flecha derecha"/>
                          <wps:cNvSpPr/>
                          <wps:spPr>
                            <a:xfrm>
                              <a:off x="5390707" y="48909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53 Flecha derecha"/>
                          <wps:cNvSpPr/>
                          <wps:spPr>
                            <a:xfrm>
                              <a:off x="6358269" y="531628"/>
                              <a:ext cx="137795" cy="254635"/>
                            </a:xfrm>
                            <a:prstGeom prst="right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54 Flecha abajo"/>
                          <wps:cNvSpPr/>
                          <wps:spPr>
                            <a:xfrm>
                              <a:off x="5847907" y="988828"/>
                              <a:ext cx="222885" cy="180340"/>
                            </a:xfrm>
                            <a:prstGeom prst="downArrow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58 Grupo"/>
                          <wpg:cNvGrpSpPr/>
                          <wpg:grpSpPr>
                            <a:xfrm>
                              <a:off x="361507" y="988828"/>
                              <a:ext cx="1956390" cy="627321"/>
                              <a:chOff x="-63795" y="0"/>
                              <a:chExt cx="1956390" cy="627321"/>
                            </a:xfrm>
                          </wpg:grpSpPr>
                          <wps:wsp>
                            <wps:cNvPr id="56" name="56 Conector recto"/>
                            <wps:cNvCnPr/>
                            <wps:spPr>
                              <a:xfrm>
                                <a:off x="1881963" y="0"/>
                                <a:ext cx="10632" cy="6273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57 Conector recto"/>
                            <wps:cNvCnPr/>
                            <wps:spPr>
                              <a:xfrm flipH="1">
                                <a:off x="-63795" y="626745"/>
                                <a:ext cx="19454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0" name="60 Grupo"/>
                          <wpg:cNvGrpSpPr/>
                          <wpg:grpSpPr>
                            <a:xfrm>
                              <a:off x="361507" y="1084521"/>
                              <a:ext cx="4231005" cy="1337945"/>
                              <a:chOff x="-63911" y="-42570"/>
                              <a:chExt cx="1956444" cy="669891"/>
                            </a:xfrm>
                          </wpg:grpSpPr>
                          <wps:wsp>
                            <wps:cNvPr id="61" name="61 Conector recto"/>
                            <wps:cNvCnPr/>
                            <wps:spPr>
                              <a:xfrm>
                                <a:off x="1892533" y="-42570"/>
                                <a:ext cx="0" cy="6698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62 Conector recto"/>
                            <wps:cNvCnPr/>
                            <wps:spPr>
                              <a:xfrm flipH="1" flipV="1">
                                <a:off x="-63911" y="627018"/>
                                <a:ext cx="1945875" cy="30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3" name="63 Conector recto de flecha"/>
                          <wps:cNvCnPr/>
                          <wps:spPr>
                            <a:xfrm flipV="1">
                              <a:off x="361507" y="1084521"/>
                              <a:ext cx="0" cy="13379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" name="69 Grupo"/>
                          <wpg:cNvGrpSpPr/>
                          <wpg:grpSpPr>
                            <a:xfrm>
                              <a:off x="4827181" y="1095154"/>
                              <a:ext cx="1190256" cy="1337945"/>
                              <a:chOff x="0" y="0"/>
                              <a:chExt cx="1190256" cy="1337945"/>
                            </a:xfrm>
                          </wpg:grpSpPr>
                          <wpg:grpSp>
                            <wpg:cNvPr id="64" name="64 Grupo"/>
                            <wpg:cNvGrpSpPr/>
                            <wpg:grpSpPr>
                              <a:xfrm>
                                <a:off x="0" y="701749"/>
                                <a:ext cx="1190256" cy="626745"/>
                                <a:chOff x="-63795" y="0"/>
                                <a:chExt cx="1956390" cy="627321"/>
                              </a:xfrm>
                            </wpg:grpSpPr>
                            <wps:wsp>
                              <wps:cNvPr id="65" name="65 Conector recto"/>
                              <wps:cNvCnPr/>
                              <wps:spPr>
                                <a:xfrm>
                                  <a:off x="1881963" y="0"/>
                                  <a:ext cx="10632" cy="62732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"/>
                              <wps:cNvCnPr/>
                              <wps:spPr>
                                <a:xfrm flipH="1">
                                  <a:off x="-63795" y="626745"/>
                                  <a:ext cx="194546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8" name="68 Conector recto de flecha"/>
                            <wps:cNvCnPr/>
                            <wps:spPr>
                              <a:xfrm flipV="1">
                                <a:off x="10633" y="0"/>
                                <a:ext cx="0" cy="13379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FF00"/>
                                </a:solidFill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70 Rectángulo redondeado"/>
                          <wps:cNvSpPr/>
                          <wps:spPr>
                            <a:xfrm>
                              <a:off x="1818167" y="1095154"/>
                              <a:ext cx="425583" cy="34055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NoO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71 Rectángulo redondeado"/>
                          <wps:cNvSpPr/>
                          <wps:spPr>
                            <a:xfrm>
                              <a:off x="4338083" y="1116418"/>
                              <a:ext cx="489098" cy="31928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NoO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72 Rectángulo redondeado"/>
                          <wps:cNvSpPr/>
                          <wps:spPr>
                            <a:xfrm>
                              <a:off x="2657991" y="-116990"/>
                              <a:ext cx="489362" cy="36082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73 Rectángulo redondeado"/>
                          <wps:cNvSpPr/>
                          <wps:spPr>
                            <a:xfrm>
                              <a:off x="5231218" y="-31963"/>
                              <a:ext cx="616689" cy="3509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1482" w:rsidRDefault="003B1482" w:rsidP="003B1482">
                                <w:pPr>
                                  <w:jc w:val="center"/>
                                </w:pPr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76 Grupo" o:spid="_x0000_s1026" style="position:absolute;left:0;text-align:left;margin-left:-39.85pt;margin-top:23.05pt;width:565.85pt;height:200.75pt;z-index:251659264;mso-height-relative:margin" coordorigin=",-1169" coordsize="71862,25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">
                <v:group id="49 Grupo" o:spid="_x0000_s1027" style="position:absolute;left:19457;top:3508;width:8187;height:5526" coordsize="8187,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31 Rectángulo redondeado" o:spid="_x0000_s1028" style="position:absolute;top:1594;width:8187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OuMUA&#10;AADbAAAADwAAAGRycy9kb3ducmV2LnhtbESP3WrCQBSE74W+w3KE3ulGS61EN6FYWgoVIf5dH7LH&#10;JJg9m2bXmPbpu4LQy2FmvmGWaW9q0VHrKssKJuMIBHFudcWFgv3ufTQH4TyyxtoyKfghB2nyMFhi&#10;rO2VM+q2vhABwi5GBaX3TSyly0sy6Ma2IQ7eybYGfZBtIXWL1wA3tZxG0UwarDgslNjQqqT8vL0Y&#10;Bevfw1c31e47u2yyo3x+O6745UOpx2H/ugDhqff/4Xv7Uyt4msD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I64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Aceptado</w:t>
                          </w:r>
                        </w:p>
                      </w:txbxContent>
                    </v:textbox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5" o:spid="_x0000_s1029" type="#_x0000_t75" alt="https://encrypted-tbn2.gstatic.com/images?q=tbn:ANd9GcRPGuy9ARzn8tX1VwnFHPMEAF1kU-XRFveVGsRg2btJL_0W-gZU" style="position:absolute;left:4678;width:2445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+x3pjCAAAA2wAAAA8AAABkcnMvZG93bnJldi54bWxEj0+LwjAUxO+C3yE8wZumihWpRhGhyx66&#10;B/8gHh/Nsy02L6WJWv30m4UFj8PM/IZZbTpTiwe1rrKsYDKOQBDnVldcKDgd09EChPPIGmvLpOBF&#10;Djbrfm+FibZP3tPj4AsRIOwSVFB63yRSurwkg25sG+LgXW1r0AfZFlK3+AxwU8tpFM2lwYrDQokN&#10;7UrKb4e7CZROZ25/+3pf+CeLU5tm52nslBoOuu0ShKfOf8L/7W+tYBbD35fwA+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sd6YwgAAANsAAAAPAAAAAAAAAAAAAAAAAJ8C&#10;AABkcnMvZG93bnJldi54bWxQSwUGAAAAAAQABAD3AAAAjgMAAAAA&#10;" stroked="t" strokecolor="yellow">
                    <v:imagedata r:id="rId11" o:title="ANd9GcRPGuy9ARzn8tX1VwnFHPMEAF1kU-XRFveVGsRg2btJL_0W-gZU"/>
                    <v:path arrowok="t"/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55 Flecha abajo" o:spid="_x0000_s1030" type="#_x0000_t67" style="position:absolute;left:34449;top:10313;width:222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L3cIA&#10;AADbAAAADwAAAGRycy9kb3ducmV2LnhtbESPT4vCMBTE78J+h/AWvIhNFbtINYq7IOxJ8A/r9dE8&#10;m2LzUppo67ffCILHYWZ+wyzXva3FnVpfOVYwSVIQxIXTFZcKTsfteA7CB2SNtWNS8CAP69XHYIm5&#10;dh3v6X4IpYgQ9jkqMCE0uZS+MGTRJ64hjt7FtRZDlG0pdYtdhNtaTtP0S1qsOC4YbOjHUHE93KwC&#10;cnb7d25mk93I6Mem07fse7RTavjZbxYgAvXhHX61f7WCLIPn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d8vdwgAAANsAAAAPAAAAAAAAAAAAAAAAAJgCAABkcnMvZG93&#10;bnJldi54bWxQSwUGAAAAAAQABAD1AAAAhwMAAAAA&#10;" adj="10800" fillcolor="white [3201]" strokecolor="yellow" strokeweight="2.25pt"/>
                <v:group id="75 Grupo" o:spid="_x0000_s1031" style="position:absolute;top:-1169;width:71862;height:25495" coordorigin=",-1169" coordsize="71865,25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oundrect id="22 Rectángulo redondeado" o:spid="_x0000_s1032" style="position:absolute;top:4890;width:5842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GEsQA&#10;AADbAAAADwAAAGRycy9kb3ducmV2LnhtbESP3WrCQBSE74W+w3IK3ummAWuJrlIsiqAI8e/6kD0m&#10;wezZNLvG1KfvFoReDjPzDTOdd6YSLTWutKzgbRiBIM6sLjlXcDwsBx8gnEfWWFkmBT/kYD576U0x&#10;0fbOKbV7n4sAYZeggsL7OpHSZQUZdENbEwfvYhuDPsgml7rBe4CbSsZR9C4NlhwWCqxpUVB23d+M&#10;gu3jtGlj7b7T2y49y9HXecHjlVL91+5zAsJT5//Dz/ZaK4hj+Ps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hhLEAAAA2wAAAA8AAAAAAAAAAAAAAAAAmAIAAGRycy9k&#10;b3ducmV2LnhtbFBLBQYAAAAABAAEAPUAAACJAwAAAAA=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RFC</w:t>
                          </w:r>
                        </w:p>
                      </w:txbxContent>
                    </v:textbox>
                  </v:roundrect>
                  <v:roundrect id="27 Rectángulo redondeado" o:spid="_x0000_s1033" style="position:absolute;left:8931;top:4678;width:7017;height:3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lisQA&#10;AADbAAAADwAAAGRycy9kb3ducmV2LnhtbESPW2vCQBSE34X+h+UUfNNNA16IrlIsFcFSiLfnQ/aY&#10;hGbPptk1Rn99tyD4OMzMN8x82ZlKtNS40rKCt2EEgjizuuRcwWH/OZiCcB5ZY2WZFNzIwXLx0ptj&#10;ou2VU2p3PhcBwi5BBYX3dSKlywoy6Ia2Jg7e2TYGfZBNLnWD1wA3lYyjaCwNlhwWCqxpVVD2s7sY&#10;BV/347aNtftNL9/pSY4+TiuerJXqv3bvMxCeOv8MP9obrSCewP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JYrEAAAA2wAAAA8AAAAAAAAAAAAAAAAAmAIAAGRycy9k&#10;b3ducmV2LnhtbFBLBQYAAAAABAAEAPUAAACJAwAAAAA=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Registro</w:t>
                          </w:r>
                        </w:p>
                      </w:txbxContent>
                    </v:textbox>
                  </v:roundrect>
                  <v:roundrect id="32 Rectángulo redondeado" o:spid="_x0000_s1034" style="position:absolute;left:42636;top:3508;width:10633;height:56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Qz8UA&#10;AADbAAAADwAAAGRycy9kb3ducmV2LnhtbESPQWvCQBSE70L/w/IKvemmkVqJrlIslkJFSKqeH9nX&#10;JDT7Ns2uMfXXu4LgcZiZb5j5sje16Kh1lWUFz6MIBHFudcWFgt33ejgF4TyyxtoyKfgnB8vFw2CO&#10;ibYnTqnLfCEChF2CCkrvm0RKl5dk0I1sQxy8H9sa9EG2hdQtngLc1DKOook0WHFYKLGhVUn5b3Y0&#10;Cjbn/VcXa/eXHrfpQb68H1b8+qHU02P/NgPhqff38K39qRWMY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BhDP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Aprobación y Planificación</w:t>
                          </w:r>
                        </w:p>
                      </w:txbxContent>
                    </v:textbox>
                  </v:roundrect>
                  <v:roundrect id="38 Rectángulo redondeado" o:spid="_x0000_s1035" style="position:absolute;left:55820;top:4465;width:6801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nJcIA&#10;AADbAAAADwAAAGRycy9kb3ducmV2LnhtbERPy2rCQBTdF/yH4Qru6qSKraSZiFgqgkWIr/Ulc5uE&#10;Zu7EzBijX99ZFLo8nHey6E0tOmpdZVnByzgCQZxbXXGh4Hj4fJ6DcB5ZY22ZFNzJwSIdPCUYa3vj&#10;jLq9L0QIYRejgtL7JpbS5SUZdGPbEAfu27YGfYBtIXWLtxBuajmJoldpsOLQUGJDq5Lyn/3VKPh6&#10;nLbdRLtLdt1lZzn7OK/4ba3UaNgv30F46v2/+M+90QqmYWz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iclwgAAANsAAAAPAAAAAAAAAAAAAAAAAJgCAABkcnMvZG93&#10;bnJldi54bWxQSwUGAAAAAAQABAD1AAAAhw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Roll-</w:t>
                          </w:r>
                          <w:proofErr w:type="spellStart"/>
                          <w:r>
                            <w:t>out</w:t>
                          </w:r>
                          <w:proofErr w:type="spellEnd"/>
                        </w:p>
                      </w:txbxContent>
                    </v:textbox>
                  </v:roundrect>
                  <v:roundrect id="40 Rectángulo redondeado" o:spid="_x0000_s1036" style="position:absolute;left:55820;top:13184;width:7970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5YXsIA&#10;AADbAAAADwAAAGRycy9kb3ducmV2LnhtbERPy2rCQBTdF/yH4Qru6qSiraSZiFgqgkWIr/Ulc5uE&#10;Zu7EzBijX99ZFLo8nHey6E0tOmpdZVnByzgCQZxbXXGh4Hj4fJ6DcB5ZY22ZFNzJwSIdPCUYa3vj&#10;jLq9L0QIYRejgtL7JpbS5SUZdGPbEAfu27YGfYBtIXWLtxBuajmJoldpsOLQUGJDq5Lyn/3VKPh6&#10;nLbdRLtLdt1lZzn7OK/4ba3UaNgv30F46v2/+M+90QqmYX34En6AT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nlhewgAAANsAAAAPAAAAAAAAAAAAAAAAAJgCAABkcnMvZG93&#10;bnJldi54bWxQSwUGAAAAAAQABAD1AAAAhw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Back-</w:t>
                          </w:r>
                          <w:proofErr w:type="spellStart"/>
                          <w:r>
                            <w:t>out</w:t>
                          </w:r>
                          <w:proofErr w:type="spellEnd"/>
                        </w:p>
                      </w:txbxContent>
                    </v:textbox>
                  </v:roundrect>
                  <v:roundrect id="41 Rectángulo redondeado" o:spid="_x0000_s1037" style="position:absolute;left:65496;top:4465;width:6369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L9xcUA&#10;AADbAAAADwAAAGRycy9kb3ducmV2LnhtbESP3WrCQBSE74W+w3KE3ulGaa1EN6FYWgoVIf5dH7LH&#10;JJg9m2bXmPbpu4LQy2FmvmGWaW9q0VHrKssKJuMIBHFudcWFgv3ufTQH4TyyxtoyKfghB2nyMFhi&#10;rO2VM+q2vhABwi5GBaX3TSyly0sy6Ma2IQ7eybYGfZBtIXWL1wA3tZxG0UwarDgslNjQqqT8vL0Y&#10;Bevfw1c31e47u2yyo3x+O6745UOpx2H/ugDhqff/4Xv7Uyt4msD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0v3FxQAAANsAAAAPAAAAAAAAAAAAAAAAAJgCAABkcnMv&#10;ZG93bnJldi54bWxQSwUGAAAAAAQABAD1AAAAigMAAAAA&#10;" fillcolor="white [3201]" strokecolor="yellow" strokeweight="2.25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Cierre</w:t>
                          </w: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42 Flecha derecha" o:spid="_x0000_s1038" type="#_x0000_t13" style="position:absolute;left:6698;top:5316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2D9cMA&#10;AADbAAAADwAAAGRycy9kb3ducmV2LnhtbESPT2vCQBTE7wW/w/IEb3VjLP6JriKKVOypKuLxkX0m&#10;wezbkN0m8dt3hUKPw8z8hlmuO1OKhmpXWFYwGkYgiFOrC84UXM779xkI55E1lpZJwZMcrFe9tyUm&#10;2rb8Tc3JZyJA2CWoIPe+SqR0aU4G3dBWxMG729qgD7LOpK6xDXBTyjiKJtJgwWEhx4q2OaWP049R&#10;sP/ctY2JOxcfr1+36Twq3JifSg363WYBwlPn/8N/7YNW8BHD6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2D9cMAAADbAAAADwAAAAAAAAAAAAAAAACYAgAAZHJzL2Rv&#10;d25yZXYueG1sUEsFBgAAAAAEAAQA9QAAAIgDAAAAAA==&#10;" adj="10800" fillcolor="white [3201]" strokecolor="yellow" strokeweight="2.25pt"/>
                  <v:shape id="43 Flecha derecha" o:spid="_x0000_s1039" type="#_x0000_t13" style="position:absolute;left:16799;top:5209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mbsQA&#10;AADbAAAADwAAAGRycy9kb3ducmV2LnhtbESPQWvCQBSE74L/YXlCb7ppFG1TN6G0SEVPpqX0+Mi+&#10;JqHZtyG7TeK/dwXB4zAz3zDbbDSN6KlztWUFj4sIBHFhdc2lgq/P3fwJhPPIGhvLpOBMDrJ0Otli&#10;ou3AJ+pzX4oAYZeggsr7NpHSFRUZdAvbEgfv13YGfZBdKXWHQ4CbRsZRtJYGaw4LFbb0VlHxl/8b&#10;BbuP96E38ejiw/fxZ/Mc1W7JZ6UeZuPrCwhPo7+Hb+29VrBawvVL+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RJm7EAAAA2wAAAA8AAAAAAAAAAAAAAAAAmAIAAGRycy9k&#10;b3ducmV2LnhtbFBLBQYAAAAABAAEAPUAAACJAwAAAAA=&#10;" adj="10800" fillcolor="white [3201]" strokecolor="yellow" strokeweight="2.25pt"/>
                  <v:shape id="44 Flecha derecha" o:spid="_x0000_s1040" type="#_x0000_t13" style="position:absolute;left:28282;top:5528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i+GsQA&#10;AADbAAAADwAAAGRycy9kb3ducmV2LnhtbESPQWvCQBSE7wX/w/KE3nRjKtWmboJYpKWejCI9PrKv&#10;STD7NmS3Sfz33YLQ4zAz3zCbbDSN6KlztWUFi3kEgriwuuZSwfm0n61BOI+ssbFMCm7kIEsnDxtM&#10;tB34SH3uSxEg7BJUUHnfJlK6oiKDbm5b4uB9286gD7Irpe5wCHDTyDiKnqXBmsNChS3tKiqu+Y9R&#10;sH9/G3oTjy7+vBy+Vi9R7Z74ptTjdNy+gvA0+v/wvf2hFSyX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4vhrEAAAA2wAAAA8AAAAAAAAAAAAAAAAAmAIAAGRycy9k&#10;b3ducmV2LnhtbFBLBQYAAAAABAAEAPUAAACJAwAAAAA=&#10;" adj="10800" fillcolor="white [3201]" strokecolor="yellow" strokeweight="2.25pt"/>
                  <v:group id="50 Grupo" o:spid="_x0000_s1041" style="position:absolute;left:29664;top:11695;width:11907;height:5626" coordsize="11906,5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roundrect id="29 Rectángulo redondeado" o:spid="_x0000_s1042" style="position:absolute;top:1701;width:11906;height:39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UY8UA&#10;AADbAAAADwAAAGRycy9kb3ducmV2LnhtbESPQWvCQBSE70L/w/IKvemmAWuNrlIslkJFSKqeH9nX&#10;JDT7Ns2uMfXXu4LgcZiZb5j5sje16Kh1lWUFz6MIBHFudcWFgt33evgKwnlkjbVlUvBPDpaLh8Ec&#10;E21PnFKX+UIECLsEFZTeN4mULi/JoBvZhjh4P7Y16INsC6lbPAW4qWUcRS/SYMVhocSGViXlv9nR&#10;KNic919drN1fetymBzl+P6x48qHU02P/NgPhqff38K39qRXEU7h+CT9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xRjxQAAANsAAAAPAAAAAAAAAAAAAAAAAJgCAABkcnMv&#10;ZG93bnJldi54bWxQSwUGAAAAAAQABAD1AAAAigMAAAAA&#10;" fillcolor="white [3201]" strokecolor="yellow" strokeweight="2.25pt">
                      <v:textbox>
                        <w:txbxContent>
                          <w:p w:rsidR="003B1482" w:rsidRDefault="003B1482" w:rsidP="003B1482">
                            <w:pPr>
                              <w:jc w:val="center"/>
                            </w:pPr>
                            <w:r>
                              <w:t>Urgencia</w:t>
                            </w:r>
                          </w:p>
                        </w:txbxContent>
                      </v:textbox>
                    </v:roundrect>
                    <v:shape id="Imagen 46" o:spid="_x0000_s1043" type="#_x0000_t75" alt="https://encrypted-tbn1.gstatic.com/images?q=tbn:ANd9GcSB8RHOyFk58KtZTT85_vpWVRMYkImtIWNAqVCWqVBGjmHhRhBE" style="position:absolute;left:8506;width:2445;height:3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sUXbCAAAA2wAAAA8AAABkcnMvZG93bnJldi54bWxEj9GKwjAURN8X/IdwhX1ZNF0tVapRVBD3&#10;teoHXJprW2xuSpLV6tdvBGEfh5k5wyzXvWnFjZxvLCv4HicgiEurG64UnE/70RyED8gaW8uk4EEe&#10;1qvBxxJzbe9c0O0YKhEh7HNUUIfQ5VL6siaDfmw74uhdrDMYonSV1A7vEW5aOUmSTBpsOC7U2NGu&#10;pvJ6/DUKrts0OzyL08ztnX/sbDotvp6s1Oew3yxABOrDf/jd/tEK0gxeX+IP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7FF2wgAAANsAAAAPAAAAAAAAAAAAAAAAAJ8C&#10;AABkcnMvZG93bnJldi54bWxQSwUGAAAAAAQABAD3AAAAjgMAAAAA&#10;" stroked="t" strokecolor="yellow">
                      <v:imagedata r:id="rId12" o:title="ANd9GcSB8RHOyFk58KtZTT85_vpWVRMYkImtIWNAqVCWqVBGjmHhRhBE"/>
                      <v:path arrowok="t"/>
                    </v:shape>
                  </v:group>
                  <v:group id="48 Grupo" o:spid="_x0000_s1044" style="position:absolute;left:30834;top:318;width:9246;height:8290" coordsize="9245,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oundrect id="28 Rectángulo redondeado" o:spid="_x0000_s1045" style="position:absolute;top:4359;width:9245;height:39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x+MIA&#10;AADbAAAADwAAAGRycy9kb3ducmV2LnhtbERPTWvCQBC9C/0PyxR6042BthKzEVFaCi1C0up5yI5J&#10;MDsbs2tM++vdQ8Hj432nq9G0YqDeNZYVzGcRCOLS6oYrBT/fb9MFCOeRNbaWScEvOVhlD5MUE22v&#10;nNNQ+EqEEHYJKqi97xIpXVmTQTezHXHgjrY36APsK6l7vIZw08o4il6kwYZDQ40dbWoqT8XFKPj6&#10;238OsXbn/LLLD/J5e9jw67tST4/jegnC0+jv4n/3h1YQh7HhS/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7H4wgAAANsAAAAPAAAAAAAAAAAAAAAAAJgCAABkcnMvZG93&#10;bnJldi54bWxQSwUGAAAAAAQABAD1AAAAhwMAAAAA&#10;" fillcolor="white [3201]" strokecolor="yellow" strokeweight="2.25pt">
                      <v:textbox>
                        <w:txbxContent>
                          <w:p w:rsidR="003B1482" w:rsidRDefault="003B1482" w:rsidP="003B1482">
                            <w:pPr>
                              <w:jc w:val="center"/>
                            </w:pPr>
                            <w:r>
                              <w:t>Clasificación</w:t>
                            </w:r>
                          </w:p>
                        </w:txbxContent>
                      </v:textbox>
                    </v:roundrect>
                    <v:shape id="Imagen 47" o:spid="_x0000_s1046" type="#_x0000_t75" alt="https://encrypted-tbn2.gstatic.com/images?q=tbn:ANd9GcQSmzVdU3z0jM_axo9YkgDXRT_V-4oZHOwHjjMJC8RF0TKcTbR4oQ" style="position:absolute;left:3296;width:5316;height:4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UeSvDAAAA2wAAAA8AAABkcnMvZG93bnJldi54bWxEj0FrwkAUhO+F/oflFbzVjSJRo6uUgrUU&#10;PJiI50f2mQ1m34bsNon/vlso9DjMzDfMdj/aRvTU+dqxgtk0AUFcOl1zpeBSHF5XIHxA1tg4JgUP&#10;8rDfPT9tMdNu4DP1eahEhLDPUIEJoc2k9KUhi37qWuLo3VxnMUTZVVJ3OES4beQ8SVJpsea4YLCl&#10;d0PlPf+2Cr70DPMPLMy1L9KwvpSn5fp4UmryMr5tQAQaw3/4r/2pFSyW8Psl/gC5+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tR5K8MAAADbAAAADwAAAAAAAAAAAAAAAACf&#10;AgAAZHJzL2Rvd25yZXYueG1sUEsFBgAAAAAEAAQA9wAAAI8DAAAAAA==&#10;" stroked="t" strokecolor="yellow">
                      <v:imagedata r:id="rId13" o:title="ANd9GcQSmzVdU3z0jM_axo9YkgDXRT_V-4oZHOwHjjMJC8RF0TKcTbR4oQ"/>
                      <v:path arrowok="t"/>
                    </v:shape>
                  </v:group>
                  <v:shape id="51 Flecha derecha" o:spid="_x0000_s1047" type="#_x0000_t13" style="position:absolute;left:40616;top:5422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LX8MA&#10;AADbAAAADwAAAGRycy9kb3ducmV2LnhtbESPQWvCQBSE7wX/w/IK3nRjxLZGVxFFlHpqWorHR/aZ&#10;hGbfhuyaxH/vCkKPw8x8wyzXvalES40rLSuYjCMQxJnVJecKfr73ow8QziNrrCyTghs5WK8GL0tM&#10;tO34i9rU5yJA2CWooPC+TqR0WUEG3djWxMG72MagD7LJpW6wC3BTyTiK3qTBksNCgTVtC8r+0qtR&#10;sD/sutbEvYs/f0/n93lUuinflBq+9psFCE+9/w8/20etYDaBx5f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aLX8MAAADbAAAADwAAAAAAAAAAAAAAAACYAgAAZHJzL2Rv&#10;d25yZXYueG1sUEsFBgAAAAAEAAQA9QAAAIgDAAAAAA==&#10;" adj="10800" fillcolor="white [3201]" strokecolor="yellow" strokeweight="2.25pt"/>
                  <v:shape id="52 Flecha derecha" o:spid="_x0000_s1048" type="#_x0000_t13" style="position:absolute;left:53907;top:4890;width:1378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QVKMMA&#10;AADbAAAADwAAAGRycy9kb3ducmV2LnhtbESPT2vCQBTE7wW/w/IEb3VjpP6JriKKVOypKuLxkX0m&#10;wezbkN0m8dt3hUKPw8z8hlmuO1OKhmpXWFYwGkYgiFOrC84UXM779xkI55E1lpZJwZMcrFe9tyUm&#10;2rb8Tc3JZyJA2CWoIPe+SqR0aU4G3dBWxMG729qgD7LOpK6xDXBTyjiKJtJgwWEhx4q2OaWP049R&#10;sP/ctY2JOxcfr1+36Twq3JifSg363WYBwlPn/8N/7YNW8BHD60v4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QVKMMAAADbAAAADwAAAAAAAAAAAAAAAACYAgAAZHJzL2Rv&#10;d25yZXYueG1sUEsFBgAAAAAEAAQA9QAAAIgDAAAAAA==&#10;" adj="10800" fillcolor="white [3201]" strokecolor="yellow" strokeweight="2.25pt"/>
                  <v:shape id="53 Flecha derecha" o:spid="_x0000_s1049" type="#_x0000_t13" style="position:absolute;left:63582;top:5316;width:137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ws8QA&#10;AADbAAAADwAAAGRycy9kb3ducmV2LnhtbESPQWvCQBSE74L/YXlCb7ppRG1TN6G0SEVPpqX0+Mi+&#10;JqHZtyG7TeK/dwXB4zAz3zDbbDSN6KlztWUFj4sIBHFhdc2lgq/P3fwJhPPIGhvLpOBMDrJ0Otli&#10;ou3AJ+pzX4oAYZeggsr7NpHSFRUZdAvbEgfv13YGfZBdKXWHQ4CbRsZRtJYGaw4LFbb0VlHxl/8b&#10;BbuP96E38ejiw/fxZ/Mc1W7JZ6UeZuPrCwhPo7+Hb+29VrBawvVL+AEy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IsLPEAAAA2wAAAA8AAAAAAAAAAAAAAAAAmAIAAGRycy9k&#10;b3ducmV2LnhtbFBLBQYAAAAABAAEAPUAAACJAwAAAAA=&#10;" adj="10800" fillcolor="white [3201]" strokecolor="yellow" strokeweight="2.25pt"/>
                  <v:shape id="54 Flecha abajo" o:spid="_x0000_s1050" type="#_x0000_t67" style="position:absolute;left:58479;top:9888;width:2228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uRsMA&#10;AADbAAAADwAAAGRycy9kb3ducmV2LnhtbESPQWvCQBSE7wX/w/IKvQSzsahIzCpaEHoKVEWvj+wz&#10;G5p9G7Krif++Wyj0OMzMN0yxHW0rHtT7xrGCWZqBIK6cbrhWcD4dpisQPiBrbB2Tgid52G4mLwXm&#10;2g38RY9jqEWEsM9RgQmhy6X0lSGLPnUdcfRurrcYouxrqXscIty28j3LltJiw3HBYEcfhqrv490q&#10;IGcPl2s3n5WJ0c/doO+LfVIq9fY67tYgAo3hP/zX/tQKFnP4/RJ/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uRsMAAADbAAAADwAAAAAAAAAAAAAAAACYAgAAZHJzL2Rv&#10;d25yZXYueG1sUEsFBgAAAAAEAAQA9QAAAIgDAAAAAA==&#10;" adj="10800" fillcolor="white [3201]" strokecolor="yellow" strokeweight="2.25pt"/>
                  <v:group id="58 Grupo" o:spid="_x0000_s1051" style="position:absolute;left:3615;top:9888;width:19563;height:6273" coordorigin="-637" coordsize="19563,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line id="56 Conector recto" o:spid="_x0000_s1052" style="position:absolute;visibility:visible;mso-wrap-style:square" from="18819,0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5T18UAAADbAAAADwAAAGRycy9kb3ducmV2LnhtbESP0WrCQBRE34X+w3ILfdNNhaikrlIV&#10;aR8sou0HXLK3SXD3bshuYszXd4WCj8PMnGGW694a0VHjK8cKXicJCOLc6YoLBT/f+/EChA/IGo1j&#10;UnAjD+vV02iJmXZXPlF3DoWIEPYZKihDqDMpfV6SRT9xNXH0fl1jMUTZFFI3eI1wa+Q0SWbSYsVx&#10;ocSatiXll3NrFXy0xneX23A8pGaeDvvNULVfO6Venvv3NxCB+vAI/7c/tYJ0B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5T18UAAADbAAAADwAAAAAAAAAA&#10;AAAAAAChAgAAZHJzL2Rvd25yZXYueG1sUEsFBgAAAAAEAAQA+QAAAJMDAAAAAA==&#10;" strokecolor="yellow" strokeweight="3pt">
                      <v:shadow on="t" color="black" opacity="22937f" origin=",.5" offset="0,.63889mm"/>
                    </v:line>
                    <v:line id="57 Conector recto" o:spid="_x0000_s1053" style="position:absolute;flip:x;visibility:visible;mso-wrap-style:square" from="-637,6267" to="18816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qhQ8UAAADbAAAADwAAAGRycy9kb3ducmV2LnhtbESP3WrCQBSE74W+w3IE73SjtLVNXaUI&#10;hZS04B94e8yeZoPZsyG7xvj2bqHQy2FmvmEWq97WoqPWV44VTCcJCOLC6YpLBYf9x/gFhA/IGmvH&#10;pOBGHlbLh8ECU+2uvKVuF0oRIexTVGBCaFIpfWHIop+4hjh6P661GKJsS6lbvEa4reUsSZ6lxYrj&#10;gsGG1oaK8+5iFXznX8fHotvk+Wd2OL3uzeacyVKp0bB/fwMRqA//4b92phU8zeH3S/wB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qhQ8UAAADbAAAADwAAAAAAAAAA&#10;AAAAAAChAgAAZHJzL2Rvd25yZXYueG1sUEsFBgAAAAAEAAQA+QAAAJMDAAAAAA==&#10;" strokecolor="yellow" strokeweight="3pt">
                      <v:shadow on="t" color="black" opacity="22937f" origin=",.5" offset="0,.63889mm"/>
                    </v:line>
                  </v:group>
                  <v:group id="60 Grupo" o:spid="_x0000_s1054" style="position:absolute;left:3615;top:10845;width:42310;height:13379" coordorigin="-639,-425" coordsize="19564,6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line id="61 Conector recto" o:spid="_x0000_s1055" style="position:absolute;visibility:visible;mso-wrap-style:square" from="18925,-425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sBHsQAAADbAAAADwAAAGRycy9kb3ducmV2LnhtbESP0WrCQBRE3wv+w3KFvunGglpSV1GL&#10;1AeLaPsBl+w1Ce7eDdlNjPl6Vyj0cZiZM8xi1VkjWqp96VjBZJyAIM6cLjlX8PuzG72D8AFZo3FM&#10;Cu7kYbUcvCww1e7GJ2rPIRcRwj5FBUUIVSqlzwqy6MeuIo7exdUWQ5R1LnWNtwi3Rr4lyUxaLDku&#10;FFjRtqDsem6sgq/G+PZ674+HqZlP+92mL5vvT6Veh936A0SgLvyH/9p7rWA2gee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qwEexAAAANsAAAAPAAAAAAAAAAAA&#10;AAAAAKECAABkcnMvZG93bnJldi54bWxQSwUGAAAAAAQABAD5AAAAkgMAAAAA&#10;" strokecolor="yellow" strokeweight="3pt">
                      <v:shadow on="t" color="black" opacity="22937f" origin=",.5" offset="0,.63889mm"/>
                    </v:line>
                    <v:line id="62 Conector recto" o:spid="_x0000_s1056" style="position:absolute;flip:x y;visibility:visible;mso-wrap-style:square" from="-639,6270" to="18819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jzv8QAAADbAAAADwAAAGRycy9kb3ducmV2LnhtbESPQWvCQBSE7wX/w/KEXopuoqAmuoqW&#10;Ci30UqP3R/aZBLNvQ3ar67/vCkKPw8x8w6w2wbTiSr1rLCtIxwkI4tLqhisFx2I/WoBwHllja5kU&#10;3MnBZj14WWGu7Y1/6HrwlYgQdjkqqL3vcildWZNBN7YdcfTOtjfoo+wrqXu8Rbhp5SRJZtJgw3Gh&#10;xo7eayovh1+j4C21H6FI9tPsmGXhVMwXu/TrW6nXYdguQXgK/j/8bH9qBbMJPL7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PO/xAAAANsAAAAPAAAAAAAAAAAA&#10;AAAAAKECAABkcnMvZG93bnJldi54bWxQSwUGAAAAAAQABAD5AAAAkgMAAAAA&#10;" strokecolor="yellow" strokeweight="3pt">
                      <v:shadow on="t" color="black" opacity="22937f" origin=",.5" offset="0,.63889mm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3 Conector recto de flecha" o:spid="_x0000_s1057" type="#_x0000_t32" style="position:absolute;left:3615;top:10845;width:0;height:133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JicAAAADbAAAADwAAAGRycy9kb3ducmV2LnhtbESP0YrCMBRE3wX/IVzBN01dRaUaRReF&#10;fRK2+gHX5toWk5vaRK1/vxGEfRxm5gyzXLfWiAc1vnKsYDRMQBDnTldcKDgd94M5CB+QNRrHpOBF&#10;HtarbmeJqXZP/qVHFgoRIexTVFCGUKdS+rwki37oauLoXVxjMUTZFFI3+Ixwa+RXkkylxYrjQok1&#10;fZeUX7O7VeCvh9HNjG97ljyRW4OzncnOSvV77WYBIlAb/sOf9o9WMB3D+0v8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kSYnAAAAA2wAAAA8AAAAAAAAAAAAAAAAA&#10;oQIAAGRycy9kb3ducmV2LnhtbFBLBQYAAAAABAAEAPkAAACOAwAAAAA=&#10;" strokecolor="yellow" strokeweight="3pt">
                    <v:stroke endarrow="open"/>
                    <v:shadow on="t" color="black" opacity="22937f" origin=",.5" offset="0,.63889mm"/>
                  </v:shape>
                  <v:group id="69 Grupo" o:spid="_x0000_s1058" style="position:absolute;left:48271;top:10951;width:11903;height:13379" coordsize="11902,13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group id="64 Grupo" o:spid="_x0000_s1059" style="position:absolute;top:7017;width:11902;height:6267" coordorigin="-637" coordsize="19563,6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line id="65 Conector recto" o:spid="_x0000_s1060" style="position:absolute;visibility:visible;mso-wrap-style:square" from="18819,0" to="18925,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AHHcUAAADbAAAADwAAAGRycy9kb3ducmV2LnhtbESP0WrCQBRE34X+w3ILfdNNhaikrlIV&#10;aR8sou0HXLK3SXD3bshuYszXd4WCj8PMnGGW694a0VHjK8cKXicJCOLc6YoLBT/f+/EChA/IGo1j&#10;UnAjD+vV02iJmXZXPlF3DoWIEPYZKihDqDMpfV6SRT9xNXH0fl1jMUTZFFI3eI1wa+Q0SWbSYsVx&#10;ocSatiXll3NrFXy0xneX23A8pGaeDvvNULVfO6Venvv3NxCB+vAI/7c/tYJZ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AHHcUAAADbAAAADwAAAAAAAAAA&#10;AAAAAAChAgAAZHJzL2Rvd25yZXYueG1sUEsFBgAAAAAEAAQA+QAAAJMDAAAAAA==&#10;" strokecolor="yellow" strokeweight="3pt">
                        <v:shadow on="t" color="black" opacity="22937f" origin=",.5" offset="0,.63889mm"/>
                      </v:line>
                      <v:line id="66 Conector recto" o:spid="_x0000_s1061" style="position:absolute;flip:x;visibility:visible;mso-wrap-style:square" from="-637,6267" to="18816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rOZcUAAADbAAAADwAAAGRycy9kb3ducmV2LnhtbESPQWvCQBSE74X+h+UVvNVNpQRNXaUI&#10;Qkpa0Cj0+pp9zQazb0N2jfHfdwuCx2FmvmGW69G2YqDeN44VvEwTEMSV0w3XCo6H7fMchA/IGlvH&#10;pOBKHtarx4clZtpdeE9DGWoRIewzVGBC6DIpfWXIop+6jjh6v663GKLsa6l7vES4beUsSVJpseG4&#10;YLCjjaHqVJ6tgq/i8/u1GnZF8ZEffxYHszvlslZq8jS+v4EINIZ7+NbOtYI0hf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rOZcUAAADbAAAADwAAAAAAAAAA&#10;AAAAAAChAgAAZHJzL2Rvd25yZXYueG1sUEsFBgAAAAAEAAQA+QAAAJMDAAAAAA==&#10;" strokecolor="yellow" strokeweight="3pt">
                        <v:shadow on="t" color="black" opacity="22937f" origin=",.5" offset="0,.63889mm"/>
                      </v:line>
                    </v:group>
                    <v:shape id="68 Conector recto de flecha" o:spid="_x0000_s1062" type="#_x0000_t32" style="position:absolute;left:106;width:0;height:133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Db+L0AAADbAAAADwAAAGRycy9kb3ducmV2LnhtbERPzYrCMBC+C75DGGFvmuqKSjWKioIn&#10;weoDjM3YFpNJbaJ2335zEDx+fP+LVWuNeFHjK8cKhoMEBHHudMWFgst535+B8AFZo3FMCv7Iw2rZ&#10;7Sww1e7NJ3ploRAxhH2KCsoQ6lRKn5dk0Q9cTRy5m2sshgibQuoG3zHcGjlKkom0WHFsKLGmbUn5&#10;PXtaBf5+HD7M72PPksdyY3C6M9lVqZ9eu56DCNSGr/jjPmgFkzg2fok/QC7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/A2/i9AAAA2wAAAA8AAAAAAAAAAAAAAAAAoQIA&#10;AGRycy9kb3ducmV2LnhtbFBLBQYAAAAABAAEAPkAAACLAwAAAAA=&#10;" strokecolor="yellow" strokeweight="3pt">
                      <v:stroke endarrow="open"/>
                      <v:shadow on="t" color="black" opacity="22937f" origin=",.5" offset="0,.63889mm"/>
                    </v:shape>
                  </v:group>
                  <v:roundrect id="70 Rectángulo redondeado" o:spid="_x0000_s1063" style="position:absolute;left:18181;top:10951;width:4256;height:34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deMEA&#10;AADbAAAADwAAAGRycy9kb3ducmV2LnhtbERPz2vCMBS+D/Y/hDfYbabboUo1igjDjV1cFbw+mre2&#10;s3mJSVZb/3pzGHj8+H4vVoPpRE8+tJYVvE4yEMSV1S3XCg7795cZiBCRNXaWScFIAVbLx4cFFtpe&#10;+Jv6MtYihXAoUEEToyukDFVDBsPEOuLE/VhvMCboa6k9XlK46eRbluXSYMupoUFHm4aqU/lnFGwO&#10;+/x39zmOx/OV9TF+ObstnVLPT8N6DiLSEO/if/eHVjBN69OX9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j3XjBAAAA2wAAAA8AAAAAAAAAAAAAAAAAmAIAAGRycy9kb3du&#10;cmV2LnhtbFBLBQYAAAAABAAEAPUAAACGAwAAAAA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proofErr w:type="spellStart"/>
                          <w:r>
                            <w:t>NoO</w:t>
                          </w:r>
                          <w:proofErr w:type="spellEnd"/>
                        </w:p>
                      </w:txbxContent>
                    </v:textbox>
                  </v:roundrect>
                  <v:roundrect id="71 Rectángulo redondeado" o:spid="_x0000_s1064" style="position:absolute;left:43380;top:11164;width:4891;height:31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9448MA&#10;AADbAAAADwAAAGRycy9kb3ducmV2LnhtbESPQWvCQBSE74L/YXmCN93Yg5XoKiJIK17aKHh9ZJ9J&#10;NPt2m1016a/vFgSPw8x8wyxWranFnRpfWVYwGScgiHOrKy4UHA/b0QyED8gaa8ukoCMPq2W/t8BU&#10;2wd/0z0LhYgQ9ikqKENwqZQ+L8mgH1tHHL2zbQyGKJtC6gYfEW5q+ZYkU2mw4rhQoqNNSfk1uxkF&#10;m+Nhevnadd3p55f1Keyd/cicUsNBu56DCNSGV/jZ/tQK3i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9448MAAADbAAAADwAAAAAAAAAAAAAAAACYAgAAZHJzL2Rv&#10;d25yZXYueG1sUEsFBgAAAAAEAAQA9QAAAIgDAAAAAA=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proofErr w:type="spellStart"/>
                          <w:r>
                            <w:t>NoO</w:t>
                          </w:r>
                          <w:proofErr w:type="spellEnd"/>
                        </w:p>
                      </w:txbxContent>
                    </v:textbox>
                  </v:roundrect>
                  <v:roundrect id="72 Rectángulo redondeado" o:spid="_x0000_s1065" style="position:absolute;left:26579;top:-1169;width:4894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3mlMMA&#10;AADbAAAADwAAAGRycy9kb3ducmV2LnhtbESPQWvCQBSE74L/YXmCN93owZbUVUSQVrxoFLw+sq9J&#10;2uzbNbtq4q/vCgWPw8x8w8yXranFjRpfWVYwGScgiHOrKy4UnI6b0TsIH5A11pZJQUcelot+b46p&#10;tnc+0C0LhYgQ9ikqKENwqZQ+L8mgH1tHHL1v2xgMUTaF1A3eI9zUcpokM2mw4rhQoqN1SflvdjUK&#10;1qfj7Ge/7brz5cH6HHbOfmZOqeGgXX2ACNSGV/i//aUVvE3h+SX+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3mlMMAAADbAAAADwAAAAAAAAAAAAAAAACYAgAAZHJzL2Rv&#10;d25yZXYueG1sUEsFBgAAAAAEAAQA9QAAAIgDAAAAAA=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Si</w:t>
                          </w:r>
                        </w:p>
                      </w:txbxContent>
                    </v:textbox>
                  </v:roundrect>
                  <v:roundrect id="73 Rectángulo redondeado" o:spid="_x0000_s1066" style="position:absolute;left:52312;top:-319;width:6167;height:3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FDD8QA&#10;AADbAAAADwAAAGRycy9kb3ducmV2LnhtbESPQWvCQBSE7wX/w/IEb3XTCrZEN6EIpRUvNgpeH9ln&#10;Es2+3Wa3mvTXdwWhx2FmvmGWeW9acaHON5YVPE0TEMSl1Q1XCva798dXED4ga2wtk4KBPOTZ6GGJ&#10;qbZX/qJLESoRIexTVFCH4FIpfVmTQT+1jjh6R9sZDFF2ldQdXiPctPI5SebSYMNxoUZHq5rKc/Fj&#10;FKz2u/lpux6Gw/cv60PYOPtROKUm4/5tASJQH/7D9/anVvAyg9u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xQw/EAAAA2wAAAA8AAAAAAAAAAAAAAAAAmAIAAGRycy9k&#10;b3ducmV2LnhtbFBLBQYAAAAABAAEAPUAAACJAwAAAAA=&#10;" fillcolor="#e5b8b7 [1301]" strokecolor="yellow" strokeweight="2pt">
                    <v:textbox>
                      <w:txbxContent>
                        <w:p w:rsidR="003B1482" w:rsidRDefault="003B1482" w:rsidP="003B1482">
                          <w:pPr>
                            <w:jc w:val="center"/>
                          </w:pPr>
                          <w:r>
                            <w:t>Si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3B1482" w:rsidRPr="006A78BA" w:rsidRDefault="003B1482" w:rsidP="003B1482">
      <w:pPr>
        <w:jc w:val="both"/>
        <w:rPr>
          <w:rFonts w:cstheme="minorHAnsi"/>
        </w:rPr>
      </w:pPr>
    </w:p>
    <w:p w:rsidR="00E1097D" w:rsidRDefault="00E1097D" w:rsidP="00E1097D">
      <w:pPr>
        <w:pStyle w:val="Ttulo2"/>
        <w:numPr>
          <w:ilvl w:val="1"/>
          <w:numId w:val="5"/>
        </w:numPr>
        <w:jc w:val="both"/>
        <w:rPr>
          <w:rFonts w:asciiTheme="minorHAnsi" w:eastAsia="Verdana" w:hAnsiTheme="minorHAnsi" w:cstheme="minorHAnsi"/>
          <w:bCs/>
          <w:i/>
          <w:iCs/>
          <w:color w:val="auto"/>
          <w:sz w:val="28"/>
          <w:szCs w:val="28"/>
        </w:rPr>
      </w:pPr>
      <w:r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lastRenderedPageBreak/>
        <w:t xml:space="preserve">  </w:t>
      </w:r>
      <w:bookmarkStart w:id="13" w:name="_Toc391849405"/>
      <w:bookmarkStart w:id="14" w:name="_Toc391848352"/>
      <w:bookmarkStart w:id="15" w:name="_GoBack"/>
      <w:r>
        <w:rPr>
          <w:rStyle w:val="nfasisintenso"/>
          <w:rFonts w:asciiTheme="minorHAnsi" w:eastAsia="Verdana" w:hAnsiTheme="minorHAnsi" w:cstheme="minorHAnsi"/>
          <w:color w:val="auto"/>
          <w:sz w:val="28"/>
          <w:szCs w:val="28"/>
        </w:rPr>
        <w:t>Recibir y analizar la petición</w:t>
      </w:r>
      <w:bookmarkEnd w:id="13"/>
      <w:bookmarkEnd w:id="14"/>
      <w:bookmarkEnd w:id="15"/>
    </w:p>
    <w:p w:rsidR="00E1097D" w:rsidRDefault="00E1097D" w:rsidP="00E1097D">
      <w:pPr>
        <w:jc w:val="both"/>
        <w:rPr>
          <w:rFonts w:eastAsia="Verdana" w:cstheme="minorHAnsi"/>
        </w:rPr>
      </w:pP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3.1.1 Actividades</w:t>
      </w:r>
    </w:p>
    <w:p w:rsidR="00E1097D" w:rsidRDefault="00E1097D" w:rsidP="00E1097D">
      <w:pPr>
        <w:ind w:left="72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  <w:t>Esta fase comprende las siguientes actividades:</w:t>
      </w:r>
    </w:p>
    <w:p w:rsidR="00E1097D" w:rsidRDefault="00E1097D" w:rsidP="00E1097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Realizar la Petición de Cambio (RFC):   esta petición puede hacerse para corregir errores, innovación o mejora de los servicios, o por el cumplimiento de nuevas normativas legales.   </w:t>
      </w:r>
    </w:p>
    <w:p w:rsidR="00E1097D" w:rsidRDefault="00E1097D" w:rsidP="00E1097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Registro: La RFC debe ser correctamente registrada para poder realizar el seguimiento de todo el proceso de cambio. El registro debe incluir un identificador único, descripción detallada, etc.</w:t>
      </w:r>
    </w:p>
    <w:p w:rsidR="00E1097D" w:rsidRDefault="00E1097D" w:rsidP="00E1097D">
      <w:pPr>
        <w:ind w:left="720"/>
        <w:jc w:val="both"/>
        <w:rPr>
          <w:rFonts w:cstheme="minorHAnsi"/>
          <w:sz w:val="23"/>
          <w:szCs w:val="23"/>
        </w:rPr>
      </w:pP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3.1.2 Documentación</w:t>
      </w:r>
    </w:p>
    <w:p w:rsidR="00E1097D" w:rsidRDefault="00E1097D" w:rsidP="00E1097D">
      <w:pPr>
        <w:ind w:left="720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ab/>
        <w:t>1. Formato de Solicitud de cambio (RFC)</w:t>
      </w: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tabs>
                <w:tab w:val="center" w:pos="827"/>
              </w:tabs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  <w:r>
              <w:rPr>
                <w:rFonts w:cstheme="minorHAnsi"/>
                <w:b/>
              </w:rPr>
              <w:tab/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&lt;número 4 dígitos- Nombre de la petición del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Proyecto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&lt;Nombre del proyecto para el que se solicita 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Definición del problema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</w:t>
            </w:r>
            <w:proofErr w:type="spellStart"/>
            <w:r>
              <w:rPr>
                <w:rFonts w:cstheme="minorHAnsi"/>
                <w:lang w:val="en-US"/>
              </w:rPr>
              <w:t>Problema</w:t>
            </w:r>
            <w:proofErr w:type="spellEnd"/>
            <w:r>
              <w:rPr>
                <w:rFonts w:cstheme="minorHAnsi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lang w:val="en-US"/>
              </w:rPr>
              <w:t>proyecto</w:t>
            </w:r>
            <w:proofErr w:type="spellEnd"/>
            <w:r>
              <w:rPr>
                <w:rFonts w:cstheme="minorHAnsi"/>
                <w:lang w:val="en-US"/>
              </w:rPr>
              <w:t>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Descripción detallada del cambio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&lt;Detallar los puntos del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Razón por la que se solicita el cambio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&lt;Razón de la solicitud de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Efectos en el proyecto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&lt;</w:t>
            </w:r>
            <w:proofErr w:type="spellStart"/>
            <w:r>
              <w:rPr>
                <w:rFonts w:cstheme="minorHAnsi"/>
                <w:lang w:val="en-US"/>
              </w:rPr>
              <w:t>Efectos</w:t>
            </w:r>
            <w:proofErr w:type="spellEnd"/>
            <w:r>
              <w:rPr>
                <w:rFonts w:cstheme="minorHAnsi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lang w:val="en-US"/>
              </w:rPr>
              <w:t>cambio</w:t>
            </w:r>
            <w:proofErr w:type="spellEnd"/>
            <w:r>
              <w:rPr>
                <w:rFonts w:cstheme="minorHAnsi"/>
                <w:lang w:val="en-US"/>
              </w:rPr>
              <w:t>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Observaciones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&lt;Observaciones&gt;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 de Revisión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&lt;Fecha&gt;día/mes/año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Fuente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&lt;Persona que ha identificado la necesidad de cambio&gt;</w:t>
            </w:r>
          </w:p>
        </w:tc>
      </w:tr>
      <w:tr w:rsidR="00E1097D" w:rsidTr="00E1097D">
        <w:trPr>
          <w:trHeight w:val="226"/>
        </w:trPr>
        <w:tc>
          <w:tcPr>
            <w:tcW w:w="2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Autores</w:t>
            </w:r>
          </w:p>
        </w:tc>
        <w:tc>
          <w:tcPr>
            <w:tcW w:w="5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1097D" w:rsidRDefault="00E1097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&lt;Persona que tiene a cargo el sistema, y debe formalizar la petición de cambio&gt;</w:t>
            </w:r>
          </w:p>
        </w:tc>
      </w:tr>
    </w:tbl>
    <w:p w:rsidR="00E1097D" w:rsidRDefault="00E1097D" w:rsidP="00E1097D">
      <w:pPr>
        <w:jc w:val="both"/>
        <w:rPr>
          <w:rFonts w:cstheme="minorHAnsi"/>
          <w:sz w:val="23"/>
          <w:szCs w:val="23"/>
        </w:rPr>
      </w:pPr>
    </w:p>
    <w:p w:rsidR="00E1097D" w:rsidRDefault="00E1097D" w:rsidP="00E1097D">
      <w:pPr>
        <w:ind w:left="720"/>
        <w:jc w:val="both"/>
        <w:rPr>
          <w:rFonts w:cstheme="minorHAnsi"/>
          <w:b/>
          <w:sz w:val="23"/>
          <w:szCs w:val="23"/>
        </w:rPr>
      </w:pPr>
      <w:r>
        <w:rPr>
          <w:rFonts w:cstheme="minorHAnsi"/>
          <w:b/>
          <w:sz w:val="23"/>
          <w:szCs w:val="23"/>
        </w:rPr>
        <w:t>3.1.3   Políticas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La solicitud de  cambio debe ser primero presentado al  gestor de cambios para que luego este lo evalúe y determine su estado de aprobado o denegado.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lastRenderedPageBreak/>
        <w:t>Si la solicitud se pasa a un estado aceptado: se  determina su impacto y categoría.</w:t>
      </w:r>
    </w:p>
    <w:p w:rsidR="00E1097D" w:rsidRDefault="00E1097D" w:rsidP="00E1097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Si la solicitud está en un estado Denegado: se devuelve la RFC al solicitante para que presente nuevas alegaciones.</w:t>
      </w:r>
    </w:p>
    <w:p w:rsidR="003B1482" w:rsidRPr="006A78BA" w:rsidRDefault="003B1482" w:rsidP="004221B1">
      <w:pPr>
        <w:jc w:val="both"/>
        <w:rPr>
          <w:rFonts w:cstheme="minorHAnsi"/>
          <w:sz w:val="23"/>
          <w:szCs w:val="23"/>
        </w:rPr>
      </w:pPr>
    </w:p>
    <w:sectPr w:rsidR="003B1482" w:rsidRPr="006A78BA" w:rsidSect="007650E4">
      <w:head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67C" w:rsidRDefault="00A7667C" w:rsidP="004221B1">
      <w:pPr>
        <w:spacing w:after="0" w:line="240" w:lineRule="auto"/>
      </w:pPr>
      <w:r>
        <w:separator/>
      </w:r>
    </w:p>
  </w:endnote>
  <w:endnote w:type="continuationSeparator" w:id="0">
    <w:p w:rsidR="00A7667C" w:rsidRDefault="00A7667C" w:rsidP="0042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67C" w:rsidRDefault="00A7667C" w:rsidP="004221B1">
      <w:pPr>
        <w:spacing w:after="0" w:line="240" w:lineRule="auto"/>
      </w:pPr>
      <w:r>
        <w:separator/>
      </w:r>
    </w:p>
  </w:footnote>
  <w:footnote w:type="continuationSeparator" w:id="0">
    <w:p w:rsidR="00A7667C" w:rsidRDefault="00A7667C" w:rsidP="0042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A7667C" w:rsidP="007650E4">
    <w:pPr>
      <w:pStyle w:val="Encabezado"/>
    </w:pPr>
  </w:p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50E4" w:rsidTr="00DF24AE">
      <w:tc>
        <w:tcPr>
          <w:tcW w:w="6379" w:type="dxa"/>
        </w:tcPr>
        <w:p w:rsidR="007650E4" w:rsidRDefault="00D92CBC" w:rsidP="007650E4">
          <w:r>
            <w:t xml:space="preserve">Empresa </w:t>
          </w:r>
          <w:proofErr w:type="spellStart"/>
          <w:r>
            <w:t>CaX</w:t>
          </w:r>
          <w:proofErr w:type="spellEnd"/>
        </w:p>
      </w:tc>
      <w:tc>
        <w:tcPr>
          <w:tcW w:w="3179" w:type="dxa"/>
        </w:tcPr>
        <w:p w:rsidR="007650E4" w:rsidRDefault="004B08DD" w:rsidP="007650E4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7650E4" w:rsidTr="00DF24AE">
      <w:tc>
        <w:tcPr>
          <w:tcW w:w="6379" w:type="dxa"/>
        </w:tcPr>
        <w:p w:rsidR="007650E4" w:rsidRDefault="004B08DD" w:rsidP="007650E4">
          <w:r>
            <w:t>Documento Plan de Gestión de cambios</w:t>
          </w:r>
        </w:p>
      </w:tc>
      <w:tc>
        <w:tcPr>
          <w:tcW w:w="3179" w:type="dxa"/>
        </w:tcPr>
        <w:p w:rsidR="007650E4" w:rsidRDefault="00D92CBC" w:rsidP="007650E4">
          <w:r>
            <w:t xml:space="preserve">  Date:  30/09</w:t>
          </w:r>
          <w:r w:rsidR="004B08DD">
            <w:t>/2014</w:t>
          </w:r>
        </w:p>
      </w:tc>
    </w:tr>
  </w:tbl>
  <w:p w:rsidR="007650E4" w:rsidRDefault="00A7667C" w:rsidP="007650E4">
    <w:pPr>
      <w:pStyle w:val="Encabezado"/>
    </w:pPr>
  </w:p>
  <w:p w:rsidR="007650E4" w:rsidRPr="007650E4" w:rsidRDefault="00A7667C" w:rsidP="007650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4" w:rsidRDefault="00A7667C" w:rsidP="007650E4">
    <w:pPr>
      <w:rPr>
        <w:sz w:val="24"/>
      </w:rPr>
    </w:pPr>
  </w:p>
  <w:p w:rsidR="007650E4" w:rsidRDefault="00A7667C" w:rsidP="007650E4">
    <w:pPr>
      <w:pBdr>
        <w:top w:val="single" w:sz="6" w:space="21" w:color="auto"/>
      </w:pBdr>
      <w:rPr>
        <w:sz w:val="24"/>
      </w:rPr>
    </w:pPr>
  </w:p>
  <w:p w:rsidR="007650E4" w:rsidRDefault="00A7667C" w:rsidP="007650E4">
    <w:pPr>
      <w:pBdr>
        <w:bottom w:val="single" w:sz="6" w:space="1" w:color="auto"/>
      </w:pBdr>
      <w:jc w:val="right"/>
      <w:rPr>
        <w:sz w:val="24"/>
      </w:rPr>
    </w:pPr>
  </w:p>
  <w:p w:rsidR="007650E4" w:rsidRDefault="00A766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5C5"/>
    <w:multiLevelType w:val="multilevel"/>
    <w:tmpl w:val="90D83C5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C02111"/>
    <w:multiLevelType w:val="multilevel"/>
    <w:tmpl w:val="E668C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6E4E6D0A"/>
    <w:multiLevelType w:val="hybridMultilevel"/>
    <w:tmpl w:val="5F56D6C4"/>
    <w:lvl w:ilvl="0" w:tplc="FB7A0D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0"/>
    <w:rsid w:val="000A413A"/>
    <w:rsid w:val="000E51FD"/>
    <w:rsid w:val="00231C67"/>
    <w:rsid w:val="0024395F"/>
    <w:rsid w:val="00294C30"/>
    <w:rsid w:val="0031563B"/>
    <w:rsid w:val="003B1482"/>
    <w:rsid w:val="003C4495"/>
    <w:rsid w:val="004221B1"/>
    <w:rsid w:val="004B08DD"/>
    <w:rsid w:val="004E2CE4"/>
    <w:rsid w:val="0050546B"/>
    <w:rsid w:val="005261D0"/>
    <w:rsid w:val="00A7667C"/>
    <w:rsid w:val="00D05415"/>
    <w:rsid w:val="00D92CBC"/>
    <w:rsid w:val="00E1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B1"/>
    <w:rPr>
      <w:rFonts w:eastAsiaTheme="minorEastAsia"/>
      <w:lang w:eastAsia="es-PE"/>
    </w:rPr>
  </w:style>
  <w:style w:type="paragraph" w:styleId="Ttulo1">
    <w:name w:val="heading 1"/>
    <w:basedOn w:val="Normal"/>
    <w:next w:val="Normal"/>
    <w:link w:val="Ttulo1Car"/>
    <w:rsid w:val="004221B1"/>
    <w:pPr>
      <w:keepNext/>
      <w:keepLines/>
      <w:widowControl w:val="0"/>
      <w:spacing w:before="480" w:after="120" w:line="240" w:lineRule="auto"/>
      <w:contextualSpacing/>
      <w:outlineLvl w:val="0"/>
    </w:pPr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221B1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rsid w:val="004221B1"/>
    <w:pPr>
      <w:keepNext/>
      <w:keepLines/>
      <w:widowControl w:val="0"/>
      <w:spacing w:before="240" w:after="40" w:line="240" w:lineRule="auto"/>
      <w:contextualSpacing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221B1"/>
    <w:rPr>
      <w:rFonts w:ascii="Times New Roman" w:eastAsia="Times New Roman" w:hAnsi="Times New Roman" w:cs="Times New Roman"/>
      <w:b/>
      <w:color w:val="000000"/>
      <w:sz w:val="4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221B1"/>
    <w:rPr>
      <w:rFonts w:ascii="Times New Roman" w:eastAsia="Times New Roman" w:hAnsi="Times New Roman" w:cs="Times New Roman"/>
      <w:b/>
      <w:color w:val="000000"/>
      <w:sz w:val="36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221B1"/>
    <w:rPr>
      <w:rFonts w:ascii="Times New Roman" w:eastAsia="Times New Roman" w:hAnsi="Times New Roman" w:cs="Times New Roman"/>
      <w:b/>
      <w:color w:val="000000"/>
      <w:sz w:val="24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4221B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1B1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4221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4221B1"/>
    <w:pPr>
      <w:keepNext/>
      <w:keepLines/>
      <w:widowControl w:val="0"/>
      <w:spacing w:before="480" w:after="120" w:line="240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221B1"/>
    <w:rPr>
      <w:rFonts w:ascii="Times New Roman" w:eastAsia="Times New Roman" w:hAnsi="Times New Roman" w:cs="Times New Roman"/>
      <w:b/>
      <w:color w:val="000000"/>
      <w:sz w:val="72"/>
      <w:szCs w:val="20"/>
      <w:lang w:val="es-ES" w:eastAsia="es-ES"/>
    </w:rPr>
  </w:style>
  <w:style w:type="paragraph" w:customStyle="1" w:styleId="Tabletext">
    <w:name w:val="Tabletext"/>
    <w:basedOn w:val="Normal"/>
    <w:rsid w:val="004221B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Cuadrculaclara-nfasis1">
    <w:name w:val="Light Grid Accent 1"/>
    <w:basedOn w:val="Tablanormal"/>
    <w:uiPriority w:val="62"/>
    <w:rsid w:val="004221B1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intenso">
    <w:name w:val="Intense Emphasis"/>
    <w:basedOn w:val="Fuentedeprrafopredeter"/>
    <w:uiPriority w:val="21"/>
    <w:qFormat/>
    <w:rsid w:val="004221B1"/>
    <w:rPr>
      <w:b/>
      <w:bCs/>
      <w:i/>
      <w:iCs/>
      <w:color w:val="4F81BD" w:themeColor="accent1"/>
    </w:rPr>
  </w:style>
  <w:style w:type="character" w:customStyle="1" w:styleId="mw-headline">
    <w:name w:val="mw-headline"/>
    <w:basedOn w:val="Fuentedeprrafopredeter"/>
    <w:rsid w:val="004221B1"/>
  </w:style>
  <w:style w:type="paragraph" w:styleId="TtulodeTDC">
    <w:name w:val="TOC Heading"/>
    <w:basedOn w:val="Ttulo1"/>
    <w:next w:val="Normal"/>
    <w:uiPriority w:val="39"/>
    <w:unhideWhenUsed/>
    <w:qFormat/>
    <w:rsid w:val="004221B1"/>
    <w:pPr>
      <w:widowControl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221B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21B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21B1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22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1B1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1B1"/>
    <w:rPr>
      <w:rFonts w:ascii="Tahoma" w:eastAsiaTheme="minorEastAsia" w:hAnsi="Tahoma" w:cs="Tahoma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Tello Gamarra</dc:creator>
  <cp:keywords/>
  <dc:description/>
  <cp:lastModifiedBy>Akira</cp:lastModifiedBy>
  <cp:revision>7</cp:revision>
  <dcterms:created xsi:type="dcterms:W3CDTF">2014-10-06T15:16:00Z</dcterms:created>
  <dcterms:modified xsi:type="dcterms:W3CDTF">2014-10-21T05:43:00Z</dcterms:modified>
</cp:coreProperties>
</file>