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F91875"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 xml:space="preserve">Akira </w:t>
            </w:r>
            <w:proofErr w:type="spellStart"/>
            <w:r>
              <w:t>Tabuchi</w:t>
            </w:r>
            <w:proofErr w:type="spellEnd"/>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EA15B1">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F91875">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EA15B1">
              <w:rPr>
                <w:noProof/>
                <w:webHidden/>
              </w:rPr>
              <w:fldChar w:fldCharType="begin"/>
            </w:r>
            <w:r w:rsidR="00456D0D">
              <w:rPr>
                <w:noProof/>
                <w:webHidden/>
              </w:rPr>
              <w:instrText xml:space="preserve"> PAGEREF _Toc398135752 \h </w:instrText>
            </w:r>
            <w:r w:rsidR="00EA15B1">
              <w:rPr>
                <w:noProof/>
                <w:webHidden/>
              </w:rPr>
            </w:r>
            <w:r w:rsidR="00EA15B1">
              <w:rPr>
                <w:noProof/>
                <w:webHidden/>
              </w:rPr>
              <w:fldChar w:fldCharType="separate"/>
            </w:r>
            <w:r w:rsidR="00456D0D">
              <w:rPr>
                <w:noProof/>
                <w:webHidden/>
              </w:rPr>
              <w:t>2</w:t>
            </w:r>
            <w:r w:rsidR="00EA15B1">
              <w:rPr>
                <w:noProof/>
                <w:webHidden/>
              </w:rPr>
              <w:fldChar w:fldCharType="end"/>
            </w:r>
          </w:hyperlink>
        </w:p>
        <w:p w:rsidR="00456D0D" w:rsidRDefault="00F91875">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EA15B1">
              <w:rPr>
                <w:noProof/>
                <w:webHidden/>
              </w:rPr>
              <w:fldChar w:fldCharType="begin"/>
            </w:r>
            <w:r w:rsidR="00456D0D">
              <w:rPr>
                <w:noProof/>
                <w:webHidden/>
              </w:rPr>
              <w:instrText xml:space="preserve"> PAGEREF _Toc398135753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EA15B1">
              <w:rPr>
                <w:noProof/>
                <w:webHidden/>
              </w:rPr>
              <w:fldChar w:fldCharType="begin"/>
            </w:r>
            <w:r w:rsidR="00456D0D">
              <w:rPr>
                <w:noProof/>
                <w:webHidden/>
              </w:rPr>
              <w:instrText xml:space="preserve"> PAGEREF _Toc398135754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EA15B1">
              <w:rPr>
                <w:noProof/>
                <w:webHidden/>
              </w:rPr>
              <w:fldChar w:fldCharType="begin"/>
            </w:r>
            <w:r w:rsidR="00456D0D">
              <w:rPr>
                <w:noProof/>
                <w:webHidden/>
              </w:rPr>
              <w:instrText xml:space="preserve"> PAGEREF _Toc398135755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EA15B1">
              <w:rPr>
                <w:noProof/>
                <w:webHidden/>
              </w:rPr>
              <w:fldChar w:fldCharType="begin"/>
            </w:r>
            <w:r w:rsidR="00456D0D">
              <w:rPr>
                <w:noProof/>
                <w:webHidden/>
              </w:rPr>
              <w:instrText xml:space="preserve"> PAGEREF _Toc398135756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EA15B1">
              <w:rPr>
                <w:noProof/>
                <w:webHidden/>
              </w:rPr>
              <w:fldChar w:fldCharType="begin"/>
            </w:r>
            <w:r w:rsidR="00456D0D">
              <w:rPr>
                <w:noProof/>
                <w:webHidden/>
              </w:rPr>
              <w:instrText xml:space="preserve"> PAGEREF _Toc398135757 \h </w:instrText>
            </w:r>
            <w:r w:rsidR="00EA15B1">
              <w:rPr>
                <w:noProof/>
                <w:webHidden/>
              </w:rPr>
            </w:r>
            <w:r w:rsidR="00EA15B1">
              <w:rPr>
                <w:noProof/>
                <w:webHidden/>
              </w:rPr>
              <w:fldChar w:fldCharType="separate"/>
            </w:r>
            <w:r w:rsidR="00456D0D">
              <w:rPr>
                <w:noProof/>
                <w:webHidden/>
              </w:rPr>
              <w:t>5</w:t>
            </w:r>
            <w:r w:rsidR="00EA15B1">
              <w:rPr>
                <w:noProof/>
                <w:webHidden/>
              </w:rPr>
              <w:fldChar w:fldCharType="end"/>
            </w:r>
          </w:hyperlink>
        </w:p>
        <w:p w:rsidR="00456D0D" w:rsidRDefault="00F91875">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EA15B1">
              <w:rPr>
                <w:noProof/>
                <w:webHidden/>
              </w:rPr>
              <w:fldChar w:fldCharType="begin"/>
            </w:r>
            <w:r w:rsidR="00456D0D">
              <w:rPr>
                <w:noProof/>
                <w:webHidden/>
              </w:rPr>
              <w:instrText xml:space="preserve"> PAGEREF _Toc398135758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EA15B1">
              <w:rPr>
                <w:noProof/>
                <w:webHidden/>
              </w:rPr>
              <w:fldChar w:fldCharType="begin"/>
            </w:r>
            <w:r w:rsidR="00456D0D">
              <w:rPr>
                <w:noProof/>
                <w:webHidden/>
              </w:rPr>
              <w:instrText xml:space="preserve"> PAGEREF _Toc398135759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_Toc398135760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F91875">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EA15B1">
              <w:rPr>
                <w:noProof/>
                <w:webHidden/>
              </w:rPr>
              <w:fldChar w:fldCharType="begin"/>
            </w:r>
            <w:r w:rsidR="00456D0D">
              <w:rPr>
                <w:noProof/>
                <w:webHidden/>
              </w:rPr>
              <w:instrText xml:space="preserve"> PAGEREF _Toc398135761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F91875">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_Toc398135762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EA15B1">
              <w:rPr>
                <w:noProof/>
                <w:webHidden/>
              </w:rPr>
              <w:fldChar w:fldCharType="begin"/>
            </w:r>
            <w:r w:rsidR="00456D0D">
              <w:rPr>
                <w:noProof/>
                <w:webHidden/>
              </w:rPr>
              <w:instrText xml:space="preserve"> PAGEREF _Toc398135763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EA15B1">
              <w:rPr>
                <w:noProof/>
                <w:webHidden/>
              </w:rPr>
              <w:fldChar w:fldCharType="begin"/>
            </w:r>
            <w:r w:rsidR="00456D0D">
              <w:rPr>
                <w:noProof/>
                <w:webHidden/>
              </w:rPr>
              <w:instrText xml:space="preserve"> PAGEREF _Toc398135764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F91875">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EA15B1">
              <w:rPr>
                <w:noProof/>
                <w:webHidden/>
              </w:rPr>
              <w:fldChar w:fldCharType="begin"/>
            </w:r>
            <w:r w:rsidR="00456D0D">
              <w:rPr>
                <w:noProof/>
                <w:webHidden/>
              </w:rPr>
              <w:instrText xml:space="preserve"> PAGEREF _Toc398135765 \h </w:instrText>
            </w:r>
            <w:r w:rsidR="00EA15B1">
              <w:rPr>
                <w:noProof/>
                <w:webHidden/>
              </w:rPr>
            </w:r>
            <w:r w:rsidR="00EA15B1">
              <w:rPr>
                <w:noProof/>
                <w:webHidden/>
              </w:rPr>
              <w:fldChar w:fldCharType="separate"/>
            </w:r>
            <w:r w:rsidR="00456D0D">
              <w:rPr>
                <w:noProof/>
                <w:webHidden/>
              </w:rPr>
              <w:t>9</w:t>
            </w:r>
            <w:r w:rsidR="00EA15B1">
              <w:rPr>
                <w:noProof/>
                <w:webHidden/>
              </w:rPr>
              <w:fldChar w:fldCharType="end"/>
            </w:r>
          </w:hyperlink>
        </w:p>
        <w:p w:rsidR="00456D0D" w:rsidRDefault="00F91875">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EA15B1">
              <w:rPr>
                <w:noProof/>
                <w:webHidden/>
              </w:rPr>
              <w:fldChar w:fldCharType="begin"/>
            </w:r>
            <w:r w:rsidR="00456D0D">
              <w:rPr>
                <w:noProof/>
                <w:webHidden/>
              </w:rPr>
              <w:instrText xml:space="preserve"> PAGEREF _Toc398135766 \h </w:instrText>
            </w:r>
            <w:r w:rsidR="00EA15B1">
              <w:rPr>
                <w:noProof/>
                <w:webHidden/>
              </w:rPr>
            </w:r>
            <w:r w:rsidR="00EA15B1">
              <w:rPr>
                <w:noProof/>
                <w:webHidden/>
              </w:rPr>
              <w:fldChar w:fldCharType="separate"/>
            </w:r>
            <w:r w:rsidR="00456D0D">
              <w:rPr>
                <w:noProof/>
                <w:webHidden/>
              </w:rPr>
              <w:t>10</w:t>
            </w:r>
            <w:r w:rsidR="00EA15B1">
              <w:rPr>
                <w:noProof/>
                <w:webHidden/>
              </w:rPr>
              <w:fldChar w:fldCharType="end"/>
            </w:r>
          </w:hyperlink>
        </w:p>
        <w:p w:rsidR="00456D0D" w:rsidRDefault="00F91875">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EA15B1">
              <w:rPr>
                <w:noProof/>
                <w:webHidden/>
              </w:rPr>
              <w:fldChar w:fldCharType="begin"/>
            </w:r>
            <w:r w:rsidR="00456D0D">
              <w:rPr>
                <w:noProof/>
                <w:webHidden/>
              </w:rPr>
              <w:instrText xml:space="preserve"> PAGEREF _Toc398135767 \h </w:instrText>
            </w:r>
            <w:r w:rsidR="00EA15B1">
              <w:rPr>
                <w:noProof/>
                <w:webHidden/>
              </w:rPr>
            </w:r>
            <w:r w:rsidR="00EA15B1">
              <w:rPr>
                <w:noProof/>
                <w:webHidden/>
              </w:rPr>
              <w:fldChar w:fldCharType="separate"/>
            </w:r>
            <w:r w:rsidR="00456D0D">
              <w:rPr>
                <w:noProof/>
                <w:webHidden/>
              </w:rPr>
              <w:t>11</w:t>
            </w:r>
            <w:r w:rsidR="00EA15B1">
              <w:rPr>
                <w:noProof/>
                <w:webHidden/>
              </w:rPr>
              <w:fldChar w:fldCharType="end"/>
            </w:r>
          </w:hyperlink>
        </w:p>
        <w:p w:rsidR="00F17AE8" w:rsidRDefault="00EA15B1"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lang w:val="es-ES" w:eastAsia="es-ES"/>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F91875"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F91875" w:rsidRPr="002035C5" w:rsidRDefault="00F91875"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 xml:space="preserve">Akira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Akira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Akira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F91875"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F91875" w:rsidRPr="00D136F4" w:rsidRDefault="00F91875"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F91875"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F91875"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F91875" w:rsidRPr="00347345" w:rsidRDefault="00F91875"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pt;height:339.9pt" o:ole="">
            <v:imagedata r:id="rId15" o:title=""/>
          </v:shape>
          <o:OLEObject Type="Embed" ProgID="Visio.Drawing.15" ShapeID="_x0000_i1025" DrawAspect="Content" ObjectID="_1476626584" r:id="rId16"/>
        </w:object>
      </w:r>
    </w:p>
    <w:p w:rsidR="00176A8B" w:rsidRPr="00FB0C5C" w:rsidRDefault="00F91875"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F91875" w:rsidRPr="002035C5" w:rsidRDefault="00F91875"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lang w:val="es-ES" w:eastAsia="es-ES"/>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F91875"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F91875" w:rsidRPr="002035C5" w:rsidRDefault="00F91875"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w:t>
      </w:r>
      <w:proofErr w:type="spellStart"/>
      <w:r w:rsidRPr="00F67B28">
        <w:rPr>
          <w:szCs w:val="20"/>
        </w:rPr>
        <w:t>items</w:t>
      </w:r>
      <w:proofErr w:type="spellEnd"/>
      <w:r w:rsidRPr="00F67B28">
        <w:rPr>
          <w:szCs w:val="20"/>
        </w:rPr>
        <w:t xml:space="preserve">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 xml:space="preserve">En los cuadros que se presentan a continuación figuran los ítems que se encuentran en cada carpeta del repositorio tanto de la gestión de la configuración como del proyecto </w:t>
      </w:r>
      <w:proofErr w:type="spellStart"/>
      <w:r>
        <w:rPr>
          <w:rFonts w:eastAsia="Verdana"/>
          <w:szCs w:val="20"/>
        </w:rPr>
        <w:t>SisCoTe</w:t>
      </w:r>
      <w:proofErr w:type="spellEnd"/>
      <w:r>
        <w:rPr>
          <w:rFonts w:eastAsia="Verdana"/>
          <w:szCs w:val="20"/>
        </w:rPr>
        <w:t>.</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_CGC</w:t>
            </w:r>
            <w:proofErr w:type="spellEnd"/>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w:t>
            </w:r>
            <w:r w:rsidRPr="007A4A89">
              <w:t>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Pr="007A4A89">
              <w:rPr>
                <w:rFonts w:eastAsia="Verdana"/>
                <w:szCs w:val="20"/>
                <w:lang w:val="es-ES"/>
              </w:rPr>
              <w:t>CP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proofErr w:type="spellStart"/>
            <w:r w:rsidRPr="008016F1">
              <w:rPr>
                <w:rFonts w:eastAsia="Verdana"/>
                <w:szCs w:val="20"/>
                <w:lang w:val="es-ES"/>
              </w:rPr>
              <w:t>SisCoTe_D</w:t>
            </w:r>
            <w:r w:rsidR="007A1002">
              <w:rPr>
                <w:rFonts w:eastAsia="Verdana"/>
                <w:szCs w:val="20"/>
                <w:lang w:val="es-ES"/>
              </w:rPr>
              <w:t>N</w:t>
            </w:r>
            <w:proofErr w:type="spellEnd"/>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proofErr w:type="spellStart"/>
            <w:r w:rsidRPr="009B39BF">
              <w:rPr>
                <w:rFonts w:eastAsia="Verdana"/>
                <w:szCs w:val="20"/>
                <w:lang w:val="es-ES"/>
              </w:rPr>
              <w:t>SisCoTe</w:t>
            </w:r>
            <w:r>
              <w:rPr>
                <w:rFonts w:eastAsia="Verdana"/>
                <w:szCs w:val="20"/>
                <w:lang w:val="es-ES"/>
              </w:rPr>
              <w:t>_LR</w:t>
            </w:r>
            <w:proofErr w:type="spellEnd"/>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ECU_RU</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ECU_IS</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ECU_RD</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ECU_VD</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proofErr w:type="spellStart"/>
            <w:r>
              <w:rPr>
                <w:rFonts w:eastAsia="Verdana"/>
                <w:szCs w:val="20"/>
                <w:lang w:val="es-ES"/>
              </w:rPr>
              <w:t>SisCoTe</w:t>
            </w:r>
            <w:proofErr w:type="spellEnd"/>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_CP_IS</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_CP_RD</w:t>
            </w:r>
            <w:proofErr w:type="spellEnd"/>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_CP_VD</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PD</w:t>
            </w:r>
            <w:proofErr w:type="spellEnd"/>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DDS</w:t>
            </w:r>
            <w:proofErr w:type="spellEnd"/>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Problema</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proyecto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Efectos</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cambio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proofErr w:type="spellStart"/>
            <w:r w:rsidR="00283541">
              <w:rPr>
                <w:rFonts w:cstheme="minorHAnsi"/>
              </w:rPr>
              <w:t>Tabuchi</w:t>
            </w:r>
            <w:proofErr w:type="spellEnd"/>
            <w:r w:rsidR="00283541">
              <w:rPr>
                <w:rFonts w:cstheme="minorHAnsi"/>
              </w:rPr>
              <w:t xml:space="preserve">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Plan de Gestión de </w:t>
            </w:r>
            <w:r w:rsidR="00E72BB2">
              <w:rPr>
                <w:rFonts w:cstheme="minorHAnsi"/>
              </w:rPr>
              <w:t>Configuración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56F36" w:rsidRDefault="000E327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8429DD" w:rsidP="003A1732">
            <w:pPr>
              <w:rPr>
                <w:rFonts w:cstheme="minorHAnsi"/>
              </w:rPr>
            </w:pPr>
            <w:r>
              <w:rPr>
                <w:rFonts w:cstheme="minorHAnsi"/>
              </w:rPr>
              <w:t>Obtener la lista de todos los ítems relacionados a solicitudes de cambio que se encuentran con estado pendientes en un proyecto determinado.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ID</w:t>
            </w:r>
          </w:p>
        </w:tc>
        <w:tc>
          <w:tcPr>
            <w:tcW w:w="5387" w:type="dxa"/>
          </w:tcPr>
          <w:p w:rsidR="00430609" w:rsidRPr="009953CD" w:rsidRDefault="00430609" w:rsidP="00F91875">
            <w:pPr>
              <w:rPr>
                <w:rFonts w:cstheme="minorHAnsi"/>
                <w:b/>
              </w:rPr>
            </w:pPr>
            <w:r w:rsidRPr="009953CD">
              <w:rPr>
                <w:rFonts w:cstheme="minorHAnsi"/>
                <w:b/>
              </w:rPr>
              <w:t>RC-0</w:t>
            </w:r>
            <w:r>
              <w:rPr>
                <w:rFonts w:cstheme="minorHAnsi"/>
                <w:b/>
              </w:rPr>
              <w:t>5</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Lista de todos los autores que modificaron un IC a través de un rango de fechas determinado</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ID</w:t>
            </w:r>
          </w:p>
        </w:tc>
        <w:tc>
          <w:tcPr>
            <w:tcW w:w="5387" w:type="dxa"/>
          </w:tcPr>
          <w:p w:rsidR="00755A34" w:rsidRPr="009953CD" w:rsidRDefault="00755A34" w:rsidP="00F91875">
            <w:pPr>
              <w:rPr>
                <w:rFonts w:cstheme="minorHAnsi"/>
                <w:b/>
              </w:rPr>
            </w:pPr>
            <w:r w:rsidRPr="009953CD">
              <w:rPr>
                <w:rFonts w:cstheme="minorHAnsi"/>
                <w:b/>
              </w:rPr>
              <w:t>RC-0</w:t>
            </w:r>
            <w:r>
              <w:rPr>
                <w:rFonts w:cstheme="minorHAnsi"/>
                <w:b/>
              </w:rPr>
              <w:t>6</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Autor</w:t>
            </w:r>
          </w:p>
        </w:tc>
        <w:tc>
          <w:tcPr>
            <w:tcW w:w="5387" w:type="dxa"/>
          </w:tcPr>
          <w:p w:rsidR="00755A34" w:rsidRPr="009953CD" w:rsidRDefault="00755A34" w:rsidP="00F91875">
            <w:pPr>
              <w:tabs>
                <w:tab w:val="left" w:pos="1741"/>
              </w:tabs>
              <w:rPr>
                <w:rFonts w:cstheme="minorHAnsi"/>
              </w:rPr>
            </w:pPr>
            <w:r>
              <w:rPr>
                <w:rFonts w:cstheme="minorHAnsi"/>
              </w:rPr>
              <w:t xml:space="preserve">Akira </w:t>
            </w:r>
            <w:proofErr w:type="spellStart"/>
            <w:r>
              <w:rPr>
                <w:rFonts w:cstheme="minorHAnsi"/>
              </w:rPr>
              <w:t>Tabuchi</w:t>
            </w:r>
            <w:proofErr w:type="spellEnd"/>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Título</w:t>
            </w:r>
          </w:p>
        </w:tc>
        <w:tc>
          <w:tcPr>
            <w:tcW w:w="5387" w:type="dxa"/>
          </w:tcPr>
          <w:p w:rsidR="00755A34" w:rsidRPr="009953CD" w:rsidRDefault="00F91875" w:rsidP="00F91875">
            <w:pPr>
              <w:rPr>
                <w:rFonts w:cstheme="minorHAnsi"/>
              </w:rPr>
            </w:pPr>
            <w:r>
              <w:rPr>
                <w:rFonts w:cstheme="minorHAnsi"/>
              </w:rPr>
              <w:t xml:space="preserve">Lista de ítems </w:t>
            </w:r>
            <w:r w:rsidR="009B380E">
              <w:rPr>
                <w:rFonts w:cstheme="minorHAnsi"/>
              </w:rPr>
              <w:t>de un proyecto que fueron modificados sin una solicitud de cambio.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Propósito</w:t>
            </w:r>
          </w:p>
        </w:tc>
        <w:tc>
          <w:tcPr>
            <w:tcW w:w="5387" w:type="dxa"/>
          </w:tcPr>
          <w:p w:rsidR="00755A34" w:rsidRPr="009953CD" w:rsidRDefault="009B380E" w:rsidP="00F91875">
            <w:pPr>
              <w:rPr>
                <w:rFonts w:cstheme="minorHAnsi"/>
              </w:rPr>
            </w:pPr>
            <w:r>
              <w:rPr>
                <w:rFonts w:cstheme="minorHAnsi"/>
              </w:rPr>
              <w:t>Obtener una lista de ítems que fueron modificados sin tener una solicitud de cambio y así determinar que ítems pueden haber sido modificados sin autorización</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Entradas</w:t>
            </w:r>
          </w:p>
        </w:tc>
        <w:tc>
          <w:tcPr>
            <w:tcW w:w="5387" w:type="dxa"/>
          </w:tcPr>
          <w:p w:rsidR="00755A34" w:rsidRPr="009953CD" w:rsidRDefault="009B380E" w:rsidP="009B380E">
            <w:pPr>
              <w:pStyle w:val="Prrafodelista"/>
              <w:widowControl/>
              <w:numPr>
                <w:ilvl w:val="0"/>
                <w:numId w:val="17"/>
              </w:numPr>
              <w:rPr>
                <w:rFonts w:cstheme="minorHAnsi"/>
              </w:rPr>
            </w:pPr>
            <w:r>
              <w:rPr>
                <w:rFonts w:cstheme="minorHAnsi"/>
              </w:rPr>
              <w:t>ID del proyecto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Salidas</w:t>
            </w:r>
          </w:p>
        </w:tc>
        <w:tc>
          <w:tcPr>
            <w:tcW w:w="5387" w:type="dxa"/>
          </w:tcPr>
          <w:p w:rsidR="009B380E" w:rsidRPr="00237DE4" w:rsidRDefault="009B380E" w:rsidP="009B380E">
            <w:pPr>
              <w:pStyle w:val="Prrafodelista"/>
              <w:widowControl/>
              <w:numPr>
                <w:ilvl w:val="0"/>
                <w:numId w:val="11"/>
              </w:numPr>
              <w:ind w:left="360"/>
              <w:rPr>
                <w:rFonts w:cstheme="minorHAnsi"/>
              </w:rPr>
            </w:pPr>
            <w:bookmarkStart w:id="45" w:name="_GoBack"/>
            <w:r w:rsidRPr="00237DE4">
              <w:rPr>
                <w:rFonts w:cstheme="minorHAnsi"/>
              </w:rPr>
              <w:t>ID ítem</w:t>
            </w:r>
          </w:p>
          <w:p w:rsidR="009B380E" w:rsidRPr="00237DE4" w:rsidRDefault="009B380E" w:rsidP="009B380E">
            <w:pPr>
              <w:pStyle w:val="Prrafodelista"/>
              <w:widowControl/>
              <w:numPr>
                <w:ilvl w:val="0"/>
                <w:numId w:val="11"/>
              </w:numPr>
              <w:ind w:left="360"/>
              <w:rPr>
                <w:rFonts w:cstheme="minorHAnsi"/>
              </w:rPr>
            </w:pPr>
            <w:r w:rsidRPr="00237DE4">
              <w:rPr>
                <w:rFonts w:cstheme="minorHAnsi"/>
              </w:rPr>
              <w:t>Nombre del Ítem.</w:t>
            </w:r>
          </w:p>
          <w:p w:rsidR="009B380E" w:rsidRDefault="009B380E" w:rsidP="009B380E">
            <w:pPr>
              <w:pStyle w:val="Prrafodelista"/>
              <w:numPr>
                <w:ilvl w:val="0"/>
                <w:numId w:val="14"/>
              </w:numPr>
              <w:ind w:left="360"/>
              <w:rPr>
                <w:rFonts w:cstheme="minorHAnsi"/>
              </w:rPr>
            </w:pPr>
            <w:r w:rsidRPr="00283541">
              <w:rPr>
                <w:rFonts w:cstheme="minorHAnsi"/>
              </w:rPr>
              <w:t>Versión del ítem</w:t>
            </w:r>
            <w:r>
              <w:rPr>
                <w:rFonts w:cstheme="minorHAnsi"/>
              </w:rPr>
              <w:t xml:space="preserve"> </w:t>
            </w:r>
            <w:r>
              <w:rPr>
                <w:rFonts w:cstheme="minorHAnsi"/>
              </w:rPr>
              <w:t>modifica</w:t>
            </w:r>
            <w:r>
              <w:rPr>
                <w:rFonts w:cstheme="minorHAnsi"/>
              </w:rPr>
              <w:t>do</w:t>
            </w:r>
            <w:r>
              <w:rPr>
                <w:rFonts w:cstheme="minorHAnsi"/>
              </w:rPr>
              <w:t xml:space="preserve"> sin autorización</w:t>
            </w:r>
          </w:p>
          <w:p w:rsidR="00755A34" w:rsidRPr="00EB0D49" w:rsidRDefault="009B380E" w:rsidP="009B380E">
            <w:pPr>
              <w:pStyle w:val="Prrafodelista"/>
              <w:widowControl/>
              <w:numPr>
                <w:ilvl w:val="0"/>
                <w:numId w:val="11"/>
              </w:numPr>
              <w:ind w:left="360"/>
              <w:rPr>
                <w:rFonts w:cstheme="minorHAnsi"/>
              </w:rPr>
            </w:pPr>
            <w:r>
              <w:rPr>
                <w:rFonts w:cstheme="minorHAnsi"/>
              </w:rPr>
              <w:t xml:space="preserve">Fecha de </w:t>
            </w:r>
            <w:r>
              <w:rPr>
                <w:rFonts w:cstheme="minorHAnsi"/>
              </w:rPr>
              <w:t>m</w:t>
            </w:r>
            <w:r>
              <w:rPr>
                <w:rFonts w:cstheme="minorHAnsi"/>
              </w:rPr>
              <w:t>odificación</w:t>
            </w:r>
            <w:r>
              <w:rPr>
                <w:rFonts w:cstheme="minorHAnsi"/>
              </w:rPr>
              <w:t xml:space="preserve"> sin autorización</w:t>
            </w:r>
            <w:bookmarkEnd w:id="45"/>
          </w:p>
        </w:tc>
      </w:tr>
    </w:tbl>
    <w:p w:rsidR="00755A34" w:rsidRDefault="00755A34" w:rsidP="003B2DD6">
      <w:pPr>
        <w:rPr>
          <w:rFonts w:cstheme="minorHAnsi"/>
        </w:rPr>
      </w:pPr>
    </w:p>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6" w:name="_Toc391828442"/>
      <w:r w:rsidRPr="003B2DD6">
        <w:rPr>
          <w:rFonts w:ascii="Verdana" w:hAnsi="Verdana"/>
          <w:color w:val="auto"/>
          <w:sz w:val="20"/>
        </w:rPr>
        <w:t>Reporte para el Jefe de Proyecto</w:t>
      </w:r>
      <w:bookmarkEnd w:id="46"/>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lastRenderedPageBreak/>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6A54A4">
      <w:pPr>
        <w:pStyle w:val="Ttulo3"/>
        <w:widowControl w:val="0"/>
        <w:spacing w:before="280" w:after="80"/>
        <w:ind w:left="720"/>
        <w:contextualSpacing/>
        <w:jc w:val="left"/>
        <w:rPr>
          <w:rFonts w:ascii="Verdana" w:hAnsi="Verdana"/>
          <w:color w:val="auto"/>
          <w:sz w:val="20"/>
        </w:rPr>
      </w:pPr>
      <w:bookmarkStart w:id="47"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proofErr w:type="spellStart"/>
            <w:r>
              <w:rPr>
                <w:rFonts w:cstheme="minorHAnsi"/>
              </w:rPr>
              <w:t>Tabuchi</w:t>
            </w:r>
            <w:proofErr w:type="spellEnd"/>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en un rango de fechas.</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w:t>
            </w:r>
            <w:r w:rsidR="003C3FA6">
              <w:rPr>
                <w:rFonts w:cstheme="minorHAnsi"/>
              </w:rPr>
              <w:t xml:space="preserve"> un rango de fechas determinado para determinar el nivel de eficiencia de cada desarrollador del proyecto.</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p w:rsidR="00256F36" w:rsidRP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3A1732"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256F36"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256F36">
      <w:pPr>
        <w:rPr>
          <w:lang w:val="es-MX" w:eastAsia="en-US"/>
        </w:rPr>
      </w:pPr>
    </w:p>
    <w:p w:rsidR="008E2F54" w:rsidRPr="008E2F54" w:rsidRDefault="008E2F54" w:rsidP="00256F36">
      <w:pPr>
        <w:rPr>
          <w:lang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7"/>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lastRenderedPageBreak/>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 cambios urgentes para priorizarlas, evaluar su impacto y riesgo.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8429DD" w:rsidRPr="00237DE4" w:rsidRDefault="008429DD" w:rsidP="003A1732">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r>
              <w:rPr>
                <w:rFonts w:cstheme="minorHAnsi"/>
              </w:rPr>
              <w:t xml:space="preserve"> determinado.</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la lista de</w:t>
            </w:r>
            <w:r w:rsidRPr="00237DE4">
              <w:rPr>
                <w:rFonts w:cstheme="minorHAnsi"/>
              </w:rPr>
              <w:t xml:space="preserve"> íte</w:t>
            </w:r>
            <w:r>
              <w:rPr>
                <w:rFonts w:cstheme="minorHAnsi"/>
              </w:rPr>
              <w:t>ms de análisis y diseño para que los desarrolladores teniendo como base estos documentos implementen la aplicación.</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Pr="00AE0CD5"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 la carpeta</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8429DD" w:rsidRDefault="008429DD" w:rsidP="00283541">
      <w:pPr>
        <w:rPr>
          <w:rFonts w:cstheme="minorHAnsi"/>
        </w:rPr>
      </w:pPr>
    </w:p>
    <w:p w:rsidR="003B2DD6" w:rsidRDefault="003B2DD6" w:rsidP="003B2DD6">
      <w:pPr>
        <w:rPr>
          <w:rFonts w:cstheme="minorHAnsi"/>
        </w:rPr>
      </w:pPr>
    </w:p>
    <w:p w:rsidR="006A54A4" w:rsidRDefault="00355D12" w:rsidP="00355D12">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 la Configuración</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 xml:space="preserve">ítems </w:t>
            </w:r>
            <w:r w:rsidR="00166F8D">
              <w:rPr>
                <w:rFonts w:cstheme="minorHAnsi"/>
              </w:rPr>
              <w:t xml:space="preserve">que hayan pasado por un cambio no autorizado </w:t>
            </w:r>
            <w:r w:rsidR="00166F8D">
              <w:rPr>
                <w:rFonts w:cstheme="minorHAnsi"/>
              </w:rPr>
              <w:lastRenderedPageBreak/>
              <w:t>por el comité de control de cambios</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lastRenderedPageBreak/>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91875">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B8528D" w:rsidRPr="00FD7F47" w:rsidRDefault="00E72BB2" w:rsidP="00E72BB2">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C</w:t>
            </w:r>
            <w:r w:rsidR="00803D60">
              <w:rPr>
                <w:rFonts w:cstheme="minorHAnsi"/>
              </w:rPr>
              <w:t xml:space="preserve">ontrol de </w:t>
            </w:r>
            <w:r>
              <w:rPr>
                <w:rFonts w:cstheme="minorHAnsi"/>
              </w:rPr>
              <w:t>C</w:t>
            </w:r>
            <w:r w:rsidR="00803D60">
              <w:rPr>
                <w:rFonts w:cstheme="minorHAnsi"/>
              </w:rPr>
              <w:t>ambios</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803D60" w:rsidRDefault="00803D60"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FD7F47" w:rsidRPr="00FD7F47" w:rsidRDefault="00B8528D"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w:t>
            </w:r>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6088E"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F918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específico que se encuentren en una ubicación diferente a la definida en el plan de gestión de cambios.</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todos los ítems que no se encuentren en la ubicación indicada en el plan de gestión de configuración para que el auditor pueda detectar irregularidades</w:t>
            </w:r>
            <w:r w:rsidR="00E72BB2">
              <w:rPr>
                <w:rFonts w:cstheme="minorHAnsi"/>
              </w:rPr>
              <w:t xml:space="preserve"> en el proyecto</w:t>
            </w:r>
            <w:r>
              <w:rPr>
                <w:rFonts w:cstheme="minorHAnsi"/>
              </w:rPr>
              <w:t xml:space="preserve"> con el plan de control de configuración.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Entradas</w:t>
            </w:r>
          </w:p>
        </w:tc>
        <w:tc>
          <w:tcPr>
            <w:tcW w:w="5387" w:type="dxa"/>
            <w:shd w:val="clear" w:color="auto" w:fill="FFFFFF" w:themeFill="background1"/>
          </w:tcPr>
          <w:p w:rsidR="0026088E" w:rsidRDefault="0026088E" w:rsidP="00F91875">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autor que creo el </w:t>
            </w:r>
            <w:r w:rsidR="00E72BB2">
              <w:rPr>
                <w:rFonts w:cstheme="minorHAnsi"/>
              </w:rPr>
              <w:t>ítem</w:t>
            </w:r>
          </w:p>
        </w:tc>
      </w:tr>
    </w:tbl>
    <w:p w:rsidR="0026088E" w:rsidRPr="0026088E" w:rsidRDefault="0026088E" w:rsidP="00355D12">
      <w:pPr>
        <w:rPr>
          <w:lang w:eastAsia="en-US"/>
        </w:rPr>
      </w:pPr>
    </w:p>
    <w:sectPr w:rsidR="0026088E" w:rsidRPr="0026088E"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0F9" w:rsidRDefault="00B620F9" w:rsidP="002A4066">
      <w:r>
        <w:separator/>
      </w:r>
    </w:p>
  </w:endnote>
  <w:endnote w:type="continuationSeparator" w:id="0">
    <w:p w:rsidR="00B620F9" w:rsidRDefault="00B620F9"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0F9" w:rsidRDefault="00B620F9" w:rsidP="002A4066">
      <w:r>
        <w:separator/>
      </w:r>
    </w:p>
  </w:footnote>
  <w:footnote w:type="continuationSeparator" w:id="0">
    <w:p w:rsidR="00B620F9" w:rsidRDefault="00B620F9"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3">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4">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0"/>
  </w:num>
  <w:num w:numId="3">
    <w:abstractNumId w:val="14"/>
  </w:num>
  <w:num w:numId="4">
    <w:abstractNumId w:val="15"/>
  </w:num>
  <w:num w:numId="5">
    <w:abstractNumId w:val="7"/>
  </w:num>
  <w:num w:numId="6">
    <w:abstractNumId w:val="8"/>
  </w:num>
  <w:num w:numId="7">
    <w:abstractNumId w:val="6"/>
  </w:num>
  <w:num w:numId="8">
    <w:abstractNumId w:val="12"/>
  </w:num>
  <w:num w:numId="9">
    <w:abstractNumId w:val="13"/>
  </w:num>
  <w:num w:numId="10">
    <w:abstractNumId w:val="5"/>
  </w:num>
  <w:num w:numId="11">
    <w:abstractNumId w:val="10"/>
  </w:num>
  <w:num w:numId="12">
    <w:abstractNumId w:val="9"/>
  </w:num>
  <w:num w:numId="13">
    <w:abstractNumId w:val="16"/>
  </w:num>
  <w:num w:numId="14">
    <w:abstractNumId w:val="2"/>
  </w:num>
  <w:num w:numId="15">
    <w:abstractNumId w:val="4"/>
  </w:num>
  <w:num w:numId="16">
    <w:abstractNumId w:val="1"/>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345CB"/>
    <w:rsid w:val="000415E0"/>
    <w:rsid w:val="00047463"/>
    <w:rsid w:val="00054844"/>
    <w:rsid w:val="00075C6F"/>
    <w:rsid w:val="00081D98"/>
    <w:rsid w:val="000A3DA5"/>
    <w:rsid w:val="000E3276"/>
    <w:rsid w:val="000F0504"/>
    <w:rsid w:val="001308DD"/>
    <w:rsid w:val="0013345C"/>
    <w:rsid w:val="001654B6"/>
    <w:rsid w:val="00166F8D"/>
    <w:rsid w:val="00176A8B"/>
    <w:rsid w:val="001A6544"/>
    <w:rsid w:val="001B0390"/>
    <w:rsid w:val="001B279A"/>
    <w:rsid w:val="002035C5"/>
    <w:rsid w:val="00221CD8"/>
    <w:rsid w:val="00222CDD"/>
    <w:rsid w:val="00227B7A"/>
    <w:rsid w:val="00256F36"/>
    <w:rsid w:val="0026088E"/>
    <w:rsid w:val="00283541"/>
    <w:rsid w:val="00297B52"/>
    <w:rsid w:val="002A4066"/>
    <w:rsid w:val="002B308C"/>
    <w:rsid w:val="002C4E9E"/>
    <w:rsid w:val="002C6F90"/>
    <w:rsid w:val="00303BAD"/>
    <w:rsid w:val="00347345"/>
    <w:rsid w:val="00350CDF"/>
    <w:rsid w:val="00355D12"/>
    <w:rsid w:val="003A0E6F"/>
    <w:rsid w:val="003A1732"/>
    <w:rsid w:val="003B2DD6"/>
    <w:rsid w:val="003C2AA7"/>
    <w:rsid w:val="003C3FA6"/>
    <w:rsid w:val="003C4BA7"/>
    <w:rsid w:val="003F3D72"/>
    <w:rsid w:val="00430609"/>
    <w:rsid w:val="00436A33"/>
    <w:rsid w:val="00456D0D"/>
    <w:rsid w:val="004754E2"/>
    <w:rsid w:val="004B4944"/>
    <w:rsid w:val="004D2114"/>
    <w:rsid w:val="004E0E9A"/>
    <w:rsid w:val="004E11C8"/>
    <w:rsid w:val="004F0E8D"/>
    <w:rsid w:val="004F7988"/>
    <w:rsid w:val="00551780"/>
    <w:rsid w:val="00583C8C"/>
    <w:rsid w:val="005B08DF"/>
    <w:rsid w:val="005B1A5D"/>
    <w:rsid w:val="005F487D"/>
    <w:rsid w:val="00610F19"/>
    <w:rsid w:val="00650C5E"/>
    <w:rsid w:val="00657821"/>
    <w:rsid w:val="0067791F"/>
    <w:rsid w:val="00686AEA"/>
    <w:rsid w:val="00695C8D"/>
    <w:rsid w:val="006A54A4"/>
    <w:rsid w:val="006E763C"/>
    <w:rsid w:val="006F12C6"/>
    <w:rsid w:val="00727573"/>
    <w:rsid w:val="00741700"/>
    <w:rsid w:val="00755A34"/>
    <w:rsid w:val="007A1002"/>
    <w:rsid w:val="007A4A89"/>
    <w:rsid w:val="007E5114"/>
    <w:rsid w:val="007F383D"/>
    <w:rsid w:val="008016F1"/>
    <w:rsid w:val="00803D60"/>
    <w:rsid w:val="00811A64"/>
    <w:rsid w:val="00831746"/>
    <w:rsid w:val="0083721A"/>
    <w:rsid w:val="008429DD"/>
    <w:rsid w:val="00855D10"/>
    <w:rsid w:val="00860C39"/>
    <w:rsid w:val="008868E3"/>
    <w:rsid w:val="008A59F5"/>
    <w:rsid w:val="008B0047"/>
    <w:rsid w:val="008B7FFD"/>
    <w:rsid w:val="008E2F54"/>
    <w:rsid w:val="008F3EB1"/>
    <w:rsid w:val="00907038"/>
    <w:rsid w:val="00912160"/>
    <w:rsid w:val="00953450"/>
    <w:rsid w:val="009908B5"/>
    <w:rsid w:val="009B380E"/>
    <w:rsid w:val="009B39BF"/>
    <w:rsid w:val="00A16C0D"/>
    <w:rsid w:val="00A5419E"/>
    <w:rsid w:val="00A64F0C"/>
    <w:rsid w:val="00AB0857"/>
    <w:rsid w:val="00AD65E8"/>
    <w:rsid w:val="00AE3E1A"/>
    <w:rsid w:val="00AE415B"/>
    <w:rsid w:val="00AE5E34"/>
    <w:rsid w:val="00AF5C40"/>
    <w:rsid w:val="00B244F0"/>
    <w:rsid w:val="00B46A3C"/>
    <w:rsid w:val="00B620F9"/>
    <w:rsid w:val="00B650CB"/>
    <w:rsid w:val="00B851F1"/>
    <w:rsid w:val="00B8528D"/>
    <w:rsid w:val="00B96E7C"/>
    <w:rsid w:val="00BE7EA1"/>
    <w:rsid w:val="00C0143C"/>
    <w:rsid w:val="00C0380C"/>
    <w:rsid w:val="00C16106"/>
    <w:rsid w:val="00C165A6"/>
    <w:rsid w:val="00C234AD"/>
    <w:rsid w:val="00C33A14"/>
    <w:rsid w:val="00C62933"/>
    <w:rsid w:val="00C65E6E"/>
    <w:rsid w:val="00CB0D08"/>
    <w:rsid w:val="00CC3259"/>
    <w:rsid w:val="00CD5204"/>
    <w:rsid w:val="00CE2F6C"/>
    <w:rsid w:val="00CF3EDC"/>
    <w:rsid w:val="00CF631F"/>
    <w:rsid w:val="00D136F4"/>
    <w:rsid w:val="00D170DC"/>
    <w:rsid w:val="00D60877"/>
    <w:rsid w:val="00D8639D"/>
    <w:rsid w:val="00DA7F73"/>
    <w:rsid w:val="00DB280B"/>
    <w:rsid w:val="00DE6F2F"/>
    <w:rsid w:val="00DF3F9A"/>
    <w:rsid w:val="00E54F68"/>
    <w:rsid w:val="00E7251C"/>
    <w:rsid w:val="00E72BB2"/>
    <w:rsid w:val="00E75B0E"/>
    <w:rsid w:val="00E761CB"/>
    <w:rsid w:val="00E9311A"/>
    <w:rsid w:val="00E94D07"/>
    <w:rsid w:val="00EA15B1"/>
    <w:rsid w:val="00EB0D49"/>
    <w:rsid w:val="00EB2EAD"/>
    <w:rsid w:val="00EB7C9E"/>
    <w:rsid w:val="00EE751A"/>
    <w:rsid w:val="00EF53D7"/>
    <w:rsid w:val="00F17AE8"/>
    <w:rsid w:val="00F35FD4"/>
    <w:rsid w:val="00F670D4"/>
    <w:rsid w:val="00F67B28"/>
    <w:rsid w:val="00F91875"/>
    <w:rsid w:val="00FA488B"/>
    <w:rsid w:val="00FB0C5C"/>
    <w:rsid w:val="00FC70AF"/>
    <w:rsid w:val="00FD7F47"/>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35A14"/>
    <w:rsid w:val="00233FBE"/>
    <w:rsid w:val="00327F98"/>
    <w:rsid w:val="00344114"/>
    <w:rsid w:val="00461CC5"/>
    <w:rsid w:val="00492AE0"/>
    <w:rsid w:val="00591B58"/>
    <w:rsid w:val="006C54E2"/>
    <w:rsid w:val="007D030C"/>
    <w:rsid w:val="007F2E8C"/>
    <w:rsid w:val="00805FDE"/>
    <w:rsid w:val="008C65F5"/>
    <w:rsid w:val="009312D4"/>
    <w:rsid w:val="00A9491A"/>
    <w:rsid w:val="00AF4E2E"/>
    <w:rsid w:val="00B7367C"/>
    <w:rsid w:val="00B869B3"/>
    <w:rsid w:val="00B92432"/>
    <w:rsid w:val="00B92972"/>
    <w:rsid w:val="00C33755"/>
    <w:rsid w:val="00D524F4"/>
    <w:rsid w:val="00D71C09"/>
    <w:rsid w:val="00D76B13"/>
    <w:rsid w:val="00DF5440"/>
    <w:rsid w:val="00E70AB4"/>
    <w:rsid w:val="00EE71CF"/>
    <w:rsid w:val="00F84179"/>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F726F-7814-427C-838B-65004F93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20</Pages>
  <Words>4100</Words>
  <Characters>22555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Akira</cp:lastModifiedBy>
  <cp:revision>34</cp:revision>
  <dcterms:created xsi:type="dcterms:W3CDTF">2014-09-24T01:51:00Z</dcterms:created>
  <dcterms:modified xsi:type="dcterms:W3CDTF">2014-11-04T22:17:00Z</dcterms:modified>
</cp:coreProperties>
</file>