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0F" w:rsidRPr="007F5B9D" w:rsidRDefault="00AB580F" w:rsidP="00AB580F">
      <w:pPr>
        <w:pStyle w:val="Ttulo1"/>
        <w:numPr>
          <w:ilvl w:val="0"/>
          <w:numId w:val="1"/>
        </w:numPr>
      </w:pPr>
      <w:bookmarkStart w:id="0" w:name="_Toc389945133"/>
      <w:r w:rsidRPr="007F5B9D">
        <w:t>Requisitos funcionales</w:t>
      </w:r>
      <w:bookmarkEnd w:id="0"/>
    </w:p>
    <w:tbl>
      <w:tblPr>
        <w:tblStyle w:val="Listaclara-nfasis11"/>
        <w:tblW w:w="0" w:type="auto"/>
        <w:jc w:val="center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91"/>
        <w:gridCol w:w="6993"/>
      </w:tblGrid>
      <w:tr w:rsidR="00AB580F" w:rsidRPr="00A3609D" w:rsidTr="006D1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AB580F" w:rsidRPr="00A3609D" w:rsidRDefault="00AB580F" w:rsidP="006D1B6E">
            <w:r>
              <w:t>Identificador</w:t>
            </w:r>
          </w:p>
        </w:tc>
        <w:tc>
          <w:tcPr>
            <w:tcW w:w="6993" w:type="dxa"/>
          </w:tcPr>
          <w:p w:rsidR="00AB580F" w:rsidRPr="00A3609D" w:rsidRDefault="00AB580F" w:rsidP="006D1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t>Requerimiento</w:t>
            </w:r>
          </w:p>
        </w:tc>
      </w:tr>
      <w:tr w:rsidR="00AB580F" w:rsidRPr="00421CCB" w:rsidTr="006D1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B580F" w:rsidRPr="00A3609D" w:rsidRDefault="00AB580F" w:rsidP="006D1B6E">
            <w:pPr>
              <w:jc w:val="left"/>
            </w:pPr>
            <w:r w:rsidRPr="00A3609D">
              <w:t>RQF01</w:t>
            </w:r>
          </w:p>
        </w:tc>
        <w:tc>
          <w:tcPr>
            <w:tcW w:w="6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B580F" w:rsidRPr="00A3609D" w:rsidRDefault="00AB580F" w:rsidP="00AB5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09D">
              <w:t xml:space="preserve">El sistema debe </w:t>
            </w:r>
            <w:r>
              <w:t>permitir registrar, visualizar</w:t>
            </w:r>
            <w:r>
              <w:t xml:space="preserve"> y</w:t>
            </w:r>
            <w:r>
              <w:t xml:space="preserve"> borrar </w:t>
            </w:r>
            <w:r>
              <w:t xml:space="preserve">los documentos de tesis. </w:t>
            </w:r>
          </w:p>
        </w:tc>
      </w:tr>
      <w:tr w:rsidR="00AB580F" w:rsidRPr="00421CCB" w:rsidTr="006D1B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vAlign w:val="center"/>
          </w:tcPr>
          <w:p w:rsidR="00AB580F" w:rsidRPr="00A3609D" w:rsidRDefault="00AB580F" w:rsidP="006D1B6E">
            <w:pPr>
              <w:jc w:val="left"/>
            </w:pPr>
            <w:r w:rsidRPr="00A3609D">
              <w:t>RQF02</w:t>
            </w:r>
          </w:p>
        </w:tc>
        <w:tc>
          <w:tcPr>
            <w:tcW w:w="6993" w:type="dxa"/>
            <w:vAlign w:val="center"/>
          </w:tcPr>
          <w:p w:rsidR="00AB580F" w:rsidRPr="00A3609D" w:rsidRDefault="00AB580F" w:rsidP="006D1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registrar, visualizar, editar y borrar la información de cada documento de tesis.</w:t>
            </w:r>
          </w:p>
        </w:tc>
      </w:tr>
      <w:tr w:rsidR="00AB580F" w:rsidRPr="00421CCB" w:rsidTr="006D1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B580F" w:rsidRPr="00A3609D" w:rsidRDefault="00AB580F" w:rsidP="006D1B6E">
            <w:pPr>
              <w:jc w:val="left"/>
            </w:pPr>
            <w:r w:rsidRPr="00A3609D">
              <w:t>RQF03</w:t>
            </w:r>
          </w:p>
        </w:tc>
        <w:tc>
          <w:tcPr>
            <w:tcW w:w="6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B580F" w:rsidRPr="00A3609D" w:rsidRDefault="009C775C" w:rsidP="009C7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permitir la búsqueda de </w:t>
            </w:r>
            <w:r>
              <w:t>tesis</w:t>
            </w:r>
            <w:r>
              <w:t xml:space="preserve"> según características principales (</w:t>
            </w:r>
            <w:r>
              <w:t>título, descripción</w:t>
            </w:r>
            <w:r>
              <w:t xml:space="preserve">, </w:t>
            </w:r>
            <w:r>
              <w:t>autor</w:t>
            </w:r>
            <w:r>
              <w:t xml:space="preserve">, </w:t>
            </w:r>
            <w:r>
              <w:t xml:space="preserve">tema, </w:t>
            </w:r>
            <w:r>
              <w:t>fecha,</w:t>
            </w:r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9C775C" w:rsidRPr="00421CCB" w:rsidTr="006D1B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vAlign w:val="center"/>
          </w:tcPr>
          <w:p w:rsidR="009C775C" w:rsidRPr="00A3609D" w:rsidRDefault="009C775C" w:rsidP="006D1B6E">
            <w:pPr>
              <w:jc w:val="left"/>
            </w:pPr>
            <w:r w:rsidRPr="00A3609D">
              <w:t>RQF04</w:t>
            </w:r>
          </w:p>
        </w:tc>
        <w:tc>
          <w:tcPr>
            <w:tcW w:w="6993" w:type="dxa"/>
            <w:vAlign w:val="center"/>
          </w:tcPr>
          <w:p w:rsidR="009C775C" w:rsidRPr="00A3609D" w:rsidRDefault="009C775C" w:rsidP="006D1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autentificación y autorización basada en roles para usuarios.</w:t>
            </w:r>
            <w:bookmarkStart w:id="1" w:name="_GoBack"/>
            <w:bookmarkEnd w:id="1"/>
          </w:p>
        </w:tc>
      </w:tr>
      <w:tr w:rsidR="009C775C" w:rsidRPr="00421CCB" w:rsidTr="006D1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vAlign w:val="center"/>
          </w:tcPr>
          <w:p w:rsidR="009C775C" w:rsidRPr="00A3609D" w:rsidRDefault="009C775C" w:rsidP="006D1B6E">
            <w:pPr>
              <w:jc w:val="left"/>
            </w:pPr>
            <w:r>
              <w:t>RQF05</w:t>
            </w:r>
          </w:p>
        </w:tc>
        <w:tc>
          <w:tcPr>
            <w:tcW w:w="6993" w:type="dxa"/>
            <w:vAlign w:val="center"/>
          </w:tcPr>
          <w:p w:rsidR="009C775C" w:rsidRPr="00A3609D" w:rsidRDefault="009C775C" w:rsidP="006D1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el registro, visualización, edición y eliminación de las entidades Usuario.</w:t>
            </w:r>
          </w:p>
        </w:tc>
      </w:tr>
    </w:tbl>
    <w:p w:rsidR="00A00C55" w:rsidRDefault="00A00C55"/>
    <w:sectPr w:rsidR="00A0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F1C3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7B"/>
    <w:rsid w:val="001E667B"/>
    <w:rsid w:val="009C775C"/>
    <w:rsid w:val="00A00C55"/>
    <w:rsid w:val="00AB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0F"/>
    <w:pPr>
      <w:widowControl w:val="0"/>
      <w:spacing w:before="100" w:beforeAutospacing="1" w:after="100" w:afterAutospacing="1" w:line="240" w:lineRule="auto"/>
      <w:jc w:val="both"/>
    </w:pPr>
    <w:rPr>
      <w:rFonts w:eastAsia="Times New Roman" w:cs="Times New Roman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B580F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AB580F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0F"/>
    <w:pPr>
      <w:widowControl w:val="0"/>
      <w:spacing w:before="100" w:beforeAutospacing="1" w:after="100" w:afterAutospacing="1" w:line="240" w:lineRule="auto"/>
      <w:jc w:val="both"/>
    </w:pPr>
    <w:rPr>
      <w:rFonts w:eastAsia="Times New Roman" w:cs="Times New Roman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B580F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AB580F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Akira</cp:lastModifiedBy>
  <cp:revision>4</cp:revision>
  <dcterms:created xsi:type="dcterms:W3CDTF">2014-09-09T04:57:00Z</dcterms:created>
  <dcterms:modified xsi:type="dcterms:W3CDTF">2014-09-09T05:03:00Z</dcterms:modified>
</cp:coreProperties>
</file>