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FB7" w:rsidRPr="00292D75" w:rsidRDefault="00292D75" w:rsidP="00292D75">
      <w:pPr>
        <w:jc w:val="center"/>
        <w:rPr>
          <w:b/>
          <w:sz w:val="36"/>
          <w:u w:val="single"/>
        </w:rPr>
      </w:pPr>
      <w:r w:rsidRPr="00292D75">
        <w:rPr>
          <w:b/>
          <w:sz w:val="36"/>
          <w:u w:val="single"/>
        </w:rPr>
        <w:t>Análisis de Impacto</w:t>
      </w:r>
    </w:p>
    <w:p w:rsidR="00292D75" w:rsidRDefault="00292D75"/>
    <w:p w:rsidR="00292D75" w:rsidRDefault="00292D75">
      <w:r>
        <w:t xml:space="preserve">Matriz de trazabilidad </w:t>
      </w:r>
      <w:r>
        <w:t>caso de uso</w:t>
      </w:r>
      <w:r>
        <w:t xml:space="preserve"> vs clases</w:t>
      </w:r>
    </w:p>
    <w:tbl>
      <w:tblPr>
        <w:tblW w:w="9087" w:type="dxa"/>
        <w:tblInd w:w="70" w:type="dxa"/>
        <w:tblCellMar>
          <w:left w:w="70" w:type="dxa"/>
          <w:right w:w="70" w:type="dxa"/>
        </w:tblCellMar>
        <w:tblLook w:val="04A0" w:firstRow="1" w:lastRow="0" w:firstColumn="1" w:lastColumn="0" w:noHBand="0" w:noVBand="1"/>
      </w:tblPr>
      <w:tblGrid>
        <w:gridCol w:w="2744"/>
        <w:gridCol w:w="422"/>
        <w:gridCol w:w="422"/>
        <w:gridCol w:w="422"/>
        <w:gridCol w:w="422"/>
        <w:gridCol w:w="422"/>
        <w:gridCol w:w="422"/>
        <w:gridCol w:w="422"/>
        <w:gridCol w:w="422"/>
        <w:gridCol w:w="422"/>
        <w:gridCol w:w="422"/>
        <w:gridCol w:w="422"/>
        <w:gridCol w:w="422"/>
        <w:gridCol w:w="422"/>
        <w:gridCol w:w="422"/>
        <w:gridCol w:w="435"/>
      </w:tblGrid>
      <w:tr w:rsidR="00927820" w:rsidRPr="002F128D" w:rsidTr="00927820">
        <w:trPr>
          <w:trHeight w:val="2355"/>
        </w:trPr>
        <w:tc>
          <w:tcPr>
            <w:tcW w:w="2744" w:type="dxa"/>
            <w:tcBorders>
              <w:top w:val="nil"/>
              <w:left w:val="nil"/>
              <w:bottom w:val="nil"/>
              <w:right w:val="nil"/>
            </w:tcBorders>
            <w:shd w:val="clear" w:color="auto" w:fill="auto"/>
            <w:noWrap/>
            <w:vAlign w:val="bottom"/>
            <w:hideMark/>
          </w:tcPr>
          <w:p w:rsidR="00927820" w:rsidRDefault="00927820" w:rsidP="00863551">
            <w:pPr>
              <w:spacing w:after="0" w:line="240" w:lineRule="auto"/>
              <w:rPr>
                <w:rFonts w:ascii="Calibri" w:eastAsia="Times New Roman" w:hAnsi="Calibri" w:cs="Times New Roman"/>
                <w:color w:val="000000"/>
                <w:lang w:eastAsia="es-ES"/>
              </w:rPr>
            </w:pPr>
          </w:p>
          <w:p w:rsidR="00927820" w:rsidRDefault="00927820" w:rsidP="00863551">
            <w:pPr>
              <w:spacing w:after="0" w:line="240" w:lineRule="auto"/>
              <w:rPr>
                <w:rFonts w:ascii="Calibri" w:eastAsia="Times New Roman" w:hAnsi="Calibri" w:cs="Times New Roman"/>
                <w:color w:val="000000"/>
                <w:lang w:eastAsia="es-ES"/>
              </w:rPr>
            </w:pPr>
          </w:p>
          <w:p w:rsidR="00927820" w:rsidRPr="002F128D" w:rsidRDefault="00927820" w:rsidP="00863551">
            <w:pPr>
              <w:spacing w:after="0" w:line="240" w:lineRule="auto"/>
              <w:rPr>
                <w:rFonts w:ascii="Calibri" w:eastAsia="Times New Roman" w:hAnsi="Calibri" w:cs="Times New Roman"/>
                <w:color w:val="000000"/>
                <w:lang w:eastAsia="es-ES"/>
              </w:rPr>
            </w:pPr>
          </w:p>
        </w:tc>
        <w:tc>
          <w:tcPr>
            <w:tcW w:w="422" w:type="dxa"/>
            <w:tcBorders>
              <w:top w:val="single" w:sz="4" w:space="0" w:color="auto"/>
              <w:left w:val="single" w:sz="4" w:space="0" w:color="auto"/>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TipDocumento</w:t>
            </w:r>
            <w:proofErr w:type="spellEnd"/>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CL Tesis</w:t>
            </w:r>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CL Tesina</w:t>
            </w:r>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ArticuloInvestigacion</w:t>
            </w:r>
            <w:proofErr w:type="spellEnd"/>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GradoAdemico</w:t>
            </w:r>
            <w:proofErr w:type="spellEnd"/>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TemaTesis</w:t>
            </w:r>
            <w:proofErr w:type="spellEnd"/>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EstadoTesis</w:t>
            </w:r>
            <w:proofErr w:type="spellEnd"/>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InformacionTesis</w:t>
            </w:r>
            <w:proofErr w:type="spellEnd"/>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CL Administrador</w:t>
            </w:r>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UsuarioEstandar</w:t>
            </w:r>
            <w:proofErr w:type="spellEnd"/>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CL Autor</w:t>
            </w:r>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DocenteAsesor</w:t>
            </w:r>
            <w:proofErr w:type="spellEnd"/>
          </w:p>
        </w:tc>
        <w:tc>
          <w:tcPr>
            <w:tcW w:w="422" w:type="dxa"/>
            <w:tcBorders>
              <w:top w:val="single" w:sz="4" w:space="0" w:color="auto"/>
              <w:left w:val="single" w:sz="4" w:space="0" w:color="auto"/>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UsuarioDAO</w:t>
            </w:r>
            <w:proofErr w:type="spellEnd"/>
          </w:p>
        </w:tc>
        <w:tc>
          <w:tcPr>
            <w:tcW w:w="422" w:type="dxa"/>
            <w:tcBorders>
              <w:top w:val="single" w:sz="4" w:space="0" w:color="auto"/>
              <w:left w:val="nil"/>
              <w:bottom w:val="single" w:sz="4" w:space="0" w:color="auto"/>
              <w:right w:val="single" w:sz="4" w:space="0" w:color="auto"/>
            </w:tcBorders>
            <w:shd w:val="clear" w:color="auto" w:fill="FFC000"/>
            <w:noWrap/>
            <w:textDirection w:val="btLr"/>
            <w:vAlign w:val="bottom"/>
            <w:hideMark/>
          </w:tcPr>
          <w:p w:rsidR="00927820" w:rsidRPr="002F128D" w:rsidRDefault="00927820" w:rsidP="00863551">
            <w:pPr>
              <w:spacing w:after="0" w:line="240" w:lineRule="auto"/>
              <w:rPr>
                <w:rFonts w:ascii="Calibri" w:eastAsia="Times New Roman" w:hAnsi="Calibri" w:cs="Times New Roman"/>
                <w:b/>
                <w:bCs/>
                <w:color w:val="000000"/>
                <w:lang w:eastAsia="es-ES"/>
              </w:rPr>
            </w:pPr>
            <w:r w:rsidRPr="002F128D">
              <w:rPr>
                <w:rFonts w:ascii="Calibri" w:eastAsia="Times New Roman" w:hAnsi="Calibri" w:cs="Times New Roman"/>
                <w:b/>
                <w:bCs/>
                <w:color w:val="000000"/>
                <w:lang w:eastAsia="es-ES"/>
              </w:rPr>
              <w:t xml:space="preserve">CL </w:t>
            </w:r>
            <w:proofErr w:type="spellStart"/>
            <w:r w:rsidRPr="002F128D">
              <w:rPr>
                <w:rFonts w:ascii="Calibri" w:eastAsia="Times New Roman" w:hAnsi="Calibri" w:cs="Times New Roman"/>
                <w:b/>
                <w:bCs/>
                <w:color w:val="000000"/>
                <w:lang w:eastAsia="es-ES"/>
              </w:rPr>
              <w:t>DocumentoDAO</w:t>
            </w:r>
            <w:proofErr w:type="spellEnd"/>
          </w:p>
        </w:tc>
        <w:tc>
          <w:tcPr>
            <w:tcW w:w="435" w:type="dxa"/>
            <w:tcBorders>
              <w:top w:val="single" w:sz="4" w:space="0" w:color="auto"/>
              <w:left w:val="nil"/>
              <w:bottom w:val="single" w:sz="4" w:space="0" w:color="auto"/>
              <w:right w:val="single" w:sz="4" w:space="0" w:color="auto"/>
            </w:tcBorders>
            <w:shd w:val="clear" w:color="auto" w:fill="FFC000"/>
            <w:textDirection w:val="btLr"/>
          </w:tcPr>
          <w:p w:rsidR="00927820" w:rsidRPr="004C503F" w:rsidRDefault="00927820" w:rsidP="00863551">
            <w:pPr>
              <w:spacing w:after="0" w:line="240" w:lineRule="auto"/>
              <w:rPr>
                <w:rFonts w:ascii="Calibri" w:eastAsia="Times New Roman" w:hAnsi="Calibri" w:cs="Times New Roman"/>
                <w:b/>
                <w:bCs/>
                <w:color w:val="000000"/>
                <w:lang w:eastAsia="es-ES"/>
              </w:rPr>
            </w:pPr>
            <w:r w:rsidRPr="004C503F">
              <w:rPr>
                <w:rFonts w:ascii="Calibri" w:eastAsia="Times New Roman" w:hAnsi="Calibri" w:cs="Times New Roman"/>
                <w:b/>
                <w:bCs/>
                <w:color w:val="000000"/>
                <w:lang w:eastAsia="es-ES"/>
              </w:rPr>
              <w:t xml:space="preserve">CL </w:t>
            </w:r>
            <w:proofErr w:type="spellStart"/>
            <w:r w:rsidRPr="004C503F">
              <w:rPr>
                <w:rFonts w:ascii="Calibri" w:eastAsia="Times New Roman" w:hAnsi="Calibri" w:cs="Times New Roman"/>
                <w:b/>
                <w:bCs/>
                <w:color w:val="000000"/>
                <w:lang w:eastAsia="es-ES"/>
              </w:rPr>
              <w:t>InformacionDAO</w:t>
            </w:r>
            <w:proofErr w:type="spellEnd"/>
          </w:p>
        </w:tc>
      </w:tr>
      <w:tr w:rsidR="00927820" w:rsidRPr="002F128D" w:rsidTr="00927820">
        <w:trPr>
          <w:trHeight w:val="300"/>
        </w:trPr>
        <w:tc>
          <w:tcPr>
            <w:tcW w:w="2744" w:type="dxa"/>
            <w:tcBorders>
              <w:top w:val="single" w:sz="4" w:space="0" w:color="auto"/>
              <w:left w:val="single" w:sz="4" w:space="0" w:color="auto"/>
              <w:bottom w:val="single" w:sz="4" w:space="0" w:color="auto"/>
              <w:right w:val="nil"/>
            </w:tcBorders>
            <w:shd w:val="clear" w:color="auto" w:fill="92D050"/>
            <w:vAlign w:val="center"/>
            <w:hideMark/>
          </w:tcPr>
          <w:p w:rsidR="00927820" w:rsidRPr="002F128D" w:rsidRDefault="00927820" w:rsidP="00863551">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CU-01: Registrar usuario</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35" w:type="dxa"/>
            <w:tcBorders>
              <w:top w:val="nil"/>
              <w:left w:val="nil"/>
              <w:bottom w:val="single" w:sz="4" w:space="0" w:color="auto"/>
              <w:right w:val="single" w:sz="4" w:space="0" w:color="auto"/>
            </w:tcBorders>
          </w:tcPr>
          <w:p w:rsidR="00927820" w:rsidRPr="004C503F" w:rsidRDefault="00927820" w:rsidP="00863551">
            <w:pPr>
              <w:spacing w:after="0" w:line="240" w:lineRule="auto"/>
              <w:rPr>
                <w:rFonts w:ascii="Calibri" w:eastAsia="Times New Roman" w:hAnsi="Calibri" w:cs="Times New Roman"/>
                <w:color w:val="000000"/>
                <w:sz w:val="44"/>
                <w:szCs w:val="44"/>
                <w:lang w:eastAsia="es-ES"/>
              </w:rPr>
            </w:pPr>
          </w:p>
        </w:tc>
      </w:tr>
      <w:tr w:rsidR="00927820" w:rsidRPr="002F128D" w:rsidTr="00927820">
        <w:trPr>
          <w:trHeight w:val="300"/>
        </w:trPr>
        <w:tc>
          <w:tcPr>
            <w:tcW w:w="2744" w:type="dxa"/>
            <w:tcBorders>
              <w:top w:val="nil"/>
              <w:left w:val="single" w:sz="4" w:space="0" w:color="auto"/>
              <w:bottom w:val="single" w:sz="4" w:space="0" w:color="auto"/>
              <w:right w:val="nil"/>
            </w:tcBorders>
            <w:shd w:val="clear" w:color="auto" w:fill="92D050"/>
            <w:noWrap/>
            <w:vAlign w:val="bottom"/>
            <w:hideMark/>
          </w:tcPr>
          <w:p w:rsidR="00927820" w:rsidRPr="002F128D" w:rsidRDefault="00927820" w:rsidP="00863551">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CU-02: Ingresar al sistema</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35" w:type="dxa"/>
            <w:tcBorders>
              <w:top w:val="nil"/>
              <w:left w:val="nil"/>
              <w:bottom w:val="single" w:sz="4" w:space="0" w:color="auto"/>
              <w:right w:val="single" w:sz="4" w:space="0" w:color="auto"/>
            </w:tcBorders>
          </w:tcPr>
          <w:p w:rsidR="00927820" w:rsidRPr="004C503F" w:rsidRDefault="00927820" w:rsidP="00863551">
            <w:pPr>
              <w:spacing w:after="0" w:line="240" w:lineRule="auto"/>
              <w:rPr>
                <w:rFonts w:ascii="Calibri" w:eastAsia="Times New Roman" w:hAnsi="Calibri" w:cs="Times New Roman"/>
                <w:color w:val="000000"/>
                <w:sz w:val="44"/>
                <w:szCs w:val="44"/>
                <w:lang w:eastAsia="es-ES"/>
              </w:rPr>
            </w:pPr>
          </w:p>
        </w:tc>
      </w:tr>
      <w:tr w:rsidR="00927820" w:rsidRPr="002F128D" w:rsidTr="00927820">
        <w:trPr>
          <w:trHeight w:val="300"/>
        </w:trPr>
        <w:tc>
          <w:tcPr>
            <w:tcW w:w="2744" w:type="dxa"/>
            <w:tcBorders>
              <w:top w:val="nil"/>
              <w:left w:val="single" w:sz="4" w:space="0" w:color="auto"/>
              <w:bottom w:val="single" w:sz="4" w:space="0" w:color="auto"/>
              <w:right w:val="nil"/>
            </w:tcBorders>
            <w:shd w:val="clear" w:color="auto" w:fill="92D050"/>
            <w:noWrap/>
            <w:vAlign w:val="bottom"/>
            <w:hideMark/>
          </w:tcPr>
          <w:p w:rsidR="00927820" w:rsidRPr="002F128D" w:rsidRDefault="00927820" w:rsidP="00863551">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CU-03: Administrar documento de tesis</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35" w:type="dxa"/>
            <w:tcBorders>
              <w:top w:val="nil"/>
              <w:left w:val="nil"/>
              <w:bottom w:val="single" w:sz="4" w:space="0" w:color="auto"/>
              <w:right w:val="single" w:sz="4" w:space="0" w:color="auto"/>
            </w:tcBorders>
          </w:tcPr>
          <w:p w:rsidR="00927820" w:rsidRPr="004C503F" w:rsidRDefault="00927820" w:rsidP="00863551">
            <w:pPr>
              <w:spacing w:after="0" w:line="240" w:lineRule="auto"/>
              <w:rPr>
                <w:rFonts w:ascii="Calibri" w:eastAsia="Times New Roman" w:hAnsi="Calibri" w:cs="Times New Roman"/>
                <w:color w:val="000000"/>
                <w:sz w:val="44"/>
                <w:szCs w:val="44"/>
                <w:lang w:eastAsia="es-ES"/>
              </w:rPr>
            </w:pPr>
          </w:p>
        </w:tc>
      </w:tr>
      <w:tr w:rsidR="00927820" w:rsidRPr="002F128D" w:rsidTr="00927820">
        <w:trPr>
          <w:trHeight w:val="300"/>
        </w:trPr>
        <w:tc>
          <w:tcPr>
            <w:tcW w:w="2744" w:type="dxa"/>
            <w:tcBorders>
              <w:top w:val="nil"/>
              <w:left w:val="single" w:sz="4" w:space="0" w:color="auto"/>
              <w:bottom w:val="single" w:sz="4" w:space="0" w:color="auto"/>
              <w:right w:val="nil"/>
            </w:tcBorders>
            <w:shd w:val="clear" w:color="auto" w:fill="92D050"/>
            <w:noWrap/>
            <w:vAlign w:val="bottom"/>
            <w:hideMark/>
          </w:tcPr>
          <w:p w:rsidR="00927820" w:rsidRPr="002F128D" w:rsidRDefault="00927820" w:rsidP="00863551">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CU-04: Administrar información de documento de tesis</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35" w:type="dxa"/>
            <w:tcBorders>
              <w:top w:val="nil"/>
              <w:left w:val="nil"/>
              <w:bottom w:val="single" w:sz="4" w:space="0" w:color="auto"/>
              <w:right w:val="single" w:sz="4" w:space="0" w:color="auto"/>
            </w:tcBorders>
          </w:tcPr>
          <w:p w:rsidR="00927820" w:rsidRPr="004C503F"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r>
      <w:tr w:rsidR="00927820" w:rsidRPr="002F128D" w:rsidTr="00927820">
        <w:trPr>
          <w:trHeight w:val="300"/>
        </w:trPr>
        <w:tc>
          <w:tcPr>
            <w:tcW w:w="2744" w:type="dxa"/>
            <w:tcBorders>
              <w:top w:val="nil"/>
              <w:left w:val="single" w:sz="4" w:space="0" w:color="auto"/>
              <w:bottom w:val="single" w:sz="4" w:space="0" w:color="auto"/>
              <w:right w:val="nil"/>
            </w:tcBorders>
            <w:shd w:val="clear" w:color="auto" w:fill="92D050"/>
            <w:noWrap/>
            <w:vAlign w:val="bottom"/>
            <w:hideMark/>
          </w:tcPr>
          <w:p w:rsidR="00927820" w:rsidRPr="002F128D" w:rsidRDefault="00927820" w:rsidP="00863551">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CU-05: Buscar tesis por categoría</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35" w:type="dxa"/>
            <w:tcBorders>
              <w:top w:val="nil"/>
              <w:left w:val="nil"/>
              <w:bottom w:val="single" w:sz="4" w:space="0" w:color="auto"/>
              <w:right w:val="single" w:sz="4" w:space="0" w:color="auto"/>
            </w:tcBorders>
          </w:tcPr>
          <w:p w:rsidR="00927820" w:rsidRPr="004C503F" w:rsidRDefault="00927820" w:rsidP="00863551">
            <w:pPr>
              <w:spacing w:after="0" w:line="240" w:lineRule="auto"/>
              <w:rPr>
                <w:rFonts w:ascii="Calibri" w:eastAsia="Times New Roman" w:hAnsi="Calibri" w:cs="Times New Roman"/>
                <w:color w:val="000000"/>
                <w:sz w:val="44"/>
                <w:szCs w:val="44"/>
                <w:lang w:eastAsia="es-ES"/>
              </w:rPr>
            </w:pPr>
          </w:p>
        </w:tc>
      </w:tr>
      <w:tr w:rsidR="00927820" w:rsidRPr="002F128D" w:rsidTr="00927820">
        <w:trPr>
          <w:trHeight w:val="300"/>
        </w:trPr>
        <w:tc>
          <w:tcPr>
            <w:tcW w:w="2744" w:type="dxa"/>
            <w:tcBorders>
              <w:top w:val="nil"/>
              <w:left w:val="single" w:sz="4" w:space="0" w:color="auto"/>
              <w:bottom w:val="single" w:sz="4" w:space="0" w:color="auto"/>
              <w:right w:val="nil"/>
            </w:tcBorders>
            <w:shd w:val="clear" w:color="auto" w:fill="92D050"/>
            <w:noWrap/>
            <w:vAlign w:val="bottom"/>
            <w:hideMark/>
          </w:tcPr>
          <w:p w:rsidR="00927820" w:rsidRPr="002F128D" w:rsidRDefault="00927820" w:rsidP="00863551">
            <w:pPr>
              <w:spacing w:after="0" w:line="240" w:lineRule="auto"/>
              <w:rPr>
                <w:rFonts w:ascii="Calibri" w:eastAsia="Times New Roman" w:hAnsi="Calibri" w:cs="Times New Roman"/>
                <w:b/>
                <w:color w:val="000000"/>
                <w:lang w:eastAsia="es-ES"/>
              </w:rPr>
            </w:pPr>
            <w:r>
              <w:rPr>
                <w:rFonts w:ascii="Calibri" w:eastAsia="Times New Roman" w:hAnsi="Calibri" w:cs="Times New Roman"/>
                <w:b/>
                <w:color w:val="000000"/>
                <w:lang w:eastAsia="es-ES"/>
              </w:rPr>
              <w:t>CU-06: Administrar cuentas</w:t>
            </w: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22" w:type="dxa"/>
            <w:tcBorders>
              <w:top w:val="nil"/>
              <w:left w:val="single" w:sz="4" w:space="0" w:color="auto"/>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r>
              <w:rPr>
                <w:rFonts w:ascii="Calibri" w:eastAsia="Times New Roman" w:hAnsi="Calibri" w:cs="Times New Roman"/>
                <w:color w:val="000000"/>
                <w:sz w:val="44"/>
                <w:szCs w:val="44"/>
                <w:lang w:eastAsia="es-ES"/>
              </w:rPr>
              <w:t>X</w:t>
            </w:r>
          </w:p>
        </w:tc>
        <w:tc>
          <w:tcPr>
            <w:tcW w:w="422" w:type="dxa"/>
            <w:tcBorders>
              <w:top w:val="nil"/>
              <w:left w:val="nil"/>
              <w:bottom w:val="single" w:sz="4" w:space="0" w:color="auto"/>
              <w:right w:val="single" w:sz="4" w:space="0" w:color="auto"/>
            </w:tcBorders>
            <w:shd w:val="clear" w:color="auto" w:fill="auto"/>
            <w:noWrap/>
            <w:vAlign w:val="bottom"/>
          </w:tcPr>
          <w:p w:rsidR="00927820" w:rsidRPr="002F128D" w:rsidRDefault="00927820" w:rsidP="00863551">
            <w:pPr>
              <w:spacing w:after="0" w:line="240" w:lineRule="auto"/>
              <w:rPr>
                <w:rFonts w:ascii="Calibri" w:eastAsia="Times New Roman" w:hAnsi="Calibri" w:cs="Times New Roman"/>
                <w:color w:val="000000"/>
                <w:sz w:val="44"/>
                <w:szCs w:val="44"/>
                <w:lang w:eastAsia="es-ES"/>
              </w:rPr>
            </w:pPr>
          </w:p>
        </w:tc>
        <w:tc>
          <w:tcPr>
            <w:tcW w:w="435" w:type="dxa"/>
            <w:tcBorders>
              <w:top w:val="nil"/>
              <w:left w:val="nil"/>
              <w:bottom w:val="single" w:sz="4" w:space="0" w:color="auto"/>
              <w:right w:val="single" w:sz="4" w:space="0" w:color="auto"/>
            </w:tcBorders>
          </w:tcPr>
          <w:p w:rsidR="00927820" w:rsidRPr="004C503F" w:rsidRDefault="00927820" w:rsidP="00863551">
            <w:pPr>
              <w:rPr>
                <w:sz w:val="44"/>
                <w:szCs w:val="44"/>
              </w:rPr>
            </w:pPr>
          </w:p>
        </w:tc>
      </w:tr>
    </w:tbl>
    <w:p w:rsidR="00292D75" w:rsidRDefault="00292D75"/>
    <w:p w:rsidR="00292D75" w:rsidRDefault="00927820" w:rsidP="00927820">
      <w:pPr>
        <w:jc w:val="both"/>
      </w:pPr>
      <w:r>
        <w:t xml:space="preserve">Con el análisis se identificó que se tendrá que agregar la clase </w:t>
      </w:r>
      <w:proofErr w:type="spellStart"/>
      <w:r>
        <w:t>AreaInvestigacion</w:t>
      </w:r>
      <w:proofErr w:type="spellEnd"/>
      <w:r>
        <w:t>; lo cual impactara directamente a los casos de uso CU-03 (Administrar documento de tesis) en el momento de registro y modificación del documento de tesis y CU-05 (Buscar tesis por categoría) para tener más diversidad en la búsqueda del documento de tesis. También se necesitara agregar una tabla nueva en la base de datos por lo que tanto el documento de análisis y el de diseño tendrán que modificarse.</w:t>
      </w:r>
    </w:p>
    <w:p w:rsidR="00292D75" w:rsidRDefault="00927820">
      <w:r>
        <w:t>Este impacto afectara a los diferentes ítems</w:t>
      </w:r>
      <w:r w:rsidR="00292D75">
        <w:t>:</w:t>
      </w:r>
      <w:bookmarkStart w:id="0" w:name="_GoBack"/>
      <w:bookmarkEnd w:id="0"/>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SisCoTe_ECU_ADT.docx</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SisCoTe_ECU_AID.docx</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SisCoTe_ECU_BT.docx</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SisCoTe_DMD_ADT.docx</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SisCoTe_DMD_AID.docx</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SisCoTe_DMD_BT.docx</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SisCoTe_DD.docx</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SisCoTe_DA.docx</w:t>
      </w:r>
    </w:p>
    <w:p w:rsidR="00292D75" w:rsidRPr="00292D75" w:rsidRDefault="00292D75" w:rsidP="00292D75">
      <w:pPr>
        <w:pStyle w:val="Prrafodelista"/>
        <w:numPr>
          <w:ilvl w:val="0"/>
          <w:numId w:val="1"/>
        </w:numPr>
        <w:rPr>
          <w:rFonts w:asciiTheme="majorHAnsi" w:hAnsiTheme="majorHAnsi"/>
        </w:rPr>
      </w:pPr>
      <w:proofErr w:type="spellStart"/>
      <w:r w:rsidRPr="00292D75">
        <w:rPr>
          <w:rFonts w:asciiTheme="majorHAnsi" w:hAnsiTheme="majorHAnsi"/>
        </w:rPr>
        <w:t>SisCoTe_MTCR</w:t>
      </w:r>
      <w:proofErr w:type="spellEnd"/>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lastRenderedPageBreak/>
        <w:t>DAOTesisImpl.java</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DAOTesis.java</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Documento.java</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AdministrarTesis.java</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UIAdministracion.java</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UITesis.java</w:t>
      </w:r>
    </w:p>
    <w:p w:rsidR="00292D75" w:rsidRPr="00292D75" w:rsidRDefault="00292D75" w:rsidP="00292D75">
      <w:pPr>
        <w:pStyle w:val="Prrafodelista"/>
        <w:numPr>
          <w:ilvl w:val="0"/>
          <w:numId w:val="1"/>
        </w:numPr>
        <w:rPr>
          <w:rFonts w:asciiTheme="majorHAnsi" w:hAnsiTheme="majorHAnsi"/>
        </w:rPr>
      </w:pPr>
      <w:r w:rsidRPr="00292D75">
        <w:rPr>
          <w:rFonts w:asciiTheme="majorHAnsi" w:hAnsiTheme="majorHAnsi"/>
        </w:rPr>
        <w:t>UIRegistrarTesis.java</w:t>
      </w:r>
    </w:p>
    <w:p w:rsidR="00292D75" w:rsidRPr="00292D75" w:rsidRDefault="00292D75"/>
    <w:sectPr w:rsidR="00292D75" w:rsidRPr="00292D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C7C0F"/>
    <w:multiLevelType w:val="hybridMultilevel"/>
    <w:tmpl w:val="46164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D75"/>
    <w:rsid w:val="000E7492"/>
    <w:rsid w:val="001055EE"/>
    <w:rsid w:val="001C1FB7"/>
    <w:rsid w:val="00292D75"/>
    <w:rsid w:val="0062218C"/>
    <w:rsid w:val="0074076B"/>
    <w:rsid w:val="007F42C9"/>
    <w:rsid w:val="00927820"/>
    <w:rsid w:val="00BB65E0"/>
    <w:rsid w:val="00D1633B"/>
    <w:rsid w:val="00EE32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9E2C5-B7C1-4239-817E-3CF02974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226</Words>
  <Characters>1247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 T Calderon Maguiña</dc:creator>
  <cp:keywords/>
  <dc:description/>
  <cp:lastModifiedBy>J Andre T Calderon Maguiña</cp:lastModifiedBy>
  <cp:revision>1</cp:revision>
  <dcterms:created xsi:type="dcterms:W3CDTF">2014-11-20T02:42:00Z</dcterms:created>
  <dcterms:modified xsi:type="dcterms:W3CDTF">2014-11-20T03:03:00Z</dcterms:modified>
</cp:coreProperties>
</file>