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984A" w14:textId="77777777" w:rsidR="00D86F62" w:rsidRDefault="00D86F62" w:rsidP="008E324F">
      <w:pPr>
        <w:jc w:val="center"/>
        <w:rPr>
          <w:rFonts w:ascii="Calibri" w:hAnsi="Calibri"/>
          <w:b/>
          <w:sz w:val="28"/>
          <w:szCs w:val="28"/>
          <w:lang w:val="es-ES"/>
        </w:rPr>
      </w:pPr>
      <w:r>
        <w:rPr>
          <w:noProof/>
        </w:rPr>
        <w:drawing>
          <wp:inline distT="0" distB="0" distL="0" distR="0" wp14:anchorId="39B51179" wp14:editId="650822AD">
            <wp:extent cx="933450" cy="838200"/>
            <wp:effectExtent l="0" t="0" r="0" b="0"/>
            <wp:docPr id="1" name="Imagen 1" descr="Resultado de imagen para up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pc logo"/>
                    <pic:cNvPicPr>
                      <a:picLocks noChangeAspect="1" noChangeArrowheads="1"/>
                    </pic:cNvPicPr>
                  </pic:nvPicPr>
                  <pic:blipFill>
                    <a:blip r:embed="rId11" cstate="print">
                      <a:extLst>
                        <a:ext uri="{28A0092B-C50C-407E-A947-70E740481C1C}">
                          <a14:useLocalDpi xmlns:a14="http://schemas.microsoft.com/office/drawing/2010/main" val="0"/>
                        </a:ext>
                      </a:extLst>
                    </a:blip>
                    <a:srcRect l="39900" t="34146" r="40399" b="34367"/>
                    <a:stretch>
                      <a:fillRect/>
                    </a:stretch>
                  </pic:blipFill>
                  <pic:spPr bwMode="auto">
                    <a:xfrm>
                      <a:off x="0" y="0"/>
                      <a:ext cx="933450" cy="838200"/>
                    </a:xfrm>
                    <a:prstGeom prst="rect">
                      <a:avLst/>
                    </a:prstGeom>
                    <a:noFill/>
                    <a:ln>
                      <a:noFill/>
                    </a:ln>
                  </pic:spPr>
                </pic:pic>
              </a:graphicData>
            </a:graphic>
          </wp:inline>
        </w:drawing>
      </w:r>
    </w:p>
    <w:p w14:paraId="66E93C32" w14:textId="77777777" w:rsidR="00D86F62" w:rsidRDefault="00D86F62" w:rsidP="008E324F">
      <w:pPr>
        <w:jc w:val="center"/>
        <w:rPr>
          <w:rFonts w:ascii="Calibri" w:hAnsi="Calibri"/>
          <w:b/>
          <w:sz w:val="28"/>
          <w:szCs w:val="28"/>
          <w:lang w:val="es-ES"/>
        </w:rPr>
      </w:pPr>
    </w:p>
    <w:p w14:paraId="1CB74340" w14:textId="77777777" w:rsidR="00D86F62" w:rsidRDefault="00D86F62" w:rsidP="00B145E1">
      <w:pPr>
        <w:autoSpaceDE w:val="0"/>
        <w:autoSpaceDN w:val="0"/>
        <w:adjustRightInd w:val="0"/>
        <w:jc w:val="both"/>
        <w:rPr>
          <w:rFonts w:cs="Arial"/>
          <w:color w:val="000000"/>
          <w:szCs w:val="22"/>
        </w:rPr>
      </w:pPr>
    </w:p>
    <w:p w14:paraId="3D9BB61B" w14:textId="77777777" w:rsidR="00D86F62" w:rsidRPr="00D95005" w:rsidRDefault="00D86F62" w:rsidP="00B145E1">
      <w:pPr>
        <w:autoSpaceDE w:val="0"/>
        <w:autoSpaceDN w:val="0"/>
        <w:adjustRightInd w:val="0"/>
        <w:jc w:val="both"/>
        <w:rPr>
          <w:rFonts w:cs="Arial"/>
          <w:color w:val="000000"/>
          <w:szCs w:val="22"/>
        </w:rPr>
      </w:pPr>
    </w:p>
    <w:p w14:paraId="19A60B11" w14:textId="77777777" w:rsidR="00D86F62" w:rsidRPr="00D95005" w:rsidRDefault="00D86F62" w:rsidP="00BF521E">
      <w:pPr>
        <w:jc w:val="both"/>
        <w:rPr>
          <w:rFonts w:cs="Arial"/>
          <w:szCs w:val="22"/>
        </w:rPr>
      </w:pPr>
    </w:p>
    <w:p w14:paraId="12035C2D" w14:textId="77777777" w:rsidR="00D86F62" w:rsidRPr="00D95005" w:rsidRDefault="00D86F62" w:rsidP="00EB499E">
      <w:pPr>
        <w:jc w:val="center"/>
        <w:rPr>
          <w:rFonts w:cs="Arial"/>
          <w:b/>
          <w:szCs w:val="22"/>
        </w:rPr>
      </w:pPr>
      <w:r w:rsidRPr="00D95005">
        <w:rPr>
          <w:rFonts w:cs="Arial"/>
          <w:b/>
          <w:szCs w:val="22"/>
        </w:rPr>
        <w:t>INGENIERIA DE SISTEMAS DE INFORMACIÓN</w:t>
      </w:r>
    </w:p>
    <w:p w14:paraId="25F3EB63" w14:textId="77777777" w:rsidR="00D86F62" w:rsidRPr="00D95005" w:rsidRDefault="00D86F62" w:rsidP="00EB499E">
      <w:pPr>
        <w:jc w:val="center"/>
        <w:rPr>
          <w:rFonts w:cs="Arial"/>
          <w:b/>
          <w:szCs w:val="22"/>
        </w:rPr>
      </w:pPr>
    </w:p>
    <w:p w14:paraId="199A01EB" w14:textId="77777777" w:rsidR="00D86F62" w:rsidRPr="00D95005" w:rsidRDefault="00D86F62" w:rsidP="00EB499E">
      <w:pPr>
        <w:jc w:val="center"/>
        <w:rPr>
          <w:rFonts w:cs="Arial"/>
          <w:b/>
          <w:szCs w:val="22"/>
        </w:rPr>
      </w:pPr>
      <w:r w:rsidRPr="00D95005">
        <w:rPr>
          <w:rFonts w:cs="Arial"/>
          <w:b/>
          <w:szCs w:val="22"/>
        </w:rPr>
        <w:t>CURSO: SI640 Redes y Comunicación de Datos</w:t>
      </w:r>
    </w:p>
    <w:p w14:paraId="44485CC0" w14:textId="77777777" w:rsidR="00D86F62" w:rsidRPr="00D95005" w:rsidRDefault="00D86F62" w:rsidP="00EB499E">
      <w:pPr>
        <w:jc w:val="center"/>
        <w:rPr>
          <w:rFonts w:cs="Arial"/>
          <w:b/>
          <w:szCs w:val="22"/>
        </w:rPr>
      </w:pPr>
    </w:p>
    <w:p w14:paraId="271B1D6C" w14:textId="77777777" w:rsidR="00D86F62" w:rsidRPr="00D95005" w:rsidRDefault="00D86F62" w:rsidP="00EB499E">
      <w:pPr>
        <w:jc w:val="center"/>
        <w:rPr>
          <w:rFonts w:cs="Arial"/>
          <w:b/>
          <w:szCs w:val="22"/>
        </w:rPr>
      </w:pPr>
      <w:r w:rsidRPr="00D95005">
        <w:rPr>
          <w:rFonts w:cs="Arial"/>
          <w:b/>
          <w:szCs w:val="22"/>
        </w:rPr>
        <w:t>ENUNCIADO DEL TRABAJO FINAL DEL CURSO</w:t>
      </w:r>
    </w:p>
    <w:p w14:paraId="564492BF" w14:textId="77777777" w:rsidR="00D86F62" w:rsidRPr="00D95005" w:rsidRDefault="00D86F62" w:rsidP="00EB499E">
      <w:pPr>
        <w:jc w:val="center"/>
        <w:rPr>
          <w:rFonts w:cs="Arial"/>
          <w:b/>
          <w:szCs w:val="22"/>
        </w:rPr>
      </w:pP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830"/>
        <w:gridCol w:w="5642"/>
      </w:tblGrid>
      <w:tr w:rsidR="00D86F62" w:rsidRPr="00D95005" w14:paraId="41E23BEC" w14:textId="77777777">
        <w:trPr>
          <w:trHeight w:val="359"/>
        </w:trPr>
        <w:tc>
          <w:tcPr>
            <w:tcW w:w="2830" w:type="dxa"/>
          </w:tcPr>
          <w:p w14:paraId="1FBE936A" w14:textId="77777777" w:rsidR="00D86F62" w:rsidRPr="00D95005" w:rsidRDefault="00D86F62" w:rsidP="00D95D05">
            <w:pPr>
              <w:rPr>
                <w:rFonts w:cs="Arial"/>
                <w:szCs w:val="22"/>
              </w:rPr>
            </w:pPr>
            <w:r w:rsidRPr="00D95005">
              <w:rPr>
                <w:rFonts w:cs="Arial"/>
                <w:b/>
                <w:szCs w:val="22"/>
              </w:rPr>
              <w:t xml:space="preserve">PROFESORES: </w:t>
            </w:r>
          </w:p>
        </w:tc>
        <w:tc>
          <w:tcPr>
            <w:tcW w:w="5642" w:type="dxa"/>
          </w:tcPr>
          <w:p w14:paraId="6D29FDCE" w14:textId="77777777" w:rsidR="00D86F62" w:rsidRDefault="00D86F62" w:rsidP="00D95D05">
            <w:pPr>
              <w:spacing w:beforeLines="20" w:before="48" w:afterLines="20" w:after="48"/>
              <w:jc w:val="both"/>
              <w:rPr>
                <w:rFonts w:cs="Arial"/>
                <w:color w:val="0000FF"/>
                <w:szCs w:val="22"/>
              </w:rPr>
            </w:pPr>
            <w:r>
              <w:rPr>
                <w:rFonts w:cs="Arial"/>
                <w:color w:val="0000FF"/>
                <w:szCs w:val="22"/>
              </w:rPr>
              <w:t>Burga Durango, Daniel Alfredo</w:t>
            </w:r>
          </w:p>
          <w:p w14:paraId="749CC79A" w14:textId="77777777" w:rsidR="00D86F62" w:rsidRPr="00D95005" w:rsidRDefault="00D86F62" w:rsidP="00D95D05">
            <w:pPr>
              <w:spacing w:beforeLines="20" w:before="48" w:afterLines="20" w:after="48"/>
              <w:jc w:val="both"/>
              <w:rPr>
                <w:rFonts w:cs="Arial"/>
                <w:color w:val="0000FF"/>
                <w:szCs w:val="22"/>
              </w:rPr>
            </w:pPr>
            <w:r w:rsidRPr="00D95005">
              <w:rPr>
                <w:rFonts w:cs="Arial"/>
                <w:color w:val="0000FF"/>
                <w:szCs w:val="22"/>
              </w:rPr>
              <w:t>Chávez Rodriguez, Daymo Rodrigo</w:t>
            </w:r>
          </w:p>
          <w:p w14:paraId="3DA25EB3" w14:textId="2273841F" w:rsidR="00D86F62" w:rsidRPr="00D95005" w:rsidRDefault="00D86F62" w:rsidP="00D95D05">
            <w:pPr>
              <w:spacing w:beforeLines="20" w:before="48" w:afterLines="20" w:after="48"/>
              <w:jc w:val="both"/>
              <w:rPr>
                <w:rFonts w:cs="Arial"/>
                <w:color w:val="0000FF"/>
                <w:szCs w:val="22"/>
              </w:rPr>
            </w:pPr>
            <w:r w:rsidRPr="00D95005">
              <w:rPr>
                <w:rFonts w:cs="Arial"/>
                <w:color w:val="0000FF"/>
                <w:szCs w:val="22"/>
              </w:rPr>
              <w:t>Chinchay</w:t>
            </w:r>
            <w:r w:rsidR="005C1584">
              <w:rPr>
                <w:rFonts w:cs="Arial"/>
                <w:color w:val="0000FF"/>
                <w:szCs w:val="22"/>
              </w:rPr>
              <w:t xml:space="preserve"> </w:t>
            </w:r>
            <w:r w:rsidRPr="00D95005">
              <w:rPr>
                <w:rFonts w:cs="Arial"/>
                <w:color w:val="0000FF"/>
                <w:szCs w:val="22"/>
              </w:rPr>
              <w:t>Celada, Milton Enrique</w:t>
            </w:r>
          </w:p>
          <w:p w14:paraId="1917C755" w14:textId="77777777" w:rsidR="00D86F62" w:rsidRPr="00D95005" w:rsidRDefault="00D86F62" w:rsidP="00D95D05">
            <w:pPr>
              <w:spacing w:beforeLines="20" w:before="48" w:afterLines="20" w:after="48"/>
              <w:jc w:val="both"/>
              <w:rPr>
                <w:rFonts w:cs="Arial"/>
                <w:color w:val="0000FF"/>
                <w:szCs w:val="22"/>
              </w:rPr>
            </w:pPr>
            <w:r w:rsidRPr="00D95005">
              <w:rPr>
                <w:rFonts w:cs="Arial"/>
                <w:color w:val="0000FF"/>
                <w:szCs w:val="22"/>
              </w:rPr>
              <w:t>Salcedo Polo, Jorge Luis</w:t>
            </w:r>
          </w:p>
          <w:p w14:paraId="4046B43D" w14:textId="3496250E" w:rsidR="00D86F62" w:rsidRDefault="00D86F62" w:rsidP="00D95D05">
            <w:pPr>
              <w:spacing w:beforeLines="20" w:before="48" w:afterLines="20" w:after="48"/>
              <w:jc w:val="both"/>
              <w:rPr>
                <w:rFonts w:cs="Arial"/>
                <w:color w:val="0000FF"/>
                <w:szCs w:val="22"/>
              </w:rPr>
            </w:pPr>
            <w:r w:rsidRPr="00D95005">
              <w:rPr>
                <w:rFonts w:cs="Arial"/>
                <w:color w:val="0000FF"/>
                <w:szCs w:val="22"/>
              </w:rPr>
              <w:t xml:space="preserve">Canales Aria </w:t>
            </w:r>
            <w:r w:rsidR="00F678CB" w:rsidRPr="00D95005">
              <w:rPr>
                <w:rFonts w:cs="Arial"/>
                <w:color w:val="0000FF"/>
                <w:szCs w:val="22"/>
              </w:rPr>
              <w:t>Félix</w:t>
            </w:r>
            <w:r w:rsidRPr="00D95005">
              <w:rPr>
                <w:rFonts w:cs="Arial"/>
                <w:color w:val="0000FF"/>
                <w:szCs w:val="22"/>
              </w:rPr>
              <w:t xml:space="preserve"> Gaspar</w:t>
            </w:r>
          </w:p>
          <w:p w14:paraId="29738AB6" w14:textId="77777777" w:rsidR="00D86F62" w:rsidRDefault="00D86F62" w:rsidP="00D95D05">
            <w:pPr>
              <w:spacing w:beforeLines="20" w:before="48" w:afterLines="20" w:after="48"/>
              <w:jc w:val="both"/>
              <w:rPr>
                <w:rFonts w:cs="Arial"/>
                <w:color w:val="0000FF"/>
                <w:szCs w:val="22"/>
              </w:rPr>
            </w:pPr>
            <w:r>
              <w:rPr>
                <w:rFonts w:cs="Arial"/>
                <w:color w:val="0000FF"/>
                <w:szCs w:val="22"/>
              </w:rPr>
              <w:t>Lesevic Rodríguez, Ricardo</w:t>
            </w:r>
          </w:p>
          <w:p w14:paraId="509D3944" w14:textId="77777777" w:rsidR="00D86F62" w:rsidRDefault="00D86F62" w:rsidP="00D95D05">
            <w:pPr>
              <w:spacing w:beforeLines="20" w:before="48" w:afterLines="20" w:after="48"/>
              <w:jc w:val="both"/>
              <w:rPr>
                <w:rFonts w:cs="Arial"/>
                <w:color w:val="0000FF"/>
                <w:szCs w:val="22"/>
              </w:rPr>
            </w:pPr>
            <w:r w:rsidRPr="00D33793">
              <w:rPr>
                <w:rFonts w:cs="Arial"/>
                <w:color w:val="0000FF"/>
                <w:szCs w:val="22"/>
              </w:rPr>
              <w:t>Gomez Limaco, Rulier</w:t>
            </w:r>
          </w:p>
          <w:p w14:paraId="5C5D1219" w14:textId="0415E8A9" w:rsidR="00AC4920" w:rsidRDefault="00AC4920" w:rsidP="00D95D05">
            <w:pPr>
              <w:spacing w:beforeLines="20" w:before="48" w:afterLines="20" w:after="48"/>
              <w:jc w:val="both"/>
              <w:rPr>
                <w:rFonts w:cs="Arial"/>
                <w:color w:val="0000FF"/>
                <w:szCs w:val="22"/>
              </w:rPr>
            </w:pPr>
            <w:r w:rsidRPr="00AC4920">
              <w:rPr>
                <w:rFonts w:cs="Arial"/>
                <w:color w:val="0000FF"/>
                <w:szCs w:val="22"/>
              </w:rPr>
              <w:t>Aguilar Ruiz</w:t>
            </w:r>
            <w:r>
              <w:rPr>
                <w:rFonts w:cs="Arial"/>
                <w:color w:val="0000FF"/>
                <w:szCs w:val="22"/>
              </w:rPr>
              <w:t xml:space="preserve">, </w:t>
            </w:r>
            <w:r w:rsidRPr="00AC4920">
              <w:rPr>
                <w:rFonts w:cs="Arial"/>
                <w:color w:val="0000FF"/>
                <w:szCs w:val="22"/>
              </w:rPr>
              <w:t xml:space="preserve">Luis Enrique </w:t>
            </w:r>
          </w:p>
          <w:p w14:paraId="3AAAB4AE" w14:textId="77777777" w:rsidR="00D86F62" w:rsidRPr="00D95005" w:rsidRDefault="00D86F62" w:rsidP="00D95D05">
            <w:pPr>
              <w:spacing w:beforeLines="20" w:before="48" w:afterLines="20" w:after="48"/>
              <w:jc w:val="both"/>
              <w:rPr>
                <w:rFonts w:cs="Arial"/>
                <w:color w:val="0000FF"/>
                <w:szCs w:val="22"/>
              </w:rPr>
            </w:pPr>
            <w:r>
              <w:rPr>
                <w:rFonts w:cs="Arial"/>
                <w:color w:val="0000FF"/>
                <w:szCs w:val="22"/>
              </w:rPr>
              <w:t>Ulloa Peláez, Nilton Cesar</w:t>
            </w:r>
          </w:p>
        </w:tc>
      </w:tr>
      <w:tr w:rsidR="00D86F62" w:rsidRPr="00D95005" w14:paraId="36919FAD" w14:textId="77777777" w:rsidTr="00F678CB">
        <w:trPr>
          <w:trHeight w:val="297"/>
        </w:trPr>
        <w:tc>
          <w:tcPr>
            <w:tcW w:w="2830" w:type="dxa"/>
          </w:tcPr>
          <w:p w14:paraId="1F2195DE" w14:textId="77777777" w:rsidR="00D86F62" w:rsidRPr="00D95005" w:rsidRDefault="00D86F62">
            <w:pPr>
              <w:rPr>
                <w:rFonts w:cs="Arial"/>
                <w:b/>
                <w:szCs w:val="22"/>
              </w:rPr>
            </w:pPr>
            <w:r w:rsidRPr="00D95005">
              <w:rPr>
                <w:rFonts w:cs="Arial"/>
                <w:b/>
                <w:szCs w:val="22"/>
              </w:rPr>
              <w:t>SECCIÓN:</w:t>
            </w:r>
          </w:p>
        </w:tc>
        <w:tc>
          <w:tcPr>
            <w:tcW w:w="5642" w:type="dxa"/>
            <w:vAlign w:val="center"/>
          </w:tcPr>
          <w:p w14:paraId="667F23E9" w14:textId="77777777" w:rsidR="00D86F62" w:rsidRPr="00D95005" w:rsidRDefault="00D86F62" w:rsidP="00F678CB">
            <w:pPr>
              <w:rPr>
                <w:rFonts w:cs="Arial"/>
                <w:szCs w:val="22"/>
              </w:rPr>
            </w:pPr>
            <w:r w:rsidRPr="00D95005">
              <w:rPr>
                <w:rFonts w:cs="Arial"/>
                <w:szCs w:val="22"/>
              </w:rPr>
              <w:t>Todas</w:t>
            </w:r>
          </w:p>
        </w:tc>
      </w:tr>
      <w:tr w:rsidR="00D86F62" w:rsidRPr="00D95005" w14:paraId="5FACD6F5" w14:textId="77777777" w:rsidTr="00F678CB">
        <w:trPr>
          <w:trHeight w:val="332"/>
        </w:trPr>
        <w:tc>
          <w:tcPr>
            <w:tcW w:w="2830" w:type="dxa"/>
          </w:tcPr>
          <w:p w14:paraId="0BA77742" w14:textId="77777777" w:rsidR="00D86F62" w:rsidRPr="00D95005" w:rsidRDefault="00D86F62">
            <w:pPr>
              <w:rPr>
                <w:rFonts w:cs="Arial"/>
                <w:b/>
                <w:szCs w:val="22"/>
              </w:rPr>
            </w:pPr>
            <w:r w:rsidRPr="00D95005">
              <w:rPr>
                <w:rFonts w:cs="Arial"/>
                <w:b/>
                <w:szCs w:val="22"/>
              </w:rPr>
              <w:t>FECHA DE EVALUACIÓN:</w:t>
            </w:r>
          </w:p>
        </w:tc>
        <w:tc>
          <w:tcPr>
            <w:tcW w:w="5642" w:type="dxa"/>
            <w:vAlign w:val="center"/>
          </w:tcPr>
          <w:p w14:paraId="3296D66D" w14:textId="77777777" w:rsidR="00D86F62" w:rsidRPr="00D95005" w:rsidRDefault="00D86F62" w:rsidP="00F678CB">
            <w:pPr>
              <w:rPr>
                <w:rFonts w:cs="Arial"/>
                <w:szCs w:val="22"/>
              </w:rPr>
            </w:pPr>
            <w:r w:rsidRPr="00D95005">
              <w:rPr>
                <w:rFonts w:cs="Arial"/>
                <w:szCs w:val="22"/>
              </w:rPr>
              <w:t>Semana 7, 15</w:t>
            </w:r>
          </w:p>
        </w:tc>
      </w:tr>
      <w:tr w:rsidR="00D86F62" w:rsidRPr="00D95005" w14:paraId="63EF61F5" w14:textId="77777777" w:rsidTr="00F678CB">
        <w:trPr>
          <w:trHeight w:val="332"/>
        </w:trPr>
        <w:tc>
          <w:tcPr>
            <w:tcW w:w="2830" w:type="dxa"/>
          </w:tcPr>
          <w:p w14:paraId="04BF5A29" w14:textId="77777777" w:rsidR="00D86F62" w:rsidRPr="00D95005" w:rsidRDefault="00D86F62">
            <w:pPr>
              <w:rPr>
                <w:rFonts w:cs="Arial"/>
                <w:b/>
                <w:szCs w:val="22"/>
              </w:rPr>
            </w:pPr>
            <w:r w:rsidRPr="00D95005">
              <w:rPr>
                <w:rFonts w:cs="Arial"/>
                <w:b/>
                <w:szCs w:val="22"/>
              </w:rPr>
              <w:t>CICLO ACADEMICO:</w:t>
            </w:r>
          </w:p>
        </w:tc>
        <w:tc>
          <w:tcPr>
            <w:tcW w:w="5642" w:type="dxa"/>
            <w:vAlign w:val="center"/>
          </w:tcPr>
          <w:p w14:paraId="3BF2929D" w14:textId="52050B88" w:rsidR="00D86F62" w:rsidRPr="00D95005" w:rsidRDefault="00D86F62" w:rsidP="00F678CB">
            <w:pPr>
              <w:rPr>
                <w:rFonts w:cs="Arial"/>
                <w:szCs w:val="22"/>
              </w:rPr>
            </w:pPr>
            <w:r w:rsidRPr="00D95005">
              <w:rPr>
                <w:rFonts w:cs="Arial"/>
                <w:szCs w:val="22"/>
              </w:rPr>
              <w:t>202</w:t>
            </w:r>
            <w:r w:rsidR="002C1119">
              <w:rPr>
                <w:rFonts w:cs="Arial"/>
                <w:szCs w:val="22"/>
              </w:rPr>
              <w:t>6</w:t>
            </w:r>
            <w:r w:rsidRPr="00D95005">
              <w:rPr>
                <w:rFonts w:cs="Arial"/>
                <w:szCs w:val="22"/>
              </w:rPr>
              <w:t>-</w:t>
            </w:r>
            <w:r w:rsidR="002C1119">
              <w:rPr>
                <w:rFonts w:cs="Arial"/>
                <w:szCs w:val="22"/>
              </w:rPr>
              <w:t>10</w:t>
            </w:r>
          </w:p>
        </w:tc>
      </w:tr>
    </w:tbl>
    <w:p w14:paraId="718DD46F" w14:textId="77777777" w:rsidR="00D86F62" w:rsidRPr="00D95005" w:rsidRDefault="00D86F62" w:rsidP="00EB499E">
      <w:pPr>
        <w:rPr>
          <w:rFonts w:cs="Arial"/>
          <w:szCs w:val="22"/>
        </w:rPr>
      </w:pPr>
    </w:p>
    <w:p w14:paraId="691B9DC2" w14:textId="77777777" w:rsidR="00D86F62" w:rsidRPr="00D95005" w:rsidRDefault="00D86F62" w:rsidP="00EB499E">
      <w:pPr>
        <w:jc w:val="both"/>
        <w:rPr>
          <w:rFonts w:cs="Arial"/>
          <w:b/>
          <w:szCs w:val="22"/>
          <w:u w:val="single"/>
        </w:rPr>
      </w:pPr>
      <w:r w:rsidRPr="00D95005">
        <w:rPr>
          <w:rFonts w:cs="Arial"/>
          <w:b/>
          <w:szCs w:val="22"/>
          <w:u w:val="single"/>
        </w:rPr>
        <w:t>Objetivo:</w:t>
      </w:r>
    </w:p>
    <w:p w14:paraId="638009FE" w14:textId="77777777" w:rsidR="00D86F62" w:rsidRPr="00D95005" w:rsidRDefault="00D86F62" w:rsidP="00EB499E">
      <w:pPr>
        <w:jc w:val="both"/>
        <w:rPr>
          <w:rFonts w:cs="Arial"/>
          <w:szCs w:val="22"/>
        </w:rPr>
      </w:pPr>
      <w:r w:rsidRPr="00D95005">
        <w:rPr>
          <w:rFonts w:cs="Arial"/>
          <w:szCs w:val="22"/>
        </w:rPr>
        <w:t>El presente documento define el trabajo final y la rúbrica que permite evaluar el logro del curso SI640 – REDES Y COMUNICACIÓN DE DATOS</w:t>
      </w:r>
    </w:p>
    <w:p w14:paraId="420C5267" w14:textId="77777777" w:rsidR="00D86F62" w:rsidRPr="00D95005" w:rsidRDefault="00D86F62" w:rsidP="00EB499E">
      <w:pPr>
        <w:pStyle w:val="Ttulo8"/>
        <w:keepNext w:val="0"/>
        <w:tabs>
          <w:tab w:val="left" w:pos="426"/>
        </w:tabs>
        <w:spacing w:before="240" w:after="120"/>
        <w:ind w:right="0"/>
        <w:rPr>
          <w:rFonts w:cs="Arial"/>
          <w:szCs w:val="22"/>
          <w:u w:val="single"/>
          <w:lang w:val="es-PE"/>
        </w:rPr>
      </w:pPr>
      <w:r w:rsidRPr="00D95005">
        <w:rPr>
          <w:rFonts w:cs="Arial"/>
          <w:szCs w:val="22"/>
          <w:u w:val="single"/>
          <w:lang w:val="es-PE"/>
        </w:rPr>
        <w:t>Logro del curso:</w:t>
      </w:r>
    </w:p>
    <w:p w14:paraId="6DC2204B" w14:textId="77777777" w:rsidR="00D86F62" w:rsidRPr="00D95005" w:rsidRDefault="00D86F62" w:rsidP="00EB499E">
      <w:pPr>
        <w:autoSpaceDE w:val="0"/>
        <w:autoSpaceDN w:val="0"/>
        <w:adjustRightInd w:val="0"/>
        <w:jc w:val="both"/>
        <w:rPr>
          <w:rFonts w:cs="Arial"/>
          <w:szCs w:val="22"/>
        </w:rPr>
      </w:pPr>
      <w:r w:rsidRPr="00D95005">
        <w:rPr>
          <w:rFonts w:cs="Arial"/>
          <w:szCs w:val="22"/>
        </w:rPr>
        <w:t>Implementa un proyecto de redes WAN teniendo en cuenta el propósito y funciones de todos los equipos que intervienen en las telecomunicaciones, configurando y verificando las operaciones básicas, diseñando e implementando un esquema de direccionamiento IP.</w:t>
      </w:r>
    </w:p>
    <w:p w14:paraId="4B5DC625" w14:textId="77777777" w:rsidR="00D86F62" w:rsidRPr="00D95005" w:rsidRDefault="00D86F62" w:rsidP="00EB499E">
      <w:pPr>
        <w:autoSpaceDE w:val="0"/>
        <w:autoSpaceDN w:val="0"/>
        <w:adjustRightInd w:val="0"/>
        <w:jc w:val="both"/>
        <w:rPr>
          <w:rFonts w:cs="Arial"/>
          <w:szCs w:val="22"/>
        </w:rPr>
      </w:pPr>
    </w:p>
    <w:p w14:paraId="67875EAB" w14:textId="77777777" w:rsidR="00D86F62" w:rsidRPr="00D95005" w:rsidRDefault="00D86F62" w:rsidP="00EB499E">
      <w:pPr>
        <w:autoSpaceDE w:val="0"/>
        <w:autoSpaceDN w:val="0"/>
        <w:adjustRightInd w:val="0"/>
        <w:jc w:val="both"/>
        <w:rPr>
          <w:rFonts w:cs="Arial"/>
          <w:szCs w:val="22"/>
        </w:rPr>
      </w:pPr>
      <w:r w:rsidRPr="00D95005">
        <w:rPr>
          <w:rFonts w:cs="Arial"/>
          <w:szCs w:val="22"/>
        </w:rPr>
        <w:t xml:space="preserve">En Ingeniería de Sistemas de Información, el logro contribuye a alcanzar el: </w:t>
      </w:r>
    </w:p>
    <w:p w14:paraId="4F47AF2C" w14:textId="77777777" w:rsidR="00D86F62" w:rsidRPr="00D95005" w:rsidRDefault="00D86F62" w:rsidP="00EB499E">
      <w:pPr>
        <w:autoSpaceDE w:val="0"/>
        <w:autoSpaceDN w:val="0"/>
        <w:adjustRightInd w:val="0"/>
        <w:jc w:val="both"/>
        <w:rPr>
          <w:rFonts w:cs="Arial"/>
          <w:color w:val="000000"/>
          <w:szCs w:val="22"/>
        </w:rPr>
      </w:pPr>
    </w:p>
    <w:p w14:paraId="0C17F7CA" w14:textId="77777777" w:rsidR="00D86F62" w:rsidRPr="00D95005" w:rsidRDefault="00D86F62" w:rsidP="00EB499E">
      <w:pPr>
        <w:autoSpaceDE w:val="0"/>
        <w:autoSpaceDN w:val="0"/>
        <w:adjustRightInd w:val="0"/>
        <w:jc w:val="both"/>
        <w:rPr>
          <w:rFonts w:cs="Arial"/>
          <w:color w:val="000000"/>
          <w:szCs w:val="22"/>
        </w:rPr>
      </w:pPr>
      <w:r w:rsidRPr="00D95005">
        <w:rPr>
          <w:rFonts w:cs="Arial"/>
          <w:b/>
          <w:color w:val="000000"/>
          <w:szCs w:val="22"/>
        </w:rPr>
        <w:t>ABET – EAC - Student Outcome 1:</w:t>
      </w:r>
      <w:r w:rsidRPr="00D95005">
        <w:rPr>
          <w:rFonts w:cs="Arial"/>
          <w:color w:val="000000"/>
          <w:szCs w:val="22"/>
        </w:rPr>
        <w:t> La capacidad de identificar, formular y resolver problemas complejos de ingeniería aplicando los principios de ingeniería, ciencia y matemática.</w:t>
      </w:r>
    </w:p>
    <w:p w14:paraId="0E89BAD5" w14:textId="77777777" w:rsidR="00D86F62" w:rsidRPr="00D95005" w:rsidRDefault="00D86F62" w:rsidP="00EB499E">
      <w:pPr>
        <w:jc w:val="both"/>
        <w:rPr>
          <w:rFonts w:cs="Arial"/>
          <w:color w:val="000000"/>
          <w:szCs w:val="22"/>
        </w:rPr>
      </w:pPr>
    </w:p>
    <w:p w14:paraId="54D12491" w14:textId="77777777" w:rsidR="00D86F62" w:rsidRPr="00D95005" w:rsidRDefault="00D86F62" w:rsidP="00EB499E">
      <w:pPr>
        <w:autoSpaceDE w:val="0"/>
        <w:autoSpaceDN w:val="0"/>
        <w:adjustRightInd w:val="0"/>
        <w:jc w:val="both"/>
        <w:rPr>
          <w:rFonts w:cs="Arial"/>
          <w:color w:val="000000"/>
          <w:szCs w:val="22"/>
        </w:rPr>
      </w:pPr>
      <w:r w:rsidRPr="00D95005">
        <w:rPr>
          <w:rFonts w:cs="Arial"/>
          <w:b/>
          <w:color w:val="000000"/>
          <w:szCs w:val="22"/>
        </w:rPr>
        <w:t>ABET – CAC - Student Outcome 1:</w:t>
      </w:r>
      <w:r w:rsidRPr="00D95005">
        <w:rPr>
          <w:rFonts w:cs="Arial"/>
          <w:color w:val="000000"/>
          <w:szCs w:val="22"/>
        </w:rPr>
        <w:t> La capacidad de analizar un problema complejo aplicando los principios de computación, ciencia y matemática para identificar soluciones.</w:t>
      </w:r>
    </w:p>
    <w:p w14:paraId="7674A870" w14:textId="77777777" w:rsidR="00D86F62" w:rsidRPr="00D95005" w:rsidRDefault="00D86F62" w:rsidP="00EB499E">
      <w:pPr>
        <w:autoSpaceDE w:val="0"/>
        <w:autoSpaceDN w:val="0"/>
        <w:adjustRightInd w:val="0"/>
        <w:jc w:val="both"/>
        <w:rPr>
          <w:rFonts w:cs="Arial"/>
          <w:color w:val="000000"/>
          <w:szCs w:val="22"/>
        </w:rPr>
      </w:pPr>
    </w:p>
    <w:p w14:paraId="746EC1C0" w14:textId="77777777" w:rsidR="00D86F62" w:rsidRPr="00D95005" w:rsidRDefault="00D86F62" w:rsidP="00EB499E">
      <w:pPr>
        <w:autoSpaceDE w:val="0"/>
        <w:autoSpaceDN w:val="0"/>
        <w:adjustRightInd w:val="0"/>
        <w:jc w:val="both"/>
        <w:rPr>
          <w:rFonts w:cs="Arial"/>
          <w:color w:val="000000"/>
          <w:szCs w:val="22"/>
        </w:rPr>
      </w:pPr>
      <w:r w:rsidRPr="00D95005">
        <w:rPr>
          <w:rFonts w:cs="Arial"/>
          <w:b/>
          <w:color w:val="000000"/>
          <w:szCs w:val="22"/>
        </w:rPr>
        <w:t>ICACIT - Student Outcome A:</w:t>
      </w:r>
      <w:r w:rsidRPr="00D95005">
        <w:rPr>
          <w:rFonts w:cs="Arial"/>
          <w:color w:val="000000"/>
          <w:szCs w:val="22"/>
        </w:rPr>
        <w:t> La capacidad de aplicar conocimientos de matemáticas, ciencias e ingeniería en la solución de problemas complejos de ingeniería.</w:t>
      </w:r>
    </w:p>
    <w:p w14:paraId="580BE6B3" w14:textId="77777777" w:rsidR="00D86F62" w:rsidRPr="00D95005" w:rsidRDefault="00D86F62" w:rsidP="00EB499E">
      <w:pPr>
        <w:autoSpaceDE w:val="0"/>
        <w:autoSpaceDN w:val="0"/>
        <w:adjustRightInd w:val="0"/>
        <w:jc w:val="both"/>
        <w:rPr>
          <w:rFonts w:cs="Arial"/>
          <w:color w:val="000000"/>
          <w:szCs w:val="22"/>
        </w:rPr>
      </w:pPr>
    </w:p>
    <w:p w14:paraId="5B9E35EB" w14:textId="77777777" w:rsidR="00D86F62" w:rsidRPr="00D95005" w:rsidRDefault="00D86F62" w:rsidP="00EB499E">
      <w:pPr>
        <w:autoSpaceDE w:val="0"/>
        <w:autoSpaceDN w:val="0"/>
        <w:adjustRightInd w:val="0"/>
        <w:jc w:val="both"/>
        <w:rPr>
          <w:rFonts w:cs="Arial"/>
          <w:color w:val="000000"/>
          <w:szCs w:val="22"/>
        </w:rPr>
      </w:pPr>
      <w:r w:rsidRPr="00D95005">
        <w:rPr>
          <w:rFonts w:cs="Arial"/>
          <w:b/>
          <w:color w:val="000000"/>
          <w:szCs w:val="22"/>
        </w:rPr>
        <w:t>ICACIT - Student Outcome E:</w:t>
      </w:r>
      <w:r w:rsidRPr="00D95005">
        <w:rPr>
          <w:rFonts w:cs="Arial"/>
          <w:color w:val="000000"/>
          <w:szCs w:val="22"/>
        </w:rPr>
        <w:t> La capacidad de identificar, formular, buscar información y analizar problemas complejos de ingeniería para llegar a conclusiones fundamentadas usando principios básicos de matemáticas, ciencias naturales y ciencias de la ingeniería.</w:t>
      </w:r>
    </w:p>
    <w:p w14:paraId="5F8770DB" w14:textId="77777777" w:rsidR="00D86F62" w:rsidRPr="00D95005" w:rsidRDefault="00D86F62" w:rsidP="00EB499E">
      <w:pPr>
        <w:autoSpaceDE w:val="0"/>
        <w:autoSpaceDN w:val="0"/>
        <w:adjustRightInd w:val="0"/>
        <w:jc w:val="both"/>
        <w:rPr>
          <w:rFonts w:cs="Arial"/>
          <w:color w:val="000000"/>
          <w:szCs w:val="22"/>
        </w:rPr>
      </w:pPr>
    </w:p>
    <w:p w14:paraId="6A015E64" w14:textId="77777777" w:rsidR="00D86F62" w:rsidRPr="00D95005" w:rsidRDefault="00D86F62" w:rsidP="00EB499E">
      <w:pPr>
        <w:autoSpaceDE w:val="0"/>
        <w:autoSpaceDN w:val="0"/>
        <w:adjustRightInd w:val="0"/>
        <w:jc w:val="both"/>
        <w:rPr>
          <w:rFonts w:cs="Arial"/>
          <w:color w:val="000000"/>
          <w:szCs w:val="22"/>
        </w:rPr>
      </w:pPr>
      <w:r w:rsidRPr="00D95005">
        <w:rPr>
          <w:rFonts w:cs="Arial"/>
          <w:b/>
          <w:color w:val="000000"/>
          <w:szCs w:val="22"/>
        </w:rPr>
        <w:t>ICACIT - Student Outcome L:</w:t>
      </w:r>
      <w:r w:rsidRPr="00D95005">
        <w:rPr>
          <w:rFonts w:cs="Arial"/>
          <w:color w:val="000000"/>
          <w:szCs w:val="22"/>
        </w:rPr>
        <w:t> La capacidad de demostrar el conocimiento y la comprensión de los principios de gestión en ingeniería y la toma de decisiones económicas, y su respectiva aplicación.</w:t>
      </w:r>
    </w:p>
    <w:p w14:paraId="518F248E" w14:textId="77777777" w:rsidR="00D86F62" w:rsidRDefault="00D86F62" w:rsidP="00BF521E">
      <w:pPr>
        <w:jc w:val="both"/>
        <w:rPr>
          <w:rFonts w:cs="Arial"/>
          <w:b/>
          <w:szCs w:val="22"/>
          <w:u w:val="single"/>
        </w:rPr>
        <w:sectPr w:rsidR="00D86F62" w:rsidSect="00D86F62">
          <w:footerReference w:type="even" r:id="rId12"/>
          <w:footerReference w:type="default" r:id="rId13"/>
          <w:pgSz w:w="11907" w:h="16840" w:code="9"/>
          <w:pgMar w:top="1418" w:right="1418" w:bottom="1418" w:left="1418" w:header="709" w:footer="709" w:gutter="0"/>
          <w:pgNumType w:start="1"/>
          <w:cols w:space="708"/>
          <w:docGrid w:linePitch="360"/>
        </w:sectPr>
      </w:pPr>
    </w:p>
    <w:p w14:paraId="7B7A2995" w14:textId="77777777" w:rsidR="00D86F62" w:rsidRDefault="00D86F62" w:rsidP="00BF521E">
      <w:pPr>
        <w:jc w:val="both"/>
        <w:rPr>
          <w:rFonts w:cs="Arial"/>
          <w:b/>
          <w:szCs w:val="22"/>
          <w:u w:val="single"/>
        </w:rPr>
      </w:pPr>
    </w:p>
    <w:p w14:paraId="189A3CB5" w14:textId="77777777" w:rsidR="00D86F62" w:rsidRDefault="00D86F62" w:rsidP="00BF521E">
      <w:pPr>
        <w:jc w:val="both"/>
        <w:rPr>
          <w:rFonts w:cs="Arial"/>
          <w:b/>
          <w:szCs w:val="22"/>
          <w:u w:val="single"/>
        </w:rPr>
      </w:pPr>
    </w:p>
    <w:p w14:paraId="70179DBA" w14:textId="77777777" w:rsidR="00D86F62" w:rsidRDefault="00D86F62" w:rsidP="00BF521E">
      <w:pPr>
        <w:jc w:val="both"/>
        <w:rPr>
          <w:rFonts w:cs="Arial"/>
          <w:b/>
          <w:szCs w:val="22"/>
          <w:u w:val="single"/>
        </w:rPr>
      </w:pPr>
    </w:p>
    <w:p w14:paraId="550AEEB1" w14:textId="77777777" w:rsidR="00D86F62" w:rsidRDefault="00D86F62" w:rsidP="00BF521E">
      <w:pPr>
        <w:jc w:val="both"/>
        <w:rPr>
          <w:rFonts w:cs="Arial"/>
          <w:b/>
          <w:szCs w:val="22"/>
          <w:u w:val="single"/>
        </w:rPr>
      </w:pPr>
    </w:p>
    <w:p w14:paraId="1F73DB89" w14:textId="77777777" w:rsidR="00D86F62" w:rsidRDefault="00D86F62" w:rsidP="00BF521E">
      <w:pPr>
        <w:jc w:val="both"/>
        <w:rPr>
          <w:rFonts w:cs="Arial"/>
          <w:b/>
          <w:szCs w:val="22"/>
          <w:u w:val="single"/>
        </w:rPr>
      </w:pPr>
    </w:p>
    <w:p w14:paraId="3AB9EB70" w14:textId="77777777" w:rsidR="00D86F62" w:rsidRDefault="00D86F62" w:rsidP="00BF521E">
      <w:pPr>
        <w:jc w:val="both"/>
        <w:rPr>
          <w:rFonts w:cs="Arial"/>
          <w:b/>
          <w:szCs w:val="22"/>
          <w:u w:val="single"/>
        </w:rPr>
      </w:pPr>
    </w:p>
    <w:p w14:paraId="098A0B45" w14:textId="77777777" w:rsidR="00D86F62" w:rsidRDefault="00D86F62" w:rsidP="00BF521E">
      <w:pPr>
        <w:jc w:val="both"/>
        <w:rPr>
          <w:rFonts w:cs="Arial"/>
          <w:b/>
          <w:szCs w:val="22"/>
          <w:u w:val="single"/>
        </w:rPr>
      </w:pPr>
    </w:p>
    <w:p w14:paraId="0FDF18E8" w14:textId="77777777" w:rsidR="00D86F62" w:rsidRDefault="00D86F62" w:rsidP="00BF521E">
      <w:pPr>
        <w:jc w:val="both"/>
        <w:rPr>
          <w:rFonts w:cs="Arial"/>
          <w:b/>
          <w:szCs w:val="22"/>
          <w:u w:val="single"/>
        </w:rPr>
      </w:pPr>
    </w:p>
    <w:p w14:paraId="7CCB30A7" w14:textId="77777777" w:rsidR="00D86F62" w:rsidRDefault="00D86F62" w:rsidP="00BF521E">
      <w:pPr>
        <w:jc w:val="both"/>
        <w:rPr>
          <w:rFonts w:cs="Arial"/>
          <w:b/>
          <w:szCs w:val="22"/>
          <w:u w:val="single"/>
        </w:rPr>
      </w:pPr>
    </w:p>
    <w:p w14:paraId="1A167599" w14:textId="77777777" w:rsidR="00D86F62" w:rsidRDefault="00D86F62" w:rsidP="00BF521E">
      <w:pPr>
        <w:jc w:val="both"/>
        <w:rPr>
          <w:rFonts w:cs="Arial"/>
          <w:b/>
          <w:szCs w:val="22"/>
          <w:u w:val="single"/>
        </w:rPr>
      </w:pPr>
    </w:p>
    <w:p w14:paraId="6AAA3D08" w14:textId="77777777" w:rsidR="00D86F62" w:rsidRDefault="00D86F62" w:rsidP="00BF521E">
      <w:pPr>
        <w:jc w:val="both"/>
        <w:rPr>
          <w:rFonts w:cs="Arial"/>
          <w:b/>
          <w:szCs w:val="22"/>
          <w:u w:val="single"/>
        </w:rPr>
      </w:pPr>
    </w:p>
    <w:p w14:paraId="1FF43C91" w14:textId="77777777" w:rsidR="00D86F62" w:rsidRDefault="00D86F62" w:rsidP="00BF521E">
      <w:pPr>
        <w:jc w:val="both"/>
        <w:rPr>
          <w:rFonts w:cs="Arial"/>
          <w:b/>
          <w:szCs w:val="22"/>
          <w:u w:val="single"/>
        </w:rPr>
      </w:pPr>
    </w:p>
    <w:p w14:paraId="77C44649" w14:textId="77777777" w:rsidR="00D86F62" w:rsidRDefault="00D86F62" w:rsidP="00BF521E">
      <w:pPr>
        <w:jc w:val="both"/>
        <w:rPr>
          <w:rFonts w:cs="Arial"/>
          <w:b/>
          <w:szCs w:val="22"/>
          <w:u w:val="single"/>
        </w:rPr>
      </w:pPr>
    </w:p>
    <w:p w14:paraId="3FC966E4" w14:textId="77777777" w:rsidR="00D86F62" w:rsidRDefault="00D86F62" w:rsidP="00BF521E">
      <w:pPr>
        <w:jc w:val="both"/>
        <w:rPr>
          <w:rFonts w:cs="Arial"/>
          <w:b/>
          <w:szCs w:val="22"/>
          <w:u w:val="single"/>
        </w:rPr>
      </w:pPr>
    </w:p>
    <w:p w14:paraId="2C7D02C9" w14:textId="77777777" w:rsidR="00D86F62" w:rsidRDefault="00D86F62" w:rsidP="00BF521E">
      <w:pPr>
        <w:jc w:val="both"/>
        <w:rPr>
          <w:rFonts w:cs="Arial"/>
          <w:b/>
          <w:szCs w:val="22"/>
          <w:u w:val="single"/>
        </w:rPr>
      </w:pPr>
    </w:p>
    <w:p w14:paraId="52E09736" w14:textId="77777777" w:rsidR="00D86F62" w:rsidRDefault="00D86F62" w:rsidP="00BF521E">
      <w:pPr>
        <w:jc w:val="both"/>
        <w:rPr>
          <w:rFonts w:cs="Arial"/>
          <w:b/>
          <w:szCs w:val="22"/>
          <w:u w:val="single"/>
        </w:rPr>
      </w:pPr>
    </w:p>
    <w:p w14:paraId="0D15C352" w14:textId="77777777" w:rsidR="00D86F62" w:rsidRDefault="00D86F62" w:rsidP="00BF521E">
      <w:pPr>
        <w:jc w:val="both"/>
        <w:rPr>
          <w:rFonts w:cs="Arial"/>
          <w:b/>
          <w:szCs w:val="22"/>
          <w:u w:val="single"/>
        </w:rPr>
      </w:pPr>
    </w:p>
    <w:p w14:paraId="16F2C5F5" w14:textId="77777777" w:rsidR="00D86F62" w:rsidRPr="007726F6" w:rsidRDefault="00D86F62" w:rsidP="00BF521E">
      <w:pPr>
        <w:jc w:val="both"/>
        <w:rPr>
          <w:rFonts w:cs="Arial"/>
          <w:b/>
          <w:sz w:val="40"/>
          <w:szCs w:val="40"/>
          <w:u w:val="single"/>
        </w:rPr>
      </w:pPr>
    </w:p>
    <w:p w14:paraId="7AA0FF13" w14:textId="77777777" w:rsidR="00D86F62" w:rsidRPr="007726F6" w:rsidRDefault="00D86F62" w:rsidP="00212503">
      <w:pPr>
        <w:jc w:val="center"/>
        <w:rPr>
          <w:rFonts w:cs="Arial"/>
          <w:b/>
          <w:sz w:val="40"/>
          <w:szCs w:val="40"/>
        </w:rPr>
      </w:pPr>
      <w:r w:rsidRPr="007726F6">
        <w:rPr>
          <w:rFonts w:cs="Arial"/>
          <w:b/>
          <w:sz w:val="40"/>
          <w:szCs w:val="40"/>
        </w:rPr>
        <w:t>CASO ESTUDIO</w:t>
      </w:r>
    </w:p>
    <w:p w14:paraId="0D666927" w14:textId="77777777" w:rsidR="00D86F62" w:rsidRPr="007726F6" w:rsidRDefault="00D86F62" w:rsidP="00212503">
      <w:pPr>
        <w:jc w:val="center"/>
        <w:rPr>
          <w:rFonts w:cs="Arial"/>
          <w:b/>
          <w:sz w:val="40"/>
          <w:szCs w:val="40"/>
        </w:rPr>
      </w:pPr>
    </w:p>
    <w:p w14:paraId="2CDCAA5A" w14:textId="77777777" w:rsidR="00D86F62" w:rsidRPr="007726F6" w:rsidRDefault="00D86F62" w:rsidP="001A5496">
      <w:pPr>
        <w:jc w:val="center"/>
        <w:rPr>
          <w:rFonts w:cs="Arial"/>
          <w:b/>
          <w:sz w:val="40"/>
          <w:szCs w:val="40"/>
        </w:rPr>
      </w:pPr>
    </w:p>
    <w:p w14:paraId="2880067A" w14:textId="77777777" w:rsidR="00D86F62" w:rsidRDefault="00D86F62" w:rsidP="001A5496">
      <w:pPr>
        <w:jc w:val="center"/>
        <w:rPr>
          <w:rFonts w:cs="Arial"/>
          <w:b/>
          <w:sz w:val="40"/>
          <w:szCs w:val="40"/>
        </w:rPr>
      </w:pPr>
      <w:r w:rsidRPr="00A22FBD">
        <w:rPr>
          <w:rFonts w:cs="Arial"/>
          <w:b/>
          <w:noProof/>
          <w:sz w:val="40"/>
          <w:szCs w:val="40"/>
        </w:rPr>
        <w:t>Inicial</w:t>
      </w:r>
    </w:p>
    <w:p w14:paraId="5285509C" w14:textId="77777777" w:rsidR="00D86F62" w:rsidRDefault="00D86F62" w:rsidP="001A5496">
      <w:pPr>
        <w:jc w:val="center"/>
        <w:rPr>
          <w:rFonts w:cs="Arial"/>
          <w:b/>
          <w:sz w:val="40"/>
          <w:szCs w:val="40"/>
        </w:rPr>
      </w:pPr>
    </w:p>
    <w:p w14:paraId="5F7245CA" w14:textId="77777777" w:rsidR="00D86F62" w:rsidRPr="007726F6" w:rsidRDefault="00D86F62" w:rsidP="001A5496">
      <w:pPr>
        <w:jc w:val="center"/>
        <w:rPr>
          <w:rFonts w:cs="Arial"/>
          <w:b/>
          <w:sz w:val="40"/>
          <w:szCs w:val="40"/>
        </w:rPr>
      </w:pPr>
      <w:r w:rsidRPr="00A22FBD">
        <w:rPr>
          <w:rFonts w:cs="Arial"/>
          <w:b/>
          <w:noProof/>
          <w:sz w:val="40"/>
          <w:szCs w:val="40"/>
        </w:rPr>
        <w:t>MIEMPRESA</w:t>
      </w:r>
    </w:p>
    <w:p w14:paraId="3DEC3D69" w14:textId="77777777" w:rsidR="00D86F62" w:rsidRPr="007726F6" w:rsidRDefault="00D86F62" w:rsidP="001A5496">
      <w:pPr>
        <w:jc w:val="center"/>
        <w:rPr>
          <w:rFonts w:cs="Arial"/>
          <w:b/>
          <w:sz w:val="40"/>
          <w:szCs w:val="40"/>
        </w:rPr>
      </w:pPr>
    </w:p>
    <w:p w14:paraId="2AFCB59E" w14:textId="77777777" w:rsidR="00D86F62" w:rsidRPr="007726F6" w:rsidRDefault="00D86F62" w:rsidP="001A5496">
      <w:pPr>
        <w:jc w:val="center"/>
        <w:rPr>
          <w:rFonts w:cs="Arial"/>
          <w:b/>
          <w:sz w:val="40"/>
          <w:szCs w:val="40"/>
        </w:rPr>
      </w:pPr>
      <w:r w:rsidRPr="007726F6">
        <w:rPr>
          <w:rFonts w:cs="Arial"/>
          <w:b/>
          <w:sz w:val="40"/>
          <w:szCs w:val="40"/>
        </w:rPr>
        <w:t>Sedes (</w:t>
      </w:r>
      <w:r w:rsidRPr="00A22FBD">
        <w:rPr>
          <w:rFonts w:cs="Arial"/>
          <w:b/>
          <w:noProof/>
          <w:sz w:val="40"/>
          <w:szCs w:val="40"/>
        </w:rPr>
        <w:t>Lima</w:t>
      </w:r>
      <w:r w:rsidRPr="007726F6">
        <w:rPr>
          <w:rFonts w:cs="Arial"/>
          <w:b/>
          <w:sz w:val="40"/>
          <w:szCs w:val="40"/>
        </w:rPr>
        <w:t xml:space="preserve">, </w:t>
      </w:r>
      <w:r w:rsidRPr="00A22FBD">
        <w:rPr>
          <w:rFonts w:cs="Arial"/>
          <w:b/>
          <w:noProof/>
          <w:sz w:val="40"/>
          <w:szCs w:val="40"/>
        </w:rPr>
        <w:t>La Libertad</w:t>
      </w:r>
      <w:r>
        <w:rPr>
          <w:rFonts w:cs="Arial"/>
          <w:b/>
          <w:sz w:val="40"/>
          <w:szCs w:val="40"/>
        </w:rPr>
        <w:t>,</w:t>
      </w:r>
      <w:r w:rsidRPr="007726F6">
        <w:rPr>
          <w:rFonts w:cs="Arial"/>
          <w:b/>
          <w:sz w:val="40"/>
          <w:szCs w:val="40"/>
        </w:rPr>
        <w:t xml:space="preserve"> </w:t>
      </w:r>
      <w:r w:rsidRPr="00A22FBD">
        <w:rPr>
          <w:rFonts w:cs="Arial"/>
          <w:b/>
          <w:noProof/>
          <w:sz w:val="40"/>
          <w:szCs w:val="40"/>
        </w:rPr>
        <w:t>Ica</w:t>
      </w:r>
      <w:r>
        <w:rPr>
          <w:rFonts w:cs="Arial"/>
          <w:b/>
          <w:sz w:val="40"/>
          <w:szCs w:val="40"/>
        </w:rPr>
        <w:t xml:space="preserve">, </w:t>
      </w:r>
      <w:r w:rsidRPr="00A22FBD">
        <w:rPr>
          <w:rFonts w:cs="Arial"/>
          <w:b/>
          <w:noProof/>
          <w:sz w:val="40"/>
          <w:szCs w:val="40"/>
        </w:rPr>
        <w:t>Huanuco</w:t>
      </w:r>
      <w:r>
        <w:rPr>
          <w:rFonts w:cs="Arial"/>
          <w:b/>
          <w:sz w:val="40"/>
          <w:szCs w:val="40"/>
        </w:rPr>
        <w:t xml:space="preserve"> y </w:t>
      </w:r>
      <w:r w:rsidRPr="00A22FBD">
        <w:rPr>
          <w:rFonts w:cs="Arial"/>
          <w:b/>
          <w:noProof/>
          <w:sz w:val="40"/>
          <w:szCs w:val="40"/>
        </w:rPr>
        <w:t>Puno</w:t>
      </w:r>
      <w:r w:rsidRPr="007726F6">
        <w:rPr>
          <w:rFonts w:cs="Arial"/>
          <w:b/>
          <w:sz w:val="40"/>
          <w:szCs w:val="40"/>
        </w:rPr>
        <w:t>)</w:t>
      </w:r>
    </w:p>
    <w:p w14:paraId="3BD04B63" w14:textId="77777777" w:rsidR="00D86F62" w:rsidRPr="007726F6" w:rsidRDefault="00D86F62" w:rsidP="001A5496">
      <w:pPr>
        <w:jc w:val="center"/>
        <w:rPr>
          <w:rFonts w:cs="Arial"/>
          <w:b/>
          <w:sz w:val="40"/>
          <w:szCs w:val="40"/>
        </w:rPr>
      </w:pPr>
    </w:p>
    <w:p w14:paraId="40E8D867" w14:textId="77777777" w:rsidR="00D86F62" w:rsidRPr="007726F6" w:rsidRDefault="00D86F62" w:rsidP="001A5496">
      <w:pPr>
        <w:jc w:val="center"/>
        <w:rPr>
          <w:rFonts w:cs="Arial"/>
          <w:b/>
          <w:sz w:val="40"/>
          <w:szCs w:val="40"/>
        </w:rPr>
      </w:pPr>
    </w:p>
    <w:p w14:paraId="3FC2AD2D" w14:textId="77777777" w:rsidR="00D86F62" w:rsidRPr="007726F6" w:rsidRDefault="00D86F62" w:rsidP="001A5496">
      <w:pPr>
        <w:jc w:val="center"/>
        <w:rPr>
          <w:rFonts w:cs="Arial"/>
          <w:b/>
          <w:sz w:val="40"/>
          <w:szCs w:val="40"/>
        </w:rPr>
      </w:pPr>
    </w:p>
    <w:p w14:paraId="2A7A754F" w14:textId="55CFA657" w:rsidR="00D86F62" w:rsidRPr="007726F6" w:rsidRDefault="00D86F62" w:rsidP="001A5496">
      <w:pPr>
        <w:jc w:val="center"/>
        <w:rPr>
          <w:rFonts w:cs="Arial"/>
          <w:b/>
          <w:sz w:val="40"/>
          <w:szCs w:val="40"/>
        </w:rPr>
      </w:pPr>
      <w:r w:rsidRPr="007726F6">
        <w:rPr>
          <w:rFonts w:cs="Arial"/>
          <w:b/>
          <w:sz w:val="40"/>
          <w:szCs w:val="40"/>
        </w:rPr>
        <w:t xml:space="preserve">Grupo: </w:t>
      </w:r>
      <w:r w:rsidR="00082FDD">
        <w:rPr>
          <w:rFonts w:cs="Arial"/>
          <w:b/>
          <w:noProof/>
          <w:sz w:val="40"/>
          <w:szCs w:val="40"/>
        </w:rPr>
        <w:t>X</w:t>
      </w:r>
    </w:p>
    <w:p w14:paraId="36F328FF" w14:textId="77777777" w:rsidR="00D86F62" w:rsidRPr="00212503" w:rsidRDefault="00D86F62" w:rsidP="00212503">
      <w:pPr>
        <w:jc w:val="center"/>
        <w:rPr>
          <w:rFonts w:cs="Arial"/>
          <w:b/>
          <w:szCs w:val="22"/>
        </w:rPr>
      </w:pPr>
    </w:p>
    <w:p w14:paraId="29789B8D" w14:textId="77777777" w:rsidR="00D86F62" w:rsidRDefault="00D86F62" w:rsidP="00BF521E">
      <w:pPr>
        <w:jc w:val="both"/>
        <w:rPr>
          <w:rFonts w:cs="Arial"/>
          <w:b/>
          <w:szCs w:val="22"/>
          <w:u w:val="single"/>
        </w:rPr>
      </w:pPr>
    </w:p>
    <w:p w14:paraId="12F42CB1" w14:textId="77777777" w:rsidR="00D86F62" w:rsidRDefault="00D86F62" w:rsidP="00BF521E">
      <w:pPr>
        <w:jc w:val="both"/>
        <w:rPr>
          <w:rFonts w:cs="Arial"/>
          <w:b/>
          <w:szCs w:val="22"/>
          <w:u w:val="single"/>
        </w:rPr>
        <w:sectPr w:rsidR="00D86F62" w:rsidSect="00D86F62">
          <w:pgSz w:w="11907" w:h="16840" w:code="9"/>
          <w:pgMar w:top="1418" w:right="1418" w:bottom="1418" w:left="1418" w:header="709" w:footer="709" w:gutter="0"/>
          <w:cols w:space="708"/>
          <w:docGrid w:linePitch="360"/>
        </w:sectPr>
      </w:pPr>
    </w:p>
    <w:p w14:paraId="3C634C2E" w14:textId="77777777" w:rsidR="00D86F62" w:rsidRPr="00BC5494" w:rsidRDefault="00D86F62" w:rsidP="0067368B">
      <w:pPr>
        <w:jc w:val="center"/>
        <w:rPr>
          <w:b/>
          <w:szCs w:val="22"/>
          <w:u w:val="single"/>
        </w:rPr>
      </w:pPr>
      <w:r w:rsidRPr="00BC5494">
        <w:rPr>
          <w:b/>
          <w:szCs w:val="22"/>
          <w:u w:val="single"/>
        </w:rPr>
        <w:lastRenderedPageBreak/>
        <w:t>Enunciado del Caso Estudio</w:t>
      </w:r>
    </w:p>
    <w:p w14:paraId="486E5E4C" w14:textId="77777777" w:rsidR="00D86F62" w:rsidRPr="00BC5494" w:rsidRDefault="00D86F62" w:rsidP="00BF521E">
      <w:pPr>
        <w:jc w:val="both"/>
        <w:rPr>
          <w:b/>
          <w:szCs w:val="22"/>
          <w:u w:val="single"/>
        </w:rPr>
      </w:pPr>
    </w:p>
    <w:p w14:paraId="4D245E6D" w14:textId="77777777" w:rsidR="00D86F62" w:rsidRPr="00205C4D" w:rsidRDefault="00D86F62" w:rsidP="00B46F5C">
      <w:pPr>
        <w:autoSpaceDE w:val="0"/>
        <w:autoSpaceDN w:val="0"/>
        <w:adjustRightInd w:val="0"/>
        <w:jc w:val="both"/>
        <w:rPr>
          <w:sz w:val="22"/>
          <w:szCs w:val="22"/>
        </w:rPr>
      </w:pPr>
      <w:r w:rsidRPr="00205C4D">
        <w:rPr>
          <w:rFonts w:eastAsia="Calibri"/>
          <w:b/>
          <w:bCs/>
          <w:i/>
          <w:noProof/>
          <w:color w:val="000000"/>
          <w:sz w:val="22"/>
          <w:szCs w:val="22"/>
        </w:rPr>
        <w:t>MIEMPRESA</w:t>
      </w:r>
      <w:r w:rsidRPr="00205C4D">
        <w:rPr>
          <w:rFonts w:eastAsia="Calibri"/>
          <w:b/>
          <w:bCs/>
          <w:i/>
          <w:color w:val="000000"/>
          <w:sz w:val="22"/>
          <w:szCs w:val="22"/>
        </w:rPr>
        <w:t xml:space="preserve"> </w:t>
      </w:r>
      <w:r w:rsidRPr="00205C4D">
        <w:rPr>
          <w:rFonts w:eastAsia="Calibri"/>
          <w:iCs/>
          <w:color w:val="000000"/>
          <w:sz w:val="22"/>
          <w:szCs w:val="22"/>
        </w:rPr>
        <w:t>es una empresa transnacional que opera en múltiples países (Argentina, Chile, Perú, Ecuador y Colombia), la casa matriz está ubicada en Perú y hay filiales en cada país, donde opera en múltiples ciudades</w:t>
      </w:r>
      <w:r w:rsidRPr="00205C4D">
        <w:rPr>
          <w:sz w:val="22"/>
          <w:szCs w:val="22"/>
        </w:rPr>
        <w:t>. La empresa ha estado operando con la misma infraestructura de red desde hace diez años, se fue expandiendo de manera no planificada, cada vez que se tenía que abrir una nueva sede, se instalaban los equipos necesarios para soportar a la nueva red y usuarios. La implementación de la nueva red estaba a cargo de una empresa consultora especializada en TI, muy a menudo la información de diseño y documentación de la red actual era inexistente o estaba desactualizada. Los equipos que se adquirían o arrendaban tenían muchas veces problemas de integración con la infraestructura existente ya que soportaban tecnologías propietarias que eran incompatibles con la infraestructura actual, al tener muchos equipos de diferentes fabricantes, la curva de aprendizaje del equipo de soporte y redes era lento, dificultando el soporte a las áreas usuarias. Muchas veces se discutió en utilizar tecnologías que soporten estándares de la industria, pero la presión del día a día en el negocio y la operación no permitía planificar soluciones de largo plazo.</w:t>
      </w:r>
    </w:p>
    <w:p w14:paraId="07476D1E" w14:textId="77777777" w:rsidR="00D86F62" w:rsidRPr="00205C4D" w:rsidRDefault="00D86F62" w:rsidP="00B46F5C">
      <w:pPr>
        <w:autoSpaceDE w:val="0"/>
        <w:autoSpaceDN w:val="0"/>
        <w:adjustRightInd w:val="0"/>
        <w:jc w:val="both"/>
        <w:rPr>
          <w:sz w:val="22"/>
          <w:szCs w:val="22"/>
        </w:rPr>
      </w:pPr>
    </w:p>
    <w:p w14:paraId="5A31D27E" w14:textId="77777777" w:rsidR="00D86F62" w:rsidRPr="00205C4D" w:rsidRDefault="00D86F62" w:rsidP="00B46F5C">
      <w:pPr>
        <w:autoSpaceDE w:val="0"/>
        <w:autoSpaceDN w:val="0"/>
        <w:adjustRightInd w:val="0"/>
        <w:jc w:val="both"/>
        <w:rPr>
          <w:sz w:val="22"/>
          <w:szCs w:val="22"/>
        </w:rPr>
      </w:pPr>
      <w:r w:rsidRPr="00205C4D">
        <w:rPr>
          <w:sz w:val="22"/>
          <w:szCs w:val="22"/>
        </w:rPr>
        <w:t xml:space="preserve">Al momento de las pruebas e integración de la nueva red, los usuarios de la sede nueva se quejaban de que no podían acceder a los servicios de red debido a que les aparecía mensajes de duplicidad de direcciones IP, se logró identificar que esto ocurría porque en la nueva sede se utilizaba direcciones IP que ya habían sido asignados a otra sede impactando la conectividad en ambas sedes. </w:t>
      </w:r>
    </w:p>
    <w:p w14:paraId="44650743" w14:textId="77777777" w:rsidR="00D86F62" w:rsidRPr="00205C4D" w:rsidRDefault="00D86F62" w:rsidP="00B46F5C">
      <w:pPr>
        <w:autoSpaceDE w:val="0"/>
        <w:autoSpaceDN w:val="0"/>
        <w:adjustRightInd w:val="0"/>
        <w:jc w:val="both"/>
        <w:rPr>
          <w:sz w:val="22"/>
          <w:szCs w:val="22"/>
        </w:rPr>
      </w:pPr>
    </w:p>
    <w:p w14:paraId="72D466DC" w14:textId="77777777" w:rsidR="00D86F62" w:rsidRPr="00205C4D" w:rsidRDefault="00D86F62" w:rsidP="00B46F5C">
      <w:pPr>
        <w:autoSpaceDE w:val="0"/>
        <w:autoSpaceDN w:val="0"/>
        <w:adjustRightInd w:val="0"/>
        <w:jc w:val="both"/>
        <w:rPr>
          <w:sz w:val="22"/>
          <w:szCs w:val="22"/>
        </w:rPr>
      </w:pPr>
      <w:r w:rsidRPr="00205C4D">
        <w:rPr>
          <w:sz w:val="22"/>
          <w:szCs w:val="22"/>
        </w:rPr>
        <w:t>Por lo indicado, se les ha contratado a ustedes, como ingenieros con experiencia en el diseño e implementación de redes para la actualización de la red empresarial de la casa matriz de la transnacional ubicada en Perú para que se implemente una red sólida que permita la comunicación fluida entre sus sedes, el acceso seguro a recursos y datos, así como un diseño e infraestructura escalable que soporte futuros crecimientos, para cumplir este cometido, el diseño lógico de la red debe ser jerárquico de forme que soporte:</w:t>
      </w:r>
    </w:p>
    <w:p w14:paraId="597AF7BD" w14:textId="77777777" w:rsidR="00D86F62" w:rsidRPr="00205C4D" w:rsidRDefault="00D86F62" w:rsidP="00B46F5C">
      <w:pPr>
        <w:autoSpaceDE w:val="0"/>
        <w:autoSpaceDN w:val="0"/>
        <w:adjustRightInd w:val="0"/>
        <w:jc w:val="both"/>
        <w:rPr>
          <w:sz w:val="22"/>
          <w:szCs w:val="22"/>
        </w:rPr>
      </w:pPr>
    </w:p>
    <w:p w14:paraId="5D7EE433" w14:textId="77777777" w:rsidR="00D86F62" w:rsidRPr="00205C4D" w:rsidRDefault="00D86F62" w:rsidP="00B46F5C">
      <w:pPr>
        <w:autoSpaceDE w:val="0"/>
        <w:autoSpaceDN w:val="0"/>
        <w:adjustRightInd w:val="0"/>
        <w:jc w:val="both"/>
        <w:rPr>
          <w:sz w:val="22"/>
          <w:szCs w:val="22"/>
        </w:rPr>
      </w:pPr>
      <w:r w:rsidRPr="00205C4D">
        <w:rPr>
          <w:sz w:val="22"/>
          <w:szCs w:val="22"/>
        </w:rPr>
        <w:t xml:space="preserve">|- </w:t>
      </w:r>
      <w:r w:rsidRPr="00205C4D">
        <w:rPr>
          <w:b/>
          <w:bCs/>
          <w:sz w:val="22"/>
          <w:szCs w:val="22"/>
        </w:rPr>
        <w:t>Filial:</w:t>
      </w:r>
      <w:r w:rsidRPr="00205C4D">
        <w:rPr>
          <w:sz w:val="22"/>
          <w:szCs w:val="22"/>
        </w:rPr>
        <w:t xml:space="preserve"> País</w:t>
      </w:r>
    </w:p>
    <w:p w14:paraId="680570DC" w14:textId="77777777" w:rsidR="00D86F62" w:rsidRPr="00205C4D" w:rsidRDefault="00D86F62" w:rsidP="00B46F5C">
      <w:pPr>
        <w:autoSpaceDE w:val="0"/>
        <w:autoSpaceDN w:val="0"/>
        <w:adjustRightInd w:val="0"/>
        <w:jc w:val="both"/>
        <w:rPr>
          <w:sz w:val="22"/>
          <w:szCs w:val="22"/>
        </w:rPr>
      </w:pPr>
      <w:r w:rsidRPr="00205C4D">
        <w:rPr>
          <w:sz w:val="22"/>
          <w:szCs w:val="22"/>
        </w:rPr>
        <w:t xml:space="preserve">|--- </w:t>
      </w:r>
      <w:r w:rsidRPr="00205C4D">
        <w:rPr>
          <w:b/>
          <w:bCs/>
          <w:sz w:val="22"/>
          <w:szCs w:val="22"/>
        </w:rPr>
        <w:t>Sede:</w:t>
      </w:r>
      <w:r w:rsidRPr="00205C4D">
        <w:rPr>
          <w:sz w:val="22"/>
          <w:szCs w:val="22"/>
        </w:rPr>
        <w:t xml:space="preserve"> Ciudad</w:t>
      </w:r>
    </w:p>
    <w:p w14:paraId="33C79D30" w14:textId="77777777" w:rsidR="00D86F62" w:rsidRPr="00205C4D" w:rsidRDefault="00D86F62" w:rsidP="00B46F5C">
      <w:pPr>
        <w:autoSpaceDE w:val="0"/>
        <w:autoSpaceDN w:val="0"/>
        <w:adjustRightInd w:val="0"/>
        <w:jc w:val="both"/>
        <w:rPr>
          <w:sz w:val="22"/>
          <w:szCs w:val="22"/>
        </w:rPr>
      </w:pPr>
      <w:r w:rsidRPr="00205C4D">
        <w:rPr>
          <w:sz w:val="22"/>
          <w:szCs w:val="22"/>
        </w:rPr>
        <w:t>|------- Unidades organizacionales Nro. 1</w:t>
      </w:r>
    </w:p>
    <w:p w14:paraId="0BE5F82F" w14:textId="77777777" w:rsidR="00D86F62" w:rsidRPr="00205C4D" w:rsidRDefault="00D86F62" w:rsidP="00F342EC">
      <w:pPr>
        <w:autoSpaceDE w:val="0"/>
        <w:autoSpaceDN w:val="0"/>
        <w:adjustRightInd w:val="0"/>
        <w:jc w:val="both"/>
        <w:rPr>
          <w:sz w:val="22"/>
          <w:szCs w:val="22"/>
        </w:rPr>
      </w:pPr>
      <w:r w:rsidRPr="00205C4D">
        <w:rPr>
          <w:sz w:val="22"/>
          <w:szCs w:val="22"/>
        </w:rPr>
        <w:t>|------- Unidades organizacionales Nro. 2</w:t>
      </w:r>
    </w:p>
    <w:p w14:paraId="106EC9F7" w14:textId="77777777" w:rsidR="00D86F62" w:rsidRPr="00205C4D" w:rsidRDefault="00D86F62" w:rsidP="00F342EC">
      <w:pPr>
        <w:autoSpaceDE w:val="0"/>
        <w:autoSpaceDN w:val="0"/>
        <w:adjustRightInd w:val="0"/>
        <w:jc w:val="both"/>
        <w:rPr>
          <w:sz w:val="22"/>
          <w:szCs w:val="22"/>
        </w:rPr>
      </w:pPr>
      <w:r w:rsidRPr="00205C4D">
        <w:rPr>
          <w:sz w:val="22"/>
          <w:szCs w:val="22"/>
        </w:rPr>
        <w:t>|------- Unidades organizacionales Nro. 3</w:t>
      </w:r>
    </w:p>
    <w:p w14:paraId="0546C6A0" w14:textId="77777777" w:rsidR="00D86F62" w:rsidRPr="00205C4D" w:rsidRDefault="00D86F62" w:rsidP="00F342EC">
      <w:pPr>
        <w:autoSpaceDE w:val="0"/>
        <w:autoSpaceDN w:val="0"/>
        <w:adjustRightInd w:val="0"/>
        <w:jc w:val="both"/>
        <w:rPr>
          <w:sz w:val="22"/>
          <w:szCs w:val="22"/>
        </w:rPr>
      </w:pPr>
      <w:r w:rsidRPr="00205C4D">
        <w:rPr>
          <w:sz w:val="22"/>
          <w:szCs w:val="22"/>
        </w:rPr>
        <w:t>|------- Unidades organizacionales Nro. …</w:t>
      </w:r>
    </w:p>
    <w:p w14:paraId="073E9CF4" w14:textId="77777777" w:rsidR="00D86F62" w:rsidRPr="00205C4D" w:rsidRDefault="00D86F62" w:rsidP="00F342EC">
      <w:pPr>
        <w:autoSpaceDE w:val="0"/>
        <w:autoSpaceDN w:val="0"/>
        <w:adjustRightInd w:val="0"/>
        <w:jc w:val="both"/>
        <w:rPr>
          <w:sz w:val="22"/>
          <w:szCs w:val="22"/>
        </w:rPr>
      </w:pPr>
      <w:r w:rsidRPr="00205C4D">
        <w:rPr>
          <w:sz w:val="22"/>
          <w:szCs w:val="22"/>
        </w:rPr>
        <w:t>|------- Unidades organizacionales Nro. n</w:t>
      </w:r>
    </w:p>
    <w:p w14:paraId="0817F24B" w14:textId="77777777" w:rsidR="00D86F62" w:rsidRPr="00205C4D" w:rsidRDefault="00D86F62" w:rsidP="00B46F5C">
      <w:pPr>
        <w:autoSpaceDE w:val="0"/>
        <w:autoSpaceDN w:val="0"/>
        <w:adjustRightInd w:val="0"/>
        <w:jc w:val="both"/>
        <w:rPr>
          <w:sz w:val="22"/>
          <w:szCs w:val="22"/>
        </w:rPr>
      </w:pPr>
    </w:p>
    <w:p w14:paraId="19B6DCD3" w14:textId="77777777" w:rsidR="00D86F62" w:rsidRPr="00205C4D" w:rsidRDefault="00D86F62" w:rsidP="00B46F5C">
      <w:pPr>
        <w:autoSpaceDE w:val="0"/>
        <w:autoSpaceDN w:val="0"/>
        <w:adjustRightInd w:val="0"/>
        <w:jc w:val="both"/>
        <w:rPr>
          <w:sz w:val="22"/>
          <w:szCs w:val="22"/>
        </w:rPr>
      </w:pPr>
      <w:r w:rsidRPr="00205C4D">
        <w:rPr>
          <w:sz w:val="22"/>
          <w:szCs w:val="22"/>
        </w:rPr>
        <w:t xml:space="preserve">Como parte de la primera etapa, el diseño e implementación de la red será </w:t>
      </w:r>
      <w:r w:rsidRPr="00205C4D">
        <w:rPr>
          <w:b/>
          <w:bCs/>
          <w:sz w:val="22"/>
          <w:szCs w:val="22"/>
        </w:rPr>
        <w:t>exclusivamente para la casa matriz Perú</w:t>
      </w:r>
      <w:r w:rsidRPr="00205C4D">
        <w:rPr>
          <w:sz w:val="22"/>
          <w:szCs w:val="22"/>
        </w:rPr>
        <w:t>, se deberá especificar el diseño lógico de la red y no la implementación para el resto de filiales (</w:t>
      </w:r>
      <w:r w:rsidRPr="00205C4D">
        <w:rPr>
          <w:rFonts w:eastAsia="Calibri"/>
          <w:iCs/>
          <w:color w:val="000000"/>
          <w:sz w:val="22"/>
          <w:szCs w:val="22"/>
        </w:rPr>
        <w:t xml:space="preserve">Argentina, Chile, Ecuador y Colombia) </w:t>
      </w:r>
      <w:r w:rsidRPr="00205C4D">
        <w:rPr>
          <w:sz w:val="22"/>
          <w:szCs w:val="22"/>
        </w:rPr>
        <w:t>sólo a nivel de país.</w:t>
      </w:r>
    </w:p>
    <w:p w14:paraId="17423943" w14:textId="77777777" w:rsidR="00D86F62" w:rsidRPr="00205C4D" w:rsidRDefault="00D86F62" w:rsidP="00B46F5C">
      <w:pPr>
        <w:autoSpaceDE w:val="0"/>
        <w:autoSpaceDN w:val="0"/>
        <w:adjustRightInd w:val="0"/>
        <w:jc w:val="both"/>
        <w:rPr>
          <w:sz w:val="22"/>
          <w:szCs w:val="22"/>
        </w:rPr>
      </w:pPr>
    </w:p>
    <w:p w14:paraId="629B7211" w14:textId="77777777" w:rsidR="00D86F62" w:rsidRPr="00205C4D" w:rsidRDefault="00D86F62" w:rsidP="00B46F5C">
      <w:pPr>
        <w:autoSpaceDE w:val="0"/>
        <w:autoSpaceDN w:val="0"/>
        <w:adjustRightInd w:val="0"/>
        <w:jc w:val="both"/>
        <w:rPr>
          <w:sz w:val="22"/>
          <w:szCs w:val="22"/>
        </w:rPr>
      </w:pPr>
      <w:r w:rsidRPr="00205C4D">
        <w:rPr>
          <w:sz w:val="22"/>
          <w:szCs w:val="22"/>
        </w:rPr>
        <w:t>Adicional, es necesario que se dimensione y especifique la solución técnica económica implementada.</w:t>
      </w:r>
    </w:p>
    <w:p w14:paraId="0073CEE5" w14:textId="77777777" w:rsidR="00D86F62" w:rsidRPr="00205C4D" w:rsidRDefault="00D86F62" w:rsidP="00B46F5C">
      <w:pPr>
        <w:autoSpaceDE w:val="0"/>
        <w:autoSpaceDN w:val="0"/>
        <w:adjustRightInd w:val="0"/>
        <w:jc w:val="both"/>
        <w:rPr>
          <w:sz w:val="22"/>
          <w:szCs w:val="22"/>
        </w:rPr>
      </w:pPr>
    </w:p>
    <w:p w14:paraId="75D4DD10" w14:textId="77777777" w:rsidR="00D86F62" w:rsidRPr="00205C4D" w:rsidRDefault="00D86F62" w:rsidP="00D13B44">
      <w:pPr>
        <w:pStyle w:val="Prrafodelista"/>
        <w:numPr>
          <w:ilvl w:val="0"/>
          <w:numId w:val="43"/>
        </w:numPr>
        <w:autoSpaceDE w:val="0"/>
        <w:autoSpaceDN w:val="0"/>
        <w:adjustRightInd w:val="0"/>
        <w:jc w:val="both"/>
        <w:rPr>
          <w:rFonts w:eastAsia="Calibri"/>
          <w:b/>
          <w:color w:val="000000"/>
          <w:szCs w:val="22"/>
        </w:rPr>
      </w:pPr>
      <w:r w:rsidRPr="00205C4D">
        <w:rPr>
          <w:rFonts w:eastAsia="Calibri"/>
          <w:b/>
          <w:color w:val="000000"/>
          <w:szCs w:val="22"/>
        </w:rPr>
        <w:t>DISEÑO FISICO Y LOGICO</w:t>
      </w:r>
    </w:p>
    <w:p w14:paraId="02319FA9" w14:textId="77777777" w:rsidR="00D86F62" w:rsidRPr="00205C4D" w:rsidRDefault="00D86F62" w:rsidP="0091272D">
      <w:pPr>
        <w:autoSpaceDE w:val="0"/>
        <w:autoSpaceDN w:val="0"/>
        <w:adjustRightInd w:val="0"/>
        <w:jc w:val="both"/>
        <w:rPr>
          <w:rFonts w:eastAsia="Calibri"/>
          <w:bCs/>
          <w:color w:val="000000"/>
          <w:szCs w:val="22"/>
        </w:rPr>
      </w:pPr>
    </w:p>
    <w:p w14:paraId="44C6C42D" w14:textId="77777777" w:rsidR="00D86F62" w:rsidRPr="00205C4D" w:rsidRDefault="00D86F62" w:rsidP="5F47A9CE">
      <w:pPr>
        <w:autoSpaceDE w:val="0"/>
        <w:autoSpaceDN w:val="0"/>
        <w:adjustRightInd w:val="0"/>
        <w:jc w:val="both"/>
        <w:rPr>
          <w:rFonts w:eastAsia="Calibri"/>
          <w:color w:val="000000"/>
          <w:sz w:val="22"/>
          <w:szCs w:val="22"/>
        </w:rPr>
      </w:pPr>
      <w:r w:rsidRPr="00205C4D">
        <w:rPr>
          <w:rFonts w:eastAsia="Calibri"/>
          <w:color w:val="000000" w:themeColor="text1"/>
          <w:sz w:val="22"/>
          <w:szCs w:val="22"/>
        </w:rPr>
        <w:t>Se establecerá una arquitectura de red jerárquica LAN, con una capa de acceso, una capa de distribución y una capa central de núcleo. Cada sede contará con switches de acceso y puntos de acceso inalámbricos para la conexión de dispositivos locales, que se conectarán a switches de distribución y estos a un switch núcleo través de enlaces redundantes. Este último switch núcleo se conectará a un router, que a su vez se conecta a la sede central a través de conexiones WAN. Para modelos de implementación de la topología LAN podrá encontrarlos en las Figuras 2.</w:t>
      </w:r>
    </w:p>
    <w:p w14:paraId="1860CB84" w14:textId="77777777" w:rsidR="00D86F62" w:rsidRPr="00205C4D" w:rsidRDefault="00D86F62" w:rsidP="0091272D">
      <w:pPr>
        <w:autoSpaceDE w:val="0"/>
        <w:autoSpaceDN w:val="0"/>
        <w:adjustRightInd w:val="0"/>
        <w:jc w:val="both"/>
        <w:rPr>
          <w:rFonts w:eastAsia="Calibri"/>
          <w:bCs/>
          <w:color w:val="000000"/>
          <w:sz w:val="22"/>
          <w:szCs w:val="20"/>
        </w:rPr>
      </w:pPr>
    </w:p>
    <w:p w14:paraId="546C5746" w14:textId="77777777" w:rsidR="00D86F62" w:rsidRPr="00904794" w:rsidRDefault="00D86F62" w:rsidP="0051055A">
      <w:pPr>
        <w:jc w:val="both"/>
        <w:rPr>
          <w:sz w:val="22"/>
          <w:szCs w:val="22"/>
        </w:rPr>
      </w:pPr>
      <w:r w:rsidRPr="00205C4D">
        <w:rPr>
          <w:rFonts w:eastAsia="Calibri"/>
          <w:color w:val="000000" w:themeColor="text1"/>
          <w:sz w:val="22"/>
          <w:szCs w:val="22"/>
        </w:rPr>
        <w:t>Se propone que la topología WAN sea una del tipo Hub and Sp</w:t>
      </w:r>
      <w:r w:rsidRPr="5F47A9CE">
        <w:rPr>
          <w:rFonts w:eastAsia="Calibri"/>
          <w:color w:val="000000" w:themeColor="text1"/>
          <w:sz w:val="22"/>
          <w:szCs w:val="22"/>
        </w:rPr>
        <w:t xml:space="preserve">oke tal como se muestra en el diagrama siguiente (Figura 1). </w:t>
      </w:r>
    </w:p>
    <w:p w14:paraId="5B5D0DD7" w14:textId="77777777" w:rsidR="00D86F62" w:rsidRDefault="00D86F62" w:rsidP="0091272D">
      <w:pPr>
        <w:autoSpaceDE w:val="0"/>
        <w:autoSpaceDN w:val="0"/>
        <w:adjustRightInd w:val="0"/>
        <w:jc w:val="both"/>
        <w:rPr>
          <w:rFonts w:eastAsia="Calibri"/>
          <w:bCs/>
          <w:color w:val="000000"/>
          <w:sz w:val="22"/>
          <w:szCs w:val="20"/>
        </w:rPr>
      </w:pPr>
    </w:p>
    <w:p w14:paraId="1BE8E326" w14:textId="77777777" w:rsidR="00D86F62" w:rsidRDefault="00D86F62" w:rsidP="0091272D">
      <w:pPr>
        <w:autoSpaceDE w:val="0"/>
        <w:autoSpaceDN w:val="0"/>
        <w:adjustRightInd w:val="0"/>
        <w:jc w:val="both"/>
        <w:rPr>
          <w:rFonts w:eastAsia="Calibri"/>
          <w:bCs/>
          <w:color w:val="000000"/>
          <w:sz w:val="22"/>
          <w:szCs w:val="20"/>
        </w:rPr>
        <w:sectPr w:rsidR="00D86F62" w:rsidSect="00D86F62">
          <w:pgSz w:w="11907" w:h="16840" w:code="9"/>
          <w:pgMar w:top="1418" w:right="1418" w:bottom="1418" w:left="1418" w:header="709" w:footer="709" w:gutter="0"/>
          <w:cols w:space="708"/>
          <w:docGrid w:linePitch="360"/>
        </w:sectPr>
      </w:pPr>
    </w:p>
    <w:p w14:paraId="505EEDD0" w14:textId="77777777" w:rsidR="00D86F62" w:rsidRPr="00BC5494" w:rsidRDefault="00D86F62" w:rsidP="00E55992">
      <w:pPr>
        <w:autoSpaceDE w:val="0"/>
        <w:autoSpaceDN w:val="0"/>
        <w:adjustRightInd w:val="0"/>
        <w:jc w:val="center"/>
        <w:rPr>
          <w:rFonts w:eastAsia="Calibri"/>
          <w:b/>
          <w:color w:val="000000"/>
          <w:szCs w:val="22"/>
        </w:rPr>
      </w:pPr>
      <w:r w:rsidRPr="00BC5494">
        <w:rPr>
          <w:rFonts w:eastAsia="Calibri"/>
          <w:b/>
          <w:color w:val="000000"/>
          <w:szCs w:val="22"/>
        </w:rPr>
        <w:lastRenderedPageBreak/>
        <w:t xml:space="preserve">FIGURA 1: TOPOLOGÍA FISICA Y LÓGICA REFERENCIAL WAN EMPRESA </w:t>
      </w:r>
      <w:r w:rsidRPr="00A22FBD">
        <w:rPr>
          <w:rFonts w:eastAsia="Calibri"/>
          <w:b/>
          <w:noProof/>
          <w:color w:val="000000"/>
          <w:szCs w:val="22"/>
        </w:rPr>
        <w:t>MIEMPRESA</w:t>
      </w:r>
    </w:p>
    <w:tbl>
      <w:tblPr>
        <w:tblStyle w:val="Tablaconcuadrcula"/>
        <w:tblW w:w="5000" w:type="pct"/>
        <w:tblLook w:val="04A0" w:firstRow="1" w:lastRow="0" w:firstColumn="1" w:lastColumn="0" w:noHBand="0" w:noVBand="1"/>
      </w:tblPr>
      <w:tblGrid>
        <w:gridCol w:w="15128"/>
      </w:tblGrid>
      <w:tr w:rsidR="00D86F62" w:rsidRPr="00BC5494" w14:paraId="070573D3" w14:textId="77777777" w:rsidTr="00E9601A">
        <w:trPr>
          <w:trHeight w:val="7830"/>
        </w:trPr>
        <w:tc>
          <w:tcPr>
            <w:tcW w:w="5000" w:type="pct"/>
          </w:tcPr>
          <w:p w14:paraId="64D62990" w14:textId="48E67BC8" w:rsidR="00D86F62" w:rsidRPr="00BC5494" w:rsidRDefault="00B34E6B">
            <w:pPr>
              <w:autoSpaceDE w:val="0"/>
              <w:autoSpaceDN w:val="0"/>
              <w:adjustRightInd w:val="0"/>
              <w:jc w:val="both"/>
              <w:rPr>
                <w:rFonts w:eastAsia="Calibri"/>
                <w:bCs/>
                <w:color w:val="000000"/>
                <w:szCs w:val="22"/>
              </w:rPr>
            </w:pPr>
            <w:r>
              <w:rPr>
                <w:noProof/>
              </w:rPr>
              <mc:AlternateContent>
                <mc:Choice Requires="wps">
                  <w:drawing>
                    <wp:anchor distT="0" distB="0" distL="114300" distR="114300" simplePos="0" relativeHeight="251658257" behindDoc="0" locked="0" layoutInCell="1" allowOverlap="1" wp14:anchorId="7B69B34A" wp14:editId="11087587">
                      <wp:simplePos x="0" y="0"/>
                      <wp:positionH relativeFrom="column">
                        <wp:posOffset>5056505</wp:posOffset>
                      </wp:positionH>
                      <wp:positionV relativeFrom="paragraph">
                        <wp:posOffset>1040765</wp:posOffset>
                      </wp:positionV>
                      <wp:extent cx="900000" cy="360000"/>
                      <wp:effectExtent l="0" t="0" r="14605" b="21590"/>
                      <wp:wrapNone/>
                      <wp:docPr id="2131719453" name="Cuadro de texto 22"/>
                      <wp:cNvGraphicFramePr/>
                      <a:graphic xmlns:a="http://schemas.openxmlformats.org/drawingml/2006/main">
                        <a:graphicData uri="http://schemas.microsoft.com/office/word/2010/wordprocessingShape">
                          <wps:wsp>
                            <wps:cNvSpPr txBox="1"/>
                            <wps:spPr>
                              <a:xfrm>
                                <a:off x="0" y="0"/>
                                <a:ext cx="900000" cy="360000"/>
                              </a:xfrm>
                              <a:prstGeom prst="rect">
                                <a:avLst/>
                              </a:prstGeom>
                              <a:solidFill>
                                <a:schemeClr val="lt1"/>
                              </a:solidFill>
                              <a:ln w="6350">
                                <a:solidFill>
                                  <a:prstClr val="black"/>
                                </a:solidFill>
                              </a:ln>
                            </wps:spPr>
                            <wps:txbx>
                              <w:txbxContent>
                                <w:p w14:paraId="5350F643" w14:textId="734463FE" w:rsidR="005803D5" w:rsidRDefault="005803D5" w:rsidP="00391F03">
                                  <w:pPr>
                                    <w:jc w:val="center"/>
                                    <w:rPr>
                                      <w:sz w:val="16"/>
                                      <w:szCs w:val="16"/>
                                      <w:lang w:val="es-MX"/>
                                    </w:rPr>
                                  </w:pPr>
                                  <w:r w:rsidRPr="00BF1E2C">
                                    <w:rPr>
                                      <w:sz w:val="16"/>
                                      <w:szCs w:val="16"/>
                                      <w:lang w:val="es-MX"/>
                                    </w:rPr>
                                    <w:t>1</w:t>
                                  </w:r>
                                  <w:r w:rsidR="00903BB4">
                                    <w:rPr>
                                      <w:sz w:val="16"/>
                                      <w:szCs w:val="16"/>
                                      <w:lang w:val="es-MX"/>
                                    </w:rPr>
                                    <w:t>7</w:t>
                                  </w:r>
                                  <w:r w:rsidRPr="00BF1E2C">
                                    <w:rPr>
                                      <w:sz w:val="16"/>
                                      <w:szCs w:val="16"/>
                                      <w:lang w:val="es-MX"/>
                                    </w:rPr>
                                    <w:t>.11.</w:t>
                                  </w:r>
                                  <w:r w:rsidR="00C33B48" w:rsidRPr="00BF1E2C">
                                    <w:rPr>
                                      <w:sz w:val="16"/>
                                      <w:szCs w:val="16"/>
                                      <w:lang w:val="es-MX"/>
                                    </w:rPr>
                                    <w:t>35.0/30</w:t>
                                  </w:r>
                                </w:p>
                                <w:p w14:paraId="78CAD01C" w14:textId="179EC141" w:rsidR="00A16934" w:rsidRPr="00BF1E2C" w:rsidRDefault="00A16934" w:rsidP="00391F03">
                                  <w:pPr>
                                    <w:jc w:val="center"/>
                                    <w:rPr>
                                      <w:sz w:val="16"/>
                                      <w:szCs w:val="16"/>
                                      <w:lang w:val="es-MX"/>
                                    </w:rPr>
                                  </w:pPr>
                                  <w:r w:rsidRPr="00210F43">
                                    <w:rPr>
                                      <w:sz w:val="16"/>
                                      <w:szCs w:val="14"/>
                                    </w:rPr>
                                    <w:t>PPP</w:t>
                                  </w:r>
                                  <w:r>
                                    <w:rPr>
                                      <w:sz w:val="16"/>
                                      <w:szCs w:val="14"/>
                                    </w:rPr>
                                    <w:t>-P</w:t>
                                  </w:r>
                                  <w:r w:rsidRPr="00210F43">
                                    <w:rPr>
                                      <w:sz w:val="16"/>
                                      <w:szCs w:val="14"/>
                                    </w:rPr>
                                    <w:t>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69B34A" id="_x0000_t202" coordsize="21600,21600" o:spt="202" path="m,l,21600r21600,l21600,xe">
                      <v:stroke joinstyle="miter"/>
                      <v:path gradientshapeok="t" o:connecttype="rect"/>
                    </v:shapetype>
                    <v:shape id="Cuadro de texto 22" o:spid="_x0000_s1026" type="#_x0000_t202" style="position:absolute;left:0;text-align:left;margin-left:398.15pt;margin-top:81.95pt;width:70.85pt;height:28.3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" fillcolor="white [3201]" strokeweight=".5pt">
                      <v:textbox>
                        <w:txbxContent>
                          <w:p w14:paraId="5350F643" w14:textId="734463FE" w:rsidR="005803D5" w:rsidRDefault="005803D5" w:rsidP="00391F03">
                            <w:pPr>
                              <w:jc w:val="center"/>
                              <w:rPr>
                                <w:sz w:val="16"/>
                                <w:szCs w:val="16"/>
                                <w:lang w:val="es-MX"/>
                              </w:rPr>
                            </w:pPr>
                            <w:r w:rsidRPr="00BF1E2C">
                              <w:rPr>
                                <w:sz w:val="16"/>
                                <w:szCs w:val="16"/>
                                <w:lang w:val="es-MX"/>
                              </w:rPr>
                              <w:t>1</w:t>
                            </w:r>
                            <w:r w:rsidR="00903BB4">
                              <w:rPr>
                                <w:sz w:val="16"/>
                                <w:szCs w:val="16"/>
                                <w:lang w:val="es-MX"/>
                              </w:rPr>
                              <w:t>7</w:t>
                            </w:r>
                            <w:r w:rsidRPr="00BF1E2C">
                              <w:rPr>
                                <w:sz w:val="16"/>
                                <w:szCs w:val="16"/>
                                <w:lang w:val="es-MX"/>
                              </w:rPr>
                              <w:t>.11.</w:t>
                            </w:r>
                            <w:r w:rsidR="00C33B48" w:rsidRPr="00BF1E2C">
                              <w:rPr>
                                <w:sz w:val="16"/>
                                <w:szCs w:val="16"/>
                                <w:lang w:val="es-MX"/>
                              </w:rPr>
                              <w:t>35.0/30</w:t>
                            </w:r>
                          </w:p>
                          <w:p w14:paraId="78CAD01C" w14:textId="179EC141" w:rsidR="00A16934" w:rsidRPr="00BF1E2C" w:rsidRDefault="00A16934" w:rsidP="00391F03">
                            <w:pPr>
                              <w:jc w:val="center"/>
                              <w:rPr>
                                <w:sz w:val="16"/>
                                <w:szCs w:val="16"/>
                                <w:lang w:val="es-MX"/>
                              </w:rPr>
                            </w:pPr>
                            <w:r w:rsidRPr="00210F43">
                              <w:rPr>
                                <w:sz w:val="16"/>
                                <w:szCs w:val="14"/>
                              </w:rPr>
                              <w:t>PPP</w:t>
                            </w:r>
                            <w:r>
                              <w:rPr>
                                <w:sz w:val="16"/>
                                <w:szCs w:val="14"/>
                              </w:rPr>
                              <w:t>-P</w:t>
                            </w:r>
                            <w:r w:rsidRPr="00210F43">
                              <w:rPr>
                                <w:sz w:val="16"/>
                                <w:szCs w:val="14"/>
                              </w:rPr>
                              <w:t>AP</w:t>
                            </w:r>
                          </w:p>
                        </w:txbxContent>
                      </v:textbox>
                    </v:shape>
                  </w:pict>
                </mc:Fallback>
              </mc:AlternateContent>
            </w:r>
            <w:r>
              <w:rPr>
                <w:noProof/>
              </w:rPr>
              <mc:AlternateContent>
                <mc:Choice Requires="wps">
                  <w:drawing>
                    <wp:anchor distT="0" distB="0" distL="114300" distR="114300" simplePos="0" relativeHeight="251658258" behindDoc="0" locked="0" layoutInCell="1" allowOverlap="1" wp14:anchorId="090F2703" wp14:editId="7C139D98">
                      <wp:simplePos x="0" y="0"/>
                      <wp:positionH relativeFrom="column">
                        <wp:posOffset>4836160</wp:posOffset>
                      </wp:positionH>
                      <wp:positionV relativeFrom="paragraph">
                        <wp:posOffset>2713355</wp:posOffset>
                      </wp:positionV>
                      <wp:extent cx="900000" cy="360000"/>
                      <wp:effectExtent l="0" t="0" r="14605" b="21590"/>
                      <wp:wrapNone/>
                      <wp:docPr id="1586631439" name="Cuadro de texto 23"/>
                      <wp:cNvGraphicFramePr/>
                      <a:graphic xmlns:a="http://schemas.openxmlformats.org/drawingml/2006/main">
                        <a:graphicData uri="http://schemas.microsoft.com/office/word/2010/wordprocessingShape">
                          <wps:wsp>
                            <wps:cNvSpPr txBox="1"/>
                            <wps:spPr>
                              <a:xfrm>
                                <a:off x="0" y="0"/>
                                <a:ext cx="900000" cy="360000"/>
                              </a:xfrm>
                              <a:prstGeom prst="rect">
                                <a:avLst/>
                              </a:prstGeom>
                              <a:solidFill>
                                <a:schemeClr val="lt1"/>
                              </a:solidFill>
                              <a:ln w="6350">
                                <a:solidFill>
                                  <a:prstClr val="black"/>
                                </a:solidFill>
                              </a:ln>
                            </wps:spPr>
                            <wps:txbx>
                              <w:txbxContent>
                                <w:p w14:paraId="6D4B97F3" w14:textId="6A3C776E" w:rsidR="00C33B48" w:rsidRDefault="00C33B48" w:rsidP="00391F03">
                                  <w:pPr>
                                    <w:jc w:val="center"/>
                                    <w:rPr>
                                      <w:sz w:val="16"/>
                                      <w:szCs w:val="16"/>
                                      <w:lang w:val="es-MX"/>
                                    </w:rPr>
                                  </w:pPr>
                                  <w:r w:rsidRPr="00391F03">
                                    <w:rPr>
                                      <w:sz w:val="16"/>
                                      <w:szCs w:val="16"/>
                                      <w:lang w:val="es-MX"/>
                                    </w:rPr>
                                    <w:t>1</w:t>
                                  </w:r>
                                  <w:r w:rsidR="00903BB4">
                                    <w:rPr>
                                      <w:sz w:val="16"/>
                                      <w:szCs w:val="16"/>
                                      <w:lang w:val="es-MX"/>
                                    </w:rPr>
                                    <w:t>7</w:t>
                                  </w:r>
                                  <w:r w:rsidRPr="00391F03">
                                    <w:rPr>
                                      <w:sz w:val="16"/>
                                      <w:szCs w:val="16"/>
                                      <w:lang w:val="es-MX"/>
                                    </w:rPr>
                                    <w:t>.11.35.4/30</w:t>
                                  </w:r>
                                </w:p>
                                <w:p w14:paraId="7BE72B9F" w14:textId="254661D0" w:rsidR="00391F03" w:rsidRPr="00391F03" w:rsidRDefault="00391F03" w:rsidP="00391F03">
                                  <w:pPr>
                                    <w:jc w:val="center"/>
                                    <w:rPr>
                                      <w:sz w:val="16"/>
                                      <w:szCs w:val="16"/>
                                      <w:lang w:val="es-MX"/>
                                    </w:rPr>
                                  </w:pPr>
                                  <w:r>
                                    <w:rPr>
                                      <w:sz w:val="16"/>
                                      <w:szCs w:val="16"/>
                                      <w:lang w:val="es-MX"/>
                                    </w:rPr>
                                    <w:t>PPP-PAP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F2703" id="Cuadro de texto 23" o:spid="_x0000_s1027" type="#_x0000_t202" style="position:absolute;left:0;text-align:left;margin-left:380.8pt;margin-top:213.65pt;width:70.85pt;height:28.3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" fillcolor="white [3201]" strokeweight=".5pt">
                      <v:textbox>
                        <w:txbxContent>
                          <w:p w14:paraId="6D4B97F3" w14:textId="6A3C776E" w:rsidR="00C33B48" w:rsidRDefault="00C33B48" w:rsidP="00391F03">
                            <w:pPr>
                              <w:jc w:val="center"/>
                              <w:rPr>
                                <w:sz w:val="16"/>
                                <w:szCs w:val="16"/>
                                <w:lang w:val="es-MX"/>
                              </w:rPr>
                            </w:pPr>
                            <w:r w:rsidRPr="00391F03">
                              <w:rPr>
                                <w:sz w:val="16"/>
                                <w:szCs w:val="16"/>
                                <w:lang w:val="es-MX"/>
                              </w:rPr>
                              <w:t>1</w:t>
                            </w:r>
                            <w:r w:rsidR="00903BB4">
                              <w:rPr>
                                <w:sz w:val="16"/>
                                <w:szCs w:val="16"/>
                                <w:lang w:val="es-MX"/>
                              </w:rPr>
                              <w:t>7</w:t>
                            </w:r>
                            <w:r w:rsidRPr="00391F03">
                              <w:rPr>
                                <w:sz w:val="16"/>
                                <w:szCs w:val="16"/>
                                <w:lang w:val="es-MX"/>
                              </w:rPr>
                              <w:t>.11.35.4/30</w:t>
                            </w:r>
                          </w:p>
                          <w:p w14:paraId="7BE72B9F" w14:textId="254661D0" w:rsidR="00391F03" w:rsidRPr="00391F03" w:rsidRDefault="00391F03" w:rsidP="00391F03">
                            <w:pPr>
                              <w:jc w:val="center"/>
                              <w:rPr>
                                <w:sz w:val="16"/>
                                <w:szCs w:val="16"/>
                                <w:lang w:val="es-MX"/>
                              </w:rPr>
                            </w:pPr>
                            <w:r>
                              <w:rPr>
                                <w:sz w:val="16"/>
                                <w:szCs w:val="16"/>
                                <w:lang w:val="es-MX"/>
                              </w:rPr>
                              <w:t>PPP-PAP</w:t>
                            </w:r>
                          </w:p>
                        </w:txbxContent>
                      </v:textbox>
                    </v:shape>
                  </w:pict>
                </mc:Fallback>
              </mc:AlternateContent>
            </w:r>
            <w:r w:rsidR="00D86F62">
              <w:rPr>
                <w:noProof/>
              </w:rPr>
              <mc:AlternateContent>
                <mc:Choice Requires="wps">
                  <w:drawing>
                    <wp:anchor distT="0" distB="0" distL="114300" distR="114300" simplePos="0" relativeHeight="251658250" behindDoc="0" locked="0" layoutInCell="1" allowOverlap="1" wp14:anchorId="37666E50" wp14:editId="6FA2C050">
                      <wp:simplePos x="0" y="0"/>
                      <wp:positionH relativeFrom="column">
                        <wp:posOffset>7755363</wp:posOffset>
                      </wp:positionH>
                      <wp:positionV relativeFrom="paragraph">
                        <wp:posOffset>73720</wp:posOffset>
                      </wp:positionV>
                      <wp:extent cx="940279" cy="785003"/>
                      <wp:effectExtent l="0" t="0" r="12700" b="15240"/>
                      <wp:wrapNone/>
                      <wp:docPr id="13120063" name="Cuadro de texto 3"/>
                      <wp:cNvGraphicFramePr/>
                      <a:graphic xmlns:a="http://schemas.openxmlformats.org/drawingml/2006/main">
                        <a:graphicData uri="http://schemas.microsoft.com/office/word/2010/wordprocessingShape">
                          <wps:wsp>
                            <wps:cNvSpPr txBox="1"/>
                            <wps:spPr>
                              <a:xfrm>
                                <a:off x="0" y="0"/>
                                <a:ext cx="940279" cy="785003"/>
                              </a:xfrm>
                              <a:prstGeom prst="rect">
                                <a:avLst/>
                              </a:prstGeom>
                              <a:solidFill>
                                <a:schemeClr val="lt1"/>
                              </a:solidFill>
                              <a:ln w="6350">
                                <a:solidFill>
                                  <a:prstClr val="black"/>
                                </a:solidFill>
                              </a:ln>
                            </wps:spPr>
                            <wps:txbx>
                              <w:txbxContent>
                                <w:p w14:paraId="7DB7AE8B" w14:textId="77777777" w:rsidR="00D86F62" w:rsidRPr="00B62A02" w:rsidRDefault="00D86F62">
                                  <w:pPr>
                                    <w:rPr>
                                      <w:rFonts w:eastAsia="Calibri"/>
                                      <w:iCs/>
                                      <w:color w:val="000000"/>
                                      <w:sz w:val="20"/>
                                      <w:szCs w:val="20"/>
                                    </w:rPr>
                                  </w:pPr>
                                  <w:r w:rsidRPr="00B62A02">
                                    <w:rPr>
                                      <w:rFonts w:eastAsia="Calibri"/>
                                      <w:iCs/>
                                      <w:color w:val="000000"/>
                                      <w:sz w:val="20"/>
                                      <w:szCs w:val="20"/>
                                    </w:rPr>
                                    <w:t>Argentina</w:t>
                                  </w:r>
                                </w:p>
                                <w:p w14:paraId="0AAFFCEA" w14:textId="77777777" w:rsidR="00D86F62" w:rsidRPr="00B62A02" w:rsidRDefault="00D86F62">
                                  <w:pPr>
                                    <w:rPr>
                                      <w:rFonts w:eastAsia="Calibri"/>
                                      <w:iCs/>
                                      <w:color w:val="000000"/>
                                      <w:sz w:val="20"/>
                                      <w:szCs w:val="20"/>
                                    </w:rPr>
                                  </w:pPr>
                                  <w:r w:rsidRPr="00B62A02">
                                    <w:rPr>
                                      <w:rFonts w:eastAsia="Calibri"/>
                                      <w:iCs/>
                                      <w:color w:val="000000"/>
                                      <w:sz w:val="20"/>
                                      <w:szCs w:val="20"/>
                                    </w:rPr>
                                    <w:t>Chile</w:t>
                                  </w:r>
                                </w:p>
                                <w:p w14:paraId="1C865E93" w14:textId="77777777" w:rsidR="00D86F62" w:rsidRPr="00B62A02" w:rsidRDefault="00D86F62">
                                  <w:pPr>
                                    <w:rPr>
                                      <w:rFonts w:eastAsia="Calibri"/>
                                      <w:iCs/>
                                      <w:color w:val="000000"/>
                                      <w:sz w:val="20"/>
                                      <w:szCs w:val="20"/>
                                    </w:rPr>
                                  </w:pPr>
                                  <w:r w:rsidRPr="00B62A02">
                                    <w:rPr>
                                      <w:rFonts w:eastAsia="Calibri"/>
                                      <w:iCs/>
                                      <w:color w:val="000000"/>
                                      <w:sz w:val="20"/>
                                      <w:szCs w:val="20"/>
                                    </w:rPr>
                                    <w:t xml:space="preserve">Ecuador </w:t>
                                  </w:r>
                                </w:p>
                                <w:p w14:paraId="69E6DE67" w14:textId="77777777" w:rsidR="00D86F62" w:rsidRPr="00B62A02" w:rsidRDefault="00D86F62">
                                  <w:pPr>
                                    <w:rPr>
                                      <w:sz w:val="20"/>
                                      <w:szCs w:val="20"/>
                                      <w:lang w:val="es-MX"/>
                                    </w:rPr>
                                  </w:pPr>
                                  <w:r w:rsidRPr="00B62A02">
                                    <w:rPr>
                                      <w:rFonts w:eastAsia="Calibri"/>
                                      <w:iCs/>
                                      <w:color w:val="000000"/>
                                      <w:sz w:val="20"/>
                                      <w:szCs w:val="20"/>
                                    </w:rPr>
                                    <w:t>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66E50" id="Cuadro de texto 3" o:spid="_x0000_s1028" type="#_x0000_t202" style="position:absolute;left:0;text-align:left;margin-left:610.65pt;margin-top:5.8pt;width:74.05pt;height:61.8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" fillcolor="white [3201]" strokeweight=".5pt">
                      <v:textbox>
                        <w:txbxContent>
                          <w:p w14:paraId="7DB7AE8B" w14:textId="77777777" w:rsidR="00D86F62" w:rsidRPr="00B62A02" w:rsidRDefault="00D86F62">
                            <w:pPr>
                              <w:rPr>
                                <w:rFonts w:eastAsia="Calibri"/>
                                <w:iCs/>
                                <w:color w:val="000000"/>
                                <w:sz w:val="20"/>
                                <w:szCs w:val="20"/>
                              </w:rPr>
                            </w:pPr>
                            <w:r w:rsidRPr="00B62A02">
                              <w:rPr>
                                <w:rFonts w:eastAsia="Calibri"/>
                                <w:iCs/>
                                <w:color w:val="000000"/>
                                <w:sz w:val="20"/>
                                <w:szCs w:val="20"/>
                              </w:rPr>
                              <w:t>Argentina</w:t>
                            </w:r>
                          </w:p>
                          <w:p w14:paraId="0AAFFCEA" w14:textId="77777777" w:rsidR="00D86F62" w:rsidRPr="00B62A02" w:rsidRDefault="00D86F62">
                            <w:pPr>
                              <w:rPr>
                                <w:rFonts w:eastAsia="Calibri"/>
                                <w:iCs/>
                                <w:color w:val="000000"/>
                                <w:sz w:val="20"/>
                                <w:szCs w:val="20"/>
                              </w:rPr>
                            </w:pPr>
                            <w:r w:rsidRPr="00B62A02">
                              <w:rPr>
                                <w:rFonts w:eastAsia="Calibri"/>
                                <w:iCs/>
                                <w:color w:val="000000"/>
                                <w:sz w:val="20"/>
                                <w:szCs w:val="20"/>
                              </w:rPr>
                              <w:t>Chile</w:t>
                            </w:r>
                          </w:p>
                          <w:p w14:paraId="1C865E93" w14:textId="77777777" w:rsidR="00D86F62" w:rsidRPr="00B62A02" w:rsidRDefault="00D86F62">
                            <w:pPr>
                              <w:rPr>
                                <w:rFonts w:eastAsia="Calibri"/>
                                <w:iCs/>
                                <w:color w:val="000000"/>
                                <w:sz w:val="20"/>
                                <w:szCs w:val="20"/>
                              </w:rPr>
                            </w:pPr>
                            <w:r w:rsidRPr="00B62A02">
                              <w:rPr>
                                <w:rFonts w:eastAsia="Calibri"/>
                                <w:iCs/>
                                <w:color w:val="000000"/>
                                <w:sz w:val="20"/>
                                <w:szCs w:val="20"/>
                              </w:rPr>
                              <w:t xml:space="preserve">Ecuador </w:t>
                            </w:r>
                          </w:p>
                          <w:p w14:paraId="69E6DE67" w14:textId="77777777" w:rsidR="00D86F62" w:rsidRPr="00B62A02" w:rsidRDefault="00D86F62">
                            <w:pPr>
                              <w:rPr>
                                <w:sz w:val="20"/>
                                <w:szCs w:val="20"/>
                                <w:lang w:val="es-MX"/>
                              </w:rPr>
                            </w:pPr>
                            <w:r w:rsidRPr="00B62A02">
                              <w:rPr>
                                <w:rFonts w:eastAsia="Calibri"/>
                                <w:iCs/>
                                <w:color w:val="000000"/>
                                <w:sz w:val="20"/>
                                <w:szCs w:val="20"/>
                              </w:rPr>
                              <w:t>Colombia</w:t>
                            </w:r>
                          </w:p>
                        </w:txbxContent>
                      </v:textbox>
                    </v:shape>
                  </w:pict>
                </mc:Fallback>
              </mc:AlternateContent>
            </w:r>
            <w:r w:rsidR="00D86F62" w:rsidRPr="00BC5494">
              <w:rPr>
                <w:noProof/>
              </w:rPr>
              <mc:AlternateContent>
                <mc:Choice Requires="wps">
                  <w:drawing>
                    <wp:anchor distT="0" distB="0" distL="114300" distR="114300" simplePos="0" relativeHeight="251658248" behindDoc="0" locked="0" layoutInCell="1" allowOverlap="1" wp14:anchorId="51B8A151" wp14:editId="33117BC4">
                      <wp:simplePos x="0" y="0"/>
                      <wp:positionH relativeFrom="column">
                        <wp:posOffset>7689850</wp:posOffset>
                      </wp:positionH>
                      <wp:positionV relativeFrom="paragraph">
                        <wp:posOffset>2331720</wp:posOffset>
                      </wp:positionV>
                      <wp:extent cx="1052147" cy="376518"/>
                      <wp:effectExtent l="0" t="0" r="0" b="5080"/>
                      <wp:wrapNone/>
                      <wp:docPr id="1933033247" name="Cuadro de texto 1933033247"/>
                      <wp:cNvGraphicFramePr/>
                      <a:graphic xmlns:a="http://schemas.openxmlformats.org/drawingml/2006/main">
                        <a:graphicData uri="http://schemas.microsoft.com/office/word/2010/wordprocessingShape">
                          <wps:wsp>
                            <wps:cNvSpPr txBox="1"/>
                            <wps:spPr>
                              <a:xfrm>
                                <a:off x="0" y="0"/>
                                <a:ext cx="1052147" cy="376518"/>
                              </a:xfrm>
                              <a:prstGeom prst="rect">
                                <a:avLst/>
                              </a:prstGeom>
                              <a:noFill/>
                              <a:ln w="6350">
                                <a:noFill/>
                              </a:ln>
                            </wps:spPr>
                            <wps:txbx>
                              <w:txbxContent>
                                <w:p w14:paraId="65EC9424" w14:textId="12A9051F" w:rsidR="00D86F62" w:rsidRPr="00BC400E" w:rsidRDefault="00D86F62" w:rsidP="00E55992">
                                  <w:pPr>
                                    <w:jc w:val="center"/>
                                    <w:rPr>
                                      <w:sz w:val="18"/>
                                      <w:szCs w:val="16"/>
                                    </w:rPr>
                                  </w:pPr>
                                  <w:r>
                                    <w:rPr>
                                      <w:sz w:val="16"/>
                                      <w:szCs w:val="14"/>
                                    </w:rPr>
                                    <w:t>WAN</w:t>
                                  </w:r>
                                  <w:r w:rsidR="00917777">
                                    <w:rPr>
                                      <w:sz w:val="16"/>
                                      <w:szCs w:val="14"/>
                                    </w:rPr>
                                    <w:t>3</w:t>
                                  </w:r>
                                  <w:r>
                                    <w:rPr>
                                      <w:sz w:val="16"/>
                                      <w:szCs w:val="14"/>
                                    </w:rPr>
                                    <w:t xml:space="preserve"> : dos hosts</w:t>
                                  </w:r>
                                  <w:r w:rsidRPr="00210F43">
                                    <w:rPr>
                                      <w:sz w:val="16"/>
                                      <w:szCs w:val="14"/>
                                    </w:rPr>
                                    <w:t xml:space="preserve"> PPP-CHAP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8A151" id="Cuadro de texto 1933033247" o:spid="_x0000_s1029" type="#_x0000_t202" style="position:absolute;left:0;text-align:left;margin-left:605.5pt;margin-top:183.6pt;width:82.85pt;height:29.6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" filled="f" stroked="f" strokeweight=".5pt">
                      <v:textbox>
                        <w:txbxContent>
                          <w:p w14:paraId="65EC9424" w14:textId="12A9051F" w:rsidR="00D86F62" w:rsidRPr="00BC400E" w:rsidRDefault="00D86F62" w:rsidP="00E55992">
                            <w:pPr>
                              <w:jc w:val="center"/>
                              <w:rPr>
                                <w:sz w:val="18"/>
                                <w:szCs w:val="16"/>
                              </w:rPr>
                            </w:pPr>
                            <w:r>
                              <w:rPr>
                                <w:sz w:val="16"/>
                                <w:szCs w:val="14"/>
                              </w:rPr>
                              <w:t>WAN</w:t>
                            </w:r>
                            <w:r w:rsidR="00917777">
                              <w:rPr>
                                <w:sz w:val="16"/>
                                <w:szCs w:val="14"/>
                              </w:rPr>
                              <w:t>3</w:t>
                            </w:r>
                            <w:r>
                              <w:rPr>
                                <w:sz w:val="16"/>
                                <w:szCs w:val="14"/>
                              </w:rPr>
                              <w:t xml:space="preserve"> : dos hosts</w:t>
                            </w:r>
                            <w:r w:rsidRPr="00210F43">
                              <w:rPr>
                                <w:sz w:val="16"/>
                                <w:szCs w:val="14"/>
                              </w:rPr>
                              <w:t xml:space="preserve"> PPP-CHAP</w:t>
                            </w:r>
                          </w:p>
                        </w:txbxContent>
                      </v:textbox>
                    </v:shape>
                  </w:pict>
                </mc:Fallback>
              </mc:AlternateContent>
            </w:r>
            <w:r w:rsidR="00D86F62" w:rsidRPr="00BC5494">
              <w:rPr>
                <w:noProof/>
              </w:rPr>
              <mc:AlternateContent>
                <mc:Choice Requires="wps">
                  <w:drawing>
                    <wp:anchor distT="0" distB="0" distL="114300" distR="114300" simplePos="0" relativeHeight="251658247" behindDoc="0" locked="0" layoutInCell="1" allowOverlap="1" wp14:anchorId="00895DBA" wp14:editId="3D12A742">
                      <wp:simplePos x="0" y="0"/>
                      <wp:positionH relativeFrom="column">
                        <wp:posOffset>7286625</wp:posOffset>
                      </wp:positionH>
                      <wp:positionV relativeFrom="paragraph">
                        <wp:posOffset>2898140</wp:posOffset>
                      </wp:positionV>
                      <wp:extent cx="1129184" cy="338097"/>
                      <wp:effectExtent l="0" t="0" r="0" b="5080"/>
                      <wp:wrapNone/>
                      <wp:docPr id="277796066" name="Cuadro de texto 277796066"/>
                      <wp:cNvGraphicFramePr/>
                      <a:graphic xmlns:a="http://schemas.openxmlformats.org/drawingml/2006/main">
                        <a:graphicData uri="http://schemas.microsoft.com/office/word/2010/wordprocessingShape">
                          <wps:wsp>
                            <wps:cNvSpPr txBox="1"/>
                            <wps:spPr>
                              <a:xfrm>
                                <a:off x="0" y="0"/>
                                <a:ext cx="1129184" cy="338097"/>
                              </a:xfrm>
                              <a:prstGeom prst="rect">
                                <a:avLst/>
                              </a:prstGeom>
                              <a:noFill/>
                              <a:ln w="6350">
                                <a:noFill/>
                              </a:ln>
                            </wps:spPr>
                            <wps:txbx>
                              <w:txbxContent>
                                <w:p w14:paraId="0C5E3B67" w14:textId="7F9FDFB7" w:rsidR="00D86F62" w:rsidRPr="00210F43" w:rsidRDefault="00D86F62" w:rsidP="00887458">
                                  <w:pPr>
                                    <w:jc w:val="center"/>
                                    <w:rPr>
                                      <w:sz w:val="16"/>
                                      <w:szCs w:val="14"/>
                                    </w:rPr>
                                  </w:pPr>
                                  <w:r>
                                    <w:rPr>
                                      <w:sz w:val="16"/>
                                      <w:szCs w:val="14"/>
                                    </w:rPr>
                                    <w:t>WAN</w:t>
                                  </w:r>
                                  <w:r w:rsidR="00917777">
                                    <w:rPr>
                                      <w:sz w:val="16"/>
                                      <w:szCs w:val="14"/>
                                    </w:rPr>
                                    <w:t>2</w:t>
                                  </w:r>
                                  <w:r>
                                    <w:rPr>
                                      <w:sz w:val="16"/>
                                      <w:szCs w:val="14"/>
                                    </w:rPr>
                                    <w:t xml:space="preserve"> : dos hosts</w:t>
                                  </w:r>
                                </w:p>
                                <w:p w14:paraId="1619A4B4" w14:textId="77777777" w:rsidR="00D86F62" w:rsidRDefault="00D86F62" w:rsidP="00E55992">
                                  <w:pPr>
                                    <w:jc w:val="center"/>
                                  </w:pPr>
                                  <w:r w:rsidRPr="00210F43">
                                    <w:rPr>
                                      <w:sz w:val="16"/>
                                      <w:szCs w:val="14"/>
                                    </w:rPr>
                                    <w:t>PPP</w:t>
                                  </w:r>
                                  <w:r>
                                    <w:rPr>
                                      <w:sz w:val="16"/>
                                      <w:szCs w:val="14"/>
                                    </w:rPr>
                                    <w:t>-P</w:t>
                                  </w:r>
                                  <w:r w:rsidRPr="00210F43">
                                    <w:rPr>
                                      <w:sz w:val="16"/>
                                      <w:szCs w:val="14"/>
                                    </w:rPr>
                                    <w:t>AP</w:t>
                                  </w:r>
                                </w:p>
                                <w:p w14:paraId="70D04F66" w14:textId="77777777" w:rsidR="00D86F62" w:rsidRPr="006D014B" w:rsidRDefault="00D86F62" w:rsidP="00E55992">
                                  <w:pPr>
                                    <w:rPr>
                                      <w:sz w:val="18"/>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95DBA" id="Cuadro de texto 277796066" o:spid="_x0000_s1030" type="#_x0000_t202" style="position:absolute;left:0;text-align:left;margin-left:573.75pt;margin-top:228.2pt;width:88.9pt;height:26.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" filled="f" stroked="f" strokeweight=".5pt">
                      <v:textbox>
                        <w:txbxContent>
                          <w:p w14:paraId="0C5E3B67" w14:textId="7F9FDFB7" w:rsidR="00D86F62" w:rsidRPr="00210F43" w:rsidRDefault="00D86F62" w:rsidP="00887458">
                            <w:pPr>
                              <w:jc w:val="center"/>
                              <w:rPr>
                                <w:sz w:val="16"/>
                                <w:szCs w:val="14"/>
                              </w:rPr>
                            </w:pPr>
                            <w:r>
                              <w:rPr>
                                <w:sz w:val="16"/>
                                <w:szCs w:val="14"/>
                              </w:rPr>
                              <w:t>WAN</w:t>
                            </w:r>
                            <w:r w:rsidR="00917777">
                              <w:rPr>
                                <w:sz w:val="16"/>
                                <w:szCs w:val="14"/>
                              </w:rPr>
                              <w:t>2</w:t>
                            </w:r>
                            <w:r>
                              <w:rPr>
                                <w:sz w:val="16"/>
                                <w:szCs w:val="14"/>
                              </w:rPr>
                              <w:t xml:space="preserve"> : dos hosts</w:t>
                            </w:r>
                          </w:p>
                          <w:p w14:paraId="1619A4B4" w14:textId="77777777" w:rsidR="00D86F62" w:rsidRDefault="00D86F62" w:rsidP="00E55992">
                            <w:pPr>
                              <w:jc w:val="center"/>
                            </w:pPr>
                            <w:r w:rsidRPr="00210F43">
                              <w:rPr>
                                <w:sz w:val="16"/>
                                <w:szCs w:val="14"/>
                              </w:rPr>
                              <w:t>PPP</w:t>
                            </w:r>
                            <w:r>
                              <w:rPr>
                                <w:sz w:val="16"/>
                                <w:szCs w:val="14"/>
                              </w:rPr>
                              <w:t>-P</w:t>
                            </w:r>
                            <w:r w:rsidRPr="00210F43">
                              <w:rPr>
                                <w:sz w:val="16"/>
                                <w:szCs w:val="14"/>
                              </w:rPr>
                              <w:t>AP</w:t>
                            </w:r>
                          </w:p>
                          <w:p w14:paraId="70D04F66" w14:textId="77777777" w:rsidR="00D86F62" w:rsidRPr="006D014B" w:rsidRDefault="00D86F62" w:rsidP="00E55992">
                            <w:pPr>
                              <w:rPr>
                                <w:sz w:val="18"/>
                                <w:szCs w:val="16"/>
                              </w:rPr>
                            </w:pPr>
                          </w:p>
                        </w:txbxContent>
                      </v:textbox>
                    </v:shape>
                  </w:pict>
                </mc:Fallback>
              </mc:AlternateContent>
            </w:r>
            <w:r w:rsidR="00D86F62" w:rsidRPr="00BC5494">
              <w:rPr>
                <w:noProof/>
              </w:rPr>
              <mc:AlternateContent>
                <mc:Choice Requires="wps">
                  <w:drawing>
                    <wp:anchor distT="0" distB="0" distL="114300" distR="114300" simplePos="0" relativeHeight="251658246" behindDoc="0" locked="0" layoutInCell="1" allowOverlap="1" wp14:anchorId="3862FB8C" wp14:editId="48590D8D">
                      <wp:simplePos x="0" y="0"/>
                      <wp:positionH relativeFrom="column">
                        <wp:posOffset>6485255</wp:posOffset>
                      </wp:positionH>
                      <wp:positionV relativeFrom="paragraph">
                        <wp:posOffset>3352165</wp:posOffset>
                      </wp:positionV>
                      <wp:extent cx="1045028" cy="338097"/>
                      <wp:effectExtent l="0" t="0" r="0" b="5080"/>
                      <wp:wrapNone/>
                      <wp:docPr id="375713871" name="Cuadro de texto 375713871"/>
                      <wp:cNvGraphicFramePr/>
                      <a:graphic xmlns:a="http://schemas.openxmlformats.org/drawingml/2006/main">
                        <a:graphicData uri="http://schemas.microsoft.com/office/word/2010/wordprocessingShape">
                          <wps:wsp>
                            <wps:cNvSpPr txBox="1"/>
                            <wps:spPr>
                              <a:xfrm>
                                <a:off x="0" y="0"/>
                                <a:ext cx="1045028" cy="338097"/>
                              </a:xfrm>
                              <a:prstGeom prst="rect">
                                <a:avLst/>
                              </a:prstGeom>
                              <a:noFill/>
                              <a:ln w="6350">
                                <a:noFill/>
                              </a:ln>
                            </wps:spPr>
                            <wps:txbx>
                              <w:txbxContent>
                                <w:p w14:paraId="76399FF7" w14:textId="59E188B5" w:rsidR="00D86F62" w:rsidRPr="00210F43" w:rsidRDefault="00D86F62" w:rsidP="00887458">
                                  <w:pPr>
                                    <w:jc w:val="center"/>
                                    <w:rPr>
                                      <w:sz w:val="16"/>
                                      <w:szCs w:val="14"/>
                                    </w:rPr>
                                  </w:pPr>
                                  <w:r>
                                    <w:rPr>
                                      <w:sz w:val="16"/>
                                      <w:szCs w:val="14"/>
                                    </w:rPr>
                                    <w:t>WAN</w:t>
                                  </w:r>
                                  <w:r w:rsidR="003A5B9B">
                                    <w:rPr>
                                      <w:sz w:val="16"/>
                                      <w:szCs w:val="14"/>
                                    </w:rPr>
                                    <w:t>1</w:t>
                                  </w:r>
                                  <w:r>
                                    <w:rPr>
                                      <w:sz w:val="16"/>
                                      <w:szCs w:val="14"/>
                                    </w:rPr>
                                    <w:t xml:space="preserve"> : dos hosts</w:t>
                                  </w:r>
                                </w:p>
                                <w:p w14:paraId="1BBAB747" w14:textId="77777777" w:rsidR="00D86F62" w:rsidRDefault="00D86F62" w:rsidP="00E55992">
                                  <w:pPr>
                                    <w:jc w:val="center"/>
                                  </w:pPr>
                                  <w:r w:rsidRPr="00210F43">
                                    <w:rPr>
                                      <w:sz w:val="16"/>
                                      <w:szCs w:val="14"/>
                                    </w:rPr>
                                    <w:t>PPP</w:t>
                                  </w:r>
                                  <w:r>
                                    <w:rPr>
                                      <w:sz w:val="16"/>
                                      <w:szCs w:val="14"/>
                                    </w:rPr>
                                    <w:t>-CH</w:t>
                                  </w:r>
                                  <w:r w:rsidRPr="00210F43">
                                    <w:rPr>
                                      <w:sz w:val="16"/>
                                      <w:szCs w:val="14"/>
                                    </w:rPr>
                                    <w:t>AP</w:t>
                                  </w:r>
                                </w:p>
                                <w:p w14:paraId="6515E29A" w14:textId="77777777" w:rsidR="00D86F62" w:rsidRDefault="00D86F62" w:rsidP="00E55992"/>
                                <w:p w14:paraId="13A3168C" w14:textId="77777777" w:rsidR="00D86F62" w:rsidRDefault="00D86F62" w:rsidP="00E559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2FB8C" id="Cuadro de texto 375713871" o:spid="_x0000_s1031" type="#_x0000_t202" style="position:absolute;left:0;text-align:left;margin-left:510.65pt;margin-top:263.95pt;width:82.3pt;height:26.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UsgGQ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" filled="f" stroked="f" strokeweight=".5pt">
                      <v:textbox>
                        <w:txbxContent>
                          <w:p w14:paraId="76399FF7" w14:textId="59E188B5" w:rsidR="00D86F62" w:rsidRPr="00210F43" w:rsidRDefault="00D86F62" w:rsidP="00887458">
                            <w:pPr>
                              <w:jc w:val="center"/>
                              <w:rPr>
                                <w:sz w:val="16"/>
                                <w:szCs w:val="14"/>
                              </w:rPr>
                            </w:pPr>
                            <w:r>
                              <w:rPr>
                                <w:sz w:val="16"/>
                                <w:szCs w:val="14"/>
                              </w:rPr>
                              <w:t>WAN</w:t>
                            </w:r>
                            <w:r w:rsidR="003A5B9B">
                              <w:rPr>
                                <w:sz w:val="16"/>
                                <w:szCs w:val="14"/>
                              </w:rPr>
                              <w:t>1</w:t>
                            </w:r>
                            <w:r>
                              <w:rPr>
                                <w:sz w:val="16"/>
                                <w:szCs w:val="14"/>
                              </w:rPr>
                              <w:t xml:space="preserve"> : dos hosts</w:t>
                            </w:r>
                          </w:p>
                          <w:p w14:paraId="1BBAB747" w14:textId="77777777" w:rsidR="00D86F62" w:rsidRDefault="00D86F62" w:rsidP="00E55992">
                            <w:pPr>
                              <w:jc w:val="center"/>
                            </w:pPr>
                            <w:r w:rsidRPr="00210F43">
                              <w:rPr>
                                <w:sz w:val="16"/>
                                <w:szCs w:val="14"/>
                              </w:rPr>
                              <w:t>PPP</w:t>
                            </w:r>
                            <w:r>
                              <w:rPr>
                                <w:sz w:val="16"/>
                                <w:szCs w:val="14"/>
                              </w:rPr>
                              <w:t>-CH</w:t>
                            </w:r>
                            <w:r w:rsidRPr="00210F43">
                              <w:rPr>
                                <w:sz w:val="16"/>
                                <w:szCs w:val="14"/>
                              </w:rPr>
                              <w:t>AP</w:t>
                            </w:r>
                          </w:p>
                          <w:p w14:paraId="6515E29A" w14:textId="77777777" w:rsidR="00D86F62" w:rsidRDefault="00D86F62" w:rsidP="00E55992"/>
                          <w:p w14:paraId="13A3168C" w14:textId="77777777" w:rsidR="00D86F62" w:rsidRDefault="00D86F62" w:rsidP="00E55992"/>
                        </w:txbxContent>
                      </v:textbox>
                    </v:shape>
                  </w:pict>
                </mc:Fallback>
              </mc:AlternateContent>
            </w:r>
            <w:r w:rsidR="00D86F62">
              <w:rPr>
                <w:noProof/>
              </w:rPr>
              <mc:AlternateContent>
                <mc:Choice Requires="wps">
                  <w:drawing>
                    <wp:anchor distT="0" distB="0" distL="114300" distR="114300" simplePos="0" relativeHeight="251658249" behindDoc="0" locked="0" layoutInCell="1" allowOverlap="1" wp14:anchorId="1B69BABC" wp14:editId="422D6FF9">
                      <wp:simplePos x="0" y="0"/>
                      <wp:positionH relativeFrom="column">
                        <wp:posOffset>7062470</wp:posOffset>
                      </wp:positionH>
                      <wp:positionV relativeFrom="paragraph">
                        <wp:posOffset>1556385</wp:posOffset>
                      </wp:positionV>
                      <wp:extent cx="1276350" cy="342900"/>
                      <wp:effectExtent l="0" t="0" r="0" b="0"/>
                      <wp:wrapNone/>
                      <wp:docPr id="758330441" name="Cuadro de texto 2"/>
                      <wp:cNvGraphicFramePr/>
                      <a:graphic xmlns:a="http://schemas.openxmlformats.org/drawingml/2006/main">
                        <a:graphicData uri="http://schemas.microsoft.com/office/word/2010/wordprocessingShape">
                          <wps:wsp>
                            <wps:cNvSpPr txBox="1"/>
                            <wps:spPr>
                              <a:xfrm>
                                <a:off x="0" y="0"/>
                                <a:ext cx="1276350" cy="342900"/>
                              </a:xfrm>
                              <a:prstGeom prst="rect">
                                <a:avLst/>
                              </a:prstGeom>
                              <a:noFill/>
                              <a:ln w="6350">
                                <a:noFill/>
                              </a:ln>
                            </wps:spPr>
                            <wps:txbx>
                              <w:txbxContent>
                                <w:p w14:paraId="35BB8B27" w14:textId="65252D52" w:rsidR="00D86F62" w:rsidRPr="00210F43" w:rsidRDefault="00D86F62" w:rsidP="00DD32A9">
                                  <w:pPr>
                                    <w:jc w:val="center"/>
                                    <w:rPr>
                                      <w:sz w:val="16"/>
                                      <w:szCs w:val="14"/>
                                    </w:rPr>
                                  </w:pPr>
                                  <w:r>
                                    <w:rPr>
                                      <w:sz w:val="16"/>
                                      <w:szCs w:val="14"/>
                                    </w:rPr>
                                    <w:t>WAN</w:t>
                                  </w:r>
                                  <w:r w:rsidR="00917777">
                                    <w:rPr>
                                      <w:sz w:val="16"/>
                                      <w:szCs w:val="14"/>
                                    </w:rPr>
                                    <w:t>4</w:t>
                                  </w:r>
                                  <w:r>
                                    <w:rPr>
                                      <w:sz w:val="16"/>
                                      <w:szCs w:val="14"/>
                                    </w:rPr>
                                    <w:t xml:space="preserve"> : dos hosts</w:t>
                                  </w:r>
                                </w:p>
                                <w:p w14:paraId="76D6229E" w14:textId="77777777" w:rsidR="00D86F62" w:rsidRDefault="00D86F62" w:rsidP="00DD32A9">
                                  <w:pPr>
                                    <w:jc w:val="center"/>
                                  </w:pPr>
                                  <w:r w:rsidRPr="00210F43">
                                    <w:rPr>
                                      <w:sz w:val="16"/>
                                      <w:szCs w:val="14"/>
                                    </w:rPr>
                                    <w:t>PPP</w:t>
                                  </w:r>
                                  <w:r>
                                    <w:rPr>
                                      <w:sz w:val="16"/>
                                      <w:szCs w:val="14"/>
                                    </w:rPr>
                                    <w:t>-P</w:t>
                                  </w:r>
                                  <w:r w:rsidRPr="00210F43">
                                    <w:rPr>
                                      <w:sz w:val="16"/>
                                      <w:szCs w:val="14"/>
                                    </w:rPr>
                                    <w:t>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9BABC" id="Cuadro de texto 2" o:spid="_x0000_s1032" type="#_x0000_t202" style="position:absolute;left:0;text-align:left;margin-left:556.1pt;margin-top:122.55pt;width:100.5pt;height:2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" filled="f" stroked="f" strokeweight=".5pt">
                      <v:textbox>
                        <w:txbxContent>
                          <w:p w14:paraId="35BB8B27" w14:textId="65252D52" w:rsidR="00D86F62" w:rsidRPr="00210F43" w:rsidRDefault="00D86F62" w:rsidP="00DD32A9">
                            <w:pPr>
                              <w:jc w:val="center"/>
                              <w:rPr>
                                <w:sz w:val="16"/>
                                <w:szCs w:val="14"/>
                              </w:rPr>
                            </w:pPr>
                            <w:r>
                              <w:rPr>
                                <w:sz w:val="16"/>
                                <w:szCs w:val="14"/>
                              </w:rPr>
                              <w:t>WAN</w:t>
                            </w:r>
                            <w:r w:rsidR="00917777">
                              <w:rPr>
                                <w:sz w:val="16"/>
                                <w:szCs w:val="14"/>
                              </w:rPr>
                              <w:t>4</w:t>
                            </w:r>
                            <w:r>
                              <w:rPr>
                                <w:sz w:val="16"/>
                                <w:szCs w:val="14"/>
                              </w:rPr>
                              <w:t xml:space="preserve"> : dos hosts</w:t>
                            </w:r>
                          </w:p>
                          <w:p w14:paraId="76D6229E" w14:textId="77777777" w:rsidR="00D86F62" w:rsidRDefault="00D86F62" w:rsidP="00DD32A9">
                            <w:pPr>
                              <w:jc w:val="center"/>
                            </w:pPr>
                            <w:r w:rsidRPr="00210F43">
                              <w:rPr>
                                <w:sz w:val="16"/>
                                <w:szCs w:val="14"/>
                              </w:rPr>
                              <w:t>PPP</w:t>
                            </w:r>
                            <w:r>
                              <w:rPr>
                                <w:sz w:val="16"/>
                                <w:szCs w:val="14"/>
                              </w:rPr>
                              <w:t>-P</w:t>
                            </w:r>
                            <w:r w:rsidRPr="00210F43">
                              <w:rPr>
                                <w:sz w:val="16"/>
                                <w:szCs w:val="14"/>
                              </w:rPr>
                              <w:t>AP</w:t>
                            </w:r>
                          </w:p>
                        </w:txbxContent>
                      </v:textbox>
                    </v:shape>
                  </w:pict>
                </mc:Fallback>
              </mc:AlternateContent>
            </w:r>
            <w:r w:rsidR="00D86F62" w:rsidRPr="00BC5494">
              <w:rPr>
                <w:noProof/>
              </w:rPr>
              <mc:AlternateContent>
                <mc:Choice Requires="wps">
                  <w:drawing>
                    <wp:anchor distT="0" distB="0" distL="114300" distR="114300" simplePos="0" relativeHeight="251658241" behindDoc="0" locked="0" layoutInCell="1" allowOverlap="1" wp14:anchorId="642D8DB4" wp14:editId="42A221F6">
                      <wp:simplePos x="0" y="0"/>
                      <wp:positionH relativeFrom="column">
                        <wp:posOffset>5956300</wp:posOffset>
                      </wp:positionH>
                      <wp:positionV relativeFrom="paragraph">
                        <wp:posOffset>2359025</wp:posOffset>
                      </wp:positionV>
                      <wp:extent cx="876300" cy="228600"/>
                      <wp:effectExtent l="0" t="0" r="0" b="0"/>
                      <wp:wrapNone/>
                      <wp:docPr id="39433978" name="Cuadro de texto 39433978"/>
                      <wp:cNvGraphicFramePr/>
                      <a:graphic xmlns:a="http://schemas.openxmlformats.org/drawingml/2006/main">
                        <a:graphicData uri="http://schemas.microsoft.com/office/word/2010/wordprocessingShape">
                          <wps:wsp>
                            <wps:cNvSpPr txBox="1"/>
                            <wps:spPr>
                              <a:xfrm>
                                <a:off x="0" y="0"/>
                                <a:ext cx="876300" cy="228600"/>
                              </a:xfrm>
                              <a:prstGeom prst="rect">
                                <a:avLst/>
                              </a:prstGeom>
                              <a:noFill/>
                              <a:ln w="6350">
                                <a:noFill/>
                              </a:ln>
                            </wps:spPr>
                            <wps:txbx>
                              <w:txbxContent>
                                <w:p w14:paraId="2BDE1697" w14:textId="77777777" w:rsidR="00D86F62" w:rsidRPr="00AE0CA2" w:rsidRDefault="00D86F62" w:rsidP="00E55992">
                                  <w:pPr>
                                    <w:rPr>
                                      <w:b/>
                                      <w:bCs/>
                                      <w:sz w:val="18"/>
                                      <w:szCs w:val="16"/>
                                    </w:rPr>
                                  </w:pPr>
                                  <w:r w:rsidRPr="00A22FBD">
                                    <w:rPr>
                                      <w:b/>
                                      <w:bCs/>
                                      <w:noProof/>
                                      <w:sz w:val="18"/>
                                      <w:szCs w:val="16"/>
                                    </w:rPr>
                                    <w:t>Lima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D8DB4" id="Cuadro de texto 39433978" o:spid="_x0000_s1033" type="#_x0000_t202" style="position:absolute;left:0;text-align:left;margin-left:469pt;margin-top:185.75pt;width:69pt;height:1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" filled="f" stroked="f" strokeweight=".5pt">
                      <v:textbox>
                        <w:txbxContent>
                          <w:p w14:paraId="2BDE1697" w14:textId="77777777" w:rsidR="00D86F62" w:rsidRPr="00AE0CA2" w:rsidRDefault="00D86F62" w:rsidP="00E55992">
                            <w:pPr>
                              <w:rPr>
                                <w:b/>
                                <w:bCs/>
                                <w:sz w:val="18"/>
                                <w:szCs w:val="16"/>
                              </w:rPr>
                            </w:pPr>
                            <w:r w:rsidRPr="00A22FBD">
                              <w:rPr>
                                <w:b/>
                                <w:bCs/>
                                <w:noProof/>
                                <w:sz w:val="18"/>
                                <w:szCs w:val="16"/>
                              </w:rPr>
                              <w:t>Lima</w:t>
                            </w:r>
                          </w:p>
                        </w:txbxContent>
                      </v:textbox>
                    </v:shape>
                  </w:pict>
                </mc:Fallback>
              </mc:AlternateContent>
            </w:r>
            <w:r w:rsidR="00D86F62" w:rsidRPr="00BC5494">
              <w:rPr>
                <w:noProof/>
              </w:rPr>
              <mc:AlternateContent>
                <mc:Choice Requires="wps">
                  <w:drawing>
                    <wp:anchor distT="0" distB="0" distL="114300" distR="114300" simplePos="0" relativeHeight="251658244" behindDoc="0" locked="0" layoutInCell="1" allowOverlap="1" wp14:anchorId="60FD9F99" wp14:editId="7CE0AA7D">
                      <wp:simplePos x="0" y="0"/>
                      <wp:positionH relativeFrom="column">
                        <wp:posOffset>7757795</wp:posOffset>
                      </wp:positionH>
                      <wp:positionV relativeFrom="paragraph">
                        <wp:posOffset>4373880</wp:posOffset>
                      </wp:positionV>
                      <wp:extent cx="981075" cy="252095"/>
                      <wp:effectExtent l="0" t="0" r="0" b="0"/>
                      <wp:wrapNone/>
                      <wp:docPr id="464010693" name="Cuadro de texto 464010693"/>
                      <wp:cNvGraphicFramePr/>
                      <a:graphic xmlns:a="http://schemas.openxmlformats.org/drawingml/2006/main">
                        <a:graphicData uri="http://schemas.microsoft.com/office/word/2010/wordprocessingShape">
                          <wps:wsp>
                            <wps:cNvSpPr txBox="1"/>
                            <wps:spPr>
                              <a:xfrm>
                                <a:off x="0" y="0"/>
                                <a:ext cx="981075" cy="252095"/>
                              </a:xfrm>
                              <a:prstGeom prst="rect">
                                <a:avLst/>
                              </a:prstGeom>
                              <a:noFill/>
                              <a:ln w="6350">
                                <a:noFill/>
                              </a:ln>
                            </wps:spPr>
                            <wps:txbx>
                              <w:txbxContent>
                                <w:p w14:paraId="08156C45" w14:textId="77777777" w:rsidR="00D86F62" w:rsidRPr="00AA76FB" w:rsidRDefault="00D86F62" w:rsidP="00E55992">
                                  <w:pPr>
                                    <w:rPr>
                                      <w:b/>
                                      <w:bCs/>
                                      <w:sz w:val="18"/>
                                      <w:szCs w:val="16"/>
                                    </w:rPr>
                                  </w:pPr>
                                  <w:r w:rsidRPr="00A22FBD">
                                    <w:rPr>
                                      <w:b/>
                                      <w:bCs/>
                                      <w:noProof/>
                                      <w:sz w:val="18"/>
                                      <w:szCs w:val="16"/>
                                    </w:rPr>
                                    <w:t>Huanuco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FD9F99" id="Cuadro de texto 464010693" o:spid="_x0000_s1034" type="#_x0000_t202" style="position:absolute;left:0;text-align:left;margin-left:610.85pt;margin-top:344.4pt;width:77.25pt;height:19.8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" filled="f" stroked="f" strokeweight=".5pt">
                      <v:textbox>
                        <w:txbxContent>
                          <w:p w14:paraId="08156C45" w14:textId="77777777" w:rsidR="00D86F62" w:rsidRPr="00AA76FB" w:rsidRDefault="00D86F62" w:rsidP="00E55992">
                            <w:pPr>
                              <w:rPr>
                                <w:b/>
                                <w:bCs/>
                                <w:sz w:val="18"/>
                                <w:szCs w:val="16"/>
                              </w:rPr>
                            </w:pPr>
                            <w:r w:rsidRPr="00A22FBD">
                              <w:rPr>
                                <w:b/>
                                <w:bCs/>
                                <w:noProof/>
                                <w:sz w:val="18"/>
                                <w:szCs w:val="16"/>
                              </w:rPr>
                              <w:t>Huanuco</w:t>
                            </w:r>
                          </w:p>
                        </w:txbxContent>
                      </v:textbox>
                    </v:shape>
                  </w:pict>
                </mc:Fallback>
              </mc:AlternateContent>
            </w:r>
            <w:r w:rsidR="00D86F62" w:rsidRPr="00BC5494">
              <w:rPr>
                <w:noProof/>
              </w:rPr>
              <mc:AlternateContent>
                <mc:Choice Requires="wps">
                  <w:drawing>
                    <wp:anchor distT="0" distB="0" distL="114300" distR="114300" simplePos="0" relativeHeight="251658242" behindDoc="0" locked="0" layoutInCell="1" allowOverlap="1" wp14:anchorId="51F96B8E" wp14:editId="68A00106">
                      <wp:simplePos x="0" y="0"/>
                      <wp:positionH relativeFrom="column">
                        <wp:posOffset>8664575</wp:posOffset>
                      </wp:positionH>
                      <wp:positionV relativeFrom="paragraph">
                        <wp:posOffset>2715260</wp:posOffset>
                      </wp:positionV>
                      <wp:extent cx="1002606" cy="238125"/>
                      <wp:effectExtent l="0" t="0" r="0" b="0"/>
                      <wp:wrapNone/>
                      <wp:docPr id="487560720" name="Cuadro de texto 487560720"/>
                      <wp:cNvGraphicFramePr/>
                      <a:graphic xmlns:a="http://schemas.openxmlformats.org/drawingml/2006/main">
                        <a:graphicData uri="http://schemas.microsoft.com/office/word/2010/wordprocessingShape">
                          <wps:wsp>
                            <wps:cNvSpPr txBox="1"/>
                            <wps:spPr>
                              <a:xfrm>
                                <a:off x="0" y="0"/>
                                <a:ext cx="1002606" cy="238125"/>
                              </a:xfrm>
                              <a:prstGeom prst="rect">
                                <a:avLst/>
                              </a:prstGeom>
                              <a:noFill/>
                              <a:ln w="6350">
                                <a:noFill/>
                              </a:ln>
                            </wps:spPr>
                            <wps:txbx>
                              <w:txbxContent>
                                <w:p w14:paraId="1A4B1985" w14:textId="77777777" w:rsidR="00D86F62" w:rsidRPr="00AB71B6" w:rsidRDefault="00D86F62" w:rsidP="00E55992">
                                  <w:pPr>
                                    <w:rPr>
                                      <w:sz w:val="18"/>
                                      <w:szCs w:val="16"/>
                                    </w:rPr>
                                  </w:pPr>
                                  <w:r w:rsidRPr="00A22FBD">
                                    <w:rPr>
                                      <w:b/>
                                      <w:bCs/>
                                      <w:noProof/>
                                      <w:sz w:val="18"/>
                                      <w:szCs w:val="16"/>
                                    </w:rPr>
                                    <w: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F96B8E" id="Cuadro de texto 487560720" o:spid="_x0000_s1035" type="#_x0000_t202" style="position:absolute;left:0;text-align:left;margin-left:682.25pt;margin-top:213.8pt;width:78.95pt;height:18.7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" filled="f" stroked="f" strokeweight=".5pt">
                      <v:textbox>
                        <w:txbxContent>
                          <w:p w14:paraId="1A4B1985" w14:textId="77777777" w:rsidR="00D86F62" w:rsidRPr="00AB71B6" w:rsidRDefault="00D86F62" w:rsidP="00E55992">
                            <w:pPr>
                              <w:rPr>
                                <w:sz w:val="18"/>
                                <w:szCs w:val="16"/>
                              </w:rPr>
                            </w:pPr>
                            <w:r w:rsidRPr="00A22FBD">
                              <w:rPr>
                                <w:b/>
                                <w:bCs/>
                                <w:noProof/>
                                <w:sz w:val="18"/>
                                <w:szCs w:val="16"/>
                              </w:rPr>
                              <w:t>Ica</w:t>
                            </w:r>
                          </w:p>
                        </w:txbxContent>
                      </v:textbox>
                    </v:shape>
                  </w:pict>
                </mc:Fallback>
              </mc:AlternateContent>
            </w:r>
            <w:r w:rsidR="00D86F62" w:rsidRPr="00BC5494">
              <w:rPr>
                <w:noProof/>
              </w:rPr>
              <mc:AlternateContent>
                <mc:Choice Requires="wps">
                  <w:drawing>
                    <wp:anchor distT="0" distB="0" distL="114300" distR="114300" simplePos="0" relativeHeight="251658243" behindDoc="0" locked="0" layoutInCell="1" allowOverlap="1" wp14:anchorId="5D54263C" wp14:editId="004BAA96">
                      <wp:simplePos x="0" y="0"/>
                      <wp:positionH relativeFrom="column">
                        <wp:posOffset>8296275</wp:posOffset>
                      </wp:positionH>
                      <wp:positionV relativeFrom="paragraph">
                        <wp:posOffset>1583690</wp:posOffset>
                      </wp:positionV>
                      <wp:extent cx="1019175" cy="219075"/>
                      <wp:effectExtent l="0" t="0" r="0" b="0"/>
                      <wp:wrapNone/>
                      <wp:docPr id="819661622" name="Cuadro de texto 819661622"/>
                      <wp:cNvGraphicFramePr/>
                      <a:graphic xmlns:a="http://schemas.openxmlformats.org/drawingml/2006/main">
                        <a:graphicData uri="http://schemas.microsoft.com/office/word/2010/wordprocessingShape">
                          <wps:wsp>
                            <wps:cNvSpPr txBox="1"/>
                            <wps:spPr>
                              <a:xfrm>
                                <a:off x="0" y="0"/>
                                <a:ext cx="1019175" cy="219075"/>
                              </a:xfrm>
                              <a:prstGeom prst="rect">
                                <a:avLst/>
                              </a:prstGeom>
                              <a:noFill/>
                              <a:ln w="6350">
                                <a:noFill/>
                              </a:ln>
                            </wps:spPr>
                            <wps:txbx>
                              <w:txbxContent>
                                <w:p w14:paraId="0CEF890F" w14:textId="77777777" w:rsidR="00D86F62" w:rsidRPr="00AE0CA2" w:rsidRDefault="00D86F62" w:rsidP="00E55992">
                                  <w:pPr>
                                    <w:rPr>
                                      <w:b/>
                                      <w:bCs/>
                                      <w:sz w:val="18"/>
                                      <w:szCs w:val="16"/>
                                    </w:rPr>
                                  </w:pPr>
                                  <w:r w:rsidRPr="00A22FBD">
                                    <w:rPr>
                                      <w:b/>
                                      <w:bCs/>
                                      <w:noProof/>
                                      <w:sz w:val="18"/>
                                      <w:szCs w:val="16"/>
                                    </w:rPr>
                                    <w:t>La Libertad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4263C" id="Cuadro de texto 819661622" o:spid="_x0000_s1036" type="#_x0000_t202" style="position:absolute;left:0;text-align:left;margin-left:653.25pt;margin-top:124.7pt;width:80.25pt;height:17.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" filled="f" stroked="f" strokeweight=".5pt">
                      <v:textbox>
                        <w:txbxContent>
                          <w:p w14:paraId="0CEF890F" w14:textId="77777777" w:rsidR="00D86F62" w:rsidRPr="00AE0CA2" w:rsidRDefault="00D86F62" w:rsidP="00E55992">
                            <w:pPr>
                              <w:rPr>
                                <w:b/>
                                <w:bCs/>
                                <w:sz w:val="18"/>
                                <w:szCs w:val="16"/>
                              </w:rPr>
                            </w:pPr>
                            <w:r w:rsidRPr="00A22FBD">
                              <w:rPr>
                                <w:b/>
                                <w:bCs/>
                                <w:noProof/>
                                <w:sz w:val="18"/>
                                <w:szCs w:val="16"/>
                              </w:rPr>
                              <w:t>La Libertad</w:t>
                            </w:r>
                          </w:p>
                        </w:txbxContent>
                      </v:textbox>
                    </v:shape>
                  </w:pict>
                </mc:Fallback>
              </mc:AlternateContent>
            </w:r>
            <w:r w:rsidR="00D86F62" w:rsidRPr="00BC5494">
              <w:rPr>
                <w:noProof/>
              </w:rPr>
              <mc:AlternateContent>
                <mc:Choice Requires="wps">
                  <w:drawing>
                    <wp:anchor distT="0" distB="0" distL="114300" distR="114300" simplePos="0" relativeHeight="251658245" behindDoc="0" locked="0" layoutInCell="1" allowOverlap="1" wp14:anchorId="71DBE759" wp14:editId="1C473DA4">
                      <wp:simplePos x="0" y="0"/>
                      <wp:positionH relativeFrom="column">
                        <wp:posOffset>6090920</wp:posOffset>
                      </wp:positionH>
                      <wp:positionV relativeFrom="paragraph">
                        <wp:posOffset>4389120</wp:posOffset>
                      </wp:positionV>
                      <wp:extent cx="1076325" cy="238125"/>
                      <wp:effectExtent l="0" t="0" r="0" b="0"/>
                      <wp:wrapNone/>
                      <wp:docPr id="710294285" name="Cuadro de texto 710294285"/>
                      <wp:cNvGraphicFramePr/>
                      <a:graphic xmlns:a="http://schemas.openxmlformats.org/drawingml/2006/main">
                        <a:graphicData uri="http://schemas.microsoft.com/office/word/2010/wordprocessingShape">
                          <wps:wsp>
                            <wps:cNvSpPr txBox="1"/>
                            <wps:spPr>
                              <a:xfrm>
                                <a:off x="0" y="0"/>
                                <a:ext cx="1076325" cy="238125"/>
                              </a:xfrm>
                              <a:prstGeom prst="rect">
                                <a:avLst/>
                              </a:prstGeom>
                              <a:noFill/>
                              <a:ln w="6350">
                                <a:noFill/>
                              </a:ln>
                            </wps:spPr>
                            <wps:txbx>
                              <w:txbxContent>
                                <w:p w14:paraId="5D3AE25B" w14:textId="77777777" w:rsidR="00D86F62" w:rsidRPr="00AA76FB" w:rsidRDefault="00D86F62" w:rsidP="00E55992">
                                  <w:pPr>
                                    <w:rPr>
                                      <w:b/>
                                      <w:bCs/>
                                      <w:sz w:val="18"/>
                                      <w:szCs w:val="16"/>
                                    </w:rPr>
                                  </w:pPr>
                                  <w:r w:rsidRPr="00A22FBD">
                                    <w:rPr>
                                      <w:b/>
                                      <w:bCs/>
                                      <w:noProof/>
                                      <w:sz w:val="18"/>
                                      <w:szCs w:val="16"/>
                                    </w:rPr>
                                    <w:t>Puno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DBE759" id="Cuadro de texto 710294285" o:spid="_x0000_s1037" type="#_x0000_t202" style="position:absolute;left:0;text-align:left;margin-left:479.6pt;margin-top:345.6pt;width:84.75pt;height:18.7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" filled="f" stroked="f" strokeweight=".5pt">
                      <v:textbox>
                        <w:txbxContent>
                          <w:p w14:paraId="5D3AE25B" w14:textId="77777777" w:rsidR="00D86F62" w:rsidRPr="00AA76FB" w:rsidRDefault="00D86F62" w:rsidP="00E55992">
                            <w:pPr>
                              <w:rPr>
                                <w:b/>
                                <w:bCs/>
                                <w:sz w:val="18"/>
                                <w:szCs w:val="16"/>
                              </w:rPr>
                            </w:pPr>
                            <w:r w:rsidRPr="00A22FBD">
                              <w:rPr>
                                <w:b/>
                                <w:bCs/>
                                <w:noProof/>
                                <w:sz w:val="18"/>
                                <w:szCs w:val="16"/>
                              </w:rPr>
                              <w:t>Puno</w:t>
                            </w:r>
                          </w:p>
                        </w:txbxContent>
                      </v:textbox>
                    </v:shape>
                  </w:pict>
                </mc:Fallback>
              </mc:AlternateContent>
            </w:r>
            <w:r w:rsidR="00D86F62" w:rsidRPr="00BC5494">
              <w:rPr>
                <w:noProof/>
              </w:rPr>
              <w:t xml:space="preserve"> </w:t>
            </w:r>
            <w:r w:rsidR="00D86F62" w:rsidRPr="00BC5494">
              <w:rPr>
                <w:noProof/>
              </w:rPr>
              <w:drawing>
                <wp:inline distT="0" distB="0" distL="0" distR="0" wp14:anchorId="74148BA0" wp14:editId="533D6B2A">
                  <wp:extent cx="9377720" cy="4815840"/>
                  <wp:effectExtent l="0" t="0" r="0" b="3810"/>
                  <wp:docPr id="24163695" name="Imagen 24163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3695" name="Imagen 24163695"/>
                          <pic:cNvPicPr/>
                        </pic:nvPicPr>
                        <pic:blipFill>
                          <a:blip r:embed="rId14">
                            <a:extLst>
                              <a:ext uri="{28A0092B-C50C-407E-A947-70E740481C1C}">
                                <a14:useLocalDpi xmlns:a14="http://schemas.microsoft.com/office/drawing/2010/main" val="0"/>
                              </a:ext>
                            </a:extLst>
                          </a:blip>
                          <a:stretch>
                            <a:fillRect/>
                          </a:stretch>
                        </pic:blipFill>
                        <pic:spPr>
                          <a:xfrm>
                            <a:off x="0" y="0"/>
                            <a:ext cx="9380789" cy="4817416"/>
                          </a:xfrm>
                          <a:prstGeom prst="rect">
                            <a:avLst/>
                          </a:prstGeom>
                        </pic:spPr>
                      </pic:pic>
                    </a:graphicData>
                  </a:graphic>
                </wp:inline>
              </w:drawing>
            </w:r>
            <w:r w:rsidR="00D86F62" w:rsidRPr="00BC5494">
              <w:rPr>
                <w:noProof/>
              </w:rPr>
              <w:t xml:space="preserve"> </w:t>
            </w:r>
          </w:p>
        </w:tc>
      </w:tr>
    </w:tbl>
    <w:p w14:paraId="77391873" w14:textId="77777777" w:rsidR="00D86F62" w:rsidRPr="00BC5494" w:rsidRDefault="00D86F62" w:rsidP="00E55992">
      <w:pPr>
        <w:autoSpaceDE w:val="0"/>
        <w:autoSpaceDN w:val="0"/>
        <w:adjustRightInd w:val="0"/>
        <w:jc w:val="center"/>
        <w:rPr>
          <w:rFonts w:eastAsia="Calibri"/>
          <w:bCs/>
          <w:color w:val="000000"/>
          <w:sz w:val="22"/>
          <w:szCs w:val="20"/>
        </w:rPr>
      </w:pPr>
      <w:r w:rsidRPr="00BC5494">
        <w:rPr>
          <w:rFonts w:eastAsia="Calibri"/>
          <w:bCs/>
          <w:color w:val="000000"/>
          <w:sz w:val="22"/>
          <w:szCs w:val="20"/>
        </w:rPr>
        <w:t xml:space="preserve">Cinco sedes, </w:t>
      </w:r>
      <w:r>
        <w:rPr>
          <w:rFonts w:eastAsia="Calibri"/>
          <w:bCs/>
          <w:color w:val="000000"/>
          <w:sz w:val="22"/>
          <w:szCs w:val="20"/>
        </w:rPr>
        <w:t xml:space="preserve">dos </w:t>
      </w:r>
      <w:r w:rsidRPr="00BC5494">
        <w:rPr>
          <w:rFonts w:eastAsia="Calibri"/>
          <w:bCs/>
          <w:color w:val="000000"/>
          <w:sz w:val="22"/>
          <w:szCs w:val="20"/>
        </w:rPr>
        <w:t>ISP</w:t>
      </w:r>
      <w:r>
        <w:rPr>
          <w:rFonts w:eastAsia="Calibri"/>
          <w:bCs/>
          <w:color w:val="000000"/>
          <w:sz w:val="22"/>
          <w:szCs w:val="20"/>
        </w:rPr>
        <w:t>s</w:t>
      </w:r>
      <w:r w:rsidRPr="00BC5494">
        <w:rPr>
          <w:rFonts w:eastAsia="Calibri"/>
          <w:bCs/>
          <w:color w:val="000000"/>
          <w:sz w:val="22"/>
          <w:szCs w:val="20"/>
        </w:rPr>
        <w:t>, un responsable por cada sede</w:t>
      </w:r>
    </w:p>
    <w:p w14:paraId="646BF9D2" w14:textId="77777777" w:rsidR="00D86F62" w:rsidRPr="00C51E52" w:rsidRDefault="00D86F62" w:rsidP="0091272D">
      <w:pPr>
        <w:autoSpaceDE w:val="0"/>
        <w:autoSpaceDN w:val="0"/>
        <w:adjustRightInd w:val="0"/>
        <w:jc w:val="both"/>
        <w:rPr>
          <w:rFonts w:eastAsia="Calibri"/>
          <w:bCs/>
          <w:color w:val="000000"/>
          <w:sz w:val="22"/>
          <w:szCs w:val="20"/>
        </w:rPr>
      </w:pPr>
    </w:p>
    <w:p w14:paraId="1D5BEBD8" w14:textId="77777777" w:rsidR="00D86F62" w:rsidRPr="00BC5494" w:rsidRDefault="00D86F62" w:rsidP="0091272D">
      <w:pPr>
        <w:autoSpaceDE w:val="0"/>
        <w:autoSpaceDN w:val="0"/>
        <w:adjustRightInd w:val="0"/>
        <w:jc w:val="both"/>
        <w:rPr>
          <w:rFonts w:eastAsia="Calibri"/>
          <w:bCs/>
          <w:color w:val="000000"/>
          <w:szCs w:val="22"/>
        </w:rPr>
      </w:pPr>
    </w:p>
    <w:p w14:paraId="6A738F4A" w14:textId="77777777" w:rsidR="00D86F62" w:rsidRPr="00BC5494" w:rsidRDefault="00D86F62" w:rsidP="000A5F98">
      <w:pPr>
        <w:autoSpaceDE w:val="0"/>
        <w:autoSpaceDN w:val="0"/>
        <w:adjustRightInd w:val="0"/>
        <w:jc w:val="center"/>
        <w:rPr>
          <w:rFonts w:eastAsia="Calibri"/>
          <w:b/>
          <w:color w:val="000000"/>
          <w:szCs w:val="22"/>
        </w:rPr>
        <w:sectPr w:rsidR="00D86F62" w:rsidRPr="00BC5494" w:rsidSect="00D86F62">
          <w:pgSz w:w="16840" w:h="11907" w:orient="landscape" w:code="9"/>
          <w:pgMar w:top="1418" w:right="851" w:bottom="1418" w:left="851" w:header="709" w:footer="709" w:gutter="0"/>
          <w:cols w:space="708"/>
          <w:docGrid w:linePitch="360"/>
        </w:sectPr>
      </w:pPr>
    </w:p>
    <w:p w14:paraId="6E4CF135" w14:textId="77777777" w:rsidR="00D86F62" w:rsidRPr="00BC5494" w:rsidRDefault="00D86F62" w:rsidP="000A5F98">
      <w:pPr>
        <w:autoSpaceDE w:val="0"/>
        <w:autoSpaceDN w:val="0"/>
        <w:adjustRightInd w:val="0"/>
        <w:jc w:val="center"/>
        <w:rPr>
          <w:rFonts w:eastAsia="Calibri"/>
          <w:b/>
          <w:color w:val="000000"/>
          <w:szCs w:val="22"/>
        </w:rPr>
      </w:pPr>
      <w:r w:rsidRPr="00BC5494">
        <w:rPr>
          <w:rFonts w:eastAsia="Calibri"/>
          <w:b/>
          <w:color w:val="000000"/>
          <w:szCs w:val="22"/>
        </w:rPr>
        <w:lastRenderedPageBreak/>
        <w:t>Figura 2: TOPOLOGÍA FISICA Y LÓGICA REFERENCIAL DE LA SEDE PRINCIPAL</w:t>
      </w:r>
      <w:r>
        <w:rPr>
          <w:rFonts w:eastAsia="Calibri"/>
          <w:b/>
          <w:color w:val="000000"/>
          <w:szCs w:val="22"/>
        </w:rPr>
        <w:t xml:space="preserve"> Y SUCURSALES</w:t>
      </w:r>
    </w:p>
    <w:p w14:paraId="18CE6A9A" w14:textId="77777777" w:rsidR="00D86F62" w:rsidRDefault="00D86F62" w:rsidP="007124ED">
      <w:pPr>
        <w:autoSpaceDE w:val="0"/>
        <w:autoSpaceDN w:val="0"/>
        <w:adjustRightInd w:val="0"/>
        <w:jc w:val="center"/>
        <w:rPr>
          <w:rFonts w:eastAsia="Calibri"/>
          <w:bCs/>
          <w:noProof/>
          <w:color w:val="000000"/>
          <w:szCs w:val="22"/>
        </w:rPr>
      </w:pPr>
    </w:p>
    <w:p w14:paraId="41DC6299" w14:textId="09F0B8B3" w:rsidR="00D86F62" w:rsidRDefault="00E72FE2" w:rsidP="007124ED">
      <w:pPr>
        <w:autoSpaceDE w:val="0"/>
        <w:autoSpaceDN w:val="0"/>
        <w:adjustRightInd w:val="0"/>
        <w:jc w:val="center"/>
        <w:rPr>
          <w:rFonts w:eastAsia="Calibri"/>
          <w:bCs/>
          <w:noProof/>
          <w:color w:val="000000"/>
          <w:szCs w:val="22"/>
        </w:rPr>
      </w:pPr>
      <w:r>
        <w:rPr>
          <w:rFonts w:eastAsia="Calibri"/>
          <w:bCs/>
          <w:noProof/>
          <w:color w:val="000000"/>
          <w:szCs w:val="22"/>
        </w:rPr>
        <mc:AlternateContent>
          <mc:Choice Requires="wpi">
            <w:drawing>
              <wp:anchor distT="0" distB="0" distL="114300" distR="114300" simplePos="0" relativeHeight="251658256" behindDoc="0" locked="0" layoutInCell="1" allowOverlap="1" wp14:anchorId="337A9717" wp14:editId="61983639">
                <wp:simplePos x="0" y="0"/>
                <wp:positionH relativeFrom="column">
                  <wp:posOffset>2392117</wp:posOffset>
                </wp:positionH>
                <wp:positionV relativeFrom="paragraph">
                  <wp:posOffset>185176</wp:posOffset>
                </wp:positionV>
                <wp:extent cx="744480" cy="380520"/>
                <wp:effectExtent l="38100" t="38100" r="17780" b="38735"/>
                <wp:wrapNone/>
                <wp:docPr id="633393328" name="Entrada de lápiz 21"/>
                <wp:cNvGraphicFramePr/>
                <a:graphic xmlns:a="http://schemas.openxmlformats.org/drawingml/2006/main">
                  <a:graphicData uri="http://schemas.microsoft.com/office/word/2010/wordprocessingInk">
                    <w14:contentPart bwMode="auto" r:id="rId15">
                      <w14:nvContentPartPr>
                        <w14:cNvContentPartPr/>
                      </w14:nvContentPartPr>
                      <w14:xfrm>
                        <a:off x="0" y="0"/>
                        <a:ext cx="744480" cy="380520"/>
                      </w14:xfrm>
                    </w14:contentPart>
                  </a:graphicData>
                </a:graphic>
              </wp:anchor>
            </w:drawing>
          </mc:Choice>
          <mc:Fallback>
            <w:pict>
              <v:shapetype w14:anchorId="53FBCE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1" o:spid="_x0000_s1026" type="#_x0000_t75" style="position:absolute;margin-left:187.85pt;margin-top:14.1pt;width:59.6pt;height:30.95pt;z-index:25167361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">
                <v:imagedata r:id="rId16" o:title=""/>
              </v:shape>
            </w:pict>
          </mc:Fallback>
        </mc:AlternateContent>
      </w:r>
      <w:r w:rsidR="00D86F62">
        <w:rPr>
          <w:rFonts w:eastAsia="Calibri"/>
          <w:bCs/>
          <w:noProof/>
          <w:color w:val="000000"/>
          <w:szCs w:val="22"/>
        </w:rPr>
        <mc:AlternateContent>
          <mc:Choice Requires="wps">
            <w:drawing>
              <wp:anchor distT="0" distB="0" distL="114300" distR="114300" simplePos="0" relativeHeight="251658255" behindDoc="0" locked="0" layoutInCell="1" allowOverlap="1" wp14:anchorId="764515C7" wp14:editId="5361663B">
                <wp:simplePos x="0" y="0"/>
                <wp:positionH relativeFrom="column">
                  <wp:posOffset>98539</wp:posOffset>
                </wp:positionH>
                <wp:positionV relativeFrom="paragraph">
                  <wp:posOffset>1887829</wp:posOffset>
                </wp:positionV>
                <wp:extent cx="533840" cy="217284"/>
                <wp:effectExtent l="0" t="0" r="0" b="0"/>
                <wp:wrapNone/>
                <wp:docPr id="1695870002" name="Cuadro de texto 2"/>
                <wp:cNvGraphicFramePr/>
                <a:graphic xmlns:a="http://schemas.openxmlformats.org/drawingml/2006/main">
                  <a:graphicData uri="http://schemas.microsoft.com/office/word/2010/wordprocessingShape">
                    <wps:wsp>
                      <wps:cNvSpPr txBox="1"/>
                      <wps:spPr>
                        <a:xfrm>
                          <a:off x="0" y="0"/>
                          <a:ext cx="533840" cy="217284"/>
                        </a:xfrm>
                        <a:prstGeom prst="rect">
                          <a:avLst/>
                        </a:prstGeom>
                        <a:solidFill>
                          <a:schemeClr val="lt1"/>
                        </a:solidFill>
                        <a:ln w="6350">
                          <a:noFill/>
                        </a:ln>
                      </wps:spPr>
                      <wps:txbx>
                        <w:txbxContent>
                          <w:p w14:paraId="2FBB5FA7" w14:textId="77777777" w:rsidR="00D86F62" w:rsidRPr="00C67216" w:rsidRDefault="00D86F62" w:rsidP="00C67216">
                            <w:pPr>
                              <w:rPr>
                                <w:b/>
                                <w:bCs/>
                                <w:color w:val="00B0F0"/>
                                <w:sz w:val="18"/>
                                <w:szCs w:val="18"/>
                                <w:lang w:val="es-MX"/>
                              </w:rPr>
                            </w:pPr>
                            <w:r w:rsidRPr="00C67216">
                              <w:rPr>
                                <w:b/>
                                <w:bCs/>
                                <w:color w:val="00B0F0"/>
                                <w:sz w:val="18"/>
                                <w:szCs w:val="18"/>
                                <w:lang w:val="es-MX"/>
                              </w:rPr>
                              <w:t>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515C7" id="_x0000_s1038" type="#_x0000_t202" style="position:absolute;left:0;text-align:left;margin-left:7.75pt;margin-top:148.65pt;width:42.05pt;height:17.1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" fillcolor="white [3201]" stroked="f" strokeweight=".5pt">
                <v:textbox>
                  <w:txbxContent>
                    <w:p w14:paraId="2FBB5FA7" w14:textId="77777777" w:rsidR="00D86F62" w:rsidRPr="00C67216" w:rsidRDefault="00D86F62" w:rsidP="00C67216">
                      <w:pPr>
                        <w:rPr>
                          <w:b/>
                          <w:bCs/>
                          <w:color w:val="00B0F0"/>
                          <w:sz w:val="18"/>
                          <w:szCs w:val="18"/>
                          <w:lang w:val="es-MX"/>
                        </w:rPr>
                      </w:pPr>
                      <w:r w:rsidRPr="00C67216">
                        <w:rPr>
                          <w:b/>
                          <w:bCs/>
                          <w:color w:val="00B0F0"/>
                          <w:sz w:val="18"/>
                          <w:szCs w:val="18"/>
                          <w:lang w:val="es-MX"/>
                        </w:rPr>
                        <w:t>Acceso</w:t>
                      </w:r>
                    </w:p>
                  </w:txbxContent>
                </v:textbox>
              </v:shape>
            </w:pict>
          </mc:Fallback>
        </mc:AlternateContent>
      </w:r>
      <w:r w:rsidR="00D86F62">
        <w:rPr>
          <w:rFonts w:eastAsia="Calibri"/>
          <w:bCs/>
          <w:noProof/>
          <w:color w:val="000000"/>
          <w:szCs w:val="22"/>
        </w:rPr>
        <mc:AlternateContent>
          <mc:Choice Requires="wps">
            <w:drawing>
              <wp:anchor distT="0" distB="0" distL="114300" distR="114300" simplePos="0" relativeHeight="251658254" behindDoc="0" locked="0" layoutInCell="1" allowOverlap="1" wp14:anchorId="5A9BD7D9" wp14:editId="27B487AF">
                <wp:simplePos x="0" y="0"/>
                <wp:positionH relativeFrom="column">
                  <wp:posOffset>214820</wp:posOffset>
                </wp:positionH>
                <wp:positionV relativeFrom="paragraph">
                  <wp:posOffset>994572</wp:posOffset>
                </wp:positionV>
                <wp:extent cx="919685" cy="217284"/>
                <wp:effectExtent l="0" t="0" r="0" b="0"/>
                <wp:wrapNone/>
                <wp:docPr id="1100770198" name="Cuadro de texto 2"/>
                <wp:cNvGraphicFramePr/>
                <a:graphic xmlns:a="http://schemas.openxmlformats.org/drawingml/2006/main">
                  <a:graphicData uri="http://schemas.microsoft.com/office/word/2010/wordprocessingShape">
                    <wps:wsp>
                      <wps:cNvSpPr txBox="1"/>
                      <wps:spPr>
                        <a:xfrm>
                          <a:off x="0" y="0"/>
                          <a:ext cx="919685" cy="217284"/>
                        </a:xfrm>
                        <a:prstGeom prst="rect">
                          <a:avLst/>
                        </a:prstGeom>
                        <a:solidFill>
                          <a:schemeClr val="lt1"/>
                        </a:solidFill>
                        <a:ln w="6350">
                          <a:noFill/>
                        </a:ln>
                      </wps:spPr>
                      <wps:txbx>
                        <w:txbxContent>
                          <w:p w14:paraId="480FBC24" w14:textId="77777777" w:rsidR="00D86F62" w:rsidRPr="00C67216" w:rsidRDefault="00D86F62" w:rsidP="00C67216">
                            <w:pPr>
                              <w:rPr>
                                <w:b/>
                                <w:bCs/>
                                <w:color w:val="00B0F0"/>
                                <w:sz w:val="18"/>
                                <w:szCs w:val="18"/>
                                <w:lang w:val="es-MX"/>
                              </w:rPr>
                            </w:pPr>
                            <w:r w:rsidRPr="00C67216">
                              <w:rPr>
                                <w:b/>
                                <w:bCs/>
                                <w:color w:val="00B0F0"/>
                                <w:sz w:val="18"/>
                                <w:szCs w:val="18"/>
                                <w:lang w:val="es-MX"/>
                              </w:rPr>
                              <w:t>Distribución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BD7D9" id="_x0000_s1039" type="#_x0000_t202" style="position:absolute;left:0;text-align:left;margin-left:16.9pt;margin-top:78.3pt;width:72.4pt;height:17.1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" fillcolor="white [3201]" stroked="f" strokeweight=".5pt">
                <v:textbox>
                  <w:txbxContent>
                    <w:p w14:paraId="480FBC24" w14:textId="77777777" w:rsidR="00D86F62" w:rsidRPr="00C67216" w:rsidRDefault="00D86F62" w:rsidP="00C67216">
                      <w:pPr>
                        <w:rPr>
                          <w:b/>
                          <w:bCs/>
                          <w:color w:val="00B0F0"/>
                          <w:sz w:val="18"/>
                          <w:szCs w:val="18"/>
                          <w:lang w:val="es-MX"/>
                        </w:rPr>
                      </w:pPr>
                      <w:r w:rsidRPr="00C67216">
                        <w:rPr>
                          <w:b/>
                          <w:bCs/>
                          <w:color w:val="00B0F0"/>
                          <w:sz w:val="18"/>
                          <w:szCs w:val="18"/>
                          <w:lang w:val="es-MX"/>
                        </w:rPr>
                        <w:t>Distribución</w:t>
                      </w:r>
                    </w:p>
                  </w:txbxContent>
                </v:textbox>
              </v:shape>
            </w:pict>
          </mc:Fallback>
        </mc:AlternateContent>
      </w:r>
      <w:r w:rsidR="00D86F62">
        <w:rPr>
          <w:rFonts w:eastAsia="Calibri"/>
          <w:bCs/>
          <w:noProof/>
          <w:color w:val="000000"/>
          <w:szCs w:val="22"/>
        </w:rPr>
        <mc:AlternateContent>
          <mc:Choice Requires="wps">
            <w:drawing>
              <wp:anchor distT="0" distB="0" distL="114300" distR="114300" simplePos="0" relativeHeight="251658253" behindDoc="0" locked="0" layoutInCell="1" allowOverlap="1" wp14:anchorId="53C614F9" wp14:editId="711F6A79">
                <wp:simplePos x="0" y="0"/>
                <wp:positionH relativeFrom="column">
                  <wp:posOffset>484751</wp:posOffset>
                </wp:positionH>
                <wp:positionV relativeFrom="paragraph">
                  <wp:posOffset>244154</wp:posOffset>
                </wp:positionV>
                <wp:extent cx="701644" cy="217284"/>
                <wp:effectExtent l="0" t="0" r="3810" b="0"/>
                <wp:wrapNone/>
                <wp:docPr id="786644073" name="Cuadro de texto 2"/>
                <wp:cNvGraphicFramePr/>
                <a:graphic xmlns:a="http://schemas.openxmlformats.org/drawingml/2006/main">
                  <a:graphicData uri="http://schemas.microsoft.com/office/word/2010/wordprocessingShape">
                    <wps:wsp>
                      <wps:cNvSpPr txBox="1"/>
                      <wps:spPr>
                        <a:xfrm>
                          <a:off x="0" y="0"/>
                          <a:ext cx="701644" cy="217284"/>
                        </a:xfrm>
                        <a:prstGeom prst="rect">
                          <a:avLst/>
                        </a:prstGeom>
                        <a:solidFill>
                          <a:schemeClr val="lt1"/>
                        </a:solidFill>
                        <a:ln w="6350">
                          <a:noFill/>
                        </a:ln>
                      </wps:spPr>
                      <wps:txbx>
                        <w:txbxContent>
                          <w:p w14:paraId="198A894F" w14:textId="77777777" w:rsidR="00D86F62" w:rsidRPr="00C67216" w:rsidRDefault="00D86F62" w:rsidP="00B15BBA">
                            <w:pPr>
                              <w:rPr>
                                <w:b/>
                                <w:bCs/>
                                <w:color w:val="00B0F0"/>
                                <w:sz w:val="18"/>
                                <w:szCs w:val="18"/>
                                <w:lang w:val="es-MX"/>
                              </w:rPr>
                            </w:pPr>
                            <w:r w:rsidRPr="00C67216">
                              <w:rPr>
                                <w:b/>
                                <w:bCs/>
                                <w:color w:val="00B0F0"/>
                                <w:sz w:val="18"/>
                                <w:szCs w:val="18"/>
                                <w:lang w:val="es-MX"/>
                              </w:rPr>
                              <w:t>Núcleo</w:t>
                            </w:r>
                          </w:p>
                          <w:p w14:paraId="72C253F8" w14:textId="77777777" w:rsidR="00D86F62" w:rsidRPr="00B15BBA" w:rsidRDefault="00D86F62">
                            <w:pPr>
                              <w:rPr>
                                <w:color w:val="00B0F0"/>
                                <w:sz w:val="18"/>
                                <w:szCs w:val="1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614F9" id="_x0000_s1040" type="#_x0000_t202" style="position:absolute;left:0;text-align:left;margin-left:38.15pt;margin-top:19.2pt;width:55.25pt;height:17.1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" fillcolor="white [3201]" stroked="f" strokeweight=".5pt">
                <v:textbox>
                  <w:txbxContent>
                    <w:p w14:paraId="198A894F" w14:textId="77777777" w:rsidR="00D86F62" w:rsidRPr="00C67216" w:rsidRDefault="00D86F62" w:rsidP="00B15BBA">
                      <w:pPr>
                        <w:rPr>
                          <w:b/>
                          <w:bCs/>
                          <w:color w:val="00B0F0"/>
                          <w:sz w:val="18"/>
                          <w:szCs w:val="18"/>
                          <w:lang w:val="es-MX"/>
                        </w:rPr>
                      </w:pPr>
                      <w:r w:rsidRPr="00C67216">
                        <w:rPr>
                          <w:b/>
                          <w:bCs/>
                          <w:color w:val="00B0F0"/>
                          <w:sz w:val="18"/>
                          <w:szCs w:val="18"/>
                          <w:lang w:val="es-MX"/>
                        </w:rPr>
                        <w:t>Núcleo</w:t>
                      </w:r>
                    </w:p>
                    <w:p w14:paraId="72C253F8" w14:textId="77777777" w:rsidR="00D86F62" w:rsidRPr="00B15BBA" w:rsidRDefault="00D86F62">
                      <w:pPr>
                        <w:rPr>
                          <w:color w:val="00B0F0"/>
                          <w:sz w:val="18"/>
                          <w:szCs w:val="18"/>
                          <w:lang w:val="es-MX"/>
                        </w:rPr>
                      </w:pPr>
                    </w:p>
                  </w:txbxContent>
                </v:textbox>
              </v:shape>
            </w:pict>
          </mc:Fallback>
        </mc:AlternateContent>
      </w:r>
      <w:r w:rsidR="00D86F62">
        <w:rPr>
          <w:rFonts w:eastAsia="Calibri"/>
          <w:bCs/>
          <w:noProof/>
          <w:color w:val="000000"/>
          <w:szCs w:val="22"/>
        </w:rPr>
        <mc:AlternateContent>
          <mc:Choice Requires="wps">
            <w:drawing>
              <wp:anchor distT="0" distB="0" distL="114300" distR="114300" simplePos="0" relativeHeight="251658251" behindDoc="0" locked="0" layoutInCell="1" allowOverlap="1" wp14:anchorId="5D4491E0" wp14:editId="2A9D2A33">
                <wp:simplePos x="0" y="0"/>
                <wp:positionH relativeFrom="column">
                  <wp:posOffset>172720</wp:posOffset>
                </wp:positionH>
                <wp:positionV relativeFrom="paragraph">
                  <wp:posOffset>1633499</wp:posOffset>
                </wp:positionV>
                <wp:extent cx="4491990" cy="39370"/>
                <wp:effectExtent l="0" t="0" r="22860" b="36830"/>
                <wp:wrapNone/>
                <wp:docPr id="662071409" name="Conector recto 1"/>
                <wp:cNvGraphicFramePr/>
                <a:graphic xmlns:a="http://schemas.openxmlformats.org/drawingml/2006/main">
                  <a:graphicData uri="http://schemas.microsoft.com/office/word/2010/wordprocessingShape">
                    <wps:wsp>
                      <wps:cNvCnPr/>
                      <wps:spPr>
                        <a:xfrm>
                          <a:off x="0" y="0"/>
                          <a:ext cx="4491990" cy="3937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B1903" id="Conector recto 1" o:spid="_x0000_s1026" style="position:absolute;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pt,128.6pt" to="367.3pt,1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" strokecolor="#5b9bd5 [3204]" strokeweight=".5pt">
                <v:stroke dashstyle="3 1" joinstyle="miter"/>
              </v:line>
            </w:pict>
          </mc:Fallback>
        </mc:AlternateContent>
      </w:r>
      <w:r w:rsidR="00D86F62">
        <w:rPr>
          <w:rFonts w:eastAsia="Calibri"/>
          <w:bCs/>
          <w:noProof/>
          <w:color w:val="000000"/>
          <w:szCs w:val="22"/>
        </w:rPr>
        <mc:AlternateContent>
          <mc:Choice Requires="wps">
            <w:drawing>
              <wp:anchor distT="0" distB="0" distL="114300" distR="114300" simplePos="0" relativeHeight="251658252" behindDoc="0" locked="0" layoutInCell="1" allowOverlap="1" wp14:anchorId="6A68A89D" wp14:editId="4C1970D1">
                <wp:simplePos x="0" y="0"/>
                <wp:positionH relativeFrom="column">
                  <wp:posOffset>250514</wp:posOffset>
                </wp:positionH>
                <wp:positionV relativeFrom="paragraph">
                  <wp:posOffset>741518</wp:posOffset>
                </wp:positionV>
                <wp:extent cx="3721149" cy="0"/>
                <wp:effectExtent l="0" t="0" r="0" b="0"/>
                <wp:wrapNone/>
                <wp:docPr id="1398129740" name="Conector recto 1"/>
                <wp:cNvGraphicFramePr/>
                <a:graphic xmlns:a="http://schemas.openxmlformats.org/drawingml/2006/main">
                  <a:graphicData uri="http://schemas.microsoft.com/office/word/2010/wordprocessingShape">
                    <wps:wsp>
                      <wps:cNvCnPr/>
                      <wps:spPr>
                        <a:xfrm>
                          <a:off x="0" y="0"/>
                          <a:ext cx="3721149" cy="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2787A" id="Conector recto 1" o:spid="_x0000_s1026" style="position:absolute;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5pt,58.4pt" to="312.75pt,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" strokecolor="#5b9bd5 [3204]" strokeweight=".5pt">
                <v:stroke dashstyle="3 1" joinstyle="miter"/>
              </v:line>
            </w:pict>
          </mc:Fallback>
        </mc:AlternateContent>
      </w:r>
      <w:r w:rsidR="00D86F62">
        <w:rPr>
          <w:rFonts w:eastAsia="Calibri"/>
          <w:bCs/>
          <w:noProof/>
          <w:color w:val="000000"/>
          <w:szCs w:val="22"/>
        </w:rPr>
        <w:drawing>
          <wp:inline distT="0" distB="0" distL="0" distR="0" wp14:anchorId="0709DD58" wp14:editId="41A1535E">
            <wp:extent cx="5662846" cy="2966253"/>
            <wp:effectExtent l="19050" t="19050" r="14605" b="24765"/>
            <wp:docPr id="1974475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75248"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62846" cy="2966253"/>
                    </a:xfrm>
                    <a:prstGeom prst="rect">
                      <a:avLst/>
                    </a:prstGeom>
                    <a:ln>
                      <a:solidFill>
                        <a:schemeClr val="tx1"/>
                      </a:solidFill>
                    </a:ln>
                  </pic:spPr>
                </pic:pic>
              </a:graphicData>
            </a:graphic>
          </wp:inline>
        </w:drawing>
      </w:r>
    </w:p>
    <w:p w14:paraId="3EBF5A74" w14:textId="77777777" w:rsidR="00D86F62" w:rsidRPr="00BC5494" w:rsidRDefault="00D86F62" w:rsidP="00765313">
      <w:pPr>
        <w:autoSpaceDE w:val="0"/>
        <w:autoSpaceDN w:val="0"/>
        <w:adjustRightInd w:val="0"/>
        <w:jc w:val="center"/>
        <w:rPr>
          <w:rFonts w:eastAsia="Calibri"/>
          <w:bCs/>
          <w:color w:val="000000"/>
          <w:szCs w:val="22"/>
        </w:rPr>
      </w:pPr>
    </w:p>
    <w:p w14:paraId="4DFDE9EF" w14:textId="77777777" w:rsidR="00D86F62" w:rsidRPr="00BC5494" w:rsidRDefault="00D86F62" w:rsidP="005E257C">
      <w:pPr>
        <w:autoSpaceDE w:val="0"/>
        <w:autoSpaceDN w:val="0"/>
        <w:adjustRightInd w:val="0"/>
        <w:jc w:val="both"/>
        <w:rPr>
          <w:rFonts w:eastAsia="Calibri"/>
          <w:bCs/>
          <w:color w:val="000000"/>
          <w:sz w:val="22"/>
          <w:szCs w:val="20"/>
        </w:rPr>
      </w:pPr>
    </w:p>
    <w:p w14:paraId="21044ED7" w14:textId="77777777" w:rsidR="00D86F62" w:rsidRPr="00BC5494" w:rsidRDefault="00D86F62" w:rsidP="008A1793">
      <w:pPr>
        <w:autoSpaceDE w:val="0"/>
        <w:autoSpaceDN w:val="0"/>
        <w:adjustRightInd w:val="0"/>
        <w:jc w:val="both"/>
        <w:rPr>
          <w:rFonts w:eastAsia="Calibri"/>
          <w:bCs/>
          <w:color w:val="000000"/>
          <w:sz w:val="22"/>
          <w:szCs w:val="20"/>
        </w:rPr>
      </w:pPr>
      <w:r w:rsidRPr="00BC5494">
        <w:rPr>
          <w:rFonts w:eastAsia="Calibri"/>
          <w:b/>
          <w:color w:val="000000"/>
          <w:sz w:val="22"/>
          <w:szCs w:val="20"/>
          <w:u w:val="single"/>
        </w:rPr>
        <w:t xml:space="preserve">Espacio de Direccionamiento </w:t>
      </w:r>
      <w:r w:rsidRPr="00BC5494">
        <w:rPr>
          <w:rFonts w:eastAsia="Calibri"/>
          <w:bCs/>
          <w:color w:val="000000"/>
          <w:sz w:val="22"/>
          <w:szCs w:val="20"/>
        </w:rPr>
        <w:t>(IPs referenciales profesor puede redefinir por equipo):</w:t>
      </w:r>
    </w:p>
    <w:p w14:paraId="3D515FDA" w14:textId="77777777" w:rsidR="00D86F62" w:rsidRPr="00BC5494" w:rsidRDefault="00D86F62" w:rsidP="005E257C">
      <w:pPr>
        <w:autoSpaceDE w:val="0"/>
        <w:autoSpaceDN w:val="0"/>
        <w:adjustRightInd w:val="0"/>
        <w:jc w:val="both"/>
        <w:rPr>
          <w:rFonts w:eastAsia="Calibri"/>
          <w:bCs/>
          <w:color w:val="000000"/>
          <w:sz w:val="22"/>
          <w:szCs w:val="20"/>
        </w:rPr>
      </w:pPr>
    </w:p>
    <w:p w14:paraId="75D70E8D" w14:textId="77777777" w:rsidR="00D86F62" w:rsidRPr="00BC5494" w:rsidRDefault="00D86F62" w:rsidP="005E257C">
      <w:pPr>
        <w:autoSpaceDE w:val="0"/>
        <w:autoSpaceDN w:val="0"/>
        <w:adjustRightInd w:val="0"/>
        <w:jc w:val="both"/>
        <w:rPr>
          <w:rFonts w:eastAsia="Calibri"/>
          <w:bCs/>
          <w:color w:val="000000"/>
          <w:sz w:val="22"/>
          <w:szCs w:val="20"/>
        </w:rPr>
      </w:pPr>
      <w:r w:rsidRPr="00BC5494">
        <w:rPr>
          <w:rFonts w:eastAsia="Calibri"/>
          <w:bCs/>
          <w:color w:val="000000"/>
          <w:sz w:val="22"/>
          <w:szCs w:val="20"/>
        </w:rPr>
        <w:t xml:space="preserve">La empresa </w:t>
      </w:r>
      <w:r w:rsidRPr="00BC5494">
        <w:rPr>
          <w:rFonts w:eastAsia="Calibri"/>
          <w:iCs/>
          <w:color w:val="000000"/>
          <w:sz w:val="22"/>
          <w:szCs w:val="20"/>
        </w:rPr>
        <w:t>utilizará el siguiente espacio de direccionamiento RFC 1918 para su red interna, redes W</w:t>
      </w:r>
      <w:r>
        <w:rPr>
          <w:rFonts w:eastAsia="Calibri"/>
          <w:iCs/>
          <w:color w:val="000000"/>
          <w:sz w:val="22"/>
          <w:szCs w:val="20"/>
        </w:rPr>
        <w:t>AN</w:t>
      </w:r>
      <w:r w:rsidRPr="00BC5494">
        <w:rPr>
          <w:rFonts w:eastAsia="Calibri"/>
          <w:iCs/>
          <w:color w:val="000000"/>
          <w:sz w:val="22"/>
          <w:szCs w:val="20"/>
        </w:rPr>
        <w:t xml:space="preserve"> y servicio DNS</w:t>
      </w:r>
    </w:p>
    <w:p w14:paraId="565627B0" w14:textId="77777777" w:rsidR="00D86F62" w:rsidRDefault="00D86F62" w:rsidP="005E257C">
      <w:pPr>
        <w:autoSpaceDE w:val="0"/>
        <w:autoSpaceDN w:val="0"/>
        <w:adjustRightInd w:val="0"/>
        <w:jc w:val="both"/>
        <w:rPr>
          <w:rFonts w:eastAsia="Calibri"/>
          <w:bCs/>
          <w:color w:val="000000"/>
          <w:sz w:val="22"/>
          <w:szCs w:val="20"/>
        </w:rPr>
      </w:pPr>
    </w:p>
    <w:p w14:paraId="423D7D81" w14:textId="77777777" w:rsidR="00D86F62" w:rsidRDefault="00D86F62" w:rsidP="005E257C">
      <w:pPr>
        <w:autoSpaceDE w:val="0"/>
        <w:autoSpaceDN w:val="0"/>
        <w:adjustRightInd w:val="0"/>
        <w:jc w:val="both"/>
        <w:rPr>
          <w:rFonts w:eastAsia="Calibri"/>
          <w:bCs/>
          <w:color w:val="000000"/>
          <w:sz w:val="22"/>
          <w:szCs w:val="20"/>
        </w:rPr>
      </w:pPr>
    </w:p>
    <w:p w14:paraId="4C048D49" w14:textId="77777777" w:rsidR="00D86F62" w:rsidRPr="00A37216" w:rsidRDefault="00D86F62" w:rsidP="005E257C">
      <w:pPr>
        <w:autoSpaceDE w:val="0"/>
        <w:autoSpaceDN w:val="0"/>
        <w:adjustRightInd w:val="0"/>
        <w:jc w:val="both"/>
        <w:rPr>
          <w:rFonts w:eastAsia="Calibri"/>
          <w:b/>
          <w:color w:val="000000"/>
          <w:sz w:val="22"/>
          <w:szCs w:val="20"/>
        </w:rPr>
      </w:pPr>
      <w:r w:rsidRPr="00A37216">
        <w:rPr>
          <w:rFonts w:eastAsia="Calibri"/>
          <w:b/>
          <w:color w:val="000000"/>
          <w:sz w:val="22"/>
          <w:szCs w:val="20"/>
        </w:rPr>
        <w:t xml:space="preserve">Direccionamiento </w:t>
      </w:r>
      <w:r>
        <w:rPr>
          <w:rFonts w:eastAsia="Calibri"/>
          <w:b/>
          <w:color w:val="000000"/>
          <w:sz w:val="22"/>
          <w:szCs w:val="20"/>
        </w:rPr>
        <w:t>de la m</w:t>
      </w:r>
      <w:r w:rsidRPr="00A37216">
        <w:rPr>
          <w:rFonts w:eastAsia="Calibri"/>
          <w:b/>
          <w:color w:val="000000"/>
          <w:sz w:val="22"/>
          <w:szCs w:val="20"/>
        </w:rPr>
        <w:t>ultinacional</w:t>
      </w:r>
    </w:p>
    <w:p w14:paraId="65AD1809" w14:textId="77777777" w:rsidR="00D86F62" w:rsidRDefault="00D86F62" w:rsidP="005E257C">
      <w:pPr>
        <w:autoSpaceDE w:val="0"/>
        <w:autoSpaceDN w:val="0"/>
        <w:adjustRightInd w:val="0"/>
        <w:jc w:val="both"/>
        <w:rPr>
          <w:rFonts w:eastAsia="Calibri"/>
          <w:bCs/>
          <w:color w:val="000000"/>
          <w:sz w:val="22"/>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2"/>
      </w:tblGrid>
      <w:tr w:rsidR="00D86F62" w:rsidRPr="00BC5494" w14:paraId="2048A45D" w14:textId="77777777" w:rsidTr="001449C9">
        <w:tc>
          <w:tcPr>
            <w:tcW w:w="4151" w:type="dxa"/>
          </w:tcPr>
          <w:p w14:paraId="3C800E66" w14:textId="77777777" w:rsidR="00D86F62" w:rsidRPr="00BC5494" w:rsidRDefault="00D86F62">
            <w:pPr>
              <w:jc w:val="both"/>
              <w:rPr>
                <w:sz w:val="22"/>
                <w:szCs w:val="20"/>
              </w:rPr>
            </w:pPr>
            <w:r w:rsidRPr="00BC5494">
              <w:rPr>
                <w:rFonts w:eastAsia="Calibri"/>
                <w:bCs/>
                <w:color w:val="000000"/>
                <w:sz w:val="22"/>
                <w:szCs w:val="20"/>
              </w:rPr>
              <w:t>Dirección de red de dominio</w:t>
            </w:r>
          </w:p>
        </w:tc>
        <w:tc>
          <w:tcPr>
            <w:tcW w:w="4152" w:type="dxa"/>
            <w:vAlign w:val="center"/>
          </w:tcPr>
          <w:p w14:paraId="17B545EF" w14:textId="17C3296C" w:rsidR="00D86F62" w:rsidRPr="00425C1E" w:rsidRDefault="00D86F62" w:rsidP="000F34A0">
            <w:pPr>
              <w:rPr>
                <w:sz w:val="22"/>
                <w:szCs w:val="20"/>
              </w:rPr>
            </w:pPr>
            <w:r w:rsidRPr="00425C1E">
              <w:rPr>
                <w:rFonts w:eastAsia="Calibri"/>
                <w:bCs/>
                <w:color w:val="000000"/>
                <w:sz w:val="22"/>
                <w:szCs w:val="20"/>
              </w:rPr>
              <w:t xml:space="preserve">: </w:t>
            </w:r>
            <w:r w:rsidR="00C13A9E" w:rsidRPr="00425C1E">
              <w:rPr>
                <w:rFonts w:eastAsia="Calibri"/>
                <w:bCs/>
                <w:noProof/>
                <w:color w:val="000000"/>
                <w:sz w:val="22"/>
                <w:szCs w:val="20"/>
              </w:rPr>
              <w:t>10.19</w:t>
            </w:r>
            <w:r w:rsidR="00C13A9E" w:rsidRPr="00425C1E">
              <w:rPr>
                <w:rFonts w:eastAsia="Calibri"/>
                <w:b/>
                <w:noProof/>
                <w:color w:val="0070C0"/>
                <w:sz w:val="22"/>
                <w:szCs w:val="20"/>
              </w:rPr>
              <w:t>X</w:t>
            </w:r>
            <w:r w:rsidR="00C13A9E" w:rsidRPr="00425C1E">
              <w:rPr>
                <w:rFonts w:eastAsia="Calibri"/>
                <w:bCs/>
                <w:noProof/>
                <w:color w:val="000000"/>
                <w:sz w:val="22"/>
                <w:szCs w:val="20"/>
              </w:rPr>
              <w:t>.0.0</w:t>
            </w:r>
            <w:r w:rsidRPr="00425C1E">
              <w:rPr>
                <w:rFonts w:eastAsia="Calibri"/>
                <w:bCs/>
                <w:noProof/>
                <w:color w:val="000000"/>
                <w:sz w:val="22"/>
                <w:szCs w:val="20"/>
              </w:rPr>
              <w:t>/16</w:t>
            </w:r>
          </w:p>
        </w:tc>
      </w:tr>
      <w:tr w:rsidR="00D86F62" w:rsidRPr="00BC5494" w14:paraId="6D9E46DC" w14:textId="77777777" w:rsidTr="001449C9">
        <w:tc>
          <w:tcPr>
            <w:tcW w:w="4151" w:type="dxa"/>
          </w:tcPr>
          <w:p w14:paraId="1DD642A7" w14:textId="77777777" w:rsidR="00D86F62" w:rsidRPr="00BC5494" w:rsidRDefault="00D86F62">
            <w:pPr>
              <w:jc w:val="both"/>
              <w:rPr>
                <w:sz w:val="22"/>
                <w:szCs w:val="20"/>
              </w:rPr>
            </w:pPr>
            <w:r w:rsidRPr="00BC5494">
              <w:rPr>
                <w:rFonts w:eastAsia="Calibri"/>
                <w:bCs/>
                <w:color w:val="000000"/>
                <w:sz w:val="22"/>
                <w:szCs w:val="20"/>
              </w:rPr>
              <w:t>Nombre del dominio</w:t>
            </w:r>
          </w:p>
        </w:tc>
        <w:tc>
          <w:tcPr>
            <w:tcW w:w="4152" w:type="dxa"/>
          </w:tcPr>
          <w:p w14:paraId="3FC7C35B" w14:textId="77777777" w:rsidR="00D86F62" w:rsidRPr="00BC5494" w:rsidRDefault="00D86F62">
            <w:pPr>
              <w:jc w:val="both"/>
              <w:rPr>
                <w:sz w:val="22"/>
                <w:szCs w:val="20"/>
              </w:rPr>
            </w:pPr>
            <w:r w:rsidRPr="00BC5494">
              <w:rPr>
                <w:rFonts w:eastAsia="Calibri"/>
                <w:bCs/>
                <w:color w:val="000000"/>
                <w:sz w:val="22"/>
                <w:szCs w:val="20"/>
              </w:rPr>
              <w:t xml:space="preserve">: </w:t>
            </w:r>
            <w:r w:rsidRPr="00A22FBD">
              <w:rPr>
                <w:rFonts w:eastAsia="Calibri"/>
                <w:bCs/>
                <w:noProof/>
                <w:color w:val="000000"/>
                <w:sz w:val="22"/>
                <w:szCs w:val="20"/>
              </w:rPr>
              <w:t>miempresa.com</w:t>
            </w:r>
          </w:p>
        </w:tc>
      </w:tr>
      <w:tr w:rsidR="00D86F62" w:rsidRPr="00BC5494" w14:paraId="5C840BE2" w14:textId="77777777" w:rsidTr="001449C9">
        <w:tc>
          <w:tcPr>
            <w:tcW w:w="4151" w:type="dxa"/>
          </w:tcPr>
          <w:p w14:paraId="6C1146BA" w14:textId="77777777" w:rsidR="00D86F62" w:rsidRPr="00BC5494" w:rsidRDefault="00D86F62">
            <w:pPr>
              <w:jc w:val="both"/>
              <w:rPr>
                <w:rFonts w:eastAsia="Calibri"/>
                <w:bCs/>
                <w:color w:val="000000"/>
                <w:sz w:val="22"/>
                <w:szCs w:val="20"/>
              </w:rPr>
            </w:pPr>
            <w:r w:rsidRPr="00BC5494">
              <w:rPr>
                <w:rFonts w:eastAsia="Calibri"/>
                <w:bCs/>
                <w:color w:val="000000"/>
                <w:sz w:val="22"/>
                <w:szCs w:val="20"/>
              </w:rPr>
              <w:t>Dirección Web</w:t>
            </w:r>
          </w:p>
        </w:tc>
        <w:tc>
          <w:tcPr>
            <w:tcW w:w="4152" w:type="dxa"/>
          </w:tcPr>
          <w:p w14:paraId="6DD3417B" w14:textId="77777777" w:rsidR="00D86F62" w:rsidRPr="00BC5494" w:rsidRDefault="00D86F62">
            <w:pPr>
              <w:jc w:val="both"/>
              <w:rPr>
                <w:sz w:val="22"/>
                <w:szCs w:val="20"/>
              </w:rPr>
            </w:pPr>
            <w:r w:rsidRPr="00BC5494">
              <w:rPr>
                <w:rFonts w:eastAsia="Calibri"/>
                <w:bCs/>
                <w:color w:val="000000"/>
                <w:sz w:val="22"/>
                <w:szCs w:val="20"/>
              </w:rPr>
              <w:t xml:space="preserve">: </w:t>
            </w:r>
            <w:r w:rsidRPr="00A22FBD">
              <w:rPr>
                <w:rFonts w:eastAsia="Calibri"/>
                <w:bCs/>
                <w:noProof/>
                <w:color w:val="000000"/>
                <w:sz w:val="22"/>
                <w:szCs w:val="20"/>
              </w:rPr>
              <w:t>www.miempresa.com</w:t>
            </w:r>
          </w:p>
        </w:tc>
      </w:tr>
      <w:tr w:rsidR="00D86F62" w:rsidRPr="00BC5494" w14:paraId="2C6A38ED" w14:textId="77777777" w:rsidTr="001449C9">
        <w:tc>
          <w:tcPr>
            <w:tcW w:w="4151" w:type="dxa"/>
          </w:tcPr>
          <w:p w14:paraId="50C8D536" w14:textId="77777777" w:rsidR="00D86F62" w:rsidRPr="00BC5494" w:rsidRDefault="00D86F62">
            <w:pPr>
              <w:jc w:val="both"/>
              <w:rPr>
                <w:rFonts w:eastAsia="Calibri"/>
                <w:bCs/>
                <w:color w:val="000000"/>
                <w:sz w:val="22"/>
                <w:szCs w:val="20"/>
              </w:rPr>
            </w:pPr>
            <w:r w:rsidRPr="00BC5494">
              <w:rPr>
                <w:rFonts w:eastAsia="Calibri"/>
                <w:bCs/>
                <w:color w:val="000000"/>
                <w:sz w:val="22"/>
                <w:szCs w:val="20"/>
              </w:rPr>
              <w:t>Dirección Correo</w:t>
            </w:r>
          </w:p>
        </w:tc>
        <w:tc>
          <w:tcPr>
            <w:tcW w:w="4152" w:type="dxa"/>
          </w:tcPr>
          <w:p w14:paraId="43A858FA" w14:textId="77777777" w:rsidR="00D86F62" w:rsidRPr="00BC5494" w:rsidRDefault="00D86F62">
            <w:pPr>
              <w:jc w:val="both"/>
              <w:rPr>
                <w:rFonts w:eastAsia="Calibri"/>
                <w:bCs/>
                <w:color w:val="000000"/>
                <w:sz w:val="22"/>
                <w:szCs w:val="20"/>
              </w:rPr>
            </w:pPr>
            <w:r w:rsidRPr="00BC5494">
              <w:rPr>
                <w:rFonts w:eastAsia="Calibri"/>
                <w:bCs/>
                <w:color w:val="000000"/>
                <w:sz w:val="22"/>
                <w:szCs w:val="20"/>
              </w:rPr>
              <w:t xml:space="preserve">: </w:t>
            </w:r>
            <w:r w:rsidRPr="00A22FBD">
              <w:rPr>
                <w:rFonts w:eastAsia="Calibri"/>
                <w:bCs/>
                <w:noProof/>
                <w:color w:val="000000"/>
                <w:sz w:val="22"/>
                <w:szCs w:val="20"/>
              </w:rPr>
              <w:t>mail.miempresa.com</w:t>
            </w:r>
          </w:p>
        </w:tc>
      </w:tr>
      <w:tr w:rsidR="00D86F62" w:rsidRPr="00BC5494" w14:paraId="57B5E452" w14:textId="77777777" w:rsidTr="001449C9">
        <w:tc>
          <w:tcPr>
            <w:tcW w:w="4151" w:type="dxa"/>
            <w:vAlign w:val="center"/>
          </w:tcPr>
          <w:p w14:paraId="0216A83B" w14:textId="77777777" w:rsidR="00D86F62" w:rsidRPr="00BC5494" w:rsidRDefault="00D86F62" w:rsidP="00073495">
            <w:pPr>
              <w:rPr>
                <w:rFonts w:eastAsia="Calibri"/>
                <w:bCs/>
                <w:color w:val="000000"/>
                <w:sz w:val="22"/>
                <w:szCs w:val="20"/>
              </w:rPr>
            </w:pPr>
            <w:r>
              <w:rPr>
                <w:rFonts w:eastAsia="Calibri"/>
                <w:bCs/>
                <w:color w:val="000000"/>
                <w:sz w:val="22"/>
                <w:szCs w:val="20"/>
              </w:rPr>
              <w:t xml:space="preserve">Direccionamiento </w:t>
            </w:r>
            <w:r w:rsidRPr="00BC5494">
              <w:rPr>
                <w:rFonts w:eastAsia="Calibri"/>
                <w:bCs/>
                <w:color w:val="000000"/>
                <w:sz w:val="22"/>
                <w:szCs w:val="20"/>
              </w:rPr>
              <w:t xml:space="preserve">IP de </w:t>
            </w:r>
            <w:r>
              <w:rPr>
                <w:rFonts w:eastAsia="Calibri"/>
                <w:bCs/>
                <w:color w:val="000000"/>
                <w:sz w:val="22"/>
                <w:szCs w:val="20"/>
              </w:rPr>
              <w:t xml:space="preserve">los enlaces </w:t>
            </w:r>
            <w:r w:rsidRPr="00BC5494">
              <w:rPr>
                <w:rFonts w:eastAsia="Calibri"/>
                <w:bCs/>
                <w:color w:val="000000"/>
                <w:sz w:val="22"/>
                <w:szCs w:val="20"/>
              </w:rPr>
              <w:t>WAN:</w:t>
            </w:r>
          </w:p>
        </w:tc>
        <w:tc>
          <w:tcPr>
            <w:tcW w:w="4152" w:type="dxa"/>
            <w:vAlign w:val="center"/>
          </w:tcPr>
          <w:p w14:paraId="3A408187" w14:textId="77777777" w:rsidR="00D86F62" w:rsidRPr="00BC5494" w:rsidRDefault="00D86F62" w:rsidP="00073495">
            <w:pPr>
              <w:rPr>
                <w:sz w:val="22"/>
                <w:szCs w:val="20"/>
              </w:rPr>
            </w:pPr>
          </w:p>
        </w:tc>
      </w:tr>
      <w:tr w:rsidR="00D86F62" w:rsidRPr="00BC5494" w14:paraId="123F7E9E" w14:textId="77777777" w:rsidTr="001449C9">
        <w:tc>
          <w:tcPr>
            <w:tcW w:w="4151" w:type="dxa"/>
            <w:vAlign w:val="center"/>
          </w:tcPr>
          <w:p w14:paraId="78050B2E" w14:textId="77777777" w:rsidR="00D86F62" w:rsidRPr="00BC5494" w:rsidRDefault="00D86F62" w:rsidP="00073495">
            <w:pPr>
              <w:pStyle w:val="Prrafodelista"/>
              <w:numPr>
                <w:ilvl w:val="0"/>
                <w:numId w:val="27"/>
              </w:numPr>
              <w:rPr>
                <w:rFonts w:eastAsia="Calibri"/>
                <w:bCs/>
                <w:color w:val="000000"/>
                <w:sz w:val="22"/>
                <w:szCs w:val="20"/>
              </w:rPr>
            </w:pPr>
            <w:r>
              <w:rPr>
                <w:rFonts w:eastAsia="Calibri"/>
                <w:bCs/>
                <w:color w:val="000000"/>
                <w:sz w:val="22"/>
                <w:szCs w:val="20"/>
              </w:rPr>
              <w:t>Lima a restos de ciudades</w:t>
            </w:r>
          </w:p>
        </w:tc>
        <w:tc>
          <w:tcPr>
            <w:tcW w:w="4152" w:type="dxa"/>
            <w:vAlign w:val="center"/>
          </w:tcPr>
          <w:p w14:paraId="748AEB67" w14:textId="77777777" w:rsidR="00D86F62" w:rsidRDefault="00D86F62" w:rsidP="00073495">
            <w:pPr>
              <w:rPr>
                <w:sz w:val="22"/>
                <w:szCs w:val="20"/>
              </w:rPr>
            </w:pPr>
            <w:r w:rsidRPr="00BC5494">
              <w:rPr>
                <w:sz w:val="22"/>
                <w:szCs w:val="20"/>
              </w:rPr>
              <w:t xml:space="preserve">: </w:t>
            </w:r>
            <w:r>
              <w:rPr>
                <w:sz w:val="22"/>
                <w:szCs w:val="20"/>
              </w:rPr>
              <w:t>Los enlaces WAN son subredes de la segunda subred disponible para Perú, c</w:t>
            </w:r>
            <w:r w:rsidRPr="00BC5494">
              <w:rPr>
                <w:sz w:val="22"/>
                <w:szCs w:val="20"/>
              </w:rPr>
              <w:t>omo se indica en la topología (Figura 1)</w:t>
            </w:r>
          </w:p>
          <w:p w14:paraId="1075CCD3" w14:textId="77777777" w:rsidR="00D86F62" w:rsidRPr="00BC5494" w:rsidRDefault="00D86F62" w:rsidP="00073495">
            <w:pPr>
              <w:rPr>
                <w:sz w:val="22"/>
                <w:szCs w:val="20"/>
              </w:rPr>
            </w:pPr>
          </w:p>
        </w:tc>
      </w:tr>
      <w:tr w:rsidR="00D86F62" w:rsidRPr="00BC5494" w14:paraId="663C16DA" w14:textId="77777777" w:rsidTr="001449C9">
        <w:tc>
          <w:tcPr>
            <w:tcW w:w="4151" w:type="dxa"/>
            <w:vAlign w:val="center"/>
          </w:tcPr>
          <w:p w14:paraId="28E91D36" w14:textId="77777777" w:rsidR="00D86F62" w:rsidRPr="008E40BE" w:rsidRDefault="00D86F62" w:rsidP="00073495">
            <w:pPr>
              <w:pStyle w:val="Prrafodelista"/>
              <w:numPr>
                <w:ilvl w:val="0"/>
                <w:numId w:val="27"/>
              </w:numPr>
              <w:rPr>
                <w:rFonts w:eastAsia="Calibri"/>
                <w:bCs/>
                <w:color w:val="000000"/>
                <w:sz w:val="22"/>
                <w:szCs w:val="20"/>
              </w:rPr>
            </w:pPr>
            <w:r w:rsidRPr="00A22FBD">
              <w:rPr>
                <w:rFonts w:eastAsia="Calibri"/>
                <w:bCs/>
                <w:noProof/>
                <w:color w:val="000000"/>
                <w:sz w:val="22"/>
                <w:szCs w:val="20"/>
              </w:rPr>
              <w:t>Lima</w:t>
            </w:r>
            <w:r w:rsidRPr="008E40BE">
              <w:rPr>
                <w:rFonts w:eastAsia="Calibri"/>
                <w:bCs/>
                <w:color w:val="000000"/>
                <w:sz w:val="22"/>
                <w:szCs w:val="20"/>
              </w:rPr>
              <w:t xml:space="preserve"> a ISP</w:t>
            </w:r>
          </w:p>
        </w:tc>
        <w:tc>
          <w:tcPr>
            <w:tcW w:w="4152" w:type="dxa"/>
            <w:vAlign w:val="center"/>
          </w:tcPr>
          <w:p w14:paraId="121261BC" w14:textId="43E02FB8" w:rsidR="00D86F62" w:rsidRPr="00BC5494" w:rsidRDefault="00D86F62" w:rsidP="00073495">
            <w:pPr>
              <w:rPr>
                <w:sz w:val="22"/>
                <w:szCs w:val="20"/>
              </w:rPr>
            </w:pPr>
            <w:r w:rsidRPr="00BC5494">
              <w:rPr>
                <w:sz w:val="22"/>
                <w:szCs w:val="20"/>
              </w:rPr>
              <w:t xml:space="preserve">: </w:t>
            </w:r>
            <w:r>
              <w:rPr>
                <w:sz w:val="22"/>
                <w:szCs w:val="20"/>
              </w:rPr>
              <w:t xml:space="preserve">Los enlaces WAN son </w:t>
            </w:r>
            <w:r w:rsidR="004B3E4D">
              <w:rPr>
                <w:sz w:val="22"/>
                <w:szCs w:val="20"/>
              </w:rPr>
              <w:t>las direcciones IP</w:t>
            </w:r>
            <w:r w:rsidR="004B3E4D">
              <w:rPr>
                <w:sz w:val="22"/>
                <w:szCs w:val="20"/>
              </w:rPr>
              <w:t>, c</w:t>
            </w:r>
            <w:r w:rsidR="004B3E4D" w:rsidRPr="00BC5494">
              <w:rPr>
                <w:sz w:val="22"/>
                <w:szCs w:val="20"/>
              </w:rPr>
              <w:t>omo se indica en la topología</w:t>
            </w:r>
            <w:r w:rsidR="004B3E4D">
              <w:rPr>
                <w:sz w:val="22"/>
                <w:szCs w:val="20"/>
              </w:rPr>
              <w:t xml:space="preserve"> </w:t>
            </w:r>
            <w:r w:rsidRPr="00BC5494">
              <w:rPr>
                <w:sz w:val="22"/>
                <w:szCs w:val="20"/>
              </w:rPr>
              <w:t>(Figura 1)</w:t>
            </w:r>
          </w:p>
        </w:tc>
      </w:tr>
    </w:tbl>
    <w:p w14:paraId="2A4593D2" w14:textId="77777777" w:rsidR="00D86F62" w:rsidRDefault="00D86F62" w:rsidP="005E257C">
      <w:pPr>
        <w:autoSpaceDE w:val="0"/>
        <w:autoSpaceDN w:val="0"/>
        <w:adjustRightInd w:val="0"/>
        <w:jc w:val="both"/>
        <w:rPr>
          <w:rFonts w:eastAsia="Calibri"/>
          <w:bCs/>
          <w:color w:val="000000"/>
          <w:sz w:val="22"/>
          <w:szCs w:val="20"/>
        </w:rPr>
      </w:pPr>
    </w:p>
    <w:p w14:paraId="4A44A4F9" w14:textId="77777777" w:rsidR="00D86F62" w:rsidRPr="00C13A9E" w:rsidRDefault="00D86F62" w:rsidP="005E257C">
      <w:pPr>
        <w:autoSpaceDE w:val="0"/>
        <w:autoSpaceDN w:val="0"/>
        <w:adjustRightInd w:val="0"/>
        <w:jc w:val="both"/>
        <w:rPr>
          <w:rFonts w:eastAsia="Calibri"/>
          <w:b/>
          <w:color w:val="000000"/>
          <w:sz w:val="22"/>
          <w:szCs w:val="20"/>
        </w:rPr>
      </w:pPr>
      <w:r w:rsidRPr="00C13A9E">
        <w:rPr>
          <w:rFonts w:eastAsia="Calibri"/>
          <w:b/>
          <w:color w:val="000000"/>
          <w:sz w:val="22"/>
          <w:szCs w:val="20"/>
        </w:rPr>
        <w:t>Direccionamiento del ISP</w:t>
      </w:r>
    </w:p>
    <w:p w14:paraId="4679BB73" w14:textId="77777777" w:rsidR="00D86F62" w:rsidRPr="00C13A9E" w:rsidRDefault="00D86F62" w:rsidP="005E257C">
      <w:pPr>
        <w:autoSpaceDE w:val="0"/>
        <w:autoSpaceDN w:val="0"/>
        <w:adjustRightInd w:val="0"/>
        <w:jc w:val="both"/>
        <w:rPr>
          <w:rFonts w:eastAsia="Calibri"/>
          <w:bCs/>
          <w:color w:val="000000"/>
          <w:sz w:val="22"/>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2"/>
      </w:tblGrid>
      <w:tr w:rsidR="00D86F62" w:rsidRPr="00C13A9E" w14:paraId="3E896B61" w14:textId="77777777">
        <w:tc>
          <w:tcPr>
            <w:tcW w:w="4151" w:type="dxa"/>
          </w:tcPr>
          <w:p w14:paraId="47190032" w14:textId="77777777" w:rsidR="00D86F62" w:rsidRPr="00C13A9E" w:rsidRDefault="00D86F62">
            <w:pPr>
              <w:jc w:val="both"/>
              <w:rPr>
                <w:rFonts w:eastAsia="Calibri"/>
                <w:bCs/>
                <w:color w:val="000000"/>
                <w:sz w:val="22"/>
                <w:szCs w:val="20"/>
              </w:rPr>
            </w:pPr>
            <w:r w:rsidRPr="00C13A9E">
              <w:rPr>
                <w:rFonts w:eastAsia="Calibri"/>
                <w:bCs/>
                <w:color w:val="000000"/>
                <w:sz w:val="22"/>
                <w:szCs w:val="20"/>
              </w:rPr>
              <w:t>Dirección de red del ISP</w:t>
            </w:r>
          </w:p>
        </w:tc>
        <w:tc>
          <w:tcPr>
            <w:tcW w:w="4152" w:type="dxa"/>
          </w:tcPr>
          <w:p w14:paraId="25295AB4" w14:textId="77777777" w:rsidR="00D86F62" w:rsidRPr="00C13A9E" w:rsidRDefault="00D86F62">
            <w:pPr>
              <w:jc w:val="both"/>
              <w:rPr>
                <w:sz w:val="22"/>
                <w:szCs w:val="20"/>
              </w:rPr>
            </w:pPr>
            <w:r w:rsidRPr="00C13A9E">
              <w:rPr>
                <w:rFonts w:eastAsia="Calibri"/>
                <w:bCs/>
                <w:color w:val="000000"/>
                <w:sz w:val="22"/>
                <w:szCs w:val="20"/>
              </w:rPr>
              <w:t>: Como se muestra en la topología del caso</w:t>
            </w:r>
          </w:p>
        </w:tc>
      </w:tr>
      <w:tr w:rsidR="00D86F62" w:rsidRPr="00C13A9E" w14:paraId="20BBD7CD" w14:textId="77777777">
        <w:tc>
          <w:tcPr>
            <w:tcW w:w="4151" w:type="dxa"/>
          </w:tcPr>
          <w:p w14:paraId="38E946B9" w14:textId="77777777" w:rsidR="00D86F62" w:rsidRPr="00C13A9E" w:rsidRDefault="00D86F62">
            <w:pPr>
              <w:jc w:val="both"/>
              <w:rPr>
                <w:rFonts w:eastAsia="Calibri"/>
                <w:bCs/>
                <w:color w:val="000000"/>
                <w:sz w:val="22"/>
                <w:szCs w:val="20"/>
              </w:rPr>
            </w:pPr>
            <w:r w:rsidRPr="00C13A9E">
              <w:rPr>
                <w:rFonts w:eastAsia="Calibri"/>
                <w:bCs/>
                <w:color w:val="000000"/>
                <w:sz w:val="22"/>
                <w:szCs w:val="20"/>
              </w:rPr>
              <w:t>Nombre DNS del sitio Web</w:t>
            </w:r>
          </w:p>
        </w:tc>
        <w:tc>
          <w:tcPr>
            <w:tcW w:w="4152" w:type="dxa"/>
          </w:tcPr>
          <w:p w14:paraId="684B02EB" w14:textId="77777777" w:rsidR="00D86F62" w:rsidRPr="00C13A9E" w:rsidRDefault="00D86F62">
            <w:pPr>
              <w:jc w:val="both"/>
              <w:rPr>
                <w:rFonts w:eastAsia="Calibri"/>
                <w:bCs/>
                <w:color w:val="000000"/>
                <w:sz w:val="22"/>
                <w:szCs w:val="20"/>
              </w:rPr>
            </w:pPr>
            <w:r w:rsidRPr="00C13A9E">
              <w:rPr>
                <w:rFonts w:eastAsia="Calibri"/>
                <w:bCs/>
                <w:color w:val="000000"/>
                <w:sz w:val="22"/>
                <w:szCs w:val="20"/>
              </w:rPr>
              <w:t>: Como se muestra en la topología del caso</w:t>
            </w:r>
          </w:p>
        </w:tc>
      </w:tr>
      <w:tr w:rsidR="00D86F62" w:rsidRPr="00C13A9E" w14:paraId="603105B8" w14:textId="77777777">
        <w:tc>
          <w:tcPr>
            <w:tcW w:w="4151" w:type="dxa"/>
          </w:tcPr>
          <w:p w14:paraId="61529290" w14:textId="77777777" w:rsidR="00D86F62" w:rsidRPr="00C13A9E" w:rsidRDefault="00D86F62">
            <w:pPr>
              <w:jc w:val="both"/>
              <w:rPr>
                <w:rFonts w:eastAsia="Calibri"/>
                <w:bCs/>
                <w:color w:val="000000"/>
                <w:sz w:val="22"/>
                <w:szCs w:val="20"/>
              </w:rPr>
            </w:pPr>
            <w:r w:rsidRPr="00C13A9E">
              <w:rPr>
                <w:rFonts w:eastAsia="Calibri"/>
                <w:bCs/>
                <w:color w:val="000000"/>
                <w:sz w:val="22"/>
                <w:szCs w:val="20"/>
              </w:rPr>
              <w:t>Dirección IP del DNS en ISP</w:t>
            </w:r>
          </w:p>
        </w:tc>
        <w:tc>
          <w:tcPr>
            <w:tcW w:w="4152" w:type="dxa"/>
          </w:tcPr>
          <w:p w14:paraId="37CD75E8" w14:textId="77777777" w:rsidR="00D86F62" w:rsidRPr="00C13A9E" w:rsidRDefault="00D86F62">
            <w:pPr>
              <w:jc w:val="both"/>
              <w:rPr>
                <w:sz w:val="22"/>
                <w:szCs w:val="20"/>
              </w:rPr>
            </w:pPr>
            <w:r w:rsidRPr="00C13A9E">
              <w:rPr>
                <w:rFonts w:eastAsia="Calibri"/>
                <w:bCs/>
                <w:color w:val="000000"/>
                <w:sz w:val="22"/>
                <w:szCs w:val="20"/>
              </w:rPr>
              <w:t>: Como se muestra en la topología del caso</w:t>
            </w:r>
          </w:p>
        </w:tc>
      </w:tr>
      <w:tr w:rsidR="00D86F62" w:rsidRPr="00BC5494" w14:paraId="53F1DA78" w14:textId="77777777">
        <w:tc>
          <w:tcPr>
            <w:tcW w:w="4151" w:type="dxa"/>
          </w:tcPr>
          <w:p w14:paraId="53B545C6" w14:textId="77777777" w:rsidR="00D86F62" w:rsidRPr="00C13A9E" w:rsidRDefault="00D86F62">
            <w:pPr>
              <w:rPr>
                <w:rFonts w:eastAsia="Calibri"/>
                <w:bCs/>
                <w:color w:val="000000"/>
                <w:sz w:val="22"/>
                <w:szCs w:val="20"/>
              </w:rPr>
            </w:pPr>
            <w:r w:rsidRPr="00C13A9E">
              <w:rPr>
                <w:rFonts w:eastAsia="Calibri"/>
                <w:bCs/>
                <w:color w:val="000000"/>
                <w:sz w:val="22"/>
                <w:szCs w:val="20"/>
              </w:rPr>
              <w:t>Dirección IP del Web Server en ISP</w:t>
            </w:r>
          </w:p>
        </w:tc>
        <w:tc>
          <w:tcPr>
            <w:tcW w:w="4152" w:type="dxa"/>
          </w:tcPr>
          <w:p w14:paraId="6C42A647" w14:textId="77777777" w:rsidR="00D86F62" w:rsidRPr="00BC5494" w:rsidRDefault="00D86F62">
            <w:pPr>
              <w:rPr>
                <w:sz w:val="22"/>
                <w:szCs w:val="20"/>
              </w:rPr>
            </w:pPr>
            <w:r w:rsidRPr="00C13A9E">
              <w:rPr>
                <w:rFonts w:eastAsia="Calibri"/>
                <w:bCs/>
                <w:color w:val="000000"/>
                <w:sz w:val="22"/>
                <w:szCs w:val="20"/>
              </w:rPr>
              <w:t>: Como se muestra en la topología del caso</w:t>
            </w:r>
          </w:p>
        </w:tc>
      </w:tr>
    </w:tbl>
    <w:p w14:paraId="0056FDFF" w14:textId="77777777" w:rsidR="00D86F62" w:rsidRPr="00BC5494" w:rsidRDefault="00D86F62" w:rsidP="005E257C">
      <w:pPr>
        <w:autoSpaceDE w:val="0"/>
        <w:autoSpaceDN w:val="0"/>
        <w:adjustRightInd w:val="0"/>
        <w:jc w:val="both"/>
        <w:rPr>
          <w:rFonts w:eastAsia="Calibri"/>
          <w:bCs/>
          <w:color w:val="000000"/>
          <w:sz w:val="22"/>
          <w:szCs w:val="20"/>
        </w:rPr>
      </w:pPr>
    </w:p>
    <w:p w14:paraId="245ACF4B" w14:textId="77777777" w:rsidR="00D86F62" w:rsidRDefault="00D86F62" w:rsidP="00A1585D">
      <w:pPr>
        <w:autoSpaceDE w:val="0"/>
        <w:autoSpaceDN w:val="0"/>
        <w:adjustRightInd w:val="0"/>
        <w:rPr>
          <w:rFonts w:eastAsia="Calibri"/>
          <w:bCs/>
          <w:color w:val="000000"/>
          <w:sz w:val="22"/>
          <w:szCs w:val="20"/>
        </w:rPr>
      </w:pPr>
      <w:r w:rsidRPr="00BC5494">
        <w:rPr>
          <w:rFonts w:eastAsia="Calibri"/>
          <w:bCs/>
          <w:color w:val="000000"/>
          <w:sz w:val="22"/>
          <w:szCs w:val="20"/>
        </w:rPr>
        <w:t xml:space="preserve">La empresa cuenta con una infraestructura de comunicaciones legacy (sede principal </w:t>
      </w:r>
      <w:r w:rsidRPr="00A22FBD">
        <w:rPr>
          <w:rFonts w:eastAsia="Calibri"/>
          <w:bCs/>
          <w:noProof/>
          <w:color w:val="000000"/>
          <w:sz w:val="22"/>
          <w:szCs w:val="20"/>
        </w:rPr>
        <w:t>Lima</w:t>
      </w:r>
      <w:r w:rsidRPr="00BC5494">
        <w:rPr>
          <w:rFonts w:eastAsia="Calibri"/>
          <w:bCs/>
          <w:color w:val="000000"/>
          <w:sz w:val="22"/>
          <w:szCs w:val="20"/>
        </w:rPr>
        <w:t xml:space="preserve"> y sedes sucursales) la cual necesita ser actualizada. La empresa requiere actualizar su infraestructura para todas sus sedes (el número de sedes varía en función del número de integrantes del grupo), lo cual </w:t>
      </w:r>
      <w:r w:rsidRPr="00BC5494">
        <w:rPr>
          <w:rFonts w:eastAsia="Calibri"/>
          <w:bCs/>
          <w:color w:val="000000"/>
          <w:sz w:val="22"/>
          <w:szCs w:val="20"/>
        </w:rPr>
        <w:lastRenderedPageBreak/>
        <w:t xml:space="preserve">implica realizar cuatro enlaces WAN desde la sede principal </w:t>
      </w:r>
      <w:r w:rsidRPr="00A22FBD">
        <w:rPr>
          <w:rFonts w:eastAsia="Calibri"/>
          <w:bCs/>
          <w:noProof/>
          <w:color w:val="000000"/>
          <w:sz w:val="22"/>
          <w:szCs w:val="20"/>
        </w:rPr>
        <w:t>Lima</w:t>
      </w:r>
      <w:r w:rsidRPr="00BC5494">
        <w:rPr>
          <w:rFonts w:eastAsia="Calibri"/>
          <w:bCs/>
          <w:color w:val="000000"/>
          <w:sz w:val="22"/>
          <w:szCs w:val="20"/>
        </w:rPr>
        <w:t xml:space="preserve"> con cada una de las sedes sucursales. En cada sede se va a requerir VLANs adicionales.</w:t>
      </w:r>
    </w:p>
    <w:p w14:paraId="4ACF37CE" w14:textId="77777777" w:rsidR="00D86F62" w:rsidRDefault="00D86F62" w:rsidP="005801BF">
      <w:pPr>
        <w:autoSpaceDE w:val="0"/>
        <w:autoSpaceDN w:val="0"/>
        <w:adjustRightInd w:val="0"/>
        <w:jc w:val="center"/>
        <w:rPr>
          <w:rFonts w:eastAsia="Calibri"/>
          <w:bCs/>
          <w:color w:val="000000"/>
          <w:sz w:val="22"/>
          <w:szCs w:val="20"/>
        </w:rPr>
      </w:pPr>
    </w:p>
    <w:p w14:paraId="0A9CAD9C" w14:textId="77777777" w:rsidR="00D86F62" w:rsidRPr="0010796B" w:rsidRDefault="00D86F62" w:rsidP="00D80A8F">
      <w:pPr>
        <w:autoSpaceDE w:val="0"/>
        <w:autoSpaceDN w:val="0"/>
        <w:adjustRightInd w:val="0"/>
        <w:jc w:val="center"/>
        <w:rPr>
          <w:rFonts w:eastAsia="Calibri"/>
          <w:bCs/>
          <w:color w:val="000000"/>
          <w:sz w:val="22"/>
          <w:szCs w:val="20"/>
        </w:rPr>
      </w:pPr>
      <w:r>
        <w:rPr>
          <w:rFonts w:eastAsia="Calibri"/>
          <w:bCs/>
          <w:color w:val="000000"/>
          <w:sz w:val="22"/>
          <w:szCs w:val="20"/>
        </w:rPr>
        <w:t xml:space="preserve">Tabla1: </w:t>
      </w:r>
      <w:r w:rsidRPr="0010796B">
        <w:rPr>
          <w:rFonts w:eastAsia="Calibri"/>
          <w:bCs/>
          <w:color w:val="000000"/>
          <w:sz w:val="22"/>
          <w:szCs w:val="20"/>
        </w:rPr>
        <w:t xml:space="preserve">Modelo de </w:t>
      </w:r>
      <w:r>
        <w:rPr>
          <w:rFonts w:eastAsia="Calibri"/>
          <w:bCs/>
          <w:color w:val="000000"/>
          <w:sz w:val="22"/>
          <w:szCs w:val="20"/>
        </w:rPr>
        <w:t xml:space="preserve">tabla de </w:t>
      </w:r>
      <w:r w:rsidRPr="0010796B">
        <w:rPr>
          <w:rFonts w:eastAsia="Calibri"/>
          <w:bCs/>
          <w:color w:val="000000"/>
          <w:sz w:val="22"/>
          <w:szCs w:val="20"/>
        </w:rPr>
        <w:t xml:space="preserve">direccionamiento para </w:t>
      </w:r>
      <w:r>
        <w:rPr>
          <w:rFonts w:eastAsia="Calibri"/>
          <w:bCs/>
          <w:color w:val="000000"/>
          <w:sz w:val="22"/>
          <w:szCs w:val="20"/>
        </w:rPr>
        <w:t>las subredes de la multinacional</w:t>
      </w:r>
    </w:p>
    <w:p w14:paraId="37BCEFFF" w14:textId="77777777" w:rsidR="00D86F62" w:rsidRDefault="00D86F62" w:rsidP="005801BF">
      <w:pPr>
        <w:autoSpaceDE w:val="0"/>
        <w:autoSpaceDN w:val="0"/>
        <w:adjustRightInd w:val="0"/>
        <w:jc w:val="center"/>
        <w:rPr>
          <w:rFonts w:eastAsia="Calibri"/>
          <w:bCs/>
          <w:color w:val="000000"/>
          <w:sz w:val="22"/>
          <w:szCs w:val="20"/>
        </w:rPr>
      </w:pPr>
    </w:p>
    <w:p w14:paraId="664FD78F" w14:textId="77777777" w:rsidR="00D86F62" w:rsidRDefault="00D86F62" w:rsidP="005801BF">
      <w:pPr>
        <w:autoSpaceDE w:val="0"/>
        <w:autoSpaceDN w:val="0"/>
        <w:adjustRightInd w:val="0"/>
        <w:jc w:val="center"/>
        <w:rPr>
          <w:rFonts w:eastAsia="Calibri"/>
          <w:bCs/>
          <w:color w:val="000000"/>
          <w:sz w:val="22"/>
          <w:szCs w:val="20"/>
        </w:rPr>
      </w:pPr>
      <w:r>
        <w:rPr>
          <w:rFonts w:eastAsia="Calibri"/>
          <w:bCs/>
          <w:noProof/>
          <w:color w:val="000000"/>
          <w:szCs w:val="22"/>
        </w:rPr>
        <mc:AlternateContent>
          <mc:Choice Requires="wps">
            <w:drawing>
              <wp:anchor distT="0" distB="0" distL="114300" distR="114300" simplePos="0" relativeHeight="251658240" behindDoc="0" locked="0" layoutInCell="1" allowOverlap="1" wp14:anchorId="7AD47D77" wp14:editId="44DE3AB0">
                <wp:simplePos x="0" y="0"/>
                <wp:positionH relativeFrom="column">
                  <wp:posOffset>1328935</wp:posOffset>
                </wp:positionH>
                <wp:positionV relativeFrom="paragraph">
                  <wp:posOffset>136680</wp:posOffset>
                </wp:positionV>
                <wp:extent cx="813916" cy="219456"/>
                <wp:effectExtent l="0" t="0" r="0" b="0"/>
                <wp:wrapNone/>
                <wp:docPr id="684404520" name="Cuadro de texto 5"/>
                <wp:cNvGraphicFramePr/>
                <a:graphic xmlns:a="http://schemas.openxmlformats.org/drawingml/2006/main">
                  <a:graphicData uri="http://schemas.microsoft.com/office/word/2010/wordprocessingShape">
                    <wps:wsp>
                      <wps:cNvSpPr txBox="1"/>
                      <wps:spPr>
                        <a:xfrm>
                          <a:off x="0" y="0"/>
                          <a:ext cx="813916" cy="219456"/>
                        </a:xfrm>
                        <a:prstGeom prst="rect">
                          <a:avLst/>
                        </a:prstGeom>
                        <a:noFill/>
                        <a:ln w="6350">
                          <a:noFill/>
                        </a:ln>
                      </wps:spPr>
                      <wps:txbx>
                        <w:txbxContent>
                          <w:p w14:paraId="1304BC33" w14:textId="0FDDCFD9" w:rsidR="00D86F62" w:rsidRPr="003706AE" w:rsidRDefault="003706AE" w:rsidP="00C01BE4">
                            <w:pPr>
                              <w:jc w:val="both"/>
                              <w:rPr>
                                <w:b/>
                                <w:sz w:val="14"/>
                                <w:szCs w:val="14"/>
                              </w:rPr>
                            </w:pPr>
                            <w:r w:rsidRPr="003706AE">
                              <w:rPr>
                                <w:rFonts w:eastAsia="Calibri"/>
                                <w:bCs/>
                                <w:noProof/>
                                <w:color w:val="000000"/>
                                <w:sz w:val="14"/>
                                <w:szCs w:val="14"/>
                              </w:rPr>
                              <w:t>10.19</w:t>
                            </w:r>
                            <w:r w:rsidRPr="003706AE">
                              <w:rPr>
                                <w:rFonts w:eastAsia="Calibri"/>
                                <w:b/>
                                <w:noProof/>
                                <w:color w:val="0070C0"/>
                                <w:sz w:val="14"/>
                                <w:szCs w:val="14"/>
                              </w:rPr>
                              <w:t>X</w:t>
                            </w:r>
                            <w:r w:rsidRPr="003706AE">
                              <w:rPr>
                                <w:rFonts w:eastAsia="Calibri"/>
                                <w:bCs/>
                                <w:noProof/>
                                <w:color w:val="000000"/>
                                <w:sz w:val="14"/>
                                <w:szCs w:val="14"/>
                              </w:rPr>
                              <w:t>.0.0/16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47D77" id="Cuadro de texto 5" o:spid="_x0000_s1041" type="#_x0000_t202" style="position:absolute;left:0;text-align:left;margin-left:104.65pt;margin-top:10.75pt;width:64.1pt;height:17.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" filled="f" stroked="f" strokeweight=".5pt">
                <v:textbox>
                  <w:txbxContent>
                    <w:p w14:paraId="1304BC33" w14:textId="0FDDCFD9" w:rsidR="00D86F62" w:rsidRPr="003706AE" w:rsidRDefault="003706AE" w:rsidP="00C01BE4">
                      <w:pPr>
                        <w:jc w:val="both"/>
                        <w:rPr>
                          <w:b/>
                          <w:sz w:val="14"/>
                          <w:szCs w:val="14"/>
                        </w:rPr>
                      </w:pPr>
                      <w:r w:rsidRPr="003706AE">
                        <w:rPr>
                          <w:rFonts w:eastAsia="Calibri"/>
                          <w:bCs/>
                          <w:noProof/>
                          <w:color w:val="000000"/>
                          <w:sz w:val="14"/>
                          <w:szCs w:val="14"/>
                        </w:rPr>
                        <w:t>10.19</w:t>
                      </w:r>
                      <w:r w:rsidRPr="003706AE">
                        <w:rPr>
                          <w:rFonts w:eastAsia="Calibri"/>
                          <w:b/>
                          <w:noProof/>
                          <w:color w:val="0070C0"/>
                          <w:sz w:val="14"/>
                          <w:szCs w:val="14"/>
                        </w:rPr>
                        <w:t>X</w:t>
                      </w:r>
                      <w:r w:rsidRPr="003706AE">
                        <w:rPr>
                          <w:rFonts w:eastAsia="Calibri"/>
                          <w:bCs/>
                          <w:noProof/>
                          <w:color w:val="000000"/>
                          <w:sz w:val="14"/>
                          <w:szCs w:val="14"/>
                        </w:rPr>
                        <w:t>.0.0/16</w:t>
                      </w:r>
                    </w:p>
                  </w:txbxContent>
                </v:textbox>
              </v:shape>
            </w:pict>
          </mc:Fallback>
        </mc:AlternateContent>
      </w:r>
      <w:r>
        <w:rPr>
          <w:rFonts w:eastAsia="Calibri"/>
          <w:bCs/>
          <w:noProof/>
          <w:color w:val="000000"/>
          <w:sz w:val="22"/>
          <w:szCs w:val="20"/>
        </w:rPr>
        <w:drawing>
          <wp:inline distT="0" distB="0" distL="0" distR="0" wp14:anchorId="1C7E408A" wp14:editId="327EB65D">
            <wp:extent cx="5753735" cy="3002280"/>
            <wp:effectExtent l="19050" t="19050" r="18415" b="26670"/>
            <wp:docPr id="10474916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735" cy="3002280"/>
                    </a:xfrm>
                    <a:prstGeom prst="rect">
                      <a:avLst/>
                    </a:prstGeom>
                    <a:noFill/>
                    <a:ln>
                      <a:solidFill>
                        <a:schemeClr val="tx1"/>
                      </a:solidFill>
                    </a:ln>
                  </pic:spPr>
                </pic:pic>
              </a:graphicData>
            </a:graphic>
          </wp:inline>
        </w:drawing>
      </w:r>
    </w:p>
    <w:p w14:paraId="200D858F" w14:textId="77777777" w:rsidR="00D86F62" w:rsidRDefault="00D86F62" w:rsidP="005801BF">
      <w:pPr>
        <w:autoSpaceDE w:val="0"/>
        <w:autoSpaceDN w:val="0"/>
        <w:adjustRightInd w:val="0"/>
        <w:jc w:val="center"/>
        <w:rPr>
          <w:rFonts w:eastAsia="Calibri"/>
          <w:bCs/>
          <w:color w:val="000000"/>
          <w:sz w:val="22"/>
          <w:szCs w:val="20"/>
        </w:rPr>
      </w:pPr>
    </w:p>
    <w:p w14:paraId="41C9750C" w14:textId="77777777" w:rsidR="00D86F62" w:rsidRPr="0010796B" w:rsidRDefault="00D86F62" w:rsidP="005801BF">
      <w:pPr>
        <w:autoSpaceDE w:val="0"/>
        <w:autoSpaceDN w:val="0"/>
        <w:adjustRightInd w:val="0"/>
        <w:jc w:val="center"/>
        <w:rPr>
          <w:rFonts w:eastAsia="Calibri"/>
          <w:bCs/>
          <w:color w:val="000000"/>
          <w:sz w:val="22"/>
          <w:szCs w:val="20"/>
        </w:rPr>
      </w:pPr>
      <w:r>
        <w:rPr>
          <w:rFonts w:eastAsia="Calibri"/>
          <w:bCs/>
          <w:color w:val="000000"/>
          <w:sz w:val="22"/>
          <w:szCs w:val="20"/>
        </w:rPr>
        <w:t xml:space="preserve">Tabla 2: </w:t>
      </w:r>
      <w:r w:rsidRPr="0010796B">
        <w:rPr>
          <w:rFonts w:eastAsia="Calibri"/>
          <w:bCs/>
          <w:color w:val="000000"/>
          <w:sz w:val="22"/>
          <w:szCs w:val="20"/>
        </w:rPr>
        <w:t xml:space="preserve">Modelo de </w:t>
      </w:r>
      <w:r>
        <w:rPr>
          <w:rFonts w:eastAsia="Calibri"/>
          <w:bCs/>
          <w:color w:val="000000"/>
          <w:sz w:val="22"/>
          <w:szCs w:val="20"/>
        </w:rPr>
        <w:t xml:space="preserve">tabla de </w:t>
      </w:r>
      <w:r w:rsidRPr="0010796B">
        <w:rPr>
          <w:rFonts w:eastAsia="Calibri"/>
          <w:bCs/>
          <w:color w:val="000000"/>
          <w:sz w:val="22"/>
          <w:szCs w:val="20"/>
        </w:rPr>
        <w:t xml:space="preserve">direccionamiento para </w:t>
      </w:r>
      <w:r>
        <w:rPr>
          <w:rFonts w:eastAsia="Calibri"/>
          <w:bCs/>
          <w:color w:val="000000"/>
          <w:sz w:val="22"/>
          <w:szCs w:val="20"/>
        </w:rPr>
        <w:t>la casa matriz ubicada en Perú</w:t>
      </w:r>
      <w:r w:rsidRPr="0010796B">
        <w:rPr>
          <w:rFonts w:eastAsia="Calibri"/>
          <w:bCs/>
          <w:color w:val="000000"/>
          <w:sz w:val="22"/>
          <w:szCs w:val="20"/>
        </w:rPr>
        <w:t>:</w:t>
      </w:r>
    </w:p>
    <w:p w14:paraId="689C2CBE" w14:textId="77777777" w:rsidR="00D86F62" w:rsidRDefault="00D86F62" w:rsidP="0091272D">
      <w:pPr>
        <w:autoSpaceDE w:val="0"/>
        <w:autoSpaceDN w:val="0"/>
        <w:adjustRightInd w:val="0"/>
        <w:jc w:val="both"/>
        <w:rPr>
          <w:rFonts w:eastAsia="Calibri"/>
          <w:bCs/>
          <w:color w:val="000000"/>
          <w:szCs w:val="22"/>
        </w:rPr>
      </w:pPr>
    </w:p>
    <w:p w14:paraId="4A6D57A1" w14:textId="77777777" w:rsidR="00D86F62" w:rsidRDefault="00D86F62" w:rsidP="0091272D">
      <w:pPr>
        <w:autoSpaceDE w:val="0"/>
        <w:autoSpaceDN w:val="0"/>
        <w:adjustRightInd w:val="0"/>
        <w:jc w:val="both"/>
        <w:rPr>
          <w:rFonts w:eastAsia="Calibri"/>
          <w:bCs/>
          <w:color w:val="000000"/>
          <w:szCs w:val="22"/>
        </w:rPr>
      </w:pPr>
      <w:r>
        <w:rPr>
          <w:rFonts w:eastAsia="Calibri"/>
          <w:bCs/>
          <w:noProof/>
          <w:color w:val="000000"/>
          <w:szCs w:val="22"/>
        </w:rPr>
        <w:drawing>
          <wp:inline distT="0" distB="0" distL="0" distR="0" wp14:anchorId="4226EB85" wp14:editId="6A263012">
            <wp:extent cx="5607088" cy="2758854"/>
            <wp:effectExtent l="19050" t="19050" r="12700" b="22860"/>
            <wp:docPr id="3529625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62584" name="Imagen 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607088" cy="2758854"/>
                    </a:xfrm>
                    <a:prstGeom prst="rect">
                      <a:avLst/>
                    </a:prstGeom>
                    <a:noFill/>
                    <a:ln>
                      <a:solidFill>
                        <a:schemeClr val="tx1"/>
                      </a:solidFill>
                    </a:ln>
                  </pic:spPr>
                </pic:pic>
              </a:graphicData>
            </a:graphic>
          </wp:inline>
        </w:drawing>
      </w:r>
    </w:p>
    <w:p w14:paraId="5FC796D3" w14:textId="77777777" w:rsidR="00D86F62" w:rsidRDefault="00D86F62" w:rsidP="0091272D">
      <w:pPr>
        <w:autoSpaceDE w:val="0"/>
        <w:autoSpaceDN w:val="0"/>
        <w:adjustRightInd w:val="0"/>
        <w:jc w:val="both"/>
        <w:rPr>
          <w:rFonts w:eastAsia="Calibri"/>
          <w:b/>
          <w:bCs/>
          <w:i/>
          <w:color w:val="000000"/>
          <w:szCs w:val="22"/>
          <w:u w:val="single"/>
        </w:rPr>
        <w:sectPr w:rsidR="00D86F62" w:rsidSect="00D86F62">
          <w:footerReference w:type="default" r:id="rId20"/>
          <w:pgSz w:w="11907" w:h="16840" w:code="9"/>
          <w:pgMar w:top="1418" w:right="1418" w:bottom="1418" w:left="1418" w:header="709" w:footer="709" w:gutter="0"/>
          <w:cols w:space="708"/>
          <w:docGrid w:linePitch="360"/>
        </w:sectPr>
      </w:pPr>
    </w:p>
    <w:p w14:paraId="06F2069B" w14:textId="77777777" w:rsidR="00D86F62" w:rsidRPr="00BC5494" w:rsidRDefault="00D86F62" w:rsidP="0091272D">
      <w:pPr>
        <w:autoSpaceDE w:val="0"/>
        <w:autoSpaceDN w:val="0"/>
        <w:adjustRightInd w:val="0"/>
        <w:jc w:val="both"/>
        <w:rPr>
          <w:rFonts w:eastAsia="Calibri"/>
          <w:b/>
          <w:bCs/>
          <w:i/>
          <w:color w:val="000000"/>
          <w:szCs w:val="22"/>
          <w:u w:val="single"/>
        </w:rPr>
      </w:pPr>
      <w:r w:rsidRPr="00BC5494">
        <w:rPr>
          <w:rFonts w:eastAsia="Calibri"/>
          <w:b/>
          <w:bCs/>
          <w:i/>
          <w:color w:val="000000"/>
          <w:szCs w:val="22"/>
          <w:u w:val="single"/>
        </w:rPr>
        <w:lastRenderedPageBreak/>
        <w:t xml:space="preserve">Sede Principal: Red </w:t>
      </w:r>
      <w:r w:rsidRPr="003C18A3">
        <w:rPr>
          <w:rFonts w:eastAsia="Calibri"/>
          <w:b/>
          <w:bCs/>
          <w:i/>
          <w:noProof/>
          <w:color w:val="000000"/>
          <w:szCs w:val="22"/>
          <w:u w:val="single"/>
        </w:rPr>
        <w:t>Lima</w:t>
      </w:r>
      <w:r w:rsidRPr="00BC5494">
        <w:rPr>
          <w:rFonts w:eastAsia="Calibri"/>
          <w:b/>
          <w:bCs/>
          <w:i/>
          <w:color w:val="000000"/>
          <w:szCs w:val="22"/>
          <w:u w:val="single"/>
        </w:rPr>
        <w:t xml:space="preserve"> (Requerimientos)</w:t>
      </w:r>
    </w:p>
    <w:p w14:paraId="0DF415A5" w14:textId="77777777" w:rsidR="00D86F62" w:rsidRDefault="00D86F62" w:rsidP="0091272D">
      <w:pPr>
        <w:autoSpaceDE w:val="0"/>
        <w:autoSpaceDN w:val="0"/>
        <w:adjustRightInd w:val="0"/>
        <w:jc w:val="both"/>
        <w:rPr>
          <w:rFonts w:eastAsia="Calibri"/>
          <w:bCs/>
          <w:color w:val="000000"/>
          <w:szCs w:val="22"/>
        </w:rPr>
      </w:pPr>
    </w:p>
    <w:p w14:paraId="67EF0A4B" w14:textId="77777777" w:rsidR="00D86F62" w:rsidRPr="00232144" w:rsidRDefault="00D86F62" w:rsidP="003128B1">
      <w:pPr>
        <w:autoSpaceDE w:val="0"/>
        <w:autoSpaceDN w:val="0"/>
        <w:adjustRightInd w:val="0"/>
        <w:jc w:val="both"/>
        <w:rPr>
          <w:rFonts w:eastAsia="Calibri"/>
          <w:bCs/>
          <w:color w:val="000000"/>
          <w:sz w:val="22"/>
          <w:szCs w:val="20"/>
        </w:rPr>
      </w:pPr>
      <w:r w:rsidRPr="00232144">
        <w:rPr>
          <w:rFonts w:eastAsia="Calibri"/>
          <w:bCs/>
          <w:color w:val="000000"/>
          <w:sz w:val="22"/>
          <w:szCs w:val="20"/>
        </w:rPr>
        <w:t>Total de host</w:t>
      </w:r>
      <w:r w:rsidRPr="00232144">
        <w:rPr>
          <w:rFonts w:eastAsia="Calibri"/>
          <w:b/>
          <w:color w:val="000000"/>
          <w:sz w:val="22"/>
          <w:szCs w:val="20"/>
        </w:rPr>
        <w:t xml:space="preserve"> </w:t>
      </w:r>
      <w:r w:rsidRPr="00232144">
        <w:rPr>
          <w:rFonts w:eastAsia="Calibri"/>
          <w:bCs/>
          <w:color w:val="000000"/>
          <w:sz w:val="22"/>
          <w:szCs w:val="20"/>
        </w:rPr>
        <w:t xml:space="preserve">sede en la sede </w:t>
      </w:r>
      <w:r w:rsidRPr="00232144">
        <w:rPr>
          <w:rFonts w:eastAsia="Calibri"/>
          <w:bCs/>
          <w:noProof/>
          <w:color w:val="000000"/>
          <w:sz w:val="22"/>
          <w:szCs w:val="20"/>
        </w:rPr>
        <w:t>Lima</w:t>
      </w:r>
      <w:r w:rsidRPr="00232144">
        <w:rPr>
          <w:rFonts w:eastAsia="Calibri"/>
          <w:bCs/>
          <w:color w:val="000000"/>
          <w:sz w:val="22"/>
          <w:szCs w:val="20"/>
        </w:rPr>
        <w:t xml:space="preserve">: </w:t>
      </w:r>
      <w:r w:rsidRPr="00232144">
        <w:rPr>
          <w:rFonts w:eastAsia="Calibri"/>
          <w:b/>
          <w:noProof/>
          <w:color w:val="000000"/>
          <w:sz w:val="22"/>
          <w:szCs w:val="20"/>
        </w:rPr>
        <w:t>452</w:t>
      </w:r>
      <w:r w:rsidRPr="00232144">
        <w:rPr>
          <w:rFonts w:eastAsia="Calibri"/>
          <w:bCs/>
          <w:color w:val="000000"/>
          <w:sz w:val="22"/>
          <w:szCs w:val="20"/>
        </w:rPr>
        <w:t xml:space="preserve"> distribuidos de la siguiente manera.</w:t>
      </w:r>
    </w:p>
    <w:p w14:paraId="586AD7A8" w14:textId="77777777" w:rsidR="00D86F62" w:rsidRPr="00232144" w:rsidRDefault="00D86F62" w:rsidP="003128B1">
      <w:pPr>
        <w:autoSpaceDE w:val="0"/>
        <w:autoSpaceDN w:val="0"/>
        <w:adjustRightInd w:val="0"/>
        <w:jc w:val="both"/>
        <w:rPr>
          <w:rFonts w:eastAsia="Calibri"/>
          <w:bCs/>
          <w:color w:val="000000"/>
          <w:sz w:val="22"/>
          <w:szCs w:val="20"/>
        </w:rPr>
      </w:pPr>
    </w:p>
    <w:p w14:paraId="15E01DE7" w14:textId="77777777" w:rsidR="00D86F62" w:rsidRPr="00232144" w:rsidRDefault="00D86F62" w:rsidP="003128B1">
      <w:pPr>
        <w:autoSpaceDE w:val="0"/>
        <w:autoSpaceDN w:val="0"/>
        <w:adjustRightInd w:val="0"/>
        <w:jc w:val="both"/>
        <w:rPr>
          <w:rFonts w:eastAsia="Calibri"/>
          <w:bCs/>
          <w:color w:val="000000"/>
          <w:sz w:val="22"/>
          <w:szCs w:val="20"/>
        </w:rPr>
      </w:pPr>
      <w:r w:rsidRPr="00232144">
        <w:rPr>
          <w:rFonts w:eastAsia="Calibri"/>
          <w:bCs/>
          <w:color w:val="000000"/>
          <w:sz w:val="22"/>
          <w:szCs w:val="20"/>
        </w:rPr>
        <w:t xml:space="preserve">Red Cableada: </w:t>
      </w:r>
    </w:p>
    <w:p w14:paraId="51E7E089" w14:textId="77777777" w:rsidR="00D86F62" w:rsidRPr="00232144" w:rsidRDefault="00D86F62" w:rsidP="003128B1">
      <w:pPr>
        <w:pStyle w:val="Prrafodelista"/>
        <w:numPr>
          <w:ilvl w:val="0"/>
          <w:numId w:val="40"/>
        </w:numPr>
        <w:autoSpaceDE w:val="0"/>
        <w:autoSpaceDN w:val="0"/>
        <w:adjustRightInd w:val="0"/>
        <w:jc w:val="both"/>
        <w:rPr>
          <w:rFonts w:eastAsia="Calibri"/>
          <w:bCs/>
          <w:color w:val="000000"/>
          <w:sz w:val="22"/>
          <w:szCs w:val="20"/>
        </w:rPr>
      </w:pPr>
      <w:r w:rsidRPr="00232144">
        <w:rPr>
          <w:rFonts w:eastAsia="Calibri"/>
          <w:bCs/>
          <w:color w:val="000000"/>
          <w:sz w:val="22"/>
          <w:szCs w:val="20"/>
        </w:rPr>
        <w:t xml:space="preserve">Administración </w:t>
      </w:r>
      <w:r w:rsidRPr="00232144">
        <w:rPr>
          <w:rFonts w:eastAsia="Calibri"/>
          <w:bCs/>
          <w:color w:val="000000"/>
          <w:sz w:val="22"/>
          <w:szCs w:val="20"/>
        </w:rPr>
        <w:tab/>
      </w:r>
      <w:r w:rsidRPr="00232144">
        <w:rPr>
          <w:rFonts w:eastAsia="Calibri"/>
          <w:bCs/>
          <w:color w:val="000000"/>
          <w:sz w:val="22"/>
          <w:szCs w:val="20"/>
        </w:rPr>
        <w:tab/>
        <w:t xml:space="preserve">: </w:t>
      </w:r>
      <w:r w:rsidRPr="00232144">
        <w:rPr>
          <w:rFonts w:eastAsia="Calibri"/>
          <w:b/>
          <w:noProof/>
          <w:color w:val="000000"/>
          <w:sz w:val="22"/>
          <w:szCs w:val="20"/>
        </w:rPr>
        <w:t>100</w:t>
      </w:r>
      <w:r w:rsidRPr="00232144">
        <w:rPr>
          <w:rFonts w:eastAsia="Calibri"/>
          <w:bCs/>
          <w:color w:val="000000"/>
          <w:sz w:val="22"/>
          <w:szCs w:val="20"/>
        </w:rPr>
        <w:t xml:space="preserve"> hosts (en VLAN)</w:t>
      </w:r>
    </w:p>
    <w:p w14:paraId="479DDBC2" w14:textId="77777777" w:rsidR="00D86F62" w:rsidRPr="00232144" w:rsidRDefault="00D86F62" w:rsidP="003128B1">
      <w:pPr>
        <w:pStyle w:val="Prrafodelista"/>
        <w:numPr>
          <w:ilvl w:val="0"/>
          <w:numId w:val="40"/>
        </w:numPr>
        <w:autoSpaceDE w:val="0"/>
        <w:autoSpaceDN w:val="0"/>
        <w:adjustRightInd w:val="0"/>
        <w:jc w:val="both"/>
        <w:rPr>
          <w:rFonts w:eastAsia="Calibri"/>
          <w:bCs/>
          <w:color w:val="000000"/>
          <w:sz w:val="22"/>
          <w:szCs w:val="20"/>
        </w:rPr>
      </w:pPr>
      <w:r w:rsidRPr="00232144">
        <w:rPr>
          <w:rFonts w:eastAsia="Calibri"/>
          <w:bCs/>
          <w:color w:val="000000"/>
          <w:sz w:val="22"/>
          <w:szCs w:val="20"/>
        </w:rPr>
        <w:t>Logística</w:t>
      </w:r>
      <w:r w:rsidRPr="00232144">
        <w:rPr>
          <w:rFonts w:eastAsia="Calibri"/>
          <w:bCs/>
          <w:color w:val="000000"/>
          <w:sz w:val="22"/>
          <w:szCs w:val="20"/>
        </w:rPr>
        <w:tab/>
        <w:t xml:space="preserve"> </w:t>
      </w:r>
      <w:r w:rsidRPr="00232144">
        <w:rPr>
          <w:rFonts w:eastAsia="Calibri"/>
          <w:bCs/>
          <w:color w:val="000000"/>
          <w:sz w:val="22"/>
          <w:szCs w:val="20"/>
        </w:rPr>
        <w:tab/>
        <w:t xml:space="preserve">: </w:t>
      </w:r>
      <w:r w:rsidRPr="00232144">
        <w:rPr>
          <w:rFonts w:eastAsia="Calibri"/>
          <w:b/>
          <w:noProof/>
          <w:color w:val="000000"/>
          <w:sz w:val="22"/>
          <w:szCs w:val="20"/>
        </w:rPr>
        <w:t>25</w:t>
      </w:r>
      <w:r w:rsidRPr="00232144">
        <w:rPr>
          <w:rFonts w:eastAsia="Calibri"/>
          <w:bCs/>
          <w:color w:val="000000"/>
          <w:sz w:val="22"/>
          <w:szCs w:val="20"/>
        </w:rPr>
        <w:t xml:space="preserve"> hosts (en VLAN)</w:t>
      </w:r>
    </w:p>
    <w:p w14:paraId="0E048236" w14:textId="77777777" w:rsidR="00D86F62" w:rsidRPr="00232144" w:rsidRDefault="00D86F62" w:rsidP="003128B1">
      <w:pPr>
        <w:pStyle w:val="Prrafodelista"/>
        <w:numPr>
          <w:ilvl w:val="0"/>
          <w:numId w:val="40"/>
        </w:numPr>
        <w:autoSpaceDE w:val="0"/>
        <w:autoSpaceDN w:val="0"/>
        <w:adjustRightInd w:val="0"/>
        <w:jc w:val="both"/>
        <w:rPr>
          <w:rFonts w:eastAsia="Calibri"/>
          <w:bCs/>
          <w:color w:val="000000"/>
          <w:sz w:val="22"/>
          <w:szCs w:val="20"/>
        </w:rPr>
      </w:pPr>
      <w:r w:rsidRPr="00232144">
        <w:rPr>
          <w:rFonts w:eastAsia="Calibri"/>
          <w:bCs/>
          <w:color w:val="000000"/>
          <w:sz w:val="22"/>
          <w:szCs w:val="20"/>
        </w:rPr>
        <w:t>Finanzas</w:t>
      </w:r>
      <w:r w:rsidRPr="00232144">
        <w:rPr>
          <w:rFonts w:eastAsia="Calibri"/>
          <w:bCs/>
          <w:color w:val="000000"/>
          <w:sz w:val="22"/>
          <w:szCs w:val="20"/>
        </w:rPr>
        <w:tab/>
      </w:r>
      <w:r w:rsidRPr="00232144">
        <w:rPr>
          <w:rFonts w:eastAsia="Calibri"/>
          <w:bCs/>
          <w:color w:val="000000"/>
          <w:sz w:val="22"/>
          <w:szCs w:val="20"/>
        </w:rPr>
        <w:tab/>
        <w:t xml:space="preserve">: </w:t>
      </w:r>
      <w:r w:rsidRPr="00232144">
        <w:rPr>
          <w:rFonts w:eastAsia="Calibri"/>
          <w:b/>
          <w:noProof/>
          <w:color w:val="000000"/>
          <w:sz w:val="22"/>
          <w:szCs w:val="20"/>
        </w:rPr>
        <w:t>41</w:t>
      </w:r>
      <w:r w:rsidRPr="00232144">
        <w:rPr>
          <w:rFonts w:eastAsia="Calibri"/>
          <w:bCs/>
          <w:color w:val="000000"/>
          <w:sz w:val="22"/>
          <w:szCs w:val="20"/>
        </w:rPr>
        <w:t xml:space="preserve"> hosts (en VLAN)</w:t>
      </w:r>
    </w:p>
    <w:p w14:paraId="5E041833" w14:textId="77777777" w:rsidR="00D86F62" w:rsidRPr="00232144" w:rsidRDefault="00D86F62" w:rsidP="003128B1">
      <w:pPr>
        <w:pStyle w:val="Prrafodelista"/>
        <w:numPr>
          <w:ilvl w:val="0"/>
          <w:numId w:val="40"/>
        </w:numPr>
        <w:autoSpaceDE w:val="0"/>
        <w:autoSpaceDN w:val="0"/>
        <w:adjustRightInd w:val="0"/>
        <w:jc w:val="both"/>
        <w:rPr>
          <w:rFonts w:eastAsia="Calibri"/>
          <w:bCs/>
          <w:color w:val="000000"/>
          <w:sz w:val="22"/>
          <w:szCs w:val="20"/>
        </w:rPr>
      </w:pPr>
      <w:r w:rsidRPr="00232144">
        <w:rPr>
          <w:rFonts w:eastAsia="Calibri"/>
          <w:bCs/>
          <w:color w:val="000000"/>
          <w:sz w:val="22"/>
          <w:szCs w:val="20"/>
        </w:rPr>
        <w:t>Marketing</w:t>
      </w:r>
      <w:r w:rsidRPr="00232144">
        <w:rPr>
          <w:rFonts w:eastAsia="Calibri"/>
          <w:bCs/>
          <w:color w:val="000000"/>
          <w:sz w:val="22"/>
          <w:szCs w:val="20"/>
        </w:rPr>
        <w:tab/>
      </w:r>
      <w:r w:rsidRPr="00232144">
        <w:rPr>
          <w:rFonts w:eastAsia="Calibri"/>
          <w:bCs/>
          <w:color w:val="000000"/>
          <w:sz w:val="22"/>
          <w:szCs w:val="20"/>
        </w:rPr>
        <w:tab/>
        <w:t xml:space="preserve">: </w:t>
      </w:r>
      <w:r w:rsidRPr="00232144">
        <w:rPr>
          <w:rFonts w:eastAsia="Calibri"/>
          <w:b/>
          <w:noProof/>
          <w:color w:val="000000"/>
          <w:sz w:val="22"/>
          <w:szCs w:val="20"/>
        </w:rPr>
        <w:t>29</w:t>
      </w:r>
      <w:r w:rsidRPr="00232144">
        <w:rPr>
          <w:rFonts w:eastAsia="Calibri"/>
          <w:bCs/>
          <w:color w:val="000000"/>
          <w:sz w:val="22"/>
          <w:szCs w:val="20"/>
        </w:rPr>
        <w:t xml:space="preserve"> hosts (en VLAN)</w:t>
      </w:r>
    </w:p>
    <w:p w14:paraId="5E213A69" w14:textId="77777777" w:rsidR="00D86F62" w:rsidRPr="00232144" w:rsidRDefault="00D86F62" w:rsidP="003128B1">
      <w:pPr>
        <w:pStyle w:val="Prrafodelista"/>
        <w:numPr>
          <w:ilvl w:val="0"/>
          <w:numId w:val="40"/>
        </w:numPr>
        <w:autoSpaceDE w:val="0"/>
        <w:autoSpaceDN w:val="0"/>
        <w:adjustRightInd w:val="0"/>
        <w:jc w:val="both"/>
        <w:rPr>
          <w:rFonts w:eastAsia="Calibri"/>
          <w:bCs/>
          <w:color w:val="000000"/>
          <w:sz w:val="22"/>
          <w:szCs w:val="20"/>
        </w:rPr>
      </w:pPr>
      <w:r w:rsidRPr="00232144">
        <w:rPr>
          <w:rFonts w:eastAsia="Calibri"/>
          <w:bCs/>
          <w:color w:val="000000"/>
          <w:sz w:val="22"/>
          <w:szCs w:val="20"/>
        </w:rPr>
        <w:t>Ventas</w:t>
      </w:r>
      <w:r w:rsidRPr="00232144">
        <w:rPr>
          <w:rFonts w:eastAsia="Calibri"/>
          <w:bCs/>
          <w:color w:val="000000"/>
          <w:sz w:val="22"/>
          <w:szCs w:val="20"/>
        </w:rPr>
        <w:tab/>
      </w:r>
      <w:r w:rsidRPr="00232144">
        <w:rPr>
          <w:rFonts w:eastAsia="Calibri"/>
          <w:bCs/>
          <w:color w:val="000000"/>
          <w:sz w:val="22"/>
          <w:szCs w:val="20"/>
        </w:rPr>
        <w:tab/>
      </w:r>
      <w:r w:rsidRPr="00232144">
        <w:rPr>
          <w:rFonts w:eastAsia="Calibri"/>
          <w:bCs/>
          <w:color w:val="000000"/>
          <w:sz w:val="22"/>
          <w:szCs w:val="20"/>
        </w:rPr>
        <w:tab/>
        <w:t xml:space="preserve">: </w:t>
      </w:r>
      <w:r w:rsidRPr="00232144">
        <w:rPr>
          <w:rFonts w:eastAsia="Calibri"/>
          <w:b/>
          <w:noProof/>
          <w:color w:val="000000"/>
          <w:sz w:val="22"/>
          <w:szCs w:val="20"/>
        </w:rPr>
        <w:t>198</w:t>
      </w:r>
      <w:r w:rsidRPr="00232144">
        <w:rPr>
          <w:rFonts w:eastAsia="Calibri"/>
          <w:bCs/>
          <w:color w:val="000000"/>
          <w:sz w:val="22"/>
          <w:szCs w:val="20"/>
        </w:rPr>
        <w:t xml:space="preserve"> hosts (en VLAN)</w:t>
      </w:r>
    </w:p>
    <w:p w14:paraId="3BCABED6" w14:textId="77777777" w:rsidR="00D86F62" w:rsidRPr="00232144" w:rsidRDefault="00D86F62" w:rsidP="003128B1">
      <w:pPr>
        <w:pStyle w:val="Prrafodelista"/>
        <w:numPr>
          <w:ilvl w:val="0"/>
          <w:numId w:val="40"/>
        </w:numPr>
        <w:autoSpaceDE w:val="0"/>
        <w:autoSpaceDN w:val="0"/>
        <w:adjustRightInd w:val="0"/>
        <w:jc w:val="both"/>
        <w:rPr>
          <w:rFonts w:eastAsia="Calibri"/>
          <w:bCs/>
          <w:color w:val="000000"/>
          <w:sz w:val="22"/>
          <w:szCs w:val="20"/>
        </w:rPr>
      </w:pPr>
      <w:r w:rsidRPr="00232144">
        <w:rPr>
          <w:rFonts w:eastAsia="Calibri"/>
          <w:bCs/>
          <w:color w:val="000000"/>
          <w:sz w:val="22"/>
          <w:szCs w:val="20"/>
        </w:rPr>
        <w:t>Servidores</w:t>
      </w:r>
      <w:r w:rsidRPr="00232144">
        <w:rPr>
          <w:rFonts w:eastAsia="Calibri"/>
          <w:bCs/>
          <w:color w:val="000000"/>
          <w:sz w:val="22"/>
          <w:szCs w:val="20"/>
        </w:rPr>
        <w:tab/>
      </w:r>
      <w:r w:rsidRPr="00232144">
        <w:rPr>
          <w:rFonts w:eastAsia="Calibri"/>
          <w:bCs/>
          <w:color w:val="000000"/>
          <w:sz w:val="22"/>
          <w:szCs w:val="20"/>
        </w:rPr>
        <w:tab/>
        <w:t xml:space="preserve">: </w:t>
      </w:r>
      <w:r w:rsidRPr="00232144">
        <w:rPr>
          <w:rFonts w:eastAsia="Calibri"/>
          <w:b/>
          <w:noProof/>
          <w:color w:val="000000"/>
          <w:sz w:val="22"/>
          <w:szCs w:val="20"/>
        </w:rPr>
        <w:t>10</w:t>
      </w:r>
      <w:r w:rsidRPr="00232144">
        <w:rPr>
          <w:rFonts w:eastAsia="Calibri"/>
          <w:bCs/>
          <w:color w:val="000000"/>
          <w:sz w:val="22"/>
          <w:szCs w:val="20"/>
        </w:rPr>
        <w:t xml:space="preserve"> hosts (en VLAN)</w:t>
      </w:r>
    </w:p>
    <w:p w14:paraId="6C07F8C6" w14:textId="77777777" w:rsidR="00D86F62" w:rsidRPr="00232144" w:rsidRDefault="00D86F62" w:rsidP="003128B1">
      <w:pPr>
        <w:pStyle w:val="Prrafodelista"/>
        <w:numPr>
          <w:ilvl w:val="0"/>
          <w:numId w:val="40"/>
        </w:numPr>
        <w:autoSpaceDE w:val="0"/>
        <w:autoSpaceDN w:val="0"/>
        <w:adjustRightInd w:val="0"/>
        <w:jc w:val="both"/>
        <w:rPr>
          <w:rFonts w:eastAsia="Calibri"/>
          <w:bCs/>
          <w:color w:val="000000"/>
          <w:sz w:val="22"/>
          <w:szCs w:val="20"/>
        </w:rPr>
      </w:pPr>
      <w:r w:rsidRPr="00232144">
        <w:rPr>
          <w:rFonts w:eastAsia="Calibri"/>
          <w:bCs/>
          <w:color w:val="000000"/>
          <w:sz w:val="22"/>
          <w:szCs w:val="20"/>
        </w:rPr>
        <w:t>Nativa (Gestión)</w:t>
      </w:r>
      <w:r w:rsidRPr="00232144">
        <w:rPr>
          <w:rFonts w:eastAsia="Calibri"/>
          <w:bCs/>
          <w:color w:val="000000"/>
          <w:sz w:val="22"/>
          <w:szCs w:val="20"/>
        </w:rPr>
        <w:tab/>
        <w:t>: En función de la cantidad de los dispositivos de red (switches, routers, switches multicapa) utilizados en la solución</w:t>
      </w:r>
    </w:p>
    <w:p w14:paraId="08DFA664" w14:textId="77777777" w:rsidR="00D86F62" w:rsidRPr="00232144" w:rsidRDefault="00D86F62" w:rsidP="003128B1">
      <w:pPr>
        <w:autoSpaceDE w:val="0"/>
        <w:autoSpaceDN w:val="0"/>
        <w:adjustRightInd w:val="0"/>
        <w:jc w:val="both"/>
        <w:rPr>
          <w:rFonts w:eastAsia="Calibri"/>
          <w:bCs/>
          <w:color w:val="000000"/>
          <w:sz w:val="22"/>
          <w:szCs w:val="20"/>
        </w:rPr>
      </w:pPr>
      <w:r w:rsidRPr="00232144">
        <w:rPr>
          <w:rFonts w:eastAsia="Calibri"/>
          <w:bCs/>
          <w:color w:val="000000"/>
          <w:sz w:val="22"/>
          <w:szCs w:val="20"/>
        </w:rPr>
        <w:t>Red Inalámbrica</w:t>
      </w:r>
    </w:p>
    <w:p w14:paraId="06FEF185" w14:textId="77777777" w:rsidR="00D86F62" w:rsidRPr="00232144" w:rsidRDefault="00D86F62" w:rsidP="00F17D38">
      <w:pPr>
        <w:pStyle w:val="Prrafodelista"/>
        <w:numPr>
          <w:ilvl w:val="0"/>
          <w:numId w:val="45"/>
        </w:numPr>
        <w:autoSpaceDE w:val="0"/>
        <w:autoSpaceDN w:val="0"/>
        <w:adjustRightInd w:val="0"/>
        <w:jc w:val="both"/>
        <w:rPr>
          <w:rFonts w:eastAsia="Calibri"/>
          <w:bCs/>
          <w:color w:val="000000"/>
          <w:sz w:val="22"/>
          <w:szCs w:val="20"/>
        </w:rPr>
      </w:pPr>
      <w:r w:rsidRPr="00232144">
        <w:rPr>
          <w:rFonts w:eastAsia="Calibri"/>
          <w:bCs/>
          <w:color w:val="000000"/>
          <w:sz w:val="22"/>
          <w:szCs w:val="20"/>
        </w:rPr>
        <w:t xml:space="preserve">Red Usuarios WiFi Clientes: </w:t>
      </w:r>
      <w:r w:rsidRPr="00232144">
        <w:rPr>
          <w:rFonts w:eastAsia="Calibri"/>
          <w:b/>
          <w:noProof/>
          <w:color w:val="000000"/>
          <w:sz w:val="22"/>
          <w:szCs w:val="20"/>
        </w:rPr>
        <w:t>18</w:t>
      </w:r>
      <w:r w:rsidRPr="00232144">
        <w:rPr>
          <w:rFonts w:eastAsia="Calibri"/>
          <w:bCs/>
          <w:color w:val="000000"/>
          <w:sz w:val="22"/>
          <w:szCs w:val="20"/>
        </w:rPr>
        <w:t xml:space="preserve"> hosts</w:t>
      </w:r>
    </w:p>
    <w:p w14:paraId="7D842EB7" w14:textId="77777777" w:rsidR="00D86F62" w:rsidRPr="00232144" w:rsidRDefault="00D86F62" w:rsidP="00F17D38">
      <w:pPr>
        <w:pStyle w:val="Prrafodelista"/>
        <w:numPr>
          <w:ilvl w:val="0"/>
          <w:numId w:val="45"/>
        </w:numPr>
        <w:autoSpaceDE w:val="0"/>
        <w:autoSpaceDN w:val="0"/>
        <w:adjustRightInd w:val="0"/>
        <w:jc w:val="both"/>
        <w:rPr>
          <w:rFonts w:eastAsia="Calibri"/>
          <w:bCs/>
          <w:color w:val="000000"/>
          <w:sz w:val="22"/>
          <w:szCs w:val="20"/>
        </w:rPr>
      </w:pPr>
      <w:r w:rsidRPr="00232144">
        <w:rPr>
          <w:rFonts w:eastAsia="Calibri"/>
          <w:bCs/>
          <w:color w:val="000000"/>
          <w:sz w:val="22"/>
          <w:szCs w:val="20"/>
        </w:rPr>
        <w:t xml:space="preserve">Red Usuarios WiFi Ejecutivos: </w:t>
      </w:r>
      <w:r w:rsidRPr="00232144">
        <w:rPr>
          <w:rFonts w:eastAsia="Calibri"/>
          <w:b/>
          <w:noProof/>
          <w:color w:val="000000"/>
          <w:sz w:val="22"/>
          <w:szCs w:val="20"/>
        </w:rPr>
        <w:t>31</w:t>
      </w:r>
      <w:r w:rsidRPr="00232144">
        <w:rPr>
          <w:rFonts w:eastAsia="Calibri"/>
          <w:bCs/>
          <w:color w:val="000000"/>
          <w:sz w:val="22"/>
          <w:szCs w:val="20"/>
        </w:rPr>
        <w:t xml:space="preserve"> hosts</w:t>
      </w:r>
    </w:p>
    <w:p w14:paraId="5301138C" w14:textId="77777777" w:rsidR="00D86F62" w:rsidRPr="00BD61B5" w:rsidRDefault="00D86F62" w:rsidP="003128B1">
      <w:pPr>
        <w:autoSpaceDE w:val="0"/>
        <w:autoSpaceDN w:val="0"/>
        <w:adjustRightInd w:val="0"/>
        <w:jc w:val="both"/>
        <w:rPr>
          <w:rFonts w:eastAsia="Calibri"/>
          <w:bCs/>
          <w:color w:val="000000"/>
          <w:sz w:val="22"/>
          <w:szCs w:val="20"/>
        </w:rPr>
      </w:pPr>
    </w:p>
    <w:p w14:paraId="6B57BF71" w14:textId="5F3F1722" w:rsidR="00D86F62" w:rsidRPr="00BD61B5" w:rsidRDefault="00D86F62" w:rsidP="003128B1">
      <w:pPr>
        <w:autoSpaceDE w:val="0"/>
        <w:autoSpaceDN w:val="0"/>
        <w:adjustRightInd w:val="0"/>
        <w:jc w:val="both"/>
        <w:rPr>
          <w:rFonts w:eastAsia="Calibri"/>
          <w:bCs/>
          <w:color w:val="000000"/>
          <w:sz w:val="22"/>
          <w:szCs w:val="20"/>
        </w:rPr>
      </w:pPr>
      <w:r w:rsidRPr="00BD61B5">
        <w:rPr>
          <w:rFonts w:eastAsia="Calibri"/>
          <w:bCs/>
          <w:color w:val="000000"/>
          <w:sz w:val="22"/>
          <w:szCs w:val="20"/>
        </w:rPr>
        <w:t xml:space="preserve">Dado los requisitos actuales deberá estimar el crecimiento futuro de usuario a una tasa de crecimiento </w:t>
      </w:r>
      <w:r w:rsidRPr="00FC30F4">
        <w:rPr>
          <w:rFonts w:eastAsia="Calibri"/>
          <w:b/>
          <w:color w:val="000000"/>
          <w:sz w:val="22"/>
          <w:szCs w:val="20"/>
        </w:rPr>
        <w:t>2</w:t>
      </w:r>
      <w:r w:rsidR="00272BBE">
        <w:rPr>
          <w:rFonts w:eastAsia="Calibri"/>
          <w:b/>
          <w:color w:val="000000"/>
          <w:sz w:val="22"/>
          <w:szCs w:val="20"/>
        </w:rPr>
        <w:t>5</w:t>
      </w:r>
      <w:r w:rsidRPr="00FC30F4">
        <w:rPr>
          <w:rFonts w:eastAsia="Calibri"/>
          <w:b/>
          <w:color w:val="000000"/>
          <w:sz w:val="22"/>
          <w:szCs w:val="20"/>
        </w:rPr>
        <w:t>%</w:t>
      </w:r>
      <w:r w:rsidRPr="00BD61B5">
        <w:rPr>
          <w:rFonts w:eastAsia="Calibri"/>
          <w:bCs/>
          <w:color w:val="000000"/>
          <w:sz w:val="22"/>
          <w:szCs w:val="20"/>
        </w:rPr>
        <w:t xml:space="preserve"> p</w:t>
      </w:r>
      <w:r>
        <w:rPr>
          <w:rFonts w:eastAsia="Calibri"/>
          <w:bCs/>
          <w:color w:val="000000"/>
          <w:sz w:val="22"/>
          <w:szCs w:val="20"/>
        </w:rPr>
        <w:t>a</w:t>
      </w:r>
      <w:r w:rsidRPr="00BD61B5">
        <w:rPr>
          <w:rFonts w:eastAsia="Calibri"/>
          <w:bCs/>
          <w:color w:val="000000"/>
          <w:sz w:val="22"/>
          <w:szCs w:val="20"/>
        </w:rPr>
        <w:t>r</w:t>
      </w:r>
      <w:r>
        <w:rPr>
          <w:rFonts w:eastAsia="Calibri"/>
          <w:bCs/>
          <w:color w:val="000000"/>
          <w:sz w:val="22"/>
          <w:szCs w:val="20"/>
        </w:rPr>
        <w:t>a</w:t>
      </w:r>
      <w:r w:rsidRPr="00BD61B5">
        <w:rPr>
          <w:rFonts w:eastAsia="Calibri"/>
          <w:bCs/>
          <w:color w:val="000000"/>
          <w:sz w:val="22"/>
          <w:szCs w:val="20"/>
        </w:rPr>
        <w:t xml:space="preserve"> los próximos 10 años.</w:t>
      </w:r>
    </w:p>
    <w:p w14:paraId="20584D3C" w14:textId="77777777" w:rsidR="00D86F62" w:rsidRPr="00BD61B5" w:rsidRDefault="00D86F62" w:rsidP="0091272D">
      <w:pPr>
        <w:autoSpaceDE w:val="0"/>
        <w:autoSpaceDN w:val="0"/>
        <w:adjustRightInd w:val="0"/>
        <w:jc w:val="both"/>
        <w:rPr>
          <w:rFonts w:eastAsia="Calibri"/>
          <w:bCs/>
          <w:color w:val="000000"/>
          <w:sz w:val="22"/>
          <w:szCs w:val="20"/>
        </w:rPr>
      </w:pPr>
    </w:p>
    <w:p w14:paraId="7697C1F2" w14:textId="77777777" w:rsidR="00D86F62" w:rsidRDefault="00D86F62" w:rsidP="00505ACA">
      <w:pPr>
        <w:autoSpaceDE w:val="0"/>
        <w:autoSpaceDN w:val="0"/>
        <w:adjustRightInd w:val="0"/>
        <w:jc w:val="center"/>
        <w:rPr>
          <w:rFonts w:eastAsia="Calibri"/>
          <w:bCs/>
          <w:color w:val="000000"/>
          <w:sz w:val="22"/>
          <w:szCs w:val="20"/>
        </w:rPr>
      </w:pPr>
      <w:r>
        <w:rPr>
          <w:rFonts w:eastAsia="Calibri"/>
          <w:bCs/>
          <w:color w:val="000000"/>
          <w:sz w:val="22"/>
          <w:szCs w:val="20"/>
        </w:rPr>
        <w:t xml:space="preserve">Tabla 3: Modelo de tabla de </w:t>
      </w:r>
      <w:r w:rsidRPr="00BD61B5">
        <w:rPr>
          <w:rFonts w:eastAsia="Calibri"/>
          <w:bCs/>
          <w:color w:val="000000"/>
          <w:sz w:val="22"/>
          <w:szCs w:val="20"/>
        </w:rPr>
        <w:t>esquema de direccionamiento IP</w:t>
      </w:r>
    </w:p>
    <w:p w14:paraId="36F8683C" w14:textId="77777777" w:rsidR="00D86F62" w:rsidRDefault="00D86F62" w:rsidP="00F521AD">
      <w:pPr>
        <w:autoSpaceDE w:val="0"/>
        <w:autoSpaceDN w:val="0"/>
        <w:adjustRightInd w:val="0"/>
        <w:jc w:val="center"/>
        <w:rPr>
          <w:rFonts w:eastAsia="Calibri"/>
          <w:bCs/>
          <w:color w:val="000000"/>
          <w:sz w:val="18"/>
          <w:szCs w:val="18"/>
        </w:rPr>
      </w:pPr>
    </w:p>
    <w:p w14:paraId="72C3A16E" w14:textId="77777777" w:rsidR="00D86F62" w:rsidRDefault="00D86F62" w:rsidP="00F521AD">
      <w:pPr>
        <w:autoSpaceDE w:val="0"/>
        <w:autoSpaceDN w:val="0"/>
        <w:adjustRightInd w:val="0"/>
        <w:jc w:val="center"/>
        <w:rPr>
          <w:rFonts w:eastAsia="Calibri"/>
          <w:bCs/>
          <w:color w:val="000000"/>
          <w:sz w:val="18"/>
          <w:szCs w:val="18"/>
        </w:rPr>
      </w:pPr>
      <w:r>
        <w:rPr>
          <w:rFonts w:eastAsia="Calibri"/>
          <w:bCs/>
          <w:noProof/>
          <w:color w:val="000000"/>
          <w:sz w:val="18"/>
          <w:szCs w:val="18"/>
        </w:rPr>
        <w:drawing>
          <wp:inline distT="0" distB="0" distL="0" distR="0" wp14:anchorId="560F0BD0" wp14:editId="1A450C46">
            <wp:extent cx="5753100" cy="2295525"/>
            <wp:effectExtent l="19050" t="19050" r="19050" b="28575"/>
            <wp:docPr id="1232384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2295525"/>
                    </a:xfrm>
                    <a:prstGeom prst="rect">
                      <a:avLst/>
                    </a:prstGeom>
                    <a:noFill/>
                    <a:ln>
                      <a:solidFill>
                        <a:schemeClr val="tx1"/>
                      </a:solidFill>
                    </a:ln>
                  </pic:spPr>
                </pic:pic>
              </a:graphicData>
            </a:graphic>
          </wp:inline>
        </w:drawing>
      </w:r>
    </w:p>
    <w:p w14:paraId="5614FEC8" w14:textId="5ED99687" w:rsidR="00D86F62" w:rsidRPr="00BC5494" w:rsidRDefault="00D86F62" w:rsidP="00F521AD">
      <w:pPr>
        <w:autoSpaceDE w:val="0"/>
        <w:autoSpaceDN w:val="0"/>
        <w:adjustRightInd w:val="0"/>
        <w:jc w:val="center"/>
        <w:rPr>
          <w:rFonts w:eastAsia="Calibri"/>
          <w:bCs/>
          <w:color w:val="000000"/>
          <w:sz w:val="18"/>
          <w:szCs w:val="18"/>
        </w:rPr>
      </w:pPr>
      <w:r>
        <w:rPr>
          <w:rFonts w:eastAsia="Calibri"/>
          <w:bCs/>
          <w:color w:val="000000"/>
          <w:sz w:val="18"/>
          <w:szCs w:val="18"/>
        </w:rPr>
        <w:t>P</w:t>
      </w:r>
      <w:r w:rsidRPr="00BC5494">
        <w:rPr>
          <w:rFonts w:eastAsia="Calibri"/>
          <w:bCs/>
          <w:color w:val="000000"/>
          <w:sz w:val="18"/>
          <w:szCs w:val="18"/>
        </w:rPr>
        <w:t xml:space="preserve">royección de crecimiento </w:t>
      </w:r>
      <w:r>
        <w:rPr>
          <w:rFonts w:eastAsia="Calibri"/>
          <w:bCs/>
          <w:color w:val="000000"/>
          <w:sz w:val="18"/>
          <w:szCs w:val="18"/>
        </w:rPr>
        <w:t xml:space="preserve">de hosts </w:t>
      </w:r>
      <w:r w:rsidRPr="00BC5494">
        <w:rPr>
          <w:rFonts w:eastAsia="Calibri"/>
          <w:bCs/>
          <w:color w:val="000000"/>
          <w:sz w:val="18"/>
          <w:szCs w:val="18"/>
        </w:rPr>
        <w:t>del 2</w:t>
      </w:r>
      <w:r w:rsidR="00276D67">
        <w:rPr>
          <w:rFonts w:eastAsia="Calibri"/>
          <w:bCs/>
          <w:color w:val="000000"/>
          <w:sz w:val="18"/>
          <w:szCs w:val="18"/>
        </w:rPr>
        <w:t>5</w:t>
      </w:r>
      <w:r w:rsidRPr="00BC5494">
        <w:rPr>
          <w:rFonts w:eastAsia="Calibri"/>
          <w:bCs/>
          <w:color w:val="000000"/>
          <w:sz w:val="18"/>
          <w:szCs w:val="18"/>
        </w:rPr>
        <w:t>%</w:t>
      </w:r>
    </w:p>
    <w:p w14:paraId="7E7F2860" w14:textId="77777777" w:rsidR="00D86F62" w:rsidRPr="00BC5494" w:rsidRDefault="00D86F62" w:rsidP="00F521AD">
      <w:pPr>
        <w:autoSpaceDE w:val="0"/>
        <w:autoSpaceDN w:val="0"/>
        <w:adjustRightInd w:val="0"/>
        <w:jc w:val="center"/>
        <w:rPr>
          <w:rFonts w:eastAsia="Calibri"/>
          <w:bCs/>
          <w:color w:val="000000"/>
          <w:sz w:val="18"/>
          <w:szCs w:val="18"/>
        </w:rPr>
      </w:pPr>
    </w:p>
    <w:p w14:paraId="6F3CF664" w14:textId="77777777" w:rsidR="00D86F62" w:rsidRPr="00232144" w:rsidRDefault="00D86F62" w:rsidP="006554B7">
      <w:pPr>
        <w:autoSpaceDE w:val="0"/>
        <w:autoSpaceDN w:val="0"/>
        <w:adjustRightInd w:val="0"/>
        <w:jc w:val="both"/>
        <w:rPr>
          <w:rFonts w:eastAsia="Calibri"/>
          <w:b/>
          <w:bCs/>
          <w:i/>
          <w:color w:val="000000"/>
          <w:szCs w:val="22"/>
          <w:u w:val="single"/>
        </w:rPr>
      </w:pPr>
      <w:r w:rsidRPr="00232144">
        <w:rPr>
          <w:rFonts w:eastAsia="Calibri"/>
          <w:b/>
          <w:bCs/>
          <w:i/>
          <w:color w:val="000000"/>
          <w:szCs w:val="22"/>
          <w:u w:val="single"/>
        </w:rPr>
        <w:t>Requerimientos para sedes sucursales</w:t>
      </w:r>
    </w:p>
    <w:p w14:paraId="10C53C90" w14:textId="77777777" w:rsidR="00D86F62" w:rsidRPr="00232144" w:rsidRDefault="00D86F62" w:rsidP="006554B7">
      <w:pPr>
        <w:autoSpaceDE w:val="0"/>
        <w:autoSpaceDN w:val="0"/>
        <w:adjustRightInd w:val="0"/>
        <w:jc w:val="both"/>
        <w:rPr>
          <w:rFonts w:eastAsia="Calibri"/>
          <w:bCs/>
          <w:color w:val="000000"/>
          <w:sz w:val="22"/>
          <w:szCs w:val="22"/>
        </w:rPr>
      </w:pPr>
    </w:p>
    <w:p w14:paraId="79B118E1" w14:textId="77777777" w:rsidR="00D86F62" w:rsidRPr="00232144" w:rsidRDefault="00D86F62" w:rsidP="006554B7">
      <w:pPr>
        <w:autoSpaceDE w:val="0"/>
        <w:autoSpaceDN w:val="0"/>
        <w:adjustRightInd w:val="0"/>
        <w:jc w:val="both"/>
        <w:rPr>
          <w:rFonts w:eastAsia="Calibri"/>
          <w:b/>
          <w:bCs/>
          <w:color w:val="000000"/>
          <w:sz w:val="22"/>
          <w:szCs w:val="22"/>
          <w:u w:val="single"/>
        </w:rPr>
      </w:pPr>
      <w:r w:rsidRPr="00232144">
        <w:rPr>
          <w:rFonts w:eastAsia="Calibri"/>
          <w:b/>
          <w:bCs/>
          <w:color w:val="000000"/>
          <w:sz w:val="22"/>
          <w:szCs w:val="22"/>
          <w:u w:val="single"/>
        </w:rPr>
        <w:t xml:space="preserve">Red </w:t>
      </w:r>
      <w:r w:rsidRPr="00232144">
        <w:rPr>
          <w:rFonts w:eastAsia="Calibri"/>
          <w:b/>
          <w:bCs/>
          <w:noProof/>
          <w:color w:val="000000"/>
          <w:sz w:val="22"/>
          <w:szCs w:val="22"/>
          <w:u w:val="single"/>
        </w:rPr>
        <w:t>La Libertad</w:t>
      </w:r>
      <w:r w:rsidRPr="00232144">
        <w:rPr>
          <w:rFonts w:eastAsia="Calibri"/>
          <w:b/>
          <w:bCs/>
          <w:color w:val="000000"/>
          <w:sz w:val="22"/>
          <w:szCs w:val="22"/>
          <w:u w:val="single"/>
        </w:rPr>
        <w:t xml:space="preserve"> (Requerimientos)</w:t>
      </w:r>
    </w:p>
    <w:p w14:paraId="1A147543" w14:textId="50799603" w:rsidR="00D86F62" w:rsidRPr="00232144" w:rsidRDefault="00D86F62" w:rsidP="006554B7">
      <w:pPr>
        <w:pStyle w:val="Prrafodelista"/>
        <w:numPr>
          <w:ilvl w:val="0"/>
          <w:numId w:val="41"/>
        </w:numPr>
        <w:autoSpaceDE w:val="0"/>
        <w:autoSpaceDN w:val="0"/>
        <w:adjustRightInd w:val="0"/>
        <w:jc w:val="both"/>
        <w:rPr>
          <w:rFonts w:eastAsia="Calibri"/>
          <w:bCs/>
          <w:color w:val="000000"/>
          <w:sz w:val="22"/>
          <w:szCs w:val="22"/>
        </w:rPr>
      </w:pPr>
      <w:r w:rsidRPr="00232144">
        <w:rPr>
          <w:rFonts w:eastAsia="Calibri"/>
          <w:bCs/>
          <w:color w:val="000000"/>
          <w:sz w:val="22"/>
          <w:szCs w:val="22"/>
        </w:rPr>
        <w:t xml:space="preserve">Red de Usuarios Internos: </w:t>
      </w:r>
      <w:r w:rsidRPr="00232144">
        <w:rPr>
          <w:rFonts w:eastAsia="Calibri"/>
          <w:b/>
          <w:noProof/>
          <w:color w:val="000000"/>
          <w:sz w:val="22"/>
          <w:szCs w:val="22"/>
        </w:rPr>
        <w:t>1</w:t>
      </w:r>
      <w:r w:rsidR="004D1DFA">
        <w:rPr>
          <w:rFonts w:eastAsia="Calibri"/>
          <w:b/>
          <w:noProof/>
          <w:color w:val="000000"/>
          <w:sz w:val="22"/>
          <w:szCs w:val="22"/>
        </w:rPr>
        <w:t>6</w:t>
      </w:r>
      <w:r w:rsidRPr="00232144">
        <w:rPr>
          <w:rFonts w:eastAsia="Calibri"/>
          <w:b/>
          <w:noProof/>
          <w:color w:val="000000"/>
          <w:sz w:val="22"/>
          <w:szCs w:val="22"/>
        </w:rPr>
        <w:t>0</w:t>
      </w:r>
      <w:r w:rsidRPr="00232144">
        <w:rPr>
          <w:rFonts w:eastAsia="Calibri"/>
          <w:bCs/>
          <w:color w:val="000000"/>
          <w:sz w:val="22"/>
          <w:szCs w:val="22"/>
        </w:rPr>
        <w:t xml:space="preserve"> usuarios y esquema de direccionamiento VLAN similar.</w:t>
      </w:r>
    </w:p>
    <w:p w14:paraId="1DE35931" w14:textId="77777777" w:rsidR="00D86F62" w:rsidRPr="00232144" w:rsidRDefault="00D86F62" w:rsidP="006554B7">
      <w:pPr>
        <w:autoSpaceDE w:val="0"/>
        <w:autoSpaceDN w:val="0"/>
        <w:adjustRightInd w:val="0"/>
        <w:jc w:val="both"/>
        <w:rPr>
          <w:rFonts w:eastAsia="Calibri"/>
          <w:bCs/>
          <w:color w:val="000000"/>
          <w:sz w:val="22"/>
          <w:szCs w:val="22"/>
        </w:rPr>
      </w:pPr>
    </w:p>
    <w:p w14:paraId="35E17C13" w14:textId="77777777" w:rsidR="00D86F62" w:rsidRPr="00232144" w:rsidRDefault="00D86F62" w:rsidP="006554B7">
      <w:pPr>
        <w:autoSpaceDE w:val="0"/>
        <w:autoSpaceDN w:val="0"/>
        <w:adjustRightInd w:val="0"/>
        <w:jc w:val="both"/>
        <w:rPr>
          <w:rFonts w:eastAsia="Calibri"/>
          <w:b/>
          <w:bCs/>
          <w:color w:val="000000"/>
          <w:sz w:val="22"/>
          <w:szCs w:val="22"/>
          <w:u w:val="single"/>
        </w:rPr>
      </w:pPr>
      <w:r w:rsidRPr="00232144">
        <w:rPr>
          <w:rFonts w:eastAsia="Calibri"/>
          <w:b/>
          <w:bCs/>
          <w:color w:val="000000"/>
          <w:sz w:val="22"/>
          <w:szCs w:val="22"/>
          <w:u w:val="single"/>
        </w:rPr>
        <w:t xml:space="preserve">Red </w:t>
      </w:r>
      <w:r w:rsidRPr="00232144">
        <w:rPr>
          <w:rFonts w:eastAsia="Calibri"/>
          <w:b/>
          <w:bCs/>
          <w:noProof/>
          <w:color w:val="000000"/>
          <w:sz w:val="22"/>
          <w:szCs w:val="22"/>
          <w:u w:val="single"/>
        </w:rPr>
        <w:t>Ica</w:t>
      </w:r>
      <w:r w:rsidRPr="00232144">
        <w:rPr>
          <w:rFonts w:eastAsia="Calibri"/>
          <w:b/>
          <w:bCs/>
          <w:color w:val="000000"/>
          <w:sz w:val="22"/>
          <w:szCs w:val="22"/>
          <w:u w:val="single"/>
        </w:rPr>
        <w:t xml:space="preserve"> (Requerimientos)</w:t>
      </w:r>
    </w:p>
    <w:p w14:paraId="2661C57D" w14:textId="7D418E10" w:rsidR="00D86F62" w:rsidRPr="00232144" w:rsidRDefault="00D86F62" w:rsidP="006554B7">
      <w:pPr>
        <w:pStyle w:val="Prrafodelista"/>
        <w:numPr>
          <w:ilvl w:val="0"/>
          <w:numId w:val="41"/>
        </w:numPr>
        <w:autoSpaceDE w:val="0"/>
        <w:autoSpaceDN w:val="0"/>
        <w:adjustRightInd w:val="0"/>
        <w:jc w:val="both"/>
        <w:rPr>
          <w:rFonts w:eastAsia="Calibri"/>
          <w:bCs/>
          <w:color w:val="000000"/>
          <w:sz w:val="22"/>
          <w:szCs w:val="22"/>
        </w:rPr>
      </w:pPr>
      <w:r w:rsidRPr="00232144">
        <w:rPr>
          <w:rFonts w:eastAsia="Calibri"/>
          <w:bCs/>
          <w:color w:val="000000"/>
          <w:sz w:val="22"/>
          <w:szCs w:val="22"/>
        </w:rPr>
        <w:t xml:space="preserve">Red de Usuarios Internos: </w:t>
      </w:r>
      <w:r w:rsidRPr="00232144">
        <w:rPr>
          <w:rFonts w:eastAsia="Calibri"/>
          <w:b/>
          <w:noProof/>
          <w:color w:val="000000"/>
          <w:sz w:val="22"/>
          <w:szCs w:val="22"/>
        </w:rPr>
        <w:t>1</w:t>
      </w:r>
      <w:r w:rsidR="004D1DFA">
        <w:rPr>
          <w:rFonts w:eastAsia="Calibri"/>
          <w:b/>
          <w:noProof/>
          <w:color w:val="000000"/>
          <w:sz w:val="22"/>
          <w:szCs w:val="22"/>
        </w:rPr>
        <w:t>90</w:t>
      </w:r>
      <w:r w:rsidRPr="00232144">
        <w:rPr>
          <w:rFonts w:eastAsia="Calibri"/>
          <w:bCs/>
          <w:color w:val="000000"/>
          <w:sz w:val="22"/>
          <w:szCs w:val="22"/>
        </w:rPr>
        <w:t xml:space="preserve"> usuarios y esquema de direccionamiento VLAN similar.</w:t>
      </w:r>
    </w:p>
    <w:p w14:paraId="0FE2050F" w14:textId="77777777" w:rsidR="00D86F62" w:rsidRPr="00232144" w:rsidRDefault="00D86F62" w:rsidP="006554B7">
      <w:pPr>
        <w:autoSpaceDE w:val="0"/>
        <w:autoSpaceDN w:val="0"/>
        <w:adjustRightInd w:val="0"/>
        <w:jc w:val="both"/>
        <w:rPr>
          <w:rFonts w:eastAsia="Calibri"/>
          <w:bCs/>
          <w:color w:val="000000"/>
          <w:sz w:val="22"/>
          <w:szCs w:val="22"/>
        </w:rPr>
      </w:pPr>
    </w:p>
    <w:p w14:paraId="6CE8D036" w14:textId="77777777" w:rsidR="00D86F62" w:rsidRPr="00232144" w:rsidRDefault="00D86F62" w:rsidP="006554B7">
      <w:pPr>
        <w:autoSpaceDE w:val="0"/>
        <w:autoSpaceDN w:val="0"/>
        <w:adjustRightInd w:val="0"/>
        <w:jc w:val="both"/>
        <w:rPr>
          <w:rFonts w:eastAsia="Calibri"/>
          <w:b/>
          <w:bCs/>
          <w:color w:val="000000"/>
          <w:sz w:val="22"/>
          <w:szCs w:val="22"/>
          <w:u w:val="single"/>
        </w:rPr>
      </w:pPr>
      <w:r w:rsidRPr="00232144">
        <w:rPr>
          <w:rFonts w:eastAsia="Calibri"/>
          <w:b/>
          <w:bCs/>
          <w:color w:val="000000"/>
          <w:sz w:val="22"/>
          <w:szCs w:val="22"/>
          <w:u w:val="single"/>
        </w:rPr>
        <w:t xml:space="preserve">Red </w:t>
      </w:r>
      <w:r w:rsidRPr="00232144">
        <w:rPr>
          <w:rFonts w:eastAsia="Calibri"/>
          <w:b/>
          <w:bCs/>
          <w:noProof/>
          <w:color w:val="000000"/>
          <w:sz w:val="22"/>
          <w:szCs w:val="22"/>
          <w:u w:val="single"/>
        </w:rPr>
        <w:t>Huanuco</w:t>
      </w:r>
      <w:r w:rsidRPr="00232144">
        <w:rPr>
          <w:rFonts w:eastAsia="Calibri"/>
          <w:b/>
          <w:bCs/>
          <w:color w:val="000000"/>
          <w:sz w:val="22"/>
          <w:szCs w:val="22"/>
          <w:u w:val="single"/>
        </w:rPr>
        <w:t xml:space="preserve"> (Requerimientos)</w:t>
      </w:r>
    </w:p>
    <w:p w14:paraId="3A889790" w14:textId="4322A2DE" w:rsidR="00D86F62" w:rsidRPr="00232144" w:rsidRDefault="00D86F62" w:rsidP="006554B7">
      <w:pPr>
        <w:pStyle w:val="Prrafodelista"/>
        <w:numPr>
          <w:ilvl w:val="0"/>
          <w:numId w:val="41"/>
        </w:numPr>
        <w:autoSpaceDE w:val="0"/>
        <w:autoSpaceDN w:val="0"/>
        <w:adjustRightInd w:val="0"/>
        <w:jc w:val="both"/>
        <w:rPr>
          <w:rFonts w:eastAsia="Calibri"/>
          <w:bCs/>
          <w:color w:val="000000"/>
          <w:sz w:val="22"/>
          <w:szCs w:val="22"/>
        </w:rPr>
      </w:pPr>
      <w:r w:rsidRPr="00232144">
        <w:rPr>
          <w:rFonts w:eastAsia="Calibri"/>
          <w:bCs/>
          <w:color w:val="000000"/>
          <w:sz w:val="22"/>
          <w:szCs w:val="22"/>
        </w:rPr>
        <w:t xml:space="preserve">Red de Usuarios Internos: </w:t>
      </w:r>
      <w:r w:rsidR="004D1DFA">
        <w:rPr>
          <w:rFonts w:eastAsia="Calibri"/>
          <w:b/>
          <w:noProof/>
          <w:color w:val="000000"/>
          <w:sz w:val="22"/>
          <w:szCs w:val="22"/>
        </w:rPr>
        <w:t>96</w:t>
      </w:r>
      <w:r w:rsidRPr="00232144">
        <w:rPr>
          <w:rFonts w:eastAsia="Calibri"/>
          <w:bCs/>
          <w:color w:val="000000"/>
          <w:sz w:val="22"/>
          <w:szCs w:val="22"/>
        </w:rPr>
        <w:t xml:space="preserve"> usuarios y esquema de direccionamiento VLAN similar.</w:t>
      </w:r>
    </w:p>
    <w:p w14:paraId="252B312D" w14:textId="77777777" w:rsidR="00D86F62" w:rsidRPr="00232144" w:rsidRDefault="00D86F62" w:rsidP="006554B7">
      <w:pPr>
        <w:autoSpaceDE w:val="0"/>
        <w:autoSpaceDN w:val="0"/>
        <w:adjustRightInd w:val="0"/>
        <w:jc w:val="both"/>
        <w:rPr>
          <w:rFonts w:eastAsia="Calibri"/>
          <w:bCs/>
          <w:color w:val="000000"/>
          <w:sz w:val="22"/>
          <w:szCs w:val="22"/>
        </w:rPr>
      </w:pPr>
    </w:p>
    <w:p w14:paraId="050A583A" w14:textId="77777777" w:rsidR="00D86F62" w:rsidRPr="00232144" w:rsidRDefault="00D86F62" w:rsidP="006554B7">
      <w:pPr>
        <w:autoSpaceDE w:val="0"/>
        <w:autoSpaceDN w:val="0"/>
        <w:adjustRightInd w:val="0"/>
        <w:jc w:val="both"/>
        <w:rPr>
          <w:rFonts w:eastAsia="Calibri"/>
          <w:b/>
          <w:bCs/>
          <w:color w:val="000000"/>
          <w:sz w:val="22"/>
          <w:szCs w:val="22"/>
          <w:u w:val="single"/>
        </w:rPr>
      </w:pPr>
      <w:r w:rsidRPr="00232144">
        <w:rPr>
          <w:rFonts w:eastAsia="Calibri"/>
          <w:b/>
          <w:bCs/>
          <w:color w:val="000000"/>
          <w:sz w:val="22"/>
          <w:szCs w:val="22"/>
          <w:u w:val="single"/>
        </w:rPr>
        <w:t xml:space="preserve">Red </w:t>
      </w:r>
      <w:r w:rsidRPr="00232144">
        <w:rPr>
          <w:rFonts w:eastAsia="Calibri"/>
          <w:b/>
          <w:bCs/>
          <w:noProof/>
          <w:color w:val="000000"/>
          <w:sz w:val="22"/>
          <w:szCs w:val="22"/>
          <w:u w:val="single"/>
        </w:rPr>
        <w:t>Puno</w:t>
      </w:r>
      <w:r w:rsidRPr="00232144">
        <w:rPr>
          <w:rFonts w:eastAsia="Calibri"/>
          <w:b/>
          <w:bCs/>
          <w:color w:val="000000"/>
          <w:sz w:val="22"/>
          <w:szCs w:val="22"/>
          <w:u w:val="single"/>
        </w:rPr>
        <w:t xml:space="preserve"> (Requerimientos)</w:t>
      </w:r>
    </w:p>
    <w:p w14:paraId="78E76A7B" w14:textId="5E896D28" w:rsidR="00D86F62" w:rsidRPr="00232144" w:rsidRDefault="00D86F62" w:rsidP="006554B7">
      <w:pPr>
        <w:pStyle w:val="Prrafodelista"/>
        <w:numPr>
          <w:ilvl w:val="0"/>
          <w:numId w:val="41"/>
        </w:numPr>
        <w:autoSpaceDE w:val="0"/>
        <w:autoSpaceDN w:val="0"/>
        <w:adjustRightInd w:val="0"/>
        <w:jc w:val="both"/>
        <w:rPr>
          <w:rFonts w:eastAsia="Calibri"/>
          <w:bCs/>
          <w:color w:val="000000"/>
          <w:sz w:val="22"/>
          <w:szCs w:val="22"/>
        </w:rPr>
      </w:pPr>
      <w:r w:rsidRPr="00232144">
        <w:rPr>
          <w:rFonts w:eastAsia="Calibri"/>
          <w:bCs/>
          <w:color w:val="000000"/>
          <w:sz w:val="22"/>
          <w:szCs w:val="22"/>
        </w:rPr>
        <w:t xml:space="preserve">Red de Usuarios Internos: </w:t>
      </w:r>
      <w:r w:rsidR="004D1DFA">
        <w:rPr>
          <w:rFonts w:eastAsia="Calibri"/>
          <w:b/>
          <w:noProof/>
          <w:color w:val="000000"/>
          <w:sz w:val="22"/>
          <w:szCs w:val="22"/>
        </w:rPr>
        <w:t>105</w:t>
      </w:r>
      <w:r w:rsidRPr="00232144">
        <w:rPr>
          <w:rFonts w:eastAsia="Calibri"/>
          <w:bCs/>
          <w:color w:val="000000"/>
          <w:sz w:val="22"/>
          <w:szCs w:val="22"/>
        </w:rPr>
        <w:t xml:space="preserve"> usuarios y esquema de direccionamiento VLAN similar.</w:t>
      </w:r>
    </w:p>
    <w:p w14:paraId="60ECE07A" w14:textId="77777777" w:rsidR="00D86F62" w:rsidRDefault="00D86F62" w:rsidP="0091272D">
      <w:pPr>
        <w:autoSpaceDE w:val="0"/>
        <w:autoSpaceDN w:val="0"/>
        <w:adjustRightInd w:val="0"/>
        <w:jc w:val="both"/>
        <w:rPr>
          <w:rFonts w:eastAsia="Calibri"/>
          <w:bCs/>
          <w:color w:val="000000"/>
          <w:sz w:val="22"/>
          <w:szCs w:val="22"/>
        </w:rPr>
      </w:pPr>
    </w:p>
    <w:p w14:paraId="7A6C8275" w14:textId="77777777" w:rsidR="00D86F62" w:rsidRPr="00E74D3B" w:rsidRDefault="00D86F62" w:rsidP="00E74D3B">
      <w:pPr>
        <w:pStyle w:val="Prrafodelista"/>
        <w:numPr>
          <w:ilvl w:val="0"/>
          <w:numId w:val="43"/>
        </w:numPr>
        <w:autoSpaceDE w:val="0"/>
        <w:autoSpaceDN w:val="0"/>
        <w:adjustRightInd w:val="0"/>
        <w:jc w:val="both"/>
        <w:rPr>
          <w:rFonts w:eastAsia="Calibri"/>
          <w:b/>
          <w:color w:val="000000"/>
          <w:szCs w:val="22"/>
        </w:rPr>
      </w:pPr>
      <w:r w:rsidRPr="00E74D3B">
        <w:rPr>
          <w:rFonts w:eastAsia="Calibri"/>
          <w:b/>
          <w:color w:val="000000"/>
          <w:szCs w:val="22"/>
        </w:rPr>
        <w:t>TECNOLOGIAS LAN Y WAN</w:t>
      </w:r>
    </w:p>
    <w:p w14:paraId="2FD5B00D" w14:textId="77777777" w:rsidR="00D86F62" w:rsidRDefault="00D86F62" w:rsidP="0091272D">
      <w:pPr>
        <w:autoSpaceDE w:val="0"/>
        <w:autoSpaceDN w:val="0"/>
        <w:adjustRightInd w:val="0"/>
        <w:jc w:val="both"/>
        <w:rPr>
          <w:rFonts w:eastAsia="Calibri"/>
          <w:bCs/>
          <w:color w:val="000000"/>
          <w:sz w:val="22"/>
          <w:szCs w:val="22"/>
        </w:rPr>
      </w:pPr>
    </w:p>
    <w:p w14:paraId="33CFABC7" w14:textId="77777777" w:rsidR="00D86F62" w:rsidRPr="00A51711" w:rsidRDefault="00D86F62" w:rsidP="005C13ED">
      <w:pPr>
        <w:autoSpaceDE w:val="0"/>
        <w:autoSpaceDN w:val="0"/>
        <w:adjustRightInd w:val="0"/>
        <w:jc w:val="both"/>
        <w:rPr>
          <w:rFonts w:eastAsia="Calibri"/>
          <w:bCs/>
          <w:color w:val="000000"/>
          <w:sz w:val="22"/>
          <w:szCs w:val="22"/>
        </w:rPr>
      </w:pPr>
      <w:r w:rsidRPr="0064344D">
        <w:rPr>
          <w:rFonts w:eastAsia="Calibri"/>
          <w:bCs/>
          <w:color w:val="000000"/>
          <w:sz w:val="22"/>
          <w:szCs w:val="22"/>
        </w:rPr>
        <w:lastRenderedPageBreak/>
        <w:t xml:space="preserve">Se implementarán redes LAN en cada </w:t>
      </w:r>
      <w:r>
        <w:rPr>
          <w:rFonts w:eastAsia="Calibri"/>
          <w:bCs/>
          <w:color w:val="000000"/>
          <w:sz w:val="22"/>
          <w:szCs w:val="22"/>
        </w:rPr>
        <w:t xml:space="preserve">sede </w:t>
      </w:r>
      <w:r w:rsidRPr="0064344D">
        <w:rPr>
          <w:rFonts w:eastAsia="Calibri"/>
          <w:bCs/>
          <w:color w:val="000000"/>
          <w:sz w:val="22"/>
          <w:szCs w:val="22"/>
        </w:rPr>
        <w:t xml:space="preserve">utilizando tecnologías Ethernet y WiFi. Se establecerán conexiones WAN dedicadas de alta velocidad para enlazar las oficinas remotas al núcleo central. </w:t>
      </w:r>
      <w:r>
        <w:rPr>
          <w:rFonts w:eastAsia="Calibri"/>
          <w:bCs/>
          <w:color w:val="000000"/>
          <w:sz w:val="22"/>
          <w:szCs w:val="22"/>
        </w:rPr>
        <w:t>Es necesario i</w:t>
      </w:r>
      <w:r w:rsidRPr="00A51711">
        <w:rPr>
          <w:rFonts w:eastAsia="Calibri"/>
          <w:bCs/>
          <w:color w:val="000000"/>
          <w:sz w:val="22"/>
          <w:szCs w:val="22"/>
        </w:rPr>
        <w:t>mplementar VLAN e InterVLAN.</w:t>
      </w:r>
      <w:r>
        <w:rPr>
          <w:rFonts w:eastAsia="Calibri"/>
          <w:bCs/>
          <w:color w:val="000000"/>
          <w:sz w:val="22"/>
          <w:szCs w:val="22"/>
        </w:rPr>
        <w:t xml:space="preserve"> </w:t>
      </w:r>
      <w:r w:rsidRPr="00A51711">
        <w:rPr>
          <w:rFonts w:eastAsia="Calibri"/>
          <w:bCs/>
          <w:color w:val="000000"/>
          <w:sz w:val="22"/>
          <w:szCs w:val="22"/>
        </w:rPr>
        <w:t xml:space="preserve">En el caso de las Vlan que se creen en la organización estas heredaran los nombres de algunas (o todas) las Vlan de </w:t>
      </w:r>
      <w:r>
        <w:rPr>
          <w:rFonts w:eastAsia="Calibri"/>
          <w:bCs/>
          <w:color w:val="000000"/>
          <w:sz w:val="22"/>
          <w:szCs w:val="22"/>
        </w:rPr>
        <w:t xml:space="preserve">la sede </w:t>
      </w:r>
      <w:r w:rsidRPr="003C18A3">
        <w:rPr>
          <w:rFonts w:eastAsia="Calibri"/>
          <w:bCs/>
          <w:noProof/>
          <w:color w:val="000000"/>
          <w:sz w:val="22"/>
          <w:szCs w:val="22"/>
        </w:rPr>
        <w:t>Lima</w:t>
      </w:r>
      <w:r w:rsidRPr="00A51711">
        <w:rPr>
          <w:rFonts w:eastAsia="Calibri"/>
          <w:bCs/>
          <w:color w:val="000000"/>
          <w:sz w:val="22"/>
          <w:szCs w:val="22"/>
        </w:rPr>
        <w:t>. Se debe verificar la conectividad intra Vlan (hosts en la misma vlan). Una vez configurado el enrutamiento intervlan, verificar la conectividad inter Vlan (hosts de diferentes vlans) dentro de una misma sede.</w:t>
      </w:r>
    </w:p>
    <w:p w14:paraId="40FDCEF4" w14:textId="77777777" w:rsidR="00D86F62" w:rsidRDefault="00D86F62" w:rsidP="0091272D">
      <w:pPr>
        <w:autoSpaceDE w:val="0"/>
        <w:autoSpaceDN w:val="0"/>
        <w:adjustRightInd w:val="0"/>
        <w:jc w:val="both"/>
        <w:rPr>
          <w:rFonts w:eastAsia="Calibri"/>
          <w:bCs/>
          <w:color w:val="000000"/>
          <w:sz w:val="22"/>
          <w:szCs w:val="22"/>
        </w:rPr>
      </w:pPr>
    </w:p>
    <w:p w14:paraId="63F9426D" w14:textId="77777777" w:rsidR="00D86F62" w:rsidRPr="00BD61B5" w:rsidRDefault="00D86F62" w:rsidP="00A775BB">
      <w:pPr>
        <w:autoSpaceDE w:val="0"/>
        <w:autoSpaceDN w:val="0"/>
        <w:adjustRightInd w:val="0"/>
        <w:jc w:val="both"/>
        <w:rPr>
          <w:rFonts w:eastAsia="Calibri"/>
          <w:bCs/>
          <w:color w:val="000000"/>
          <w:sz w:val="22"/>
          <w:szCs w:val="20"/>
        </w:rPr>
      </w:pPr>
      <w:r w:rsidRPr="00BD61B5">
        <w:rPr>
          <w:rFonts w:eastAsia="Calibri"/>
          <w:bCs/>
          <w:color w:val="000000"/>
          <w:sz w:val="22"/>
          <w:szCs w:val="20"/>
        </w:rPr>
        <w:t xml:space="preserve">La empresa contará </w:t>
      </w:r>
      <w:r>
        <w:rPr>
          <w:rFonts w:eastAsia="Calibri"/>
          <w:bCs/>
          <w:color w:val="000000"/>
          <w:sz w:val="22"/>
          <w:szCs w:val="20"/>
        </w:rPr>
        <w:t xml:space="preserve">en cada sede </w:t>
      </w:r>
      <w:r w:rsidRPr="00BD61B5">
        <w:rPr>
          <w:rFonts w:eastAsia="Calibri"/>
          <w:bCs/>
          <w:color w:val="000000"/>
          <w:sz w:val="22"/>
          <w:szCs w:val="20"/>
        </w:rPr>
        <w:t xml:space="preserve">con 2 redes WiFi. </w:t>
      </w:r>
      <w:r>
        <w:rPr>
          <w:rFonts w:eastAsia="Calibri"/>
          <w:bCs/>
          <w:color w:val="000000"/>
          <w:sz w:val="22"/>
          <w:szCs w:val="20"/>
        </w:rPr>
        <w:t>Clientes</w:t>
      </w:r>
      <w:r w:rsidRPr="00BD61B5">
        <w:rPr>
          <w:rFonts w:eastAsia="Calibri"/>
          <w:bCs/>
          <w:color w:val="000000"/>
          <w:sz w:val="22"/>
          <w:szCs w:val="20"/>
        </w:rPr>
        <w:t xml:space="preserve"> que es para los </w:t>
      </w:r>
      <w:r>
        <w:rPr>
          <w:rFonts w:eastAsia="Calibri"/>
          <w:bCs/>
          <w:color w:val="000000"/>
          <w:sz w:val="22"/>
          <w:szCs w:val="20"/>
        </w:rPr>
        <w:t>c</w:t>
      </w:r>
      <w:r w:rsidRPr="00BD61B5">
        <w:rPr>
          <w:rFonts w:eastAsia="Calibri"/>
          <w:bCs/>
          <w:color w:val="000000"/>
          <w:sz w:val="22"/>
          <w:szCs w:val="20"/>
        </w:rPr>
        <w:t xml:space="preserve">lientes (Invitados) de la empresa, que desean hacer uso de Internet. Y </w:t>
      </w:r>
      <w:r>
        <w:rPr>
          <w:rFonts w:eastAsia="Calibri"/>
          <w:bCs/>
          <w:color w:val="000000"/>
          <w:sz w:val="22"/>
          <w:szCs w:val="20"/>
        </w:rPr>
        <w:t>Ejecutivos</w:t>
      </w:r>
      <w:r w:rsidRPr="00BD61B5">
        <w:rPr>
          <w:rFonts w:eastAsia="Calibri"/>
          <w:bCs/>
          <w:color w:val="000000"/>
          <w:sz w:val="22"/>
          <w:szCs w:val="20"/>
        </w:rPr>
        <w:t xml:space="preserve"> que es para los </w:t>
      </w:r>
      <w:r>
        <w:rPr>
          <w:rFonts w:eastAsia="Calibri"/>
          <w:bCs/>
          <w:color w:val="000000"/>
          <w:sz w:val="22"/>
          <w:szCs w:val="20"/>
        </w:rPr>
        <w:t>e</w:t>
      </w:r>
      <w:r w:rsidRPr="00BD61B5">
        <w:rPr>
          <w:rFonts w:eastAsia="Calibri"/>
          <w:bCs/>
          <w:color w:val="000000"/>
          <w:sz w:val="22"/>
          <w:szCs w:val="20"/>
        </w:rPr>
        <w:t xml:space="preserve">jecutivos de la </w:t>
      </w:r>
      <w:r>
        <w:rPr>
          <w:rFonts w:eastAsia="Calibri"/>
          <w:bCs/>
          <w:color w:val="000000"/>
          <w:sz w:val="22"/>
          <w:szCs w:val="20"/>
        </w:rPr>
        <w:t>e</w:t>
      </w:r>
      <w:r w:rsidRPr="00BD61B5">
        <w:rPr>
          <w:rFonts w:eastAsia="Calibri"/>
          <w:bCs/>
          <w:color w:val="000000"/>
          <w:sz w:val="22"/>
          <w:szCs w:val="20"/>
        </w:rPr>
        <w:t>mpresa. Ambas redes entregan la dirección IP a sus usuarios a través de</w:t>
      </w:r>
      <w:r w:rsidRPr="00BD61B5">
        <w:rPr>
          <w:rFonts w:eastAsia="Calibri"/>
          <w:b/>
          <w:color w:val="000000"/>
          <w:sz w:val="22"/>
          <w:szCs w:val="20"/>
        </w:rPr>
        <w:t xml:space="preserve"> DHCP. </w:t>
      </w:r>
    </w:p>
    <w:p w14:paraId="6C763CFE" w14:textId="77777777" w:rsidR="00D86F62" w:rsidRDefault="00D86F62" w:rsidP="0091272D">
      <w:pPr>
        <w:autoSpaceDE w:val="0"/>
        <w:autoSpaceDN w:val="0"/>
        <w:adjustRightInd w:val="0"/>
        <w:jc w:val="both"/>
        <w:rPr>
          <w:rFonts w:eastAsia="Calibri"/>
          <w:bCs/>
          <w:color w:val="000000"/>
          <w:sz w:val="22"/>
          <w:szCs w:val="22"/>
        </w:rPr>
      </w:pPr>
    </w:p>
    <w:p w14:paraId="0F0EBD9C" w14:textId="77777777" w:rsidR="00D86F62" w:rsidRDefault="00D86F62" w:rsidP="005C13ED">
      <w:pPr>
        <w:autoSpaceDE w:val="0"/>
        <w:autoSpaceDN w:val="0"/>
        <w:adjustRightInd w:val="0"/>
        <w:jc w:val="both"/>
        <w:rPr>
          <w:rFonts w:eastAsia="Calibri"/>
          <w:bCs/>
          <w:color w:val="000000"/>
          <w:sz w:val="22"/>
          <w:szCs w:val="22"/>
        </w:rPr>
      </w:pPr>
      <w:r w:rsidRPr="0064344D">
        <w:rPr>
          <w:rFonts w:eastAsia="Calibri"/>
          <w:bCs/>
          <w:color w:val="000000"/>
          <w:sz w:val="22"/>
          <w:szCs w:val="22"/>
        </w:rPr>
        <w:t xml:space="preserve">Para conexiones WAN, se utilizarán </w:t>
      </w:r>
      <w:r>
        <w:rPr>
          <w:rFonts w:eastAsia="Calibri"/>
          <w:bCs/>
          <w:color w:val="000000"/>
          <w:sz w:val="22"/>
          <w:szCs w:val="22"/>
        </w:rPr>
        <w:t>enlace punto a punto que faciliten la integración de diversos equipos, es necesarios que las tecnologías WAN a utilizar sea un estándar de la industria y sean seguras.</w:t>
      </w:r>
    </w:p>
    <w:p w14:paraId="438CBB59" w14:textId="77777777" w:rsidR="00D86F62" w:rsidRDefault="00D86F62" w:rsidP="0091272D">
      <w:pPr>
        <w:autoSpaceDE w:val="0"/>
        <w:autoSpaceDN w:val="0"/>
        <w:adjustRightInd w:val="0"/>
        <w:jc w:val="both"/>
        <w:rPr>
          <w:rFonts w:eastAsia="Calibri"/>
          <w:bCs/>
          <w:color w:val="000000"/>
          <w:sz w:val="22"/>
          <w:szCs w:val="22"/>
        </w:rPr>
      </w:pPr>
    </w:p>
    <w:p w14:paraId="08FC2F96" w14:textId="77777777" w:rsidR="00D86F62" w:rsidRPr="00F35253" w:rsidRDefault="00D86F62" w:rsidP="00F35253">
      <w:pPr>
        <w:pStyle w:val="Prrafodelista"/>
        <w:numPr>
          <w:ilvl w:val="0"/>
          <w:numId w:val="43"/>
        </w:numPr>
        <w:autoSpaceDE w:val="0"/>
        <w:autoSpaceDN w:val="0"/>
        <w:adjustRightInd w:val="0"/>
        <w:jc w:val="both"/>
        <w:rPr>
          <w:rFonts w:eastAsia="Calibri"/>
          <w:b/>
          <w:color w:val="000000"/>
          <w:szCs w:val="22"/>
        </w:rPr>
      </w:pPr>
      <w:r w:rsidRPr="00F35253">
        <w:rPr>
          <w:rFonts w:eastAsia="Calibri"/>
          <w:b/>
          <w:color w:val="000000"/>
          <w:szCs w:val="22"/>
        </w:rPr>
        <w:t>ENRUTAMIENTO:</w:t>
      </w:r>
    </w:p>
    <w:p w14:paraId="4DBA3055" w14:textId="77777777" w:rsidR="00D86F62" w:rsidRDefault="00D86F62" w:rsidP="2CD74B8C">
      <w:pPr>
        <w:autoSpaceDE w:val="0"/>
        <w:autoSpaceDN w:val="0"/>
        <w:adjustRightInd w:val="0"/>
        <w:jc w:val="both"/>
        <w:rPr>
          <w:rFonts w:eastAsia="Calibri"/>
          <w:color w:val="000000" w:themeColor="text1"/>
          <w:sz w:val="22"/>
          <w:szCs w:val="22"/>
        </w:rPr>
      </w:pPr>
      <w:r w:rsidRPr="00232144">
        <w:rPr>
          <w:rFonts w:eastAsia="Calibri"/>
          <w:color w:val="000000" w:themeColor="text1"/>
          <w:sz w:val="22"/>
          <w:szCs w:val="22"/>
        </w:rPr>
        <w:t xml:space="preserve">Se implementará enrutamiento dinámico (RIPv2) para la red interna y enrutamiento estático para la conectividad hacia la Internet. Se tiene dos enlaces WAN hacia la Internet, enlaces Primario y Secundario, el enlace Primario a través de </w:t>
      </w:r>
      <w:r w:rsidRPr="00232144">
        <w:rPr>
          <w:rFonts w:eastAsia="Calibri"/>
          <w:b/>
          <w:bCs/>
          <w:color w:val="000000" w:themeColor="text1"/>
          <w:sz w:val="22"/>
          <w:szCs w:val="22"/>
        </w:rPr>
        <w:t>ISP1</w:t>
      </w:r>
      <w:r w:rsidRPr="00232144">
        <w:rPr>
          <w:rFonts w:eastAsia="Calibri"/>
          <w:color w:val="000000" w:themeColor="text1"/>
          <w:sz w:val="22"/>
          <w:szCs w:val="22"/>
        </w:rPr>
        <w:t xml:space="preserve"> debe estar activo de manera predeterminada y en caso de falla se activará el enlace Secundario a través de </w:t>
      </w:r>
      <w:r w:rsidRPr="00232144">
        <w:rPr>
          <w:rFonts w:eastAsia="Calibri"/>
          <w:b/>
          <w:bCs/>
          <w:color w:val="000000" w:themeColor="text1"/>
          <w:sz w:val="22"/>
          <w:szCs w:val="22"/>
        </w:rPr>
        <w:t>ISP2</w:t>
      </w:r>
      <w:r w:rsidRPr="00232144">
        <w:rPr>
          <w:rFonts w:eastAsia="Calibri"/>
          <w:color w:val="000000" w:themeColor="text1"/>
          <w:sz w:val="22"/>
          <w:szCs w:val="22"/>
        </w:rPr>
        <w:t>. Adicionalmente en la red de ISP de la Internet deberá configurarse el enrutamiento estático hacia la red interna de Perú para que utilice el enlace primario de manera predeterminada, se tendrá que configurar el enrutamiento estático de forma que responda el enlace secundario en caso falle el primario.</w:t>
      </w:r>
    </w:p>
    <w:p w14:paraId="7ADD1879" w14:textId="77777777" w:rsidR="00D86F62" w:rsidRDefault="00D86F62" w:rsidP="2CD74B8C">
      <w:pPr>
        <w:autoSpaceDE w:val="0"/>
        <w:autoSpaceDN w:val="0"/>
        <w:adjustRightInd w:val="0"/>
        <w:jc w:val="both"/>
        <w:rPr>
          <w:rFonts w:eastAsia="Calibri"/>
          <w:color w:val="000000" w:themeColor="text1"/>
          <w:sz w:val="22"/>
          <w:szCs w:val="22"/>
        </w:rPr>
      </w:pPr>
    </w:p>
    <w:p w14:paraId="0F00D3DE" w14:textId="77777777" w:rsidR="00D86F62" w:rsidRPr="00F97D1C" w:rsidRDefault="00D86F62" w:rsidP="2CD74B8C">
      <w:pPr>
        <w:autoSpaceDE w:val="0"/>
        <w:autoSpaceDN w:val="0"/>
        <w:adjustRightInd w:val="0"/>
        <w:jc w:val="both"/>
        <w:rPr>
          <w:rFonts w:eastAsia="Calibri"/>
          <w:color w:val="000000"/>
          <w:sz w:val="22"/>
          <w:szCs w:val="22"/>
        </w:rPr>
      </w:pPr>
      <w:r w:rsidRPr="2CD74B8C">
        <w:rPr>
          <w:rFonts w:eastAsia="Calibri"/>
          <w:color w:val="000000" w:themeColor="text1"/>
          <w:sz w:val="22"/>
          <w:szCs w:val="22"/>
        </w:rPr>
        <w:t>El enrutamiento dinámico garantizará una convergencia rápida y un enrutamiento eficiente dentro de la red, mientras que el enrutamiento predeterminado y estático asegurará la mejor ruta para la comunicación fuera de la red de la empresa.</w:t>
      </w:r>
    </w:p>
    <w:p w14:paraId="2DCCB382" w14:textId="77777777" w:rsidR="00D86F62" w:rsidRPr="00F35253" w:rsidRDefault="00D86F62" w:rsidP="00F35253">
      <w:pPr>
        <w:autoSpaceDE w:val="0"/>
        <w:autoSpaceDN w:val="0"/>
        <w:adjustRightInd w:val="0"/>
        <w:jc w:val="both"/>
        <w:rPr>
          <w:rFonts w:eastAsia="Calibri"/>
          <w:bCs/>
          <w:color w:val="000000"/>
          <w:sz w:val="22"/>
          <w:szCs w:val="22"/>
        </w:rPr>
      </w:pPr>
    </w:p>
    <w:p w14:paraId="210F3D1F" w14:textId="77777777" w:rsidR="00D86F62" w:rsidRPr="003C1131" w:rsidRDefault="00D86F62" w:rsidP="00F35253">
      <w:pPr>
        <w:pStyle w:val="Prrafodelista"/>
        <w:numPr>
          <w:ilvl w:val="0"/>
          <w:numId w:val="43"/>
        </w:numPr>
        <w:autoSpaceDE w:val="0"/>
        <w:autoSpaceDN w:val="0"/>
        <w:adjustRightInd w:val="0"/>
        <w:jc w:val="both"/>
        <w:rPr>
          <w:rFonts w:eastAsia="Calibri"/>
          <w:b/>
          <w:color w:val="000000"/>
          <w:szCs w:val="22"/>
        </w:rPr>
      </w:pPr>
      <w:r w:rsidRPr="003C1131">
        <w:rPr>
          <w:rFonts w:eastAsia="Calibri"/>
          <w:b/>
          <w:color w:val="000000"/>
          <w:szCs w:val="22"/>
        </w:rPr>
        <w:t>SERVICIOS Y SEGURIDAD DE LA RED:</w:t>
      </w:r>
    </w:p>
    <w:p w14:paraId="60A89F42" w14:textId="77777777" w:rsidR="00D86F62" w:rsidRPr="00A51711" w:rsidRDefault="00D86F62" w:rsidP="00BE2346">
      <w:pPr>
        <w:autoSpaceDE w:val="0"/>
        <w:autoSpaceDN w:val="0"/>
        <w:adjustRightInd w:val="0"/>
        <w:jc w:val="both"/>
        <w:rPr>
          <w:rFonts w:eastAsia="Calibri"/>
          <w:bCs/>
          <w:color w:val="000000"/>
          <w:sz w:val="22"/>
          <w:szCs w:val="22"/>
        </w:rPr>
      </w:pPr>
      <w:r w:rsidRPr="00F35253">
        <w:rPr>
          <w:rFonts w:eastAsia="Calibri"/>
          <w:bCs/>
          <w:color w:val="000000"/>
          <w:sz w:val="22"/>
          <w:szCs w:val="22"/>
        </w:rPr>
        <w:t>Se implementará un enfoque de seguridad en capas. Se utilizarán firewalls en la</w:t>
      </w:r>
      <w:r>
        <w:rPr>
          <w:rFonts w:eastAsia="Calibri"/>
          <w:bCs/>
          <w:color w:val="000000"/>
          <w:sz w:val="22"/>
          <w:szCs w:val="22"/>
        </w:rPr>
        <w:t xml:space="preserve"> </w:t>
      </w:r>
      <w:r w:rsidRPr="00F35253">
        <w:rPr>
          <w:rFonts w:eastAsia="Calibri"/>
          <w:bCs/>
          <w:color w:val="000000"/>
          <w:sz w:val="22"/>
          <w:szCs w:val="22"/>
        </w:rPr>
        <w:t>sede</w:t>
      </w:r>
      <w:r>
        <w:rPr>
          <w:rFonts w:eastAsia="Calibri"/>
          <w:bCs/>
          <w:color w:val="000000"/>
          <w:sz w:val="22"/>
          <w:szCs w:val="22"/>
        </w:rPr>
        <w:t xml:space="preserve"> principal y sedes sucursales en Perú </w:t>
      </w:r>
      <w:r w:rsidRPr="00F35253">
        <w:rPr>
          <w:rFonts w:eastAsia="Calibri"/>
          <w:bCs/>
          <w:color w:val="000000"/>
          <w:sz w:val="22"/>
          <w:szCs w:val="22"/>
        </w:rPr>
        <w:t xml:space="preserve">para proteger </w:t>
      </w:r>
      <w:r>
        <w:rPr>
          <w:rFonts w:eastAsia="Calibri"/>
          <w:bCs/>
          <w:color w:val="000000"/>
          <w:sz w:val="22"/>
          <w:szCs w:val="22"/>
        </w:rPr>
        <w:t>el acceso a ciertos servicios</w:t>
      </w:r>
      <w:r w:rsidRPr="00F35253">
        <w:rPr>
          <w:rFonts w:eastAsia="Calibri"/>
          <w:bCs/>
          <w:color w:val="000000"/>
          <w:sz w:val="22"/>
          <w:szCs w:val="22"/>
        </w:rPr>
        <w:t xml:space="preserve">. Se establecerán segmentaciones de red para separar tráficos críticos. </w:t>
      </w:r>
      <w:r>
        <w:rPr>
          <w:rFonts w:eastAsia="Calibri"/>
          <w:bCs/>
          <w:color w:val="000000"/>
          <w:sz w:val="22"/>
          <w:szCs w:val="22"/>
        </w:rPr>
        <w:t>Adicional i</w:t>
      </w:r>
      <w:r w:rsidRPr="00A51711">
        <w:rPr>
          <w:rFonts w:eastAsia="Calibri"/>
          <w:bCs/>
          <w:color w:val="000000"/>
          <w:sz w:val="22"/>
          <w:szCs w:val="22"/>
        </w:rPr>
        <w:t>mplementar la seguridad básica en todos los dispositivos de red.</w:t>
      </w:r>
    </w:p>
    <w:p w14:paraId="3FF28E61" w14:textId="77777777" w:rsidR="00D86F62" w:rsidRDefault="00D86F62" w:rsidP="0091272D">
      <w:pPr>
        <w:autoSpaceDE w:val="0"/>
        <w:autoSpaceDN w:val="0"/>
        <w:adjustRightInd w:val="0"/>
        <w:jc w:val="both"/>
        <w:rPr>
          <w:rFonts w:eastAsia="Calibri"/>
          <w:bCs/>
          <w:color w:val="000000"/>
          <w:sz w:val="22"/>
          <w:szCs w:val="22"/>
        </w:rPr>
      </w:pPr>
    </w:p>
    <w:p w14:paraId="574CEC30" w14:textId="77777777" w:rsidR="00D86F62" w:rsidRPr="001E26E9" w:rsidRDefault="00D86F62" w:rsidP="00854197">
      <w:pPr>
        <w:autoSpaceDE w:val="0"/>
        <w:autoSpaceDN w:val="0"/>
        <w:adjustRightInd w:val="0"/>
        <w:jc w:val="both"/>
        <w:rPr>
          <w:rFonts w:eastAsia="Calibri"/>
          <w:bCs/>
          <w:color w:val="000000"/>
          <w:sz w:val="22"/>
          <w:szCs w:val="22"/>
        </w:rPr>
      </w:pPr>
      <w:r w:rsidRPr="001E26E9">
        <w:rPr>
          <w:rFonts w:eastAsia="Calibri"/>
          <w:bCs/>
          <w:color w:val="000000"/>
          <w:sz w:val="22"/>
          <w:szCs w:val="22"/>
        </w:rPr>
        <w:t>Respecto a los servicios de red y el acceso seguro se deberá contemplar lo siguiente:</w:t>
      </w:r>
    </w:p>
    <w:p w14:paraId="3D0DDC2F" w14:textId="77777777" w:rsidR="00D86F62" w:rsidRPr="001E26E9" w:rsidRDefault="00D86F62" w:rsidP="00854197">
      <w:pPr>
        <w:pStyle w:val="Prrafodelista"/>
        <w:numPr>
          <w:ilvl w:val="0"/>
          <w:numId w:val="22"/>
        </w:numPr>
        <w:autoSpaceDE w:val="0"/>
        <w:autoSpaceDN w:val="0"/>
        <w:adjustRightInd w:val="0"/>
        <w:jc w:val="both"/>
        <w:rPr>
          <w:rFonts w:eastAsia="Calibri"/>
          <w:bCs/>
          <w:color w:val="000000"/>
          <w:sz w:val="22"/>
          <w:szCs w:val="22"/>
        </w:rPr>
      </w:pPr>
      <w:r w:rsidRPr="001E26E9">
        <w:rPr>
          <w:rFonts w:eastAsia="Calibri"/>
          <w:bCs/>
          <w:color w:val="000000"/>
          <w:sz w:val="22"/>
          <w:szCs w:val="22"/>
        </w:rPr>
        <w:t>Cada sede tendrá un servidor de archivos propio (</w:t>
      </w:r>
      <w:r>
        <w:rPr>
          <w:rFonts w:eastAsia="Calibri"/>
          <w:b/>
          <w:color w:val="000000"/>
          <w:sz w:val="22"/>
          <w:szCs w:val="22"/>
        </w:rPr>
        <w:t>Servidor FTP</w:t>
      </w:r>
      <w:r w:rsidRPr="001E26E9">
        <w:rPr>
          <w:rFonts w:eastAsia="Calibri"/>
          <w:bCs/>
          <w:color w:val="000000"/>
          <w:sz w:val="22"/>
          <w:szCs w:val="22"/>
        </w:rPr>
        <w:t xml:space="preserve">) que solo debe ser accedido por los usuarios de su sede local y además acceder al servidor de archivos de la sede principal </w:t>
      </w:r>
      <w:r w:rsidRPr="00A22FBD">
        <w:rPr>
          <w:rFonts w:eastAsia="Calibri"/>
          <w:bCs/>
          <w:noProof/>
          <w:color w:val="000000"/>
          <w:sz w:val="22"/>
          <w:szCs w:val="22"/>
        </w:rPr>
        <w:t>Lima</w:t>
      </w:r>
      <w:r w:rsidRPr="001E26E9">
        <w:rPr>
          <w:rFonts w:eastAsia="Calibri"/>
          <w:bCs/>
          <w:color w:val="000000"/>
          <w:sz w:val="22"/>
          <w:szCs w:val="22"/>
        </w:rPr>
        <w:t xml:space="preserve"> (Por ejemplo, los usuarios de la sede sucursal </w:t>
      </w:r>
      <w:r w:rsidRPr="00A22FBD">
        <w:rPr>
          <w:rFonts w:eastAsia="Calibri"/>
          <w:bCs/>
          <w:noProof/>
          <w:color w:val="000000"/>
          <w:sz w:val="22"/>
          <w:szCs w:val="22"/>
        </w:rPr>
        <w:t>Ica</w:t>
      </w:r>
      <w:r w:rsidRPr="001E26E9">
        <w:rPr>
          <w:rFonts w:eastAsia="Calibri"/>
          <w:bCs/>
          <w:color w:val="000000"/>
          <w:sz w:val="22"/>
          <w:szCs w:val="22"/>
        </w:rPr>
        <w:t xml:space="preserve"> solo podrán visitar el servidor de archivos de la sede principal </w:t>
      </w:r>
      <w:r w:rsidRPr="00A22FBD">
        <w:rPr>
          <w:rFonts w:eastAsia="Calibri"/>
          <w:bCs/>
          <w:noProof/>
          <w:color w:val="000000"/>
          <w:sz w:val="22"/>
          <w:szCs w:val="22"/>
        </w:rPr>
        <w:t>Lima</w:t>
      </w:r>
      <w:r w:rsidRPr="001E26E9">
        <w:rPr>
          <w:rFonts w:eastAsia="Calibri"/>
          <w:bCs/>
          <w:color w:val="000000"/>
          <w:sz w:val="22"/>
          <w:szCs w:val="22"/>
        </w:rPr>
        <w:t xml:space="preserve"> y al servidor local de </w:t>
      </w:r>
      <w:r w:rsidRPr="00A22FBD">
        <w:rPr>
          <w:rFonts w:eastAsia="Calibri"/>
          <w:bCs/>
          <w:noProof/>
          <w:color w:val="000000"/>
          <w:sz w:val="22"/>
          <w:szCs w:val="22"/>
        </w:rPr>
        <w:t>Ica</w:t>
      </w:r>
      <w:r w:rsidRPr="001E26E9">
        <w:rPr>
          <w:rFonts w:eastAsia="Calibri"/>
          <w:bCs/>
          <w:color w:val="000000"/>
          <w:sz w:val="22"/>
          <w:szCs w:val="22"/>
        </w:rPr>
        <w:t xml:space="preserve"> mas no </w:t>
      </w:r>
      <w:r w:rsidRPr="00A22FBD">
        <w:rPr>
          <w:rFonts w:eastAsia="Calibri"/>
          <w:bCs/>
          <w:noProof/>
          <w:color w:val="000000"/>
          <w:sz w:val="22"/>
          <w:szCs w:val="22"/>
        </w:rPr>
        <w:t>La Libertad</w:t>
      </w:r>
      <w:r w:rsidRPr="001E26E9">
        <w:rPr>
          <w:rFonts w:eastAsia="Calibri"/>
          <w:bCs/>
          <w:color w:val="000000"/>
          <w:sz w:val="22"/>
          <w:szCs w:val="22"/>
        </w:rPr>
        <w:t xml:space="preserve"> y otras sedes; otro ejemplo, los usuarios de </w:t>
      </w:r>
      <w:r w:rsidRPr="00A22FBD">
        <w:rPr>
          <w:rFonts w:eastAsia="Calibri"/>
          <w:bCs/>
          <w:noProof/>
          <w:color w:val="000000"/>
          <w:sz w:val="22"/>
          <w:szCs w:val="22"/>
        </w:rPr>
        <w:t>La Libertad</w:t>
      </w:r>
      <w:r w:rsidRPr="001E26E9">
        <w:rPr>
          <w:rFonts w:eastAsia="Calibri"/>
          <w:bCs/>
          <w:color w:val="000000"/>
          <w:sz w:val="22"/>
          <w:szCs w:val="22"/>
        </w:rPr>
        <w:t xml:space="preserve"> podrán visitar el servidor de archivos de </w:t>
      </w:r>
      <w:r w:rsidRPr="00A22FBD">
        <w:rPr>
          <w:rFonts w:eastAsia="Calibri"/>
          <w:bCs/>
          <w:noProof/>
          <w:color w:val="000000"/>
          <w:sz w:val="22"/>
          <w:szCs w:val="22"/>
        </w:rPr>
        <w:t>Lima</w:t>
      </w:r>
      <w:r w:rsidRPr="001E26E9">
        <w:rPr>
          <w:rFonts w:eastAsia="Calibri"/>
          <w:bCs/>
          <w:color w:val="000000"/>
          <w:sz w:val="22"/>
          <w:szCs w:val="22"/>
        </w:rPr>
        <w:t xml:space="preserve"> y </w:t>
      </w:r>
      <w:r w:rsidRPr="00A22FBD">
        <w:rPr>
          <w:rFonts w:eastAsia="Calibri"/>
          <w:bCs/>
          <w:noProof/>
          <w:color w:val="000000"/>
          <w:sz w:val="22"/>
          <w:szCs w:val="22"/>
        </w:rPr>
        <w:t>La Libertad</w:t>
      </w:r>
      <w:r w:rsidRPr="001E26E9">
        <w:rPr>
          <w:rFonts w:eastAsia="Calibri"/>
          <w:bCs/>
          <w:color w:val="000000"/>
          <w:sz w:val="22"/>
          <w:szCs w:val="22"/>
        </w:rPr>
        <w:t xml:space="preserve"> más no el de </w:t>
      </w:r>
      <w:r w:rsidRPr="00A22FBD">
        <w:rPr>
          <w:rFonts w:eastAsia="Calibri"/>
          <w:bCs/>
          <w:noProof/>
          <w:color w:val="000000"/>
          <w:sz w:val="22"/>
          <w:szCs w:val="22"/>
        </w:rPr>
        <w:t>Ica</w:t>
      </w:r>
      <w:r w:rsidRPr="001E26E9">
        <w:rPr>
          <w:rFonts w:eastAsia="Calibri"/>
          <w:bCs/>
          <w:color w:val="000000"/>
          <w:sz w:val="22"/>
          <w:szCs w:val="22"/>
        </w:rPr>
        <w:t xml:space="preserve"> y otras sedes).</w:t>
      </w:r>
    </w:p>
    <w:p w14:paraId="57C4BC62" w14:textId="77777777" w:rsidR="00D86F62" w:rsidRPr="001E26E9" w:rsidRDefault="00D86F62" w:rsidP="00854197">
      <w:pPr>
        <w:pStyle w:val="Prrafodelista"/>
        <w:numPr>
          <w:ilvl w:val="0"/>
          <w:numId w:val="22"/>
        </w:numPr>
        <w:autoSpaceDE w:val="0"/>
        <w:autoSpaceDN w:val="0"/>
        <w:adjustRightInd w:val="0"/>
        <w:jc w:val="both"/>
        <w:rPr>
          <w:rFonts w:eastAsia="Calibri"/>
          <w:bCs/>
          <w:color w:val="000000"/>
          <w:sz w:val="22"/>
          <w:szCs w:val="22"/>
        </w:rPr>
      </w:pPr>
      <w:r w:rsidRPr="001E26E9">
        <w:rPr>
          <w:rFonts w:eastAsia="Calibri"/>
          <w:bCs/>
          <w:color w:val="000000"/>
          <w:sz w:val="22"/>
          <w:szCs w:val="22"/>
        </w:rPr>
        <w:t xml:space="preserve">La sede </w:t>
      </w:r>
      <w:r w:rsidRPr="00A22FBD">
        <w:rPr>
          <w:rFonts w:eastAsia="Calibri"/>
          <w:bCs/>
          <w:noProof/>
          <w:color w:val="000000"/>
          <w:sz w:val="22"/>
          <w:szCs w:val="22"/>
        </w:rPr>
        <w:t>Lima</w:t>
      </w:r>
      <w:r w:rsidRPr="001E26E9">
        <w:rPr>
          <w:rFonts w:eastAsia="Calibri"/>
          <w:bCs/>
          <w:color w:val="000000"/>
          <w:sz w:val="22"/>
          <w:szCs w:val="22"/>
        </w:rPr>
        <w:t xml:space="preserve"> y las 4 sedes sucursales también implementaran un </w:t>
      </w:r>
      <w:r w:rsidRPr="001E26E9">
        <w:rPr>
          <w:rFonts w:eastAsia="Calibri"/>
          <w:b/>
          <w:color w:val="000000"/>
          <w:sz w:val="22"/>
          <w:szCs w:val="22"/>
        </w:rPr>
        <w:t>servidor W</w:t>
      </w:r>
      <w:r>
        <w:rPr>
          <w:rFonts w:eastAsia="Calibri"/>
          <w:b/>
          <w:color w:val="000000"/>
          <w:sz w:val="22"/>
          <w:szCs w:val="22"/>
        </w:rPr>
        <w:t>EB</w:t>
      </w:r>
      <w:r w:rsidRPr="001E26E9">
        <w:rPr>
          <w:rFonts w:eastAsia="Calibri"/>
          <w:bCs/>
          <w:color w:val="000000"/>
          <w:sz w:val="22"/>
          <w:szCs w:val="22"/>
        </w:rPr>
        <w:t xml:space="preserve"> local, que puede ser visitado por cualquier usuario de la empresa.</w:t>
      </w:r>
    </w:p>
    <w:p w14:paraId="317BD61E" w14:textId="77777777" w:rsidR="00D86F62" w:rsidRPr="001E26E9" w:rsidRDefault="00D86F62" w:rsidP="00854197">
      <w:pPr>
        <w:pStyle w:val="Prrafodelista"/>
        <w:numPr>
          <w:ilvl w:val="0"/>
          <w:numId w:val="22"/>
        </w:numPr>
        <w:autoSpaceDE w:val="0"/>
        <w:autoSpaceDN w:val="0"/>
        <w:adjustRightInd w:val="0"/>
        <w:jc w:val="both"/>
        <w:rPr>
          <w:rFonts w:eastAsia="Calibri"/>
          <w:bCs/>
          <w:color w:val="000000"/>
          <w:sz w:val="22"/>
          <w:szCs w:val="22"/>
        </w:rPr>
      </w:pPr>
      <w:r w:rsidRPr="001E26E9">
        <w:rPr>
          <w:rFonts w:eastAsia="Calibri"/>
          <w:bCs/>
          <w:color w:val="000000"/>
          <w:sz w:val="22"/>
          <w:szCs w:val="22"/>
        </w:rPr>
        <w:t xml:space="preserve">La sede </w:t>
      </w:r>
      <w:r w:rsidRPr="00A22FBD">
        <w:rPr>
          <w:rFonts w:eastAsia="Calibri"/>
          <w:bCs/>
          <w:noProof/>
          <w:color w:val="000000"/>
          <w:sz w:val="22"/>
          <w:szCs w:val="22"/>
        </w:rPr>
        <w:t>Lima</w:t>
      </w:r>
      <w:r w:rsidRPr="001E26E9">
        <w:rPr>
          <w:rFonts w:eastAsia="Calibri"/>
          <w:bCs/>
          <w:color w:val="000000"/>
          <w:sz w:val="22"/>
          <w:szCs w:val="22"/>
        </w:rPr>
        <w:t xml:space="preserve"> y las 4 sedes sucursales también implementaran un </w:t>
      </w:r>
      <w:r w:rsidRPr="001E26E9">
        <w:rPr>
          <w:rFonts w:eastAsia="Calibri"/>
          <w:b/>
          <w:color w:val="000000"/>
          <w:sz w:val="22"/>
          <w:szCs w:val="22"/>
        </w:rPr>
        <w:t>servidor DHCP</w:t>
      </w:r>
      <w:r w:rsidRPr="001E26E9">
        <w:rPr>
          <w:rFonts w:eastAsia="Calibri"/>
          <w:bCs/>
          <w:color w:val="000000"/>
          <w:sz w:val="22"/>
          <w:szCs w:val="22"/>
        </w:rPr>
        <w:t xml:space="preserve"> local, que puede ser visitado por cualquier usuario de la empresa.</w:t>
      </w:r>
    </w:p>
    <w:p w14:paraId="76D2008E" w14:textId="77777777" w:rsidR="00D86F62" w:rsidRPr="001E26E9" w:rsidRDefault="00D86F62" w:rsidP="00854197">
      <w:pPr>
        <w:pStyle w:val="Prrafodelista"/>
        <w:numPr>
          <w:ilvl w:val="0"/>
          <w:numId w:val="22"/>
        </w:numPr>
        <w:autoSpaceDE w:val="0"/>
        <w:autoSpaceDN w:val="0"/>
        <w:adjustRightInd w:val="0"/>
        <w:jc w:val="both"/>
        <w:rPr>
          <w:rFonts w:eastAsia="Calibri"/>
          <w:bCs/>
          <w:color w:val="000000"/>
          <w:sz w:val="22"/>
          <w:szCs w:val="22"/>
        </w:rPr>
      </w:pPr>
      <w:r w:rsidRPr="001E26E9">
        <w:rPr>
          <w:rFonts w:eastAsia="Calibri"/>
          <w:bCs/>
          <w:color w:val="000000"/>
          <w:sz w:val="22"/>
          <w:szCs w:val="22"/>
        </w:rPr>
        <w:t xml:space="preserve">La sede </w:t>
      </w:r>
      <w:r w:rsidRPr="00A22FBD">
        <w:rPr>
          <w:rFonts w:eastAsia="Calibri"/>
          <w:bCs/>
          <w:noProof/>
          <w:color w:val="000000"/>
          <w:sz w:val="22"/>
          <w:szCs w:val="22"/>
        </w:rPr>
        <w:t>Lima</w:t>
      </w:r>
      <w:r w:rsidRPr="001E26E9">
        <w:rPr>
          <w:rFonts w:eastAsia="Calibri"/>
          <w:bCs/>
          <w:color w:val="000000"/>
          <w:sz w:val="22"/>
          <w:szCs w:val="22"/>
        </w:rPr>
        <w:t xml:space="preserve"> implementara un </w:t>
      </w:r>
      <w:r w:rsidRPr="001E26E9">
        <w:rPr>
          <w:rFonts w:eastAsia="Calibri"/>
          <w:b/>
          <w:color w:val="000000"/>
          <w:sz w:val="22"/>
          <w:szCs w:val="22"/>
        </w:rPr>
        <w:t xml:space="preserve">servidor de </w:t>
      </w:r>
      <w:r>
        <w:rPr>
          <w:rFonts w:eastAsia="Calibri"/>
          <w:b/>
          <w:color w:val="000000"/>
          <w:sz w:val="22"/>
          <w:szCs w:val="22"/>
        </w:rPr>
        <w:t>CORREOS</w:t>
      </w:r>
      <w:r w:rsidRPr="001E26E9">
        <w:rPr>
          <w:rFonts w:eastAsia="Calibri"/>
          <w:bCs/>
          <w:color w:val="000000"/>
          <w:sz w:val="22"/>
          <w:szCs w:val="22"/>
        </w:rPr>
        <w:t>, que puede enviar y recibir cualquier correo de la empresa.</w:t>
      </w:r>
    </w:p>
    <w:p w14:paraId="716C489C" w14:textId="77777777" w:rsidR="00D86F62" w:rsidRPr="001E26E9" w:rsidRDefault="00D86F62" w:rsidP="00854197">
      <w:pPr>
        <w:pStyle w:val="Prrafodelista"/>
        <w:numPr>
          <w:ilvl w:val="0"/>
          <w:numId w:val="22"/>
        </w:numPr>
        <w:autoSpaceDE w:val="0"/>
        <w:autoSpaceDN w:val="0"/>
        <w:adjustRightInd w:val="0"/>
        <w:jc w:val="both"/>
        <w:rPr>
          <w:rFonts w:eastAsia="Calibri"/>
          <w:bCs/>
          <w:color w:val="000000"/>
          <w:sz w:val="22"/>
          <w:szCs w:val="22"/>
        </w:rPr>
      </w:pPr>
      <w:r w:rsidRPr="001E26E9">
        <w:rPr>
          <w:rFonts w:eastAsia="Calibri"/>
          <w:bCs/>
          <w:color w:val="000000"/>
          <w:sz w:val="22"/>
          <w:szCs w:val="22"/>
        </w:rPr>
        <w:t xml:space="preserve">Todos los </w:t>
      </w:r>
      <w:r>
        <w:rPr>
          <w:rFonts w:eastAsia="Calibri"/>
          <w:bCs/>
          <w:color w:val="000000"/>
          <w:sz w:val="22"/>
          <w:szCs w:val="22"/>
        </w:rPr>
        <w:t xml:space="preserve">dispositivos de red </w:t>
      </w:r>
      <w:r w:rsidRPr="001E26E9">
        <w:rPr>
          <w:rFonts w:eastAsia="Calibri"/>
          <w:bCs/>
          <w:color w:val="000000"/>
          <w:sz w:val="22"/>
          <w:szCs w:val="22"/>
        </w:rPr>
        <w:t xml:space="preserve">router y switches de la empresa </w:t>
      </w:r>
      <w:r w:rsidRPr="00A22FBD">
        <w:rPr>
          <w:rFonts w:eastAsia="Calibri"/>
          <w:bCs/>
          <w:noProof/>
          <w:color w:val="000000"/>
          <w:sz w:val="22"/>
          <w:szCs w:val="22"/>
        </w:rPr>
        <w:t>MIEMPRESA</w:t>
      </w:r>
      <w:r w:rsidRPr="001E26E9">
        <w:rPr>
          <w:rFonts w:eastAsia="Calibri"/>
          <w:bCs/>
          <w:color w:val="000000"/>
          <w:sz w:val="22"/>
          <w:szCs w:val="22"/>
        </w:rPr>
        <w:t xml:space="preserve">, debe de ser gestionados </w:t>
      </w:r>
      <w:r>
        <w:rPr>
          <w:rFonts w:eastAsia="Calibri"/>
          <w:bCs/>
          <w:color w:val="000000"/>
          <w:sz w:val="22"/>
          <w:szCs w:val="22"/>
        </w:rPr>
        <w:t xml:space="preserve">de manera remota y segura </w:t>
      </w:r>
      <w:r w:rsidRPr="001E26E9">
        <w:rPr>
          <w:rFonts w:eastAsia="Calibri"/>
          <w:bCs/>
          <w:color w:val="000000"/>
          <w:sz w:val="22"/>
          <w:szCs w:val="22"/>
        </w:rPr>
        <w:t xml:space="preserve">desde una </w:t>
      </w:r>
      <w:r w:rsidRPr="008931EE">
        <w:rPr>
          <w:rFonts w:eastAsia="Calibri"/>
          <w:b/>
          <w:color w:val="000000"/>
          <w:sz w:val="22"/>
          <w:szCs w:val="22"/>
        </w:rPr>
        <w:t>PC-ADMIN</w:t>
      </w:r>
      <w:r w:rsidRPr="001E26E9">
        <w:rPr>
          <w:rFonts w:eastAsia="Calibri"/>
          <w:bCs/>
          <w:color w:val="000000"/>
          <w:sz w:val="22"/>
          <w:szCs w:val="22"/>
        </w:rPr>
        <w:t xml:space="preserve"> que pertenece a la red Nativa (Gestión)</w:t>
      </w:r>
      <w:r>
        <w:rPr>
          <w:rFonts w:eastAsia="Calibri"/>
          <w:bCs/>
          <w:color w:val="000000"/>
          <w:sz w:val="22"/>
          <w:szCs w:val="22"/>
        </w:rPr>
        <w:t xml:space="preserve"> en cada sede.</w:t>
      </w:r>
    </w:p>
    <w:p w14:paraId="622A80C8" w14:textId="77777777" w:rsidR="00D86F62" w:rsidRPr="00A51711" w:rsidRDefault="00D86F62" w:rsidP="0091272D">
      <w:pPr>
        <w:autoSpaceDE w:val="0"/>
        <w:autoSpaceDN w:val="0"/>
        <w:adjustRightInd w:val="0"/>
        <w:jc w:val="both"/>
        <w:rPr>
          <w:rFonts w:eastAsia="Calibri"/>
          <w:bCs/>
          <w:color w:val="000000"/>
          <w:sz w:val="22"/>
          <w:szCs w:val="22"/>
        </w:rPr>
      </w:pPr>
    </w:p>
    <w:p w14:paraId="139B5918" w14:textId="77777777" w:rsidR="00D86F62" w:rsidRPr="000F39A5" w:rsidRDefault="00D86F62" w:rsidP="000F39A5">
      <w:pPr>
        <w:pStyle w:val="Prrafodelista"/>
        <w:numPr>
          <w:ilvl w:val="0"/>
          <w:numId w:val="43"/>
        </w:numPr>
        <w:autoSpaceDE w:val="0"/>
        <w:autoSpaceDN w:val="0"/>
        <w:adjustRightInd w:val="0"/>
        <w:jc w:val="both"/>
        <w:rPr>
          <w:rFonts w:eastAsia="Calibri"/>
          <w:b/>
          <w:color w:val="000000"/>
          <w:szCs w:val="22"/>
        </w:rPr>
      </w:pPr>
      <w:r>
        <w:rPr>
          <w:rFonts w:eastAsia="Calibri"/>
          <w:b/>
          <w:color w:val="000000"/>
          <w:szCs w:val="22"/>
        </w:rPr>
        <w:t xml:space="preserve">SERVICIOS </w:t>
      </w:r>
      <w:r w:rsidRPr="000F39A5">
        <w:rPr>
          <w:rFonts w:eastAsia="Calibri"/>
          <w:b/>
          <w:color w:val="000000"/>
          <w:szCs w:val="22"/>
        </w:rPr>
        <w:t>CLOUD</w:t>
      </w:r>
    </w:p>
    <w:p w14:paraId="49B5986D" w14:textId="77777777" w:rsidR="00D86F62" w:rsidRPr="00A51711" w:rsidRDefault="00D86F62" w:rsidP="00BF521E">
      <w:pPr>
        <w:jc w:val="both"/>
        <w:rPr>
          <w:sz w:val="22"/>
          <w:szCs w:val="22"/>
        </w:rPr>
      </w:pPr>
    </w:p>
    <w:p w14:paraId="56A57BF7" w14:textId="77777777" w:rsidR="00D86F62" w:rsidRPr="00A51711" w:rsidRDefault="00D86F62" w:rsidP="0018118C">
      <w:pPr>
        <w:autoSpaceDE w:val="0"/>
        <w:autoSpaceDN w:val="0"/>
        <w:adjustRightInd w:val="0"/>
        <w:jc w:val="both"/>
        <w:rPr>
          <w:rFonts w:eastAsia="Calibri"/>
          <w:bCs/>
          <w:color w:val="000000"/>
          <w:sz w:val="22"/>
          <w:szCs w:val="22"/>
        </w:rPr>
      </w:pPr>
      <w:r w:rsidRPr="0027555A">
        <w:rPr>
          <w:rFonts w:eastAsia="Calibri"/>
          <w:bCs/>
          <w:color w:val="000000"/>
          <w:sz w:val="22"/>
          <w:szCs w:val="22"/>
        </w:rPr>
        <w:t xml:space="preserve">Se le pide analizar y evaluar una solución Cloud de almacenamiento para lo cual se le pide comparar proveedores reales de soluciones Cloud (AWS, Azure, GCP, etc), se le solicita evaluar la opción de </w:t>
      </w:r>
      <w:r w:rsidRPr="0027555A">
        <w:rPr>
          <w:rFonts w:eastAsia="Calibri"/>
          <w:bCs/>
          <w:color w:val="000000"/>
          <w:sz w:val="22"/>
          <w:szCs w:val="22"/>
        </w:rPr>
        <w:lastRenderedPageBreak/>
        <w:t>rentar un servidor en la nube (dimensionado y costeado) para implementar una solución corporativa de backup (solo se necesita un servidor con un espacio adecuado para el almacenamiento). Esta propuesta tiene que ser validada en cuanto al precio del servicio y calidad del proveedor.</w:t>
      </w:r>
    </w:p>
    <w:p w14:paraId="2591A1ED" w14:textId="77777777" w:rsidR="00D86F62" w:rsidRDefault="00D86F62" w:rsidP="00F969B3">
      <w:pPr>
        <w:autoSpaceDE w:val="0"/>
        <w:autoSpaceDN w:val="0"/>
        <w:adjustRightInd w:val="0"/>
        <w:jc w:val="both"/>
        <w:rPr>
          <w:rFonts w:eastAsia="Calibri"/>
          <w:bCs/>
          <w:color w:val="000000"/>
          <w:sz w:val="22"/>
          <w:szCs w:val="22"/>
        </w:rPr>
      </w:pPr>
    </w:p>
    <w:p w14:paraId="5EFDC9DA" w14:textId="77777777" w:rsidR="00D86F62" w:rsidRDefault="00D86F62" w:rsidP="00F969B3">
      <w:pPr>
        <w:autoSpaceDE w:val="0"/>
        <w:autoSpaceDN w:val="0"/>
        <w:adjustRightInd w:val="0"/>
        <w:jc w:val="both"/>
        <w:rPr>
          <w:rFonts w:eastAsia="Calibri"/>
          <w:bCs/>
          <w:color w:val="000000"/>
          <w:sz w:val="22"/>
          <w:szCs w:val="22"/>
        </w:rPr>
      </w:pPr>
      <w:r w:rsidRPr="0027555A">
        <w:rPr>
          <w:rFonts w:eastAsia="Calibri"/>
          <w:bCs/>
          <w:color w:val="000000"/>
          <w:sz w:val="22"/>
          <w:szCs w:val="22"/>
        </w:rPr>
        <w:t>También se solicitar evaluar la posibilidad de migrar la infraestructura de red existente a una solución Cloud, por lo que tendrá que buscar proveedores de soluciones Cloud (AWS, Azure, GCP, etc.) que ofrezcan servicios de red en la nube que sean similares a los que se están implementando en la solución On Premise. Deberá describir y explicar el funcionamiento de los servicios de red (Por ejemplo: VPC, Routers, Switches, Firewall, etc) que las plataformas Cloud ofrecen. Explicando cómo debería ser la implementación de estos para que reemplacen a la solución On Premisse (física) que están proponiendo en la propuesta inicial.</w:t>
      </w:r>
    </w:p>
    <w:p w14:paraId="49359858" w14:textId="77777777" w:rsidR="00D86F62" w:rsidRDefault="00D86F62" w:rsidP="00F969B3">
      <w:pPr>
        <w:autoSpaceDE w:val="0"/>
        <w:autoSpaceDN w:val="0"/>
        <w:adjustRightInd w:val="0"/>
        <w:jc w:val="both"/>
        <w:rPr>
          <w:rFonts w:eastAsia="Calibri"/>
          <w:bCs/>
          <w:color w:val="000000"/>
          <w:sz w:val="22"/>
          <w:szCs w:val="22"/>
        </w:rPr>
      </w:pPr>
    </w:p>
    <w:p w14:paraId="2822543E" w14:textId="77777777" w:rsidR="00D86F62" w:rsidRPr="000F39A5" w:rsidRDefault="00D86F62" w:rsidP="00CB73E6">
      <w:pPr>
        <w:pStyle w:val="Prrafodelista"/>
        <w:numPr>
          <w:ilvl w:val="0"/>
          <w:numId w:val="43"/>
        </w:numPr>
        <w:autoSpaceDE w:val="0"/>
        <w:autoSpaceDN w:val="0"/>
        <w:adjustRightInd w:val="0"/>
        <w:jc w:val="both"/>
        <w:rPr>
          <w:rFonts w:eastAsia="Calibri"/>
          <w:b/>
          <w:color w:val="000000"/>
          <w:szCs w:val="22"/>
        </w:rPr>
      </w:pPr>
      <w:r>
        <w:rPr>
          <w:rFonts w:eastAsia="Calibri"/>
          <w:b/>
          <w:color w:val="000000"/>
          <w:szCs w:val="22"/>
        </w:rPr>
        <w:t>LINEAMIENTOS DEL TRABAJO</w:t>
      </w:r>
    </w:p>
    <w:p w14:paraId="4806940F" w14:textId="77777777" w:rsidR="00D86F62" w:rsidRPr="00A51711" w:rsidRDefault="00D86F62" w:rsidP="00F969B3">
      <w:pPr>
        <w:autoSpaceDE w:val="0"/>
        <w:autoSpaceDN w:val="0"/>
        <w:adjustRightInd w:val="0"/>
        <w:jc w:val="both"/>
        <w:rPr>
          <w:rFonts w:eastAsia="Calibri"/>
          <w:bCs/>
          <w:color w:val="000000"/>
          <w:sz w:val="22"/>
          <w:szCs w:val="22"/>
        </w:rPr>
      </w:pPr>
    </w:p>
    <w:p w14:paraId="3F6ACC81" w14:textId="77777777" w:rsidR="00D86F62" w:rsidRPr="00A51711" w:rsidRDefault="00D86F62" w:rsidP="00F969B3">
      <w:pPr>
        <w:autoSpaceDE w:val="0"/>
        <w:autoSpaceDN w:val="0"/>
        <w:adjustRightInd w:val="0"/>
        <w:jc w:val="both"/>
        <w:rPr>
          <w:rFonts w:eastAsia="Calibri"/>
          <w:b/>
          <w:color w:val="000000"/>
          <w:sz w:val="22"/>
          <w:szCs w:val="22"/>
          <w:u w:val="single"/>
        </w:rPr>
      </w:pPr>
      <w:r w:rsidRPr="00A51711">
        <w:rPr>
          <w:rFonts w:eastAsia="Calibri"/>
          <w:b/>
          <w:color w:val="000000"/>
          <w:sz w:val="22"/>
          <w:szCs w:val="22"/>
          <w:u w:val="single"/>
        </w:rPr>
        <w:t>Número de Integrantes</w:t>
      </w:r>
    </w:p>
    <w:p w14:paraId="7F344E85" w14:textId="77777777" w:rsidR="00D86F62" w:rsidRPr="00A51711" w:rsidRDefault="00D86F62" w:rsidP="00F969B3">
      <w:pPr>
        <w:autoSpaceDE w:val="0"/>
        <w:autoSpaceDN w:val="0"/>
        <w:adjustRightInd w:val="0"/>
        <w:jc w:val="both"/>
        <w:rPr>
          <w:rFonts w:eastAsia="Calibri"/>
          <w:bCs/>
          <w:color w:val="000000"/>
          <w:sz w:val="22"/>
          <w:szCs w:val="22"/>
        </w:rPr>
      </w:pPr>
    </w:p>
    <w:p w14:paraId="14B54678" w14:textId="77777777" w:rsidR="00D86F62" w:rsidRPr="00A51711" w:rsidRDefault="00D86F62" w:rsidP="00F969B3">
      <w:pPr>
        <w:autoSpaceDE w:val="0"/>
        <w:autoSpaceDN w:val="0"/>
        <w:adjustRightInd w:val="0"/>
        <w:jc w:val="both"/>
        <w:rPr>
          <w:sz w:val="22"/>
          <w:szCs w:val="22"/>
        </w:rPr>
      </w:pPr>
      <w:r w:rsidRPr="00A51711">
        <w:rPr>
          <w:sz w:val="22"/>
          <w:szCs w:val="22"/>
        </w:rPr>
        <w:t>En grupo estará compuesto por un máximo de cinco (5) integrantes</w:t>
      </w:r>
    </w:p>
    <w:p w14:paraId="095D30B4" w14:textId="77777777" w:rsidR="00D86F62" w:rsidRPr="00A51711" w:rsidRDefault="00D86F62" w:rsidP="00F969B3">
      <w:pPr>
        <w:autoSpaceDE w:val="0"/>
        <w:autoSpaceDN w:val="0"/>
        <w:adjustRightInd w:val="0"/>
        <w:jc w:val="both"/>
        <w:rPr>
          <w:rFonts w:eastAsia="Calibri"/>
          <w:bCs/>
          <w:color w:val="000000"/>
          <w:sz w:val="22"/>
          <w:szCs w:val="22"/>
        </w:rPr>
      </w:pPr>
    </w:p>
    <w:p w14:paraId="57222B54" w14:textId="77777777" w:rsidR="00D86F62" w:rsidRPr="00A51711" w:rsidRDefault="00D86F62" w:rsidP="00F969B3">
      <w:pPr>
        <w:widowControl w:val="0"/>
        <w:jc w:val="both"/>
        <w:rPr>
          <w:b/>
          <w:sz w:val="22"/>
          <w:szCs w:val="22"/>
          <w:u w:val="single"/>
        </w:rPr>
      </w:pPr>
      <w:r w:rsidRPr="00A51711">
        <w:rPr>
          <w:b/>
          <w:sz w:val="22"/>
          <w:szCs w:val="22"/>
          <w:u w:val="single"/>
        </w:rPr>
        <w:t>Plazo de entrega del Informe Técnico</w:t>
      </w:r>
    </w:p>
    <w:p w14:paraId="54E5095C" w14:textId="77777777" w:rsidR="00D86F62" w:rsidRDefault="00D86F62" w:rsidP="00F969B3">
      <w:pPr>
        <w:widowControl w:val="0"/>
        <w:jc w:val="both"/>
        <w:rPr>
          <w:b/>
          <w:sz w:val="22"/>
          <w:szCs w:val="22"/>
          <w:u w:val="single"/>
        </w:rPr>
      </w:pPr>
    </w:p>
    <w:p w14:paraId="71A4F213" w14:textId="77777777" w:rsidR="00D86F62" w:rsidRPr="00BC5494" w:rsidRDefault="00D86F62" w:rsidP="2CD74B8C">
      <w:pPr>
        <w:autoSpaceDE w:val="0"/>
        <w:autoSpaceDN w:val="0"/>
        <w:adjustRightInd w:val="0"/>
        <w:jc w:val="both"/>
        <w:rPr>
          <w:rFonts w:eastAsia="Calibri"/>
          <w:color w:val="000000"/>
          <w:sz w:val="22"/>
          <w:szCs w:val="22"/>
        </w:rPr>
      </w:pPr>
      <w:r w:rsidRPr="2CD74B8C">
        <w:rPr>
          <w:rFonts w:eastAsia="Calibri"/>
          <w:color w:val="000000" w:themeColor="text1"/>
          <w:sz w:val="22"/>
          <w:szCs w:val="22"/>
        </w:rPr>
        <w:t>El trabajo final inicia la semana2 de clases, y se realizará en dos etapas (hitos). Será evaluado en semana 7 y semana 15.</w:t>
      </w:r>
    </w:p>
    <w:p w14:paraId="5FE7B312" w14:textId="77777777" w:rsidR="00D86F62" w:rsidRPr="00A51711" w:rsidRDefault="00D86F62" w:rsidP="00F969B3">
      <w:pPr>
        <w:widowControl w:val="0"/>
        <w:jc w:val="both"/>
        <w:rPr>
          <w:b/>
          <w:sz w:val="22"/>
          <w:szCs w:val="22"/>
          <w:u w:val="single"/>
        </w:rPr>
      </w:pPr>
    </w:p>
    <w:p w14:paraId="56CD903B" w14:textId="77777777" w:rsidR="00D86F62" w:rsidRPr="00A51711" w:rsidRDefault="00D86F62" w:rsidP="00F969B3">
      <w:pPr>
        <w:jc w:val="both"/>
        <w:rPr>
          <w:b/>
          <w:sz w:val="22"/>
          <w:szCs w:val="22"/>
        </w:rPr>
      </w:pPr>
      <w:r w:rsidRPr="00A51711">
        <w:rPr>
          <w:sz w:val="22"/>
          <w:szCs w:val="22"/>
        </w:rPr>
        <w:t xml:space="preserve">El plazo de entrega es impostergable y por ningún motivo y/o circunstancia se recibirá trabajos fuera de esa fecha y hora. </w:t>
      </w:r>
    </w:p>
    <w:p w14:paraId="27230758" w14:textId="77777777" w:rsidR="00D86F62" w:rsidRPr="00A51711" w:rsidRDefault="00D86F62" w:rsidP="00FD7D95">
      <w:pPr>
        <w:widowControl w:val="0"/>
        <w:jc w:val="both"/>
        <w:rPr>
          <w:sz w:val="22"/>
          <w:szCs w:val="22"/>
        </w:rPr>
      </w:pPr>
    </w:p>
    <w:p w14:paraId="05DD81A1" w14:textId="77777777" w:rsidR="00D86F62" w:rsidRPr="00A51711" w:rsidRDefault="00D86F62" w:rsidP="00873333">
      <w:pPr>
        <w:widowControl w:val="0"/>
        <w:jc w:val="both"/>
        <w:rPr>
          <w:b/>
          <w:sz w:val="22"/>
          <w:szCs w:val="22"/>
          <w:u w:val="single"/>
        </w:rPr>
      </w:pPr>
      <w:r w:rsidRPr="00A51711">
        <w:rPr>
          <w:b/>
          <w:sz w:val="22"/>
          <w:szCs w:val="22"/>
          <w:u w:val="single"/>
        </w:rPr>
        <w:t xml:space="preserve">Defensa Técnica de la Solución </w:t>
      </w:r>
    </w:p>
    <w:p w14:paraId="1DC2BBFB" w14:textId="77777777" w:rsidR="00D86F62" w:rsidRPr="00A51711" w:rsidRDefault="00D86F62" w:rsidP="00873333">
      <w:pPr>
        <w:widowControl w:val="0"/>
        <w:jc w:val="both"/>
        <w:rPr>
          <w:sz w:val="22"/>
          <w:szCs w:val="22"/>
        </w:rPr>
      </w:pPr>
    </w:p>
    <w:p w14:paraId="52B25264" w14:textId="77777777" w:rsidR="00D86F62" w:rsidRPr="00A51711" w:rsidRDefault="00D86F62" w:rsidP="00873333">
      <w:pPr>
        <w:widowControl w:val="0"/>
        <w:jc w:val="both"/>
        <w:rPr>
          <w:sz w:val="22"/>
          <w:szCs w:val="22"/>
        </w:rPr>
      </w:pPr>
      <w:r w:rsidRPr="00A51711">
        <w:rPr>
          <w:sz w:val="22"/>
          <w:szCs w:val="22"/>
        </w:rPr>
        <w:t xml:space="preserve">Si al momento de la exposición el profesor determina que el alumno no ha hecho parte o la totalidad del trabajo debido a que el alumno no supo sustentar o responder correctamente a las preguntas realizadas, el profesor podría considerar descontar puntos en funcionalidades ya implementadas del trabajo. </w:t>
      </w:r>
    </w:p>
    <w:p w14:paraId="1E0FA7BD" w14:textId="77777777" w:rsidR="00D86F62" w:rsidRPr="00A51711" w:rsidRDefault="00D86F62" w:rsidP="00873333">
      <w:pPr>
        <w:widowControl w:val="0"/>
        <w:jc w:val="both"/>
        <w:rPr>
          <w:sz w:val="22"/>
          <w:szCs w:val="22"/>
        </w:rPr>
      </w:pPr>
    </w:p>
    <w:p w14:paraId="59A2B63B" w14:textId="77777777" w:rsidR="00D86F62" w:rsidRPr="00A51711" w:rsidRDefault="00D86F62" w:rsidP="00873333">
      <w:pPr>
        <w:widowControl w:val="0"/>
        <w:jc w:val="both"/>
        <w:rPr>
          <w:sz w:val="22"/>
          <w:szCs w:val="22"/>
        </w:rPr>
      </w:pPr>
      <w:r w:rsidRPr="00A51711">
        <w:rPr>
          <w:sz w:val="22"/>
          <w:szCs w:val="22"/>
        </w:rPr>
        <w:t>La sindicación del alumno respecto que recibió ayuda u orientación externa durante la realización del trabajo, por lo que pretenda sustentar algún error o falencia presentada en su trabajo, no será considerada como válida por lo que el alumno deberá realizar el trabajo de forma integral, siendo su total responsabilidad.</w:t>
      </w:r>
    </w:p>
    <w:p w14:paraId="5235D497" w14:textId="77777777" w:rsidR="00D86F62" w:rsidRPr="00A51711" w:rsidRDefault="00D86F62" w:rsidP="00873333">
      <w:pPr>
        <w:autoSpaceDE w:val="0"/>
        <w:autoSpaceDN w:val="0"/>
        <w:adjustRightInd w:val="0"/>
        <w:jc w:val="both"/>
        <w:rPr>
          <w:rFonts w:eastAsia="Calibri"/>
          <w:bCs/>
          <w:color w:val="000000"/>
          <w:sz w:val="22"/>
          <w:szCs w:val="22"/>
        </w:rPr>
      </w:pPr>
    </w:p>
    <w:p w14:paraId="762998EB" w14:textId="77777777" w:rsidR="00D86F62" w:rsidRPr="00A51711" w:rsidRDefault="00D86F62" w:rsidP="00873333">
      <w:pPr>
        <w:widowControl w:val="0"/>
        <w:jc w:val="both"/>
        <w:rPr>
          <w:sz w:val="22"/>
          <w:szCs w:val="22"/>
        </w:rPr>
      </w:pPr>
      <w:r w:rsidRPr="00A51711">
        <w:rPr>
          <w:sz w:val="22"/>
          <w:szCs w:val="22"/>
        </w:rPr>
        <w:t>El informe técnico se realizará en grupo, deberá contener los siguientes componentes de solución para todas las sedes:</w:t>
      </w:r>
    </w:p>
    <w:p w14:paraId="34DC5713" w14:textId="77777777" w:rsidR="00D86F62" w:rsidRPr="00A51711" w:rsidRDefault="00D86F62" w:rsidP="00873333">
      <w:pPr>
        <w:autoSpaceDE w:val="0"/>
        <w:autoSpaceDN w:val="0"/>
        <w:adjustRightInd w:val="0"/>
        <w:jc w:val="both"/>
        <w:rPr>
          <w:rFonts w:eastAsia="Calibri"/>
          <w:bCs/>
          <w:color w:val="000000"/>
          <w:sz w:val="22"/>
          <w:szCs w:val="22"/>
        </w:rPr>
      </w:pPr>
    </w:p>
    <w:p w14:paraId="0405365E" w14:textId="77777777" w:rsidR="00D86F62" w:rsidRPr="00A51711" w:rsidRDefault="00D86F62" w:rsidP="00873333">
      <w:pPr>
        <w:pStyle w:val="Prrafodelista"/>
        <w:numPr>
          <w:ilvl w:val="0"/>
          <w:numId w:val="23"/>
        </w:numPr>
        <w:autoSpaceDE w:val="0"/>
        <w:autoSpaceDN w:val="0"/>
        <w:adjustRightInd w:val="0"/>
        <w:jc w:val="both"/>
        <w:rPr>
          <w:rFonts w:eastAsia="Calibri"/>
          <w:bCs/>
          <w:color w:val="000000"/>
          <w:sz w:val="22"/>
          <w:szCs w:val="22"/>
        </w:rPr>
      </w:pPr>
      <w:r w:rsidRPr="00A51711">
        <w:rPr>
          <w:rFonts w:eastAsia="Calibri"/>
          <w:bCs/>
          <w:color w:val="000000"/>
          <w:sz w:val="22"/>
          <w:szCs w:val="22"/>
        </w:rPr>
        <w:t>Análisis y diseño de la red</w:t>
      </w:r>
    </w:p>
    <w:p w14:paraId="57036C0B"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Determinación de los requisitos de red</w:t>
      </w:r>
      <w:r>
        <w:rPr>
          <w:rFonts w:eastAsia="Calibri"/>
          <w:bCs/>
          <w:color w:val="000000"/>
          <w:sz w:val="22"/>
          <w:szCs w:val="22"/>
        </w:rPr>
        <w:t>.</w:t>
      </w:r>
    </w:p>
    <w:p w14:paraId="3954CF2B"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Supuestos a considerar en el diseño de la red.</w:t>
      </w:r>
    </w:p>
    <w:p w14:paraId="059C710D"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Definición de las diferentes subredes y su direccionamiento.</w:t>
      </w:r>
    </w:p>
    <w:p w14:paraId="5DA9BDB0"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Diseño físico de la red (selección equipos, velocidad y tipos de medio de red, denominación de los equipos)</w:t>
      </w:r>
    </w:p>
    <w:p w14:paraId="53DEEB18"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Diseño lógico de la re</w:t>
      </w:r>
      <w:r>
        <w:rPr>
          <w:rFonts w:eastAsia="Calibri"/>
          <w:bCs/>
          <w:color w:val="000000"/>
          <w:sz w:val="22"/>
          <w:szCs w:val="22"/>
        </w:rPr>
        <w:t>d.</w:t>
      </w:r>
    </w:p>
    <w:p w14:paraId="29EDCF9C" w14:textId="77777777" w:rsidR="00D86F62" w:rsidRPr="00A51711" w:rsidRDefault="00D86F62" w:rsidP="00873333">
      <w:pPr>
        <w:autoSpaceDE w:val="0"/>
        <w:autoSpaceDN w:val="0"/>
        <w:adjustRightInd w:val="0"/>
        <w:ind w:left="1440"/>
        <w:jc w:val="both"/>
        <w:rPr>
          <w:rFonts w:eastAsia="Calibri"/>
          <w:bCs/>
          <w:color w:val="000000"/>
          <w:sz w:val="22"/>
          <w:szCs w:val="22"/>
        </w:rPr>
      </w:pPr>
    </w:p>
    <w:p w14:paraId="23426FFC" w14:textId="77777777" w:rsidR="00D86F62" w:rsidRPr="00A51711" w:rsidRDefault="00D86F62" w:rsidP="00873333">
      <w:pPr>
        <w:numPr>
          <w:ilvl w:val="0"/>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 xml:space="preserve">Planificación del direccionamiento IP </w:t>
      </w:r>
    </w:p>
    <w:p w14:paraId="46CEE7FE"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Criterios para la asignación del direccionamiento IP</w:t>
      </w:r>
      <w:r>
        <w:rPr>
          <w:rFonts w:eastAsia="Calibri"/>
          <w:bCs/>
          <w:color w:val="000000"/>
          <w:sz w:val="22"/>
          <w:szCs w:val="22"/>
        </w:rPr>
        <w:t>.</w:t>
      </w:r>
    </w:p>
    <w:p w14:paraId="0AA6E620"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Definiciones de las direcciones IP asignadas a los dispositivos de la red (PC, servidores, router y switches)</w:t>
      </w:r>
      <w:r>
        <w:rPr>
          <w:rFonts w:eastAsia="Calibri"/>
          <w:bCs/>
          <w:color w:val="000000"/>
          <w:sz w:val="22"/>
          <w:szCs w:val="22"/>
        </w:rPr>
        <w:t>.</w:t>
      </w:r>
    </w:p>
    <w:p w14:paraId="3FD70DDA"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Esquemas de direccionamiento IP y Tabla de Direccionamiento IP</w:t>
      </w:r>
      <w:r>
        <w:rPr>
          <w:rFonts w:eastAsia="Calibri"/>
          <w:bCs/>
          <w:color w:val="000000"/>
          <w:sz w:val="22"/>
          <w:szCs w:val="22"/>
        </w:rPr>
        <w:t>.</w:t>
      </w:r>
    </w:p>
    <w:p w14:paraId="383B2ED3" w14:textId="77777777" w:rsidR="00D86F62" w:rsidRPr="00A51711" w:rsidRDefault="00D86F62" w:rsidP="00873333">
      <w:pPr>
        <w:autoSpaceDE w:val="0"/>
        <w:autoSpaceDN w:val="0"/>
        <w:adjustRightInd w:val="0"/>
        <w:ind w:left="1440"/>
        <w:jc w:val="both"/>
        <w:rPr>
          <w:rFonts w:eastAsia="Calibri"/>
          <w:bCs/>
          <w:color w:val="000000"/>
          <w:sz w:val="22"/>
          <w:szCs w:val="22"/>
        </w:rPr>
      </w:pPr>
    </w:p>
    <w:p w14:paraId="51802B32" w14:textId="77777777" w:rsidR="00D86F62" w:rsidRPr="00A51711" w:rsidRDefault="00D86F62" w:rsidP="00873333">
      <w:pPr>
        <w:pStyle w:val="Prrafodelista"/>
        <w:numPr>
          <w:ilvl w:val="0"/>
          <w:numId w:val="23"/>
        </w:numPr>
        <w:autoSpaceDE w:val="0"/>
        <w:autoSpaceDN w:val="0"/>
        <w:adjustRightInd w:val="0"/>
        <w:jc w:val="both"/>
        <w:rPr>
          <w:rFonts w:eastAsia="Calibri"/>
          <w:bCs/>
          <w:color w:val="000000"/>
          <w:sz w:val="22"/>
          <w:szCs w:val="22"/>
        </w:rPr>
      </w:pPr>
      <w:r w:rsidRPr="00A51711">
        <w:rPr>
          <w:rFonts w:eastAsia="Calibri"/>
          <w:bCs/>
          <w:color w:val="000000"/>
          <w:sz w:val="22"/>
          <w:szCs w:val="22"/>
        </w:rPr>
        <w:t>Dimensionamiento técnico-económico de la red</w:t>
      </w:r>
    </w:p>
    <w:p w14:paraId="3D05EF23"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lastRenderedPageBreak/>
        <w:t>Dimensionamiento de la cantidad de equipos.</w:t>
      </w:r>
    </w:p>
    <w:p w14:paraId="27B3E09E"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Valorización económica de la solución propuesta</w:t>
      </w:r>
      <w:r>
        <w:rPr>
          <w:rFonts w:eastAsia="Calibri"/>
          <w:bCs/>
          <w:color w:val="000000"/>
          <w:sz w:val="22"/>
          <w:szCs w:val="22"/>
        </w:rPr>
        <w:t>.</w:t>
      </w:r>
    </w:p>
    <w:p w14:paraId="3ABCCB24"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Especificaciones técnicas de los equipos de la solución (modelos de router y switches, cantidad y tipo de interfaces, etc)</w:t>
      </w:r>
      <w:r>
        <w:rPr>
          <w:rFonts w:eastAsia="Calibri"/>
          <w:bCs/>
          <w:color w:val="000000"/>
          <w:sz w:val="22"/>
          <w:szCs w:val="22"/>
        </w:rPr>
        <w:t>.</w:t>
      </w:r>
    </w:p>
    <w:p w14:paraId="77C9F153" w14:textId="77777777" w:rsidR="00D86F62" w:rsidRPr="00A51711" w:rsidRDefault="00D86F62" w:rsidP="00873333">
      <w:pPr>
        <w:autoSpaceDE w:val="0"/>
        <w:autoSpaceDN w:val="0"/>
        <w:adjustRightInd w:val="0"/>
        <w:ind w:left="1440"/>
        <w:jc w:val="both"/>
        <w:rPr>
          <w:rFonts w:eastAsia="Calibri"/>
          <w:bCs/>
          <w:color w:val="000000"/>
          <w:sz w:val="22"/>
          <w:szCs w:val="22"/>
        </w:rPr>
      </w:pPr>
    </w:p>
    <w:p w14:paraId="193C07C6" w14:textId="77777777" w:rsidR="00D86F62" w:rsidRPr="00A51711" w:rsidRDefault="00D86F62" w:rsidP="00873333">
      <w:pPr>
        <w:numPr>
          <w:ilvl w:val="0"/>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Implementación de la red</w:t>
      </w:r>
    </w:p>
    <w:p w14:paraId="2F02EBE8"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Configuración de los dispositivos de red (routers, switches y router inalámbricos)</w:t>
      </w:r>
    </w:p>
    <w:p w14:paraId="1E20E6DE"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Configuración de direccionamiento IP en los dispositivos (routers, switches y router inalámbricos, PCs, Servidores)</w:t>
      </w:r>
      <w:r>
        <w:rPr>
          <w:rFonts w:eastAsia="Calibri"/>
          <w:bCs/>
          <w:color w:val="000000"/>
          <w:sz w:val="22"/>
          <w:szCs w:val="22"/>
        </w:rPr>
        <w:t>.</w:t>
      </w:r>
    </w:p>
    <w:p w14:paraId="6F45A657"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Configuración de tecnologías de conmutación LAN (Vlan)</w:t>
      </w:r>
      <w:r>
        <w:rPr>
          <w:rFonts w:eastAsia="Calibri"/>
          <w:bCs/>
          <w:color w:val="000000"/>
          <w:sz w:val="22"/>
          <w:szCs w:val="22"/>
        </w:rPr>
        <w:t>.</w:t>
      </w:r>
    </w:p>
    <w:p w14:paraId="5E0B53AF"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Configuración de enrutamiento inter Vlan</w:t>
      </w:r>
      <w:r>
        <w:rPr>
          <w:rFonts w:eastAsia="Calibri"/>
          <w:bCs/>
          <w:color w:val="000000"/>
          <w:sz w:val="22"/>
          <w:szCs w:val="22"/>
        </w:rPr>
        <w:t>.</w:t>
      </w:r>
    </w:p>
    <w:p w14:paraId="739658FB"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Configuración de enrutamiento IP</w:t>
      </w:r>
      <w:r>
        <w:rPr>
          <w:rFonts w:eastAsia="Calibri"/>
          <w:bCs/>
          <w:color w:val="000000"/>
          <w:sz w:val="22"/>
          <w:szCs w:val="22"/>
        </w:rPr>
        <w:t>.</w:t>
      </w:r>
    </w:p>
    <w:p w14:paraId="69E0916A"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Configuración de redes inalámbricas (router y clientes inalámbricos).</w:t>
      </w:r>
    </w:p>
    <w:p w14:paraId="67376FA4" w14:textId="77777777" w:rsidR="00D86F62" w:rsidRPr="00A51711" w:rsidRDefault="00D86F62" w:rsidP="00873333">
      <w:pPr>
        <w:widowControl w:val="0"/>
        <w:jc w:val="both"/>
        <w:rPr>
          <w:sz w:val="22"/>
          <w:szCs w:val="22"/>
        </w:rPr>
      </w:pPr>
    </w:p>
    <w:p w14:paraId="54C2C224" w14:textId="77777777" w:rsidR="00D86F62" w:rsidRPr="00A51711" w:rsidRDefault="00D86F62" w:rsidP="00873333">
      <w:pPr>
        <w:numPr>
          <w:ilvl w:val="0"/>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Implementación de los servicios de red</w:t>
      </w:r>
    </w:p>
    <w:p w14:paraId="4E9EB791"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Servicios de HTTP.</w:t>
      </w:r>
    </w:p>
    <w:p w14:paraId="39F5235F"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Servicios de DNS</w:t>
      </w:r>
    </w:p>
    <w:p w14:paraId="0C5ACA5B"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Servicios FTP</w:t>
      </w:r>
    </w:p>
    <w:p w14:paraId="1211CC8B"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Servicios de DHCP</w:t>
      </w:r>
    </w:p>
    <w:p w14:paraId="4FE0AEE9"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Servicios de correo electrónico</w:t>
      </w:r>
    </w:p>
    <w:p w14:paraId="79A3063E" w14:textId="77777777" w:rsidR="00D86F62" w:rsidRPr="00A51711" w:rsidRDefault="00D86F62" w:rsidP="00873333">
      <w:pPr>
        <w:autoSpaceDE w:val="0"/>
        <w:autoSpaceDN w:val="0"/>
        <w:adjustRightInd w:val="0"/>
        <w:jc w:val="both"/>
        <w:rPr>
          <w:rFonts w:eastAsia="Calibri"/>
          <w:bCs/>
          <w:color w:val="000000"/>
          <w:sz w:val="22"/>
          <w:szCs w:val="22"/>
        </w:rPr>
      </w:pPr>
    </w:p>
    <w:p w14:paraId="7E338469" w14:textId="77777777" w:rsidR="00D86F62" w:rsidRPr="00A51711" w:rsidRDefault="00D86F62" w:rsidP="00873333">
      <w:pPr>
        <w:numPr>
          <w:ilvl w:val="0"/>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Implementación de la seguridad de la red</w:t>
      </w:r>
    </w:p>
    <w:p w14:paraId="196BB525"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Seguridad básica de la red</w:t>
      </w:r>
    </w:p>
    <w:p w14:paraId="54110FCD"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Políticas de seguridad de la red</w:t>
      </w:r>
    </w:p>
    <w:p w14:paraId="2D9810A1" w14:textId="77777777" w:rsidR="00D86F62" w:rsidRPr="00A51711" w:rsidRDefault="00D86F62" w:rsidP="00873333">
      <w:pPr>
        <w:autoSpaceDE w:val="0"/>
        <w:autoSpaceDN w:val="0"/>
        <w:adjustRightInd w:val="0"/>
        <w:jc w:val="both"/>
        <w:rPr>
          <w:rFonts w:eastAsia="Calibri"/>
          <w:bCs/>
          <w:color w:val="000000"/>
          <w:sz w:val="22"/>
          <w:szCs w:val="22"/>
        </w:rPr>
      </w:pPr>
    </w:p>
    <w:p w14:paraId="3DC2AC35" w14:textId="77777777" w:rsidR="00D86F62" w:rsidRPr="00A51711" w:rsidRDefault="00D86F62" w:rsidP="00873333">
      <w:pPr>
        <w:numPr>
          <w:ilvl w:val="0"/>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Verificación de la operación la red</w:t>
      </w:r>
    </w:p>
    <w:p w14:paraId="70553E2D"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Pruebas de conectividad intra Vlan</w:t>
      </w:r>
    </w:p>
    <w:p w14:paraId="113F24C9"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Pruebas de conectividad inter Vlan</w:t>
      </w:r>
    </w:p>
    <w:p w14:paraId="3E72DDCE"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Pruebas de conectividad inter-sedes</w:t>
      </w:r>
    </w:p>
    <w:p w14:paraId="57B3F6CF"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Pruebas de conectividad al ISP</w:t>
      </w:r>
    </w:p>
    <w:p w14:paraId="2E104E46" w14:textId="77777777" w:rsidR="00D86F62" w:rsidRPr="00A51711" w:rsidRDefault="00D86F62" w:rsidP="00873333">
      <w:pPr>
        <w:numPr>
          <w:ilvl w:val="1"/>
          <w:numId w:val="20"/>
        </w:numPr>
        <w:autoSpaceDE w:val="0"/>
        <w:autoSpaceDN w:val="0"/>
        <w:adjustRightInd w:val="0"/>
        <w:jc w:val="both"/>
        <w:rPr>
          <w:rFonts w:eastAsia="Calibri"/>
          <w:bCs/>
          <w:color w:val="000000"/>
          <w:sz w:val="22"/>
          <w:szCs w:val="22"/>
        </w:rPr>
      </w:pPr>
      <w:r w:rsidRPr="00A51711">
        <w:rPr>
          <w:rFonts w:eastAsia="Calibri"/>
          <w:bCs/>
          <w:color w:val="000000"/>
          <w:sz w:val="22"/>
          <w:szCs w:val="22"/>
        </w:rPr>
        <w:t>Pruebas de las políticas de seguridad</w:t>
      </w:r>
    </w:p>
    <w:p w14:paraId="42979C8F" w14:textId="77777777" w:rsidR="00D86F62" w:rsidRPr="00A51711" w:rsidRDefault="00D86F62" w:rsidP="00F969B3">
      <w:pPr>
        <w:autoSpaceDE w:val="0"/>
        <w:autoSpaceDN w:val="0"/>
        <w:adjustRightInd w:val="0"/>
        <w:jc w:val="both"/>
        <w:rPr>
          <w:rFonts w:eastAsia="Calibri"/>
          <w:bCs/>
          <w:color w:val="000000"/>
          <w:sz w:val="22"/>
          <w:szCs w:val="22"/>
        </w:rPr>
      </w:pPr>
    </w:p>
    <w:p w14:paraId="4D5DFE94" w14:textId="77777777" w:rsidR="00D86F62" w:rsidRPr="00A51711" w:rsidRDefault="00D86F62" w:rsidP="003C690F">
      <w:pPr>
        <w:widowControl w:val="0"/>
        <w:jc w:val="both"/>
        <w:rPr>
          <w:b/>
          <w:sz w:val="22"/>
          <w:szCs w:val="22"/>
        </w:rPr>
      </w:pPr>
      <w:r w:rsidRPr="00A51711">
        <w:rPr>
          <w:b/>
          <w:sz w:val="22"/>
          <w:szCs w:val="22"/>
          <w:u w:val="single"/>
        </w:rPr>
        <w:t xml:space="preserve">Estructura Básica del Informe  </w:t>
      </w:r>
    </w:p>
    <w:p w14:paraId="29FC4B6F" w14:textId="77777777" w:rsidR="00D86F62" w:rsidRPr="00A51711" w:rsidRDefault="00D86F62" w:rsidP="003C690F">
      <w:pPr>
        <w:widowControl w:val="0"/>
        <w:jc w:val="both"/>
        <w:rPr>
          <w:sz w:val="22"/>
          <w:szCs w:val="22"/>
        </w:rPr>
      </w:pPr>
    </w:p>
    <w:p w14:paraId="4EE6A8BB" w14:textId="77777777" w:rsidR="00D86F62" w:rsidRPr="00BC5494" w:rsidRDefault="00D86F62" w:rsidP="007D6ACD">
      <w:pPr>
        <w:widowControl w:val="0"/>
        <w:jc w:val="both"/>
        <w:rPr>
          <w:rFonts w:eastAsia="Calibri"/>
          <w:color w:val="000000"/>
        </w:rPr>
      </w:pPr>
      <w:r w:rsidRPr="00A51711">
        <w:rPr>
          <w:sz w:val="22"/>
          <w:szCs w:val="22"/>
        </w:rPr>
        <w:t xml:space="preserve">Cada grupo debe entregar un informe detallando cada una de las secciones como se muestran en el </w:t>
      </w:r>
      <w:r w:rsidRPr="00A51711">
        <w:rPr>
          <w:b/>
          <w:bCs/>
          <w:sz w:val="22"/>
          <w:szCs w:val="22"/>
        </w:rPr>
        <w:t>Anexo 1 Modelo de Informe Final</w:t>
      </w:r>
    </w:p>
    <w:p w14:paraId="01E3EBBF" w14:textId="77777777" w:rsidR="00D86F62" w:rsidRPr="00BC5494" w:rsidRDefault="00D86F62" w:rsidP="00FF3CA0">
      <w:pPr>
        <w:pStyle w:val="Default"/>
        <w:jc w:val="center"/>
        <w:rPr>
          <w:rFonts w:ascii="Times New Roman" w:hAnsi="Times New Roman" w:cs="Times New Roman"/>
          <w:b/>
          <w:bCs/>
          <w:sz w:val="22"/>
          <w:szCs w:val="22"/>
          <w:u w:val="single"/>
        </w:rPr>
        <w:sectPr w:rsidR="00D86F62" w:rsidRPr="00BC5494" w:rsidSect="00D86F62">
          <w:pgSz w:w="11907" w:h="16840" w:code="9"/>
          <w:pgMar w:top="1418" w:right="1418" w:bottom="1418" w:left="1418" w:header="709" w:footer="709" w:gutter="0"/>
          <w:cols w:space="708"/>
          <w:docGrid w:linePitch="360"/>
        </w:sectPr>
      </w:pPr>
    </w:p>
    <w:p w14:paraId="1FD7C1C0" w14:textId="77777777" w:rsidR="00D86F62" w:rsidRPr="00F30513" w:rsidRDefault="00D86F62" w:rsidP="00FF3CA0">
      <w:pPr>
        <w:pStyle w:val="Default"/>
        <w:jc w:val="center"/>
        <w:rPr>
          <w:rFonts w:ascii="Times New Roman" w:hAnsi="Times New Roman" w:cs="Times New Roman"/>
          <w:b/>
          <w:bCs/>
          <w:sz w:val="32"/>
          <w:szCs w:val="32"/>
          <w:u w:val="single"/>
        </w:rPr>
      </w:pPr>
      <w:r w:rsidRPr="00F30513">
        <w:rPr>
          <w:rFonts w:ascii="Times New Roman" w:hAnsi="Times New Roman" w:cs="Times New Roman"/>
          <w:b/>
          <w:bCs/>
          <w:sz w:val="32"/>
          <w:szCs w:val="32"/>
          <w:u w:val="single"/>
        </w:rPr>
        <w:lastRenderedPageBreak/>
        <w:t>EVALUACIÓN DEL TRABAJO PARCIAL Y FINAL</w:t>
      </w:r>
    </w:p>
    <w:p w14:paraId="3330A18B" w14:textId="77777777" w:rsidR="00D86F62" w:rsidRPr="00A51711" w:rsidRDefault="00D86F62" w:rsidP="00FF3CA0">
      <w:pPr>
        <w:autoSpaceDE w:val="0"/>
        <w:autoSpaceDN w:val="0"/>
        <w:adjustRightInd w:val="0"/>
        <w:jc w:val="both"/>
        <w:rPr>
          <w:rFonts w:eastAsia="Calibri"/>
          <w:color w:val="000000"/>
          <w:sz w:val="22"/>
          <w:szCs w:val="22"/>
        </w:rPr>
      </w:pPr>
    </w:p>
    <w:p w14:paraId="6BB22437" w14:textId="77777777" w:rsidR="00D86F62" w:rsidRPr="00A51711" w:rsidRDefault="00D86F62" w:rsidP="00FF3CA0">
      <w:pPr>
        <w:autoSpaceDE w:val="0"/>
        <w:autoSpaceDN w:val="0"/>
        <w:adjustRightInd w:val="0"/>
        <w:jc w:val="both"/>
        <w:rPr>
          <w:rFonts w:eastAsia="Calibri"/>
          <w:color w:val="000000"/>
          <w:sz w:val="22"/>
          <w:szCs w:val="22"/>
        </w:rPr>
      </w:pPr>
    </w:p>
    <w:p w14:paraId="2C244034" w14:textId="77777777" w:rsidR="00D86F62" w:rsidRPr="00A51711" w:rsidRDefault="00D86F62" w:rsidP="00FF3CA0">
      <w:pPr>
        <w:autoSpaceDE w:val="0"/>
        <w:autoSpaceDN w:val="0"/>
        <w:adjustRightInd w:val="0"/>
        <w:jc w:val="both"/>
        <w:rPr>
          <w:rFonts w:eastAsia="Calibri"/>
          <w:color w:val="000000"/>
          <w:sz w:val="22"/>
          <w:szCs w:val="22"/>
        </w:rPr>
      </w:pPr>
      <w:r w:rsidRPr="00A51711">
        <w:rPr>
          <w:rFonts w:eastAsia="Calibri"/>
          <w:color w:val="000000"/>
          <w:sz w:val="22"/>
          <w:szCs w:val="22"/>
        </w:rPr>
        <w:t xml:space="preserve">El trabajo se ha dividido en 2 hitos. </w:t>
      </w:r>
    </w:p>
    <w:p w14:paraId="05BFC5DD" w14:textId="77777777" w:rsidR="00D86F62" w:rsidRPr="00A51711" w:rsidRDefault="00D86F62" w:rsidP="00025B48">
      <w:pPr>
        <w:autoSpaceDE w:val="0"/>
        <w:autoSpaceDN w:val="0"/>
        <w:adjustRightInd w:val="0"/>
        <w:jc w:val="both"/>
        <w:rPr>
          <w:rFonts w:eastAsia="Calibri"/>
          <w:b/>
          <w:color w:val="000000"/>
          <w:sz w:val="22"/>
          <w:szCs w:val="22"/>
        </w:rPr>
      </w:pPr>
    </w:p>
    <w:p w14:paraId="291660E4" w14:textId="77777777" w:rsidR="00D86F62" w:rsidRPr="008D0AB6" w:rsidRDefault="00D86F62" w:rsidP="00025B48">
      <w:pPr>
        <w:autoSpaceDE w:val="0"/>
        <w:autoSpaceDN w:val="0"/>
        <w:adjustRightInd w:val="0"/>
        <w:jc w:val="both"/>
        <w:rPr>
          <w:rFonts w:eastAsia="Calibri"/>
          <w:b/>
          <w:color w:val="000000"/>
          <w:sz w:val="28"/>
          <w:szCs w:val="28"/>
        </w:rPr>
      </w:pPr>
      <w:r w:rsidRPr="008D0AB6">
        <w:rPr>
          <w:rFonts w:eastAsia="Calibri"/>
          <w:b/>
          <w:color w:val="000000"/>
          <w:sz w:val="28"/>
          <w:szCs w:val="28"/>
        </w:rPr>
        <w:t>PRIMER HITO</w:t>
      </w:r>
    </w:p>
    <w:p w14:paraId="5A8FC7BE" w14:textId="77777777" w:rsidR="00D86F62" w:rsidRPr="00A51711" w:rsidRDefault="00D86F62" w:rsidP="006F14C0">
      <w:pPr>
        <w:pStyle w:val="Prrafodelista"/>
        <w:numPr>
          <w:ilvl w:val="0"/>
          <w:numId w:val="23"/>
        </w:numPr>
        <w:autoSpaceDE w:val="0"/>
        <w:autoSpaceDN w:val="0"/>
        <w:adjustRightInd w:val="0"/>
        <w:jc w:val="both"/>
        <w:rPr>
          <w:rFonts w:eastAsia="Calibri"/>
          <w:bCs/>
          <w:color w:val="000000"/>
          <w:sz w:val="22"/>
          <w:szCs w:val="22"/>
        </w:rPr>
      </w:pPr>
      <w:r w:rsidRPr="00A51711">
        <w:rPr>
          <w:rFonts w:eastAsia="Calibri"/>
          <w:bCs/>
          <w:color w:val="000000"/>
          <w:sz w:val="22"/>
          <w:szCs w:val="22"/>
        </w:rPr>
        <w:t>Implementación de la LAN empresarial de acuerdo al diseño físico y lógico del caso propuesto.</w:t>
      </w:r>
    </w:p>
    <w:p w14:paraId="58EEB7B6" w14:textId="77777777" w:rsidR="00D86F62" w:rsidRPr="00A51711" w:rsidRDefault="00D86F62" w:rsidP="00025B48">
      <w:pPr>
        <w:autoSpaceDE w:val="0"/>
        <w:autoSpaceDN w:val="0"/>
        <w:adjustRightInd w:val="0"/>
        <w:jc w:val="both"/>
        <w:rPr>
          <w:rFonts w:eastAsia="Calibri"/>
          <w:color w:val="000000"/>
          <w:sz w:val="22"/>
          <w:szCs w:val="22"/>
        </w:rPr>
      </w:pPr>
    </w:p>
    <w:p w14:paraId="590AAC57" w14:textId="77777777" w:rsidR="00D86F62" w:rsidRPr="00A51711" w:rsidRDefault="00D86F62" w:rsidP="00627C63">
      <w:pPr>
        <w:autoSpaceDE w:val="0"/>
        <w:autoSpaceDN w:val="0"/>
        <w:adjustRightInd w:val="0"/>
        <w:jc w:val="both"/>
        <w:rPr>
          <w:rFonts w:eastAsia="Calibri"/>
          <w:b/>
          <w:color w:val="000000"/>
          <w:sz w:val="22"/>
          <w:szCs w:val="22"/>
        </w:rPr>
      </w:pPr>
      <w:r w:rsidRPr="00A51711">
        <w:rPr>
          <w:rFonts w:eastAsia="Calibri"/>
          <w:b/>
          <w:color w:val="000000"/>
          <w:sz w:val="22"/>
          <w:szCs w:val="22"/>
        </w:rPr>
        <w:t>OBJETIVOS</w:t>
      </w:r>
    </w:p>
    <w:p w14:paraId="09825CAD" w14:textId="77777777" w:rsidR="00D86F62" w:rsidRPr="00A51711" w:rsidRDefault="00D86F62" w:rsidP="00025B48">
      <w:pPr>
        <w:numPr>
          <w:ilvl w:val="0"/>
          <w:numId w:val="14"/>
        </w:numPr>
        <w:ind w:left="567" w:hanging="207"/>
        <w:jc w:val="both"/>
        <w:rPr>
          <w:b/>
          <w:bCs/>
          <w:color w:val="000000"/>
          <w:sz w:val="22"/>
          <w:szCs w:val="22"/>
        </w:rPr>
      </w:pPr>
      <w:r w:rsidRPr="00A51711">
        <w:rPr>
          <w:b/>
          <w:bCs/>
          <w:color w:val="000000"/>
          <w:sz w:val="22"/>
          <w:szCs w:val="22"/>
        </w:rPr>
        <w:t xml:space="preserve">Comprende </w:t>
      </w:r>
      <w:r w:rsidRPr="00A51711">
        <w:rPr>
          <w:color w:val="000000"/>
          <w:sz w:val="22"/>
          <w:szCs w:val="22"/>
        </w:rPr>
        <w:t>los requisitos de red de caso estudio propuesto</w:t>
      </w:r>
    </w:p>
    <w:p w14:paraId="692A0EDE" w14:textId="77777777" w:rsidR="00D86F62" w:rsidRPr="00A51711" w:rsidRDefault="00D86F62" w:rsidP="00025B48">
      <w:pPr>
        <w:numPr>
          <w:ilvl w:val="0"/>
          <w:numId w:val="14"/>
        </w:numPr>
        <w:ind w:left="567" w:hanging="207"/>
        <w:jc w:val="both"/>
        <w:rPr>
          <w:rFonts w:eastAsia="Calibri"/>
          <w:color w:val="000000"/>
          <w:sz w:val="22"/>
          <w:szCs w:val="22"/>
        </w:rPr>
      </w:pPr>
      <w:r w:rsidRPr="00A51711">
        <w:rPr>
          <w:b/>
          <w:bCs/>
          <w:color w:val="000000"/>
          <w:sz w:val="22"/>
          <w:szCs w:val="22"/>
        </w:rPr>
        <w:t xml:space="preserve">Realiza </w:t>
      </w:r>
      <w:r w:rsidRPr="00A51711">
        <w:rPr>
          <w:color w:val="000000"/>
          <w:sz w:val="22"/>
          <w:szCs w:val="22"/>
        </w:rPr>
        <w:t>el diseño físico y lógico de la red de acuerdo a los requisitos de red propuestos</w:t>
      </w:r>
    </w:p>
    <w:p w14:paraId="0D89596E" w14:textId="77777777" w:rsidR="00D86F62" w:rsidRPr="00A51711" w:rsidRDefault="00D86F62" w:rsidP="00025B48">
      <w:pPr>
        <w:numPr>
          <w:ilvl w:val="0"/>
          <w:numId w:val="14"/>
        </w:numPr>
        <w:ind w:left="567" w:hanging="207"/>
        <w:jc w:val="both"/>
        <w:rPr>
          <w:rFonts w:eastAsia="Calibri"/>
          <w:color w:val="000000"/>
          <w:sz w:val="22"/>
          <w:szCs w:val="22"/>
        </w:rPr>
      </w:pPr>
      <w:r w:rsidRPr="00A51711">
        <w:rPr>
          <w:b/>
          <w:bCs/>
          <w:color w:val="000000"/>
          <w:sz w:val="22"/>
          <w:szCs w:val="22"/>
        </w:rPr>
        <w:t xml:space="preserve">Implementa </w:t>
      </w:r>
      <w:r w:rsidRPr="00A51711">
        <w:rPr>
          <w:color w:val="000000"/>
          <w:sz w:val="22"/>
          <w:szCs w:val="22"/>
        </w:rPr>
        <w:t>la solución de red LAN (vlan, intervlan) y WLAN diseñada</w:t>
      </w:r>
    </w:p>
    <w:p w14:paraId="69389152" w14:textId="77777777" w:rsidR="00D86F62" w:rsidRPr="00A51711" w:rsidRDefault="00D86F62" w:rsidP="00025B48">
      <w:pPr>
        <w:numPr>
          <w:ilvl w:val="0"/>
          <w:numId w:val="14"/>
        </w:numPr>
        <w:ind w:left="567" w:hanging="207"/>
        <w:jc w:val="both"/>
        <w:rPr>
          <w:rFonts w:eastAsia="Calibri"/>
          <w:color w:val="000000"/>
          <w:sz w:val="22"/>
          <w:szCs w:val="22"/>
        </w:rPr>
      </w:pPr>
      <w:r w:rsidRPr="00A51711">
        <w:rPr>
          <w:b/>
          <w:bCs/>
          <w:color w:val="000000"/>
          <w:sz w:val="22"/>
          <w:szCs w:val="22"/>
        </w:rPr>
        <w:t xml:space="preserve">Prueba </w:t>
      </w:r>
      <w:r w:rsidRPr="00A51711">
        <w:rPr>
          <w:color w:val="000000"/>
          <w:sz w:val="22"/>
          <w:szCs w:val="22"/>
        </w:rPr>
        <w:t>el funcionamiento de la red LAN y WLAN implementada</w:t>
      </w:r>
    </w:p>
    <w:p w14:paraId="3A2BF81E" w14:textId="77777777" w:rsidR="00D86F62" w:rsidRPr="00A51711" w:rsidRDefault="00D86F62" w:rsidP="00025B48">
      <w:pPr>
        <w:autoSpaceDE w:val="0"/>
        <w:autoSpaceDN w:val="0"/>
        <w:adjustRightInd w:val="0"/>
        <w:jc w:val="both"/>
        <w:rPr>
          <w:rFonts w:eastAsia="Calibri"/>
          <w:color w:val="000000"/>
          <w:sz w:val="22"/>
          <w:szCs w:val="22"/>
        </w:rPr>
      </w:pPr>
    </w:p>
    <w:p w14:paraId="43DA5E01" w14:textId="77777777" w:rsidR="00D86F62" w:rsidRPr="00A51711" w:rsidRDefault="00D86F62" w:rsidP="00025B48">
      <w:pPr>
        <w:autoSpaceDE w:val="0"/>
        <w:autoSpaceDN w:val="0"/>
        <w:adjustRightInd w:val="0"/>
        <w:jc w:val="both"/>
        <w:rPr>
          <w:rFonts w:eastAsia="Calibri"/>
          <w:b/>
          <w:bCs/>
          <w:color w:val="000000"/>
          <w:sz w:val="22"/>
          <w:szCs w:val="22"/>
        </w:rPr>
      </w:pPr>
      <w:r w:rsidRPr="00A51711">
        <w:rPr>
          <w:rFonts w:eastAsia="Calibri"/>
          <w:b/>
          <w:bCs/>
          <w:color w:val="000000"/>
          <w:sz w:val="22"/>
          <w:szCs w:val="22"/>
        </w:rPr>
        <w:t>ENTREGABLES ESPERADOS</w:t>
      </w:r>
    </w:p>
    <w:p w14:paraId="2B5534AA" w14:textId="7EDD4795" w:rsidR="00D86F62" w:rsidRPr="00A51711" w:rsidRDefault="008D6F17" w:rsidP="006C1F13">
      <w:pPr>
        <w:pStyle w:val="Prrafodelista"/>
        <w:numPr>
          <w:ilvl w:val="0"/>
          <w:numId w:val="34"/>
        </w:numPr>
        <w:autoSpaceDE w:val="0"/>
        <w:autoSpaceDN w:val="0"/>
        <w:adjustRightInd w:val="0"/>
        <w:jc w:val="both"/>
        <w:rPr>
          <w:rFonts w:eastAsia="Calibri"/>
          <w:color w:val="000000"/>
          <w:sz w:val="22"/>
          <w:szCs w:val="22"/>
        </w:rPr>
      </w:pPr>
      <w:r>
        <w:rPr>
          <w:rFonts w:eastAsia="Calibri"/>
          <w:color w:val="000000"/>
          <w:sz w:val="22"/>
          <w:szCs w:val="22"/>
        </w:rPr>
        <w:t>Un (1) a</w:t>
      </w:r>
      <w:r w:rsidR="00D86F62" w:rsidRPr="00A51711">
        <w:rPr>
          <w:rFonts w:eastAsia="Calibri"/>
          <w:color w:val="000000"/>
          <w:sz w:val="22"/>
          <w:szCs w:val="22"/>
        </w:rPr>
        <w:t xml:space="preserve">rchivo en </w:t>
      </w:r>
      <w:r w:rsidR="004D3071">
        <w:rPr>
          <w:rFonts w:eastAsia="Calibri"/>
          <w:color w:val="000000"/>
          <w:sz w:val="22"/>
          <w:szCs w:val="22"/>
        </w:rPr>
        <w:t xml:space="preserve">Cisco Packet Trace en el formato </w:t>
      </w:r>
      <w:r w:rsidR="002B1B8E" w:rsidRPr="004D3071">
        <w:rPr>
          <w:rFonts w:eastAsia="Calibri"/>
          <w:b/>
          <w:bCs/>
          <w:color w:val="000000"/>
          <w:sz w:val="22"/>
          <w:szCs w:val="22"/>
        </w:rPr>
        <w:t>PKA</w:t>
      </w:r>
      <w:r w:rsidR="00D86F62" w:rsidRPr="00A51711">
        <w:rPr>
          <w:rFonts w:eastAsia="Calibri"/>
          <w:color w:val="000000"/>
          <w:sz w:val="22"/>
          <w:szCs w:val="22"/>
        </w:rPr>
        <w:t xml:space="preserve">, </w:t>
      </w:r>
      <w:r w:rsidR="00BA6488">
        <w:rPr>
          <w:rFonts w:eastAsia="Calibri"/>
          <w:color w:val="000000"/>
          <w:sz w:val="22"/>
          <w:szCs w:val="22"/>
        </w:rPr>
        <w:t xml:space="preserve">con la </w:t>
      </w:r>
      <w:r w:rsidR="00D86F62" w:rsidRPr="00A51711">
        <w:rPr>
          <w:rFonts w:eastAsia="Calibri"/>
          <w:color w:val="000000"/>
          <w:sz w:val="22"/>
          <w:szCs w:val="22"/>
        </w:rPr>
        <w:t>Topología física y lógica de la red configurada</w:t>
      </w:r>
    </w:p>
    <w:p w14:paraId="7ED23199" w14:textId="77777777" w:rsidR="00D86F62" w:rsidRPr="00A51711" w:rsidRDefault="00D86F62" w:rsidP="001E6412">
      <w:pPr>
        <w:pStyle w:val="Prrafodelista"/>
        <w:numPr>
          <w:ilvl w:val="0"/>
          <w:numId w:val="34"/>
        </w:numPr>
        <w:autoSpaceDE w:val="0"/>
        <w:autoSpaceDN w:val="0"/>
        <w:adjustRightInd w:val="0"/>
        <w:jc w:val="both"/>
        <w:rPr>
          <w:rFonts w:eastAsia="Calibri"/>
          <w:color w:val="000000"/>
          <w:sz w:val="22"/>
          <w:szCs w:val="22"/>
        </w:rPr>
      </w:pPr>
      <w:r w:rsidRPr="00A51711">
        <w:rPr>
          <w:rFonts w:eastAsia="Calibri"/>
          <w:color w:val="000000"/>
          <w:sz w:val="22"/>
          <w:szCs w:val="22"/>
        </w:rPr>
        <w:t>Tabla en Excel con el esquema de direccionamiento.</w:t>
      </w:r>
    </w:p>
    <w:p w14:paraId="60C5C499" w14:textId="77777777" w:rsidR="00D86F62" w:rsidRDefault="00D86F62" w:rsidP="001E6412">
      <w:pPr>
        <w:pStyle w:val="Prrafodelista"/>
        <w:numPr>
          <w:ilvl w:val="0"/>
          <w:numId w:val="34"/>
        </w:numPr>
        <w:autoSpaceDE w:val="0"/>
        <w:autoSpaceDN w:val="0"/>
        <w:adjustRightInd w:val="0"/>
        <w:jc w:val="both"/>
        <w:rPr>
          <w:rFonts w:eastAsia="Calibri"/>
          <w:color w:val="000000"/>
          <w:sz w:val="22"/>
          <w:szCs w:val="22"/>
        </w:rPr>
      </w:pPr>
      <w:r w:rsidRPr="00A51711">
        <w:rPr>
          <w:rFonts w:eastAsia="Calibri"/>
          <w:color w:val="000000"/>
          <w:sz w:val="22"/>
          <w:szCs w:val="22"/>
        </w:rPr>
        <w:t>Informe Trabajo Parcial</w:t>
      </w:r>
    </w:p>
    <w:p w14:paraId="7DD2053E" w14:textId="77777777" w:rsidR="00637A12" w:rsidRPr="00A51711" w:rsidRDefault="00637A12" w:rsidP="00637A12">
      <w:pPr>
        <w:pStyle w:val="Prrafodelista"/>
        <w:numPr>
          <w:ilvl w:val="0"/>
          <w:numId w:val="34"/>
        </w:numPr>
        <w:autoSpaceDE w:val="0"/>
        <w:autoSpaceDN w:val="0"/>
        <w:adjustRightInd w:val="0"/>
        <w:jc w:val="both"/>
        <w:rPr>
          <w:rFonts w:eastAsia="Calibri"/>
          <w:color w:val="000000"/>
          <w:sz w:val="22"/>
          <w:szCs w:val="22"/>
        </w:rPr>
      </w:pPr>
      <w:r w:rsidRPr="00A51711">
        <w:rPr>
          <w:rFonts w:eastAsia="Calibri"/>
          <w:color w:val="000000"/>
          <w:sz w:val="22"/>
          <w:szCs w:val="22"/>
        </w:rPr>
        <w:t>Presentación en Power Point</w:t>
      </w:r>
    </w:p>
    <w:p w14:paraId="2B3726A3" w14:textId="77777777" w:rsidR="00637A12" w:rsidRPr="00A51711" w:rsidRDefault="00637A12" w:rsidP="00637A12">
      <w:pPr>
        <w:pStyle w:val="Prrafodelista"/>
        <w:autoSpaceDE w:val="0"/>
        <w:autoSpaceDN w:val="0"/>
        <w:adjustRightInd w:val="0"/>
        <w:ind w:left="720"/>
        <w:jc w:val="both"/>
        <w:rPr>
          <w:rFonts w:eastAsia="Calibri"/>
          <w:color w:val="000000"/>
          <w:sz w:val="22"/>
          <w:szCs w:val="22"/>
        </w:rPr>
      </w:pPr>
    </w:p>
    <w:p w14:paraId="1E1411E7" w14:textId="77777777" w:rsidR="00D86F62" w:rsidRPr="00A51711" w:rsidRDefault="00D86F62" w:rsidP="001E6412">
      <w:pPr>
        <w:autoSpaceDE w:val="0"/>
        <w:autoSpaceDN w:val="0"/>
        <w:adjustRightInd w:val="0"/>
        <w:jc w:val="both"/>
        <w:rPr>
          <w:rFonts w:eastAsia="Calibri"/>
          <w:color w:val="000000"/>
          <w:sz w:val="22"/>
          <w:szCs w:val="22"/>
        </w:rPr>
      </w:pPr>
    </w:p>
    <w:p w14:paraId="02FF891D" w14:textId="77777777" w:rsidR="00D86F62" w:rsidRPr="00A51711" w:rsidRDefault="00D86F62" w:rsidP="00627C63">
      <w:pPr>
        <w:autoSpaceDE w:val="0"/>
        <w:autoSpaceDN w:val="0"/>
        <w:adjustRightInd w:val="0"/>
        <w:jc w:val="both"/>
        <w:rPr>
          <w:rFonts w:eastAsia="Calibri"/>
          <w:b/>
          <w:color w:val="000000"/>
          <w:sz w:val="22"/>
          <w:szCs w:val="22"/>
        </w:rPr>
      </w:pPr>
      <w:r w:rsidRPr="00A51711">
        <w:rPr>
          <w:rFonts w:eastAsia="Calibri"/>
          <w:b/>
          <w:bCs/>
          <w:color w:val="000000"/>
          <w:sz w:val="22"/>
          <w:szCs w:val="22"/>
        </w:rPr>
        <w:t>FECHA DE ENTREGABLE</w:t>
      </w:r>
      <w:r w:rsidRPr="00A51711">
        <w:rPr>
          <w:rFonts w:eastAsia="Calibri"/>
          <w:b/>
          <w:color w:val="000000"/>
          <w:sz w:val="22"/>
          <w:szCs w:val="22"/>
        </w:rPr>
        <w:t xml:space="preserve"> </w:t>
      </w:r>
    </w:p>
    <w:p w14:paraId="203BC7DF" w14:textId="77777777" w:rsidR="00D86F62" w:rsidRPr="00A51711" w:rsidRDefault="00D86F62" w:rsidP="00627C63">
      <w:pPr>
        <w:autoSpaceDE w:val="0"/>
        <w:autoSpaceDN w:val="0"/>
        <w:adjustRightInd w:val="0"/>
        <w:jc w:val="both"/>
        <w:rPr>
          <w:rFonts w:eastAsia="Calibri"/>
          <w:bCs/>
          <w:color w:val="000000"/>
          <w:sz w:val="22"/>
          <w:szCs w:val="22"/>
        </w:rPr>
      </w:pPr>
    </w:p>
    <w:p w14:paraId="306F818B" w14:textId="77777777" w:rsidR="00D86F62" w:rsidRPr="00A51711" w:rsidRDefault="00D86F62" w:rsidP="003F64E9">
      <w:pPr>
        <w:pStyle w:val="Prrafodelista"/>
        <w:numPr>
          <w:ilvl w:val="0"/>
          <w:numId w:val="33"/>
        </w:numPr>
        <w:autoSpaceDE w:val="0"/>
        <w:autoSpaceDN w:val="0"/>
        <w:adjustRightInd w:val="0"/>
        <w:jc w:val="both"/>
        <w:rPr>
          <w:rFonts w:eastAsia="Calibri"/>
          <w:b/>
          <w:color w:val="000000"/>
          <w:sz w:val="22"/>
          <w:szCs w:val="22"/>
        </w:rPr>
      </w:pPr>
      <w:r w:rsidRPr="00A51711">
        <w:rPr>
          <w:rFonts w:eastAsia="Calibri"/>
          <w:bCs/>
          <w:color w:val="000000"/>
          <w:sz w:val="22"/>
          <w:szCs w:val="22"/>
        </w:rPr>
        <w:t>Semana 7</w:t>
      </w:r>
    </w:p>
    <w:p w14:paraId="40C97F92" w14:textId="77777777" w:rsidR="00D86F62" w:rsidRPr="00A51711" w:rsidRDefault="00D86F62" w:rsidP="002428CB">
      <w:pPr>
        <w:autoSpaceDE w:val="0"/>
        <w:autoSpaceDN w:val="0"/>
        <w:adjustRightInd w:val="0"/>
        <w:jc w:val="both"/>
        <w:rPr>
          <w:rFonts w:eastAsia="Calibri"/>
          <w:b/>
          <w:color w:val="000000"/>
          <w:sz w:val="22"/>
          <w:szCs w:val="22"/>
        </w:rPr>
      </w:pPr>
    </w:p>
    <w:p w14:paraId="0D2FE839" w14:textId="77777777" w:rsidR="00D86F62" w:rsidRPr="00A51711" w:rsidRDefault="00D86F62" w:rsidP="002428CB">
      <w:pPr>
        <w:autoSpaceDE w:val="0"/>
        <w:autoSpaceDN w:val="0"/>
        <w:adjustRightInd w:val="0"/>
        <w:jc w:val="both"/>
        <w:rPr>
          <w:rFonts w:eastAsia="Calibri"/>
          <w:b/>
          <w:color w:val="000000"/>
          <w:sz w:val="22"/>
          <w:szCs w:val="22"/>
        </w:rPr>
      </w:pPr>
      <w:r w:rsidRPr="00A51711">
        <w:rPr>
          <w:rFonts w:eastAsia="Calibri"/>
          <w:b/>
          <w:color w:val="000000"/>
          <w:sz w:val="22"/>
          <w:szCs w:val="22"/>
        </w:rPr>
        <w:t xml:space="preserve">ACTIVIDADES Y TAREAS </w:t>
      </w:r>
    </w:p>
    <w:p w14:paraId="01EC8091" w14:textId="77777777" w:rsidR="00D86F62" w:rsidRPr="00A51711" w:rsidRDefault="00D86F62" w:rsidP="00FF3CA0">
      <w:pPr>
        <w:autoSpaceDE w:val="0"/>
        <w:autoSpaceDN w:val="0"/>
        <w:adjustRightInd w:val="0"/>
        <w:ind w:left="284"/>
        <w:jc w:val="both"/>
        <w:rPr>
          <w:rFonts w:eastAsia="Calibri"/>
          <w:color w:val="000000"/>
          <w:sz w:val="22"/>
          <w:szCs w:val="22"/>
        </w:rPr>
      </w:pPr>
    </w:p>
    <w:p w14:paraId="690CF471" w14:textId="77777777" w:rsidR="00D86F62" w:rsidRPr="00A51711" w:rsidRDefault="00D86F62" w:rsidP="003F64E9">
      <w:pPr>
        <w:ind w:left="360"/>
        <w:rPr>
          <w:b/>
          <w:bCs/>
          <w:color w:val="000000"/>
          <w:sz w:val="22"/>
          <w:szCs w:val="22"/>
        </w:rPr>
      </w:pPr>
      <w:r w:rsidRPr="00A51711">
        <w:rPr>
          <w:b/>
          <w:bCs/>
          <w:color w:val="000000"/>
          <w:sz w:val="22"/>
          <w:szCs w:val="22"/>
        </w:rPr>
        <w:t>DISEÑO FISICO DE LA RED</w:t>
      </w:r>
    </w:p>
    <w:p w14:paraId="310A94FB" w14:textId="77777777" w:rsidR="00D86F62" w:rsidRPr="00A51711" w:rsidRDefault="00D86F62" w:rsidP="003F64E9">
      <w:pPr>
        <w:pStyle w:val="Prrafodelista"/>
        <w:numPr>
          <w:ilvl w:val="0"/>
          <w:numId w:val="23"/>
        </w:numPr>
        <w:ind w:left="1080"/>
        <w:rPr>
          <w:color w:val="000000"/>
          <w:sz w:val="22"/>
          <w:szCs w:val="22"/>
        </w:rPr>
      </w:pPr>
      <w:r w:rsidRPr="00A51711">
        <w:rPr>
          <w:color w:val="000000"/>
          <w:sz w:val="22"/>
          <w:szCs w:val="22"/>
        </w:rPr>
        <w:t>Nombra los dispositivos finales e intermediarios de la red</w:t>
      </w:r>
    </w:p>
    <w:p w14:paraId="7E022A4F" w14:textId="77777777" w:rsidR="00D86F62" w:rsidRPr="00A51711" w:rsidRDefault="00D86F62" w:rsidP="003F64E9">
      <w:pPr>
        <w:pStyle w:val="Prrafodelista"/>
        <w:numPr>
          <w:ilvl w:val="0"/>
          <w:numId w:val="23"/>
        </w:numPr>
        <w:ind w:left="1080"/>
        <w:rPr>
          <w:color w:val="000000"/>
          <w:sz w:val="22"/>
          <w:szCs w:val="22"/>
        </w:rPr>
      </w:pPr>
      <w:r w:rsidRPr="00A51711">
        <w:rPr>
          <w:color w:val="000000"/>
          <w:sz w:val="22"/>
          <w:szCs w:val="22"/>
        </w:rPr>
        <w:t>Selecciona los dispositivos finales e intermediarios (Switches, Routers, Access Point, Firewall, etc.)</w:t>
      </w:r>
    </w:p>
    <w:p w14:paraId="341E23B1" w14:textId="77777777" w:rsidR="00D86F62" w:rsidRPr="00A51711" w:rsidRDefault="00D86F62" w:rsidP="003F64E9">
      <w:pPr>
        <w:pStyle w:val="Prrafodelista"/>
        <w:numPr>
          <w:ilvl w:val="0"/>
          <w:numId w:val="23"/>
        </w:numPr>
        <w:ind w:left="1080"/>
        <w:rPr>
          <w:color w:val="000000"/>
          <w:sz w:val="22"/>
          <w:szCs w:val="22"/>
        </w:rPr>
      </w:pPr>
      <w:r w:rsidRPr="00A51711">
        <w:rPr>
          <w:color w:val="000000"/>
          <w:sz w:val="22"/>
          <w:szCs w:val="22"/>
        </w:rPr>
        <w:t>Interconecta los dispositivos de la red, seleccionando correctamente los tipos de redes LAN, WAN y WLAN</w:t>
      </w:r>
    </w:p>
    <w:p w14:paraId="034C150C" w14:textId="77777777" w:rsidR="00D86F62" w:rsidRPr="00A51711" w:rsidRDefault="00D86F62" w:rsidP="003F64E9">
      <w:pPr>
        <w:pStyle w:val="Prrafodelista"/>
        <w:numPr>
          <w:ilvl w:val="0"/>
          <w:numId w:val="23"/>
        </w:numPr>
        <w:ind w:left="1080"/>
        <w:rPr>
          <w:color w:val="000000"/>
          <w:sz w:val="22"/>
          <w:szCs w:val="22"/>
        </w:rPr>
      </w:pPr>
      <w:r w:rsidRPr="00A51711">
        <w:rPr>
          <w:color w:val="000000"/>
          <w:sz w:val="22"/>
          <w:szCs w:val="22"/>
        </w:rPr>
        <w:t>Interconecta los dispositivos de la red, utilizando para ello los tipos de medios cableados e inalámbricos</w:t>
      </w:r>
    </w:p>
    <w:p w14:paraId="18D01560" w14:textId="77777777" w:rsidR="00D86F62" w:rsidRPr="00A51711" w:rsidRDefault="00D86F62" w:rsidP="003F64E9">
      <w:pPr>
        <w:ind w:left="360"/>
        <w:rPr>
          <w:b/>
          <w:bCs/>
          <w:color w:val="000000"/>
          <w:sz w:val="22"/>
          <w:szCs w:val="22"/>
        </w:rPr>
      </w:pPr>
      <w:r w:rsidRPr="00A51711">
        <w:rPr>
          <w:b/>
          <w:bCs/>
          <w:color w:val="000000"/>
          <w:sz w:val="22"/>
          <w:szCs w:val="22"/>
        </w:rPr>
        <w:t>DISEÑO LOGICO DE LA RED</w:t>
      </w:r>
    </w:p>
    <w:p w14:paraId="01D0B735" w14:textId="77777777" w:rsidR="00D86F62" w:rsidRPr="00A51711" w:rsidRDefault="00D86F62" w:rsidP="003F64E9">
      <w:pPr>
        <w:pStyle w:val="Prrafodelista"/>
        <w:numPr>
          <w:ilvl w:val="0"/>
          <w:numId w:val="28"/>
        </w:numPr>
        <w:ind w:left="1080"/>
        <w:rPr>
          <w:color w:val="000000"/>
          <w:sz w:val="22"/>
          <w:szCs w:val="22"/>
        </w:rPr>
      </w:pPr>
      <w:r w:rsidRPr="00A51711">
        <w:rPr>
          <w:color w:val="000000"/>
          <w:sz w:val="22"/>
          <w:szCs w:val="22"/>
        </w:rPr>
        <w:t>Realiza el esquema de direccionamiento IPv4 de acuerdo a las necesidades de segmentación de la red</w:t>
      </w:r>
    </w:p>
    <w:p w14:paraId="3F1120A1" w14:textId="77777777" w:rsidR="00D86F62" w:rsidRPr="00A51711" w:rsidRDefault="00D86F62" w:rsidP="003F64E9">
      <w:pPr>
        <w:pStyle w:val="Prrafodelista"/>
        <w:numPr>
          <w:ilvl w:val="0"/>
          <w:numId w:val="28"/>
        </w:numPr>
        <w:ind w:left="1080"/>
        <w:rPr>
          <w:color w:val="000000"/>
          <w:sz w:val="22"/>
          <w:szCs w:val="22"/>
        </w:rPr>
      </w:pPr>
      <w:r w:rsidRPr="00A51711">
        <w:rPr>
          <w:color w:val="000000"/>
          <w:sz w:val="22"/>
          <w:szCs w:val="22"/>
        </w:rPr>
        <w:t>Realiza el diseño lógico de la red (Subnetting y VLSM) y documenta la topología de la red</w:t>
      </w:r>
    </w:p>
    <w:p w14:paraId="0F1D990F" w14:textId="77777777" w:rsidR="00D86F62" w:rsidRPr="00A51711" w:rsidRDefault="00D86F62" w:rsidP="003F64E9">
      <w:pPr>
        <w:ind w:left="360"/>
        <w:rPr>
          <w:b/>
          <w:bCs/>
          <w:color w:val="000000"/>
          <w:sz w:val="22"/>
          <w:szCs w:val="22"/>
        </w:rPr>
      </w:pPr>
      <w:r w:rsidRPr="00A51711">
        <w:rPr>
          <w:b/>
          <w:bCs/>
          <w:color w:val="000000"/>
          <w:sz w:val="22"/>
          <w:szCs w:val="22"/>
        </w:rPr>
        <w:t>DIRECCIONAMIENTO IP</w:t>
      </w:r>
    </w:p>
    <w:p w14:paraId="7D859363" w14:textId="77777777" w:rsidR="00D86F62" w:rsidRPr="00A51711" w:rsidRDefault="00D86F62" w:rsidP="003F64E9">
      <w:pPr>
        <w:pStyle w:val="Prrafodelista"/>
        <w:numPr>
          <w:ilvl w:val="0"/>
          <w:numId w:val="29"/>
        </w:numPr>
        <w:ind w:left="1080"/>
        <w:rPr>
          <w:color w:val="000000"/>
          <w:sz w:val="22"/>
          <w:szCs w:val="22"/>
        </w:rPr>
      </w:pPr>
      <w:r w:rsidRPr="00A51711">
        <w:rPr>
          <w:color w:val="000000"/>
          <w:sz w:val="22"/>
          <w:szCs w:val="22"/>
        </w:rPr>
        <w:t>Configura el direccionamiento IPv4 en los dispositivos finales de acuerdo al esquema de direccionamiento determinado</w:t>
      </w:r>
    </w:p>
    <w:p w14:paraId="08742CFD" w14:textId="77777777" w:rsidR="00D86F62" w:rsidRPr="00404ED8" w:rsidRDefault="00D86F62" w:rsidP="003F64E9">
      <w:pPr>
        <w:pStyle w:val="Prrafodelista"/>
        <w:numPr>
          <w:ilvl w:val="0"/>
          <w:numId w:val="29"/>
        </w:numPr>
        <w:ind w:left="1080"/>
        <w:rPr>
          <w:color w:val="000000"/>
          <w:sz w:val="22"/>
          <w:szCs w:val="22"/>
        </w:rPr>
      </w:pPr>
      <w:r w:rsidRPr="2CD74B8C">
        <w:rPr>
          <w:color w:val="000000" w:themeColor="text1"/>
          <w:sz w:val="22"/>
          <w:szCs w:val="22"/>
        </w:rPr>
        <w:t xml:space="preserve">Prueba la conectividad entre dispositivos finales que pertenecen a la misma </w:t>
      </w:r>
      <w:r>
        <w:rPr>
          <w:color w:val="000000" w:themeColor="text1"/>
          <w:sz w:val="22"/>
          <w:szCs w:val="22"/>
        </w:rPr>
        <w:t>sede.</w:t>
      </w:r>
    </w:p>
    <w:p w14:paraId="6BEE884D" w14:textId="77777777" w:rsidR="00D86F62" w:rsidRPr="00A51711" w:rsidRDefault="00D86F62" w:rsidP="00404ED8">
      <w:pPr>
        <w:pStyle w:val="Prrafodelista"/>
        <w:ind w:left="1080"/>
        <w:rPr>
          <w:color w:val="000000"/>
          <w:sz w:val="22"/>
          <w:szCs w:val="22"/>
        </w:rPr>
      </w:pPr>
    </w:p>
    <w:p w14:paraId="38EFDA20" w14:textId="77777777" w:rsidR="00D86F62" w:rsidRPr="00A51711" w:rsidRDefault="00D86F62" w:rsidP="003F64E9">
      <w:pPr>
        <w:ind w:left="360"/>
        <w:rPr>
          <w:b/>
          <w:bCs/>
          <w:color w:val="000000"/>
          <w:sz w:val="22"/>
          <w:szCs w:val="22"/>
        </w:rPr>
      </w:pPr>
      <w:r w:rsidRPr="00A51711">
        <w:rPr>
          <w:b/>
          <w:bCs/>
          <w:color w:val="000000"/>
          <w:sz w:val="22"/>
          <w:szCs w:val="22"/>
        </w:rPr>
        <w:t>CONMUTACIÓN LAN</w:t>
      </w:r>
    </w:p>
    <w:p w14:paraId="648FC3AE" w14:textId="77777777" w:rsidR="00D86F62" w:rsidRPr="00A51711" w:rsidRDefault="00D86F62" w:rsidP="003F64E9">
      <w:pPr>
        <w:pStyle w:val="Prrafodelista"/>
        <w:numPr>
          <w:ilvl w:val="0"/>
          <w:numId w:val="30"/>
        </w:numPr>
        <w:ind w:left="1080"/>
        <w:rPr>
          <w:color w:val="000000"/>
          <w:sz w:val="22"/>
          <w:szCs w:val="22"/>
        </w:rPr>
      </w:pPr>
      <w:r w:rsidRPr="00A51711">
        <w:rPr>
          <w:color w:val="000000"/>
          <w:sz w:val="22"/>
          <w:szCs w:val="22"/>
        </w:rPr>
        <w:t xml:space="preserve">Realiza la configuración básica en los dispositivos de conmutación LAN </w:t>
      </w:r>
    </w:p>
    <w:p w14:paraId="7A52E40B" w14:textId="77777777" w:rsidR="00D86F62" w:rsidRPr="00A51711" w:rsidRDefault="00D86F62" w:rsidP="003F64E9">
      <w:pPr>
        <w:pStyle w:val="Prrafodelista"/>
        <w:numPr>
          <w:ilvl w:val="0"/>
          <w:numId w:val="30"/>
        </w:numPr>
        <w:ind w:left="1080"/>
        <w:rPr>
          <w:color w:val="000000"/>
          <w:sz w:val="22"/>
          <w:szCs w:val="22"/>
        </w:rPr>
      </w:pPr>
      <w:r w:rsidRPr="00A51711">
        <w:rPr>
          <w:color w:val="000000"/>
          <w:sz w:val="22"/>
          <w:szCs w:val="22"/>
        </w:rPr>
        <w:t>Configura VLAN (Datos, Voz, Nativa, Gestión, etc.) de acuerdo a las necesidades de la segmentación de la red</w:t>
      </w:r>
    </w:p>
    <w:p w14:paraId="5903612C" w14:textId="77777777" w:rsidR="00D86F62" w:rsidRPr="00A51711" w:rsidRDefault="00D86F62" w:rsidP="003F64E9">
      <w:pPr>
        <w:pStyle w:val="Prrafodelista"/>
        <w:numPr>
          <w:ilvl w:val="0"/>
          <w:numId w:val="30"/>
        </w:numPr>
        <w:ind w:left="1080"/>
        <w:rPr>
          <w:color w:val="000000"/>
          <w:sz w:val="22"/>
          <w:szCs w:val="22"/>
        </w:rPr>
      </w:pPr>
      <w:r w:rsidRPr="00A51711">
        <w:rPr>
          <w:color w:val="000000"/>
          <w:sz w:val="22"/>
          <w:szCs w:val="22"/>
        </w:rPr>
        <w:t>Configura los enlaces troncales en la red conmutada</w:t>
      </w:r>
    </w:p>
    <w:p w14:paraId="71B3B377" w14:textId="77777777" w:rsidR="00D86F62" w:rsidRPr="00A51711" w:rsidRDefault="00D86F62" w:rsidP="003F64E9">
      <w:pPr>
        <w:pStyle w:val="Prrafodelista"/>
        <w:numPr>
          <w:ilvl w:val="0"/>
          <w:numId w:val="30"/>
        </w:numPr>
        <w:ind w:left="1080"/>
        <w:rPr>
          <w:color w:val="000000"/>
          <w:sz w:val="22"/>
          <w:szCs w:val="22"/>
        </w:rPr>
      </w:pPr>
      <w:r w:rsidRPr="00A51711">
        <w:rPr>
          <w:color w:val="000000"/>
          <w:sz w:val="22"/>
          <w:szCs w:val="22"/>
        </w:rPr>
        <w:t>Prueba la conectividad entre dispositivos finales que pertenecen a la misma red (</w:t>
      </w:r>
      <w:r>
        <w:rPr>
          <w:color w:val="000000"/>
          <w:sz w:val="22"/>
          <w:szCs w:val="22"/>
        </w:rPr>
        <w:t xml:space="preserve">intra </w:t>
      </w:r>
      <w:r w:rsidRPr="00A51711">
        <w:rPr>
          <w:color w:val="000000"/>
          <w:sz w:val="22"/>
          <w:szCs w:val="22"/>
        </w:rPr>
        <w:t>VLAN)</w:t>
      </w:r>
    </w:p>
    <w:p w14:paraId="15F8DE4F" w14:textId="77777777" w:rsidR="00D86F62" w:rsidRPr="00A51711" w:rsidRDefault="00D86F62" w:rsidP="003F64E9">
      <w:pPr>
        <w:ind w:left="360"/>
        <w:rPr>
          <w:b/>
          <w:bCs/>
          <w:color w:val="000000"/>
          <w:sz w:val="22"/>
          <w:szCs w:val="22"/>
        </w:rPr>
      </w:pPr>
      <w:r w:rsidRPr="00A51711">
        <w:rPr>
          <w:b/>
          <w:bCs/>
          <w:color w:val="000000"/>
          <w:sz w:val="22"/>
          <w:szCs w:val="22"/>
        </w:rPr>
        <w:lastRenderedPageBreak/>
        <w:t>INTERVLAN ROUTING</w:t>
      </w:r>
    </w:p>
    <w:p w14:paraId="07753CC4" w14:textId="77777777" w:rsidR="00D86F62" w:rsidRPr="00A51711" w:rsidRDefault="00D86F62" w:rsidP="003F64E9">
      <w:pPr>
        <w:pStyle w:val="Prrafodelista"/>
        <w:numPr>
          <w:ilvl w:val="0"/>
          <w:numId w:val="31"/>
        </w:numPr>
        <w:ind w:left="1080"/>
        <w:rPr>
          <w:color w:val="000000"/>
          <w:sz w:val="22"/>
          <w:szCs w:val="22"/>
        </w:rPr>
      </w:pPr>
      <w:r w:rsidRPr="2CD74B8C">
        <w:rPr>
          <w:color w:val="000000" w:themeColor="text1"/>
          <w:sz w:val="22"/>
          <w:szCs w:val="22"/>
        </w:rPr>
        <w:t>Configura el enrutamiento inter VLAN (Router-on-a-Stick)</w:t>
      </w:r>
    </w:p>
    <w:p w14:paraId="37A8EA4B" w14:textId="77777777" w:rsidR="00D86F62" w:rsidRPr="00A51711" w:rsidRDefault="00D86F62" w:rsidP="003F64E9">
      <w:pPr>
        <w:pStyle w:val="Prrafodelista"/>
        <w:numPr>
          <w:ilvl w:val="0"/>
          <w:numId w:val="31"/>
        </w:numPr>
        <w:ind w:left="1080"/>
        <w:rPr>
          <w:color w:val="000000"/>
          <w:sz w:val="22"/>
          <w:szCs w:val="22"/>
        </w:rPr>
      </w:pPr>
      <w:r w:rsidRPr="00A51711">
        <w:rPr>
          <w:color w:val="000000"/>
          <w:sz w:val="22"/>
          <w:szCs w:val="22"/>
        </w:rPr>
        <w:t>Realiza pruebas de conectividad entre dispositivos finales que pertenecen a diferentes redes (</w:t>
      </w:r>
      <w:r>
        <w:rPr>
          <w:color w:val="000000"/>
          <w:sz w:val="22"/>
          <w:szCs w:val="22"/>
        </w:rPr>
        <w:t xml:space="preserve">inter </w:t>
      </w:r>
      <w:r w:rsidRPr="00A51711">
        <w:rPr>
          <w:color w:val="000000"/>
          <w:sz w:val="22"/>
          <w:szCs w:val="22"/>
        </w:rPr>
        <w:t>VLANs)</w:t>
      </w:r>
    </w:p>
    <w:p w14:paraId="663116D6" w14:textId="77777777" w:rsidR="00D86F62" w:rsidRDefault="00D86F62" w:rsidP="003F64E9">
      <w:pPr>
        <w:pStyle w:val="Prrafodelista"/>
        <w:numPr>
          <w:ilvl w:val="0"/>
          <w:numId w:val="31"/>
        </w:numPr>
        <w:ind w:left="1080"/>
        <w:rPr>
          <w:color w:val="000000"/>
          <w:sz w:val="22"/>
          <w:szCs w:val="22"/>
        </w:rPr>
      </w:pPr>
      <w:r w:rsidRPr="00A51711">
        <w:rPr>
          <w:color w:val="000000"/>
          <w:sz w:val="22"/>
          <w:szCs w:val="22"/>
        </w:rPr>
        <w:t>Selecciona y utiliza diferentes tipos de medios de red cableados e inalámbricos tomando en consideración aspectos como: Velocidad, Distancia, Movilidad, etc.</w:t>
      </w:r>
    </w:p>
    <w:p w14:paraId="0445F68C" w14:textId="77777777" w:rsidR="00D86F62" w:rsidRPr="006A2E61" w:rsidRDefault="00D86F62" w:rsidP="006A2E61">
      <w:pPr>
        <w:ind w:left="360"/>
        <w:rPr>
          <w:b/>
          <w:bCs/>
          <w:color w:val="000000"/>
          <w:sz w:val="22"/>
          <w:szCs w:val="22"/>
        </w:rPr>
      </w:pPr>
      <w:r w:rsidRPr="006A2E61">
        <w:rPr>
          <w:b/>
          <w:bCs/>
          <w:color w:val="000000"/>
          <w:sz w:val="22"/>
          <w:szCs w:val="22"/>
        </w:rPr>
        <w:t>DIMENSIONAMIENTO TECNICO - ECO</w:t>
      </w:r>
      <w:r>
        <w:rPr>
          <w:b/>
          <w:bCs/>
          <w:color w:val="000000"/>
          <w:sz w:val="22"/>
          <w:szCs w:val="22"/>
        </w:rPr>
        <w:t>NÓ</w:t>
      </w:r>
      <w:r w:rsidRPr="006A2E61">
        <w:rPr>
          <w:b/>
          <w:bCs/>
          <w:color w:val="000000"/>
          <w:sz w:val="22"/>
          <w:szCs w:val="22"/>
        </w:rPr>
        <w:t>MICO</w:t>
      </w:r>
    </w:p>
    <w:p w14:paraId="0B10146E" w14:textId="77777777" w:rsidR="00D86F62" w:rsidRPr="00A51711" w:rsidRDefault="00D86F62" w:rsidP="003F64E9">
      <w:pPr>
        <w:pStyle w:val="Prrafodelista"/>
        <w:numPr>
          <w:ilvl w:val="0"/>
          <w:numId w:val="31"/>
        </w:numPr>
        <w:ind w:left="1080"/>
        <w:rPr>
          <w:color w:val="000000"/>
          <w:sz w:val="22"/>
          <w:szCs w:val="22"/>
        </w:rPr>
      </w:pPr>
      <w:r w:rsidRPr="2CD74B8C">
        <w:rPr>
          <w:color w:val="000000" w:themeColor="text1"/>
          <w:sz w:val="22"/>
          <w:szCs w:val="22"/>
        </w:rPr>
        <w:t>Selecciona los dispositivos de red tomando en consideración aspectos como: Velocidad (Bw), Tipo de Transmisión (HD, FD), factor de forma (Cantidad de Puertos), etc.</w:t>
      </w:r>
    </w:p>
    <w:p w14:paraId="02EC82F3" w14:textId="77777777" w:rsidR="00D86F62" w:rsidRPr="00A51711" w:rsidRDefault="00D86F62" w:rsidP="003F64E9">
      <w:pPr>
        <w:pStyle w:val="Prrafodelista"/>
        <w:numPr>
          <w:ilvl w:val="0"/>
          <w:numId w:val="31"/>
        </w:numPr>
        <w:ind w:left="1080"/>
        <w:rPr>
          <w:color w:val="000000"/>
          <w:sz w:val="22"/>
          <w:szCs w:val="22"/>
        </w:rPr>
      </w:pPr>
      <w:r w:rsidRPr="00A51711">
        <w:rPr>
          <w:color w:val="000000"/>
          <w:sz w:val="22"/>
          <w:szCs w:val="22"/>
        </w:rPr>
        <w:t>Dimensiona la infraestructura de red (cantidad de switches, routes, router inalámbricos) tomando en consideración los requisitos de red actuales y futuros</w:t>
      </w:r>
    </w:p>
    <w:p w14:paraId="46686697" w14:textId="77777777" w:rsidR="00D86F62" w:rsidRPr="00A51711" w:rsidRDefault="00D86F62" w:rsidP="003F64E9">
      <w:pPr>
        <w:pStyle w:val="Prrafodelista"/>
        <w:numPr>
          <w:ilvl w:val="0"/>
          <w:numId w:val="31"/>
        </w:numPr>
        <w:ind w:left="1080"/>
        <w:rPr>
          <w:color w:val="000000"/>
          <w:sz w:val="22"/>
          <w:szCs w:val="22"/>
        </w:rPr>
      </w:pPr>
      <w:r w:rsidRPr="00A51711">
        <w:rPr>
          <w:color w:val="000000"/>
          <w:sz w:val="22"/>
          <w:szCs w:val="22"/>
        </w:rPr>
        <w:t>Dimensiona el costo de la implementación de la solución tomando en cuenta el dimensionamiento de la infraestructura de red</w:t>
      </w:r>
    </w:p>
    <w:p w14:paraId="2E347F2F" w14:textId="77777777" w:rsidR="00D86F62" w:rsidRPr="00A51711" w:rsidRDefault="00D86F62" w:rsidP="003F64E9">
      <w:pPr>
        <w:ind w:left="360"/>
        <w:rPr>
          <w:b/>
          <w:bCs/>
          <w:color w:val="000000"/>
          <w:sz w:val="22"/>
          <w:szCs w:val="22"/>
        </w:rPr>
      </w:pPr>
      <w:r w:rsidRPr="00A51711">
        <w:rPr>
          <w:b/>
          <w:bCs/>
          <w:color w:val="000000"/>
          <w:sz w:val="22"/>
          <w:szCs w:val="22"/>
        </w:rPr>
        <w:t>REDES INALAMBRICAS</w:t>
      </w:r>
    </w:p>
    <w:p w14:paraId="2EFFEDC4" w14:textId="77777777" w:rsidR="00D86F62" w:rsidRPr="00A51711" w:rsidRDefault="00D86F62" w:rsidP="003F64E9">
      <w:pPr>
        <w:pStyle w:val="Prrafodelista"/>
        <w:numPr>
          <w:ilvl w:val="0"/>
          <w:numId w:val="32"/>
        </w:numPr>
        <w:ind w:left="1080"/>
        <w:rPr>
          <w:color w:val="000000"/>
          <w:sz w:val="22"/>
          <w:szCs w:val="22"/>
        </w:rPr>
      </w:pPr>
      <w:r w:rsidRPr="00A51711">
        <w:rPr>
          <w:color w:val="000000"/>
          <w:sz w:val="22"/>
          <w:szCs w:val="22"/>
        </w:rPr>
        <w:t>Configura el router inalámbrico o Punto de Acceso de acuerdo a los requisitos de red</w:t>
      </w:r>
    </w:p>
    <w:p w14:paraId="2B513AD1" w14:textId="77777777" w:rsidR="00D86F62" w:rsidRPr="00A51711" w:rsidRDefault="00D86F62" w:rsidP="003F64E9">
      <w:pPr>
        <w:pStyle w:val="Prrafodelista"/>
        <w:numPr>
          <w:ilvl w:val="0"/>
          <w:numId w:val="32"/>
        </w:numPr>
        <w:ind w:left="1080"/>
        <w:rPr>
          <w:color w:val="000000"/>
          <w:sz w:val="22"/>
          <w:szCs w:val="22"/>
        </w:rPr>
      </w:pPr>
      <w:r w:rsidRPr="00A51711">
        <w:rPr>
          <w:color w:val="000000"/>
          <w:sz w:val="22"/>
          <w:szCs w:val="22"/>
        </w:rPr>
        <w:t>Configura la seguridad de la red inalámbrica utilizando WPA2</w:t>
      </w:r>
    </w:p>
    <w:p w14:paraId="664A29C2" w14:textId="77777777" w:rsidR="00D86F62" w:rsidRPr="00A51711" w:rsidRDefault="00D86F62" w:rsidP="003F64E9">
      <w:pPr>
        <w:pStyle w:val="Prrafodelista"/>
        <w:numPr>
          <w:ilvl w:val="0"/>
          <w:numId w:val="32"/>
        </w:numPr>
        <w:ind w:left="1080"/>
        <w:rPr>
          <w:color w:val="000000"/>
          <w:sz w:val="22"/>
          <w:szCs w:val="22"/>
        </w:rPr>
      </w:pPr>
      <w:r w:rsidRPr="00A51711">
        <w:rPr>
          <w:color w:val="000000"/>
          <w:sz w:val="22"/>
          <w:szCs w:val="22"/>
        </w:rPr>
        <w:t>Configura los clientes inalámbricos utilizando WPA2</w:t>
      </w:r>
    </w:p>
    <w:p w14:paraId="4630DC68" w14:textId="77777777" w:rsidR="00D86F62" w:rsidRPr="00A51711" w:rsidRDefault="00D86F62" w:rsidP="003F64E9">
      <w:pPr>
        <w:pStyle w:val="Prrafodelista"/>
        <w:numPr>
          <w:ilvl w:val="0"/>
          <w:numId w:val="32"/>
        </w:numPr>
        <w:ind w:left="1080"/>
        <w:rPr>
          <w:color w:val="000000"/>
          <w:sz w:val="22"/>
          <w:szCs w:val="22"/>
        </w:rPr>
      </w:pPr>
      <w:r w:rsidRPr="00A51711">
        <w:rPr>
          <w:color w:val="000000"/>
          <w:sz w:val="22"/>
          <w:szCs w:val="22"/>
        </w:rPr>
        <w:t>Prueba conectividad de los clientes inalámbricos</w:t>
      </w:r>
    </w:p>
    <w:p w14:paraId="5B844EF5" w14:textId="77777777" w:rsidR="00D86F62" w:rsidRPr="00A51711" w:rsidRDefault="00D86F62" w:rsidP="003F64E9">
      <w:pPr>
        <w:autoSpaceDE w:val="0"/>
        <w:autoSpaceDN w:val="0"/>
        <w:adjustRightInd w:val="0"/>
        <w:ind w:left="644"/>
        <w:jc w:val="both"/>
        <w:rPr>
          <w:rFonts w:eastAsia="Calibri"/>
          <w:color w:val="000000"/>
          <w:sz w:val="22"/>
          <w:szCs w:val="22"/>
        </w:rPr>
      </w:pPr>
    </w:p>
    <w:p w14:paraId="7DD5EA49" w14:textId="77777777" w:rsidR="00D86F62" w:rsidRPr="00A51711" w:rsidRDefault="00D86F62" w:rsidP="003F64E9">
      <w:pPr>
        <w:ind w:left="360"/>
        <w:rPr>
          <w:b/>
          <w:bCs/>
          <w:color w:val="000000"/>
          <w:sz w:val="22"/>
          <w:szCs w:val="22"/>
        </w:rPr>
      </w:pPr>
      <w:r w:rsidRPr="00A51711">
        <w:rPr>
          <w:b/>
          <w:bCs/>
          <w:color w:val="000000"/>
          <w:sz w:val="22"/>
          <w:szCs w:val="22"/>
        </w:rPr>
        <w:t>SOLUCION CLOUD</w:t>
      </w:r>
    </w:p>
    <w:p w14:paraId="1289F832" w14:textId="77777777" w:rsidR="00D86F62" w:rsidRPr="00A51711" w:rsidRDefault="00D86F62" w:rsidP="003F64E9">
      <w:pPr>
        <w:pStyle w:val="Prrafodelista"/>
        <w:numPr>
          <w:ilvl w:val="0"/>
          <w:numId w:val="32"/>
        </w:numPr>
        <w:ind w:left="1080"/>
        <w:rPr>
          <w:color w:val="000000"/>
          <w:sz w:val="22"/>
          <w:szCs w:val="22"/>
        </w:rPr>
      </w:pPr>
      <w:r w:rsidRPr="5F47A9CE">
        <w:rPr>
          <w:color w:val="000000" w:themeColor="text1"/>
          <w:sz w:val="22"/>
          <w:szCs w:val="22"/>
        </w:rPr>
        <w:t>Investiga diferentes proveedores y servicios en la nube (</w:t>
      </w:r>
      <w:r>
        <w:rPr>
          <w:color w:val="000000" w:themeColor="text1"/>
          <w:sz w:val="22"/>
          <w:szCs w:val="22"/>
        </w:rPr>
        <w:t xml:space="preserve">almacenamiento en la </w:t>
      </w:r>
      <w:r w:rsidRPr="5F47A9CE">
        <w:rPr>
          <w:color w:val="000000" w:themeColor="text1"/>
          <w:sz w:val="22"/>
          <w:szCs w:val="22"/>
        </w:rPr>
        <w:t>nube</w:t>
      </w:r>
      <w:r>
        <w:rPr>
          <w:color w:val="000000" w:themeColor="text1"/>
          <w:sz w:val="22"/>
          <w:szCs w:val="22"/>
        </w:rPr>
        <w:t xml:space="preserve"> para backups</w:t>
      </w:r>
      <w:r w:rsidRPr="5F47A9CE">
        <w:rPr>
          <w:color w:val="000000" w:themeColor="text1"/>
          <w:sz w:val="22"/>
          <w:szCs w:val="22"/>
        </w:rPr>
        <w:t>)</w:t>
      </w:r>
    </w:p>
    <w:p w14:paraId="52034B70" w14:textId="77777777" w:rsidR="00D86F62" w:rsidRPr="00A51711" w:rsidRDefault="00D86F62" w:rsidP="003F64E9">
      <w:pPr>
        <w:pStyle w:val="Prrafodelista"/>
        <w:numPr>
          <w:ilvl w:val="0"/>
          <w:numId w:val="32"/>
        </w:numPr>
        <w:ind w:left="1080"/>
        <w:rPr>
          <w:color w:val="000000"/>
          <w:sz w:val="22"/>
          <w:szCs w:val="22"/>
        </w:rPr>
      </w:pPr>
      <w:r w:rsidRPr="00A51711">
        <w:rPr>
          <w:color w:val="000000"/>
          <w:sz w:val="22"/>
          <w:szCs w:val="22"/>
        </w:rPr>
        <w:t xml:space="preserve">Describe a los proveedores y los servicios en la nube </w:t>
      </w:r>
    </w:p>
    <w:p w14:paraId="6371E725" w14:textId="77777777" w:rsidR="00D86F62" w:rsidRPr="00A51711" w:rsidRDefault="00D86F62" w:rsidP="003F64E9">
      <w:pPr>
        <w:pStyle w:val="Prrafodelista"/>
        <w:numPr>
          <w:ilvl w:val="0"/>
          <w:numId w:val="32"/>
        </w:numPr>
        <w:ind w:left="1080"/>
        <w:rPr>
          <w:color w:val="000000"/>
          <w:sz w:val="22"/>
          <w:szCs w:val="22"/>
        </w:rPr>
      </w:pPr>
      <w:r w:rsidRPr="00A51711">
        <w:rPr>
          <w:color w:val="000000"/>
          <w:sz w:val="22"/>
          <w:szCs w:val="22"/>
        </w:rPr>
        <w:t>Identifica y describe las dimensiones o factores a considerar en el análisis de los proveedores y servicios en la nube</w:t>
      </w:r>
    </w:p>
    <w:p w14:paraId="23BD6004" w14:textId="77777777" w:rsidR="00D86F62" w:rsidRPr="00A51711" w:rsidRDefault="00D86F62" w:rsidP="003F64E9">
      <w:pPr>
        <w:pStyle w:val="Prrafodelista"/>
        <w:numPr>
          <w:ilvl w:val="0"/>
          <w:numId w:val="32"/>
        </w:numPr>
        <w:ind w:left="1080"/>
        <w:rPr>
          <w:sz w:val="22"/>
          <w:szCs w:val="22"/>
        </w:rPr>
      </w:pPr>
      <w:r w:rsidRPr="00A51711">
        <w:rPr>
          <w:color w:val="000000"/>
          <w:sz w:val="22"/>
          <w:szCs w:val="22"/>
        </w:rPr>
        <w:t>Compara diferentes proveedores en</w:t>
      </w:r>
      <w:r w:rsidRPr="00A51711">
        <w:rPr>
          <w:sz w:val="22"/>
          <w:szCs w:val="22"/>
        </w:rPr>
        <w:t xml:space="preserve"> la nube tomando en consideración dimensiones y factores:</w:t>
      </w:r>
    </w:p>
    <w:p w14:paraId="331950AC" w14:textId="77777777" w:rsidR="00D86F62" w:rsidRPr="00A51711" w:rsidRDefault="00D86F62" w:rsidP="003F64E9">
      <w:pPr>
        <w:pStyle w:val="Prrafodelista"/>
        <w:numPr>
          <w:ilvl w:val="0"/>
          <w:numId w:val="32"/>
        </w:numPr>
        <w:ind w:left="1080"/>
        <w:rPr>
          <w:color w:val="000000"/>
          <w:sz w:val="22"/>
          <w:szCs w:val="22"/>
        </w:rPr>
      </w:pPr>
      <w:r w:rsidRPr="00A51711">
        <w:rPr>
          <w:color w:val="000000"/>
          <w:sz w:val="22"/>
          <w:szCs w:val="22"/>
        </w:rPr>
        <w:t>Selecciona al proveedor de cloud, justificando los criterios de elección</w:t>
      </w:r>
    </w:p>
    <w:p w14:paraId="6D389A71" w14:textId="77777777" w:rsidR="00D86F62" w:rsidRPr="00A51711" w:rsidRDefault="00D86F62" w:rsidP="00FF3CA0">
      <w:pPr>
        <w:autoSpaceDE w:val="0"/>
        <w:autoSpaceDN w:val="0"/>
        <w:adjustRightInd w:val="0"/>
        <w:ind w:left="284"/>
        <w:jc w:val="both"/>
        <w:rPr>
          <w:rFonts w:eastAsia="Calibri"/>
          <w:color w:val="000000"/>
          <w:sz w:val="22"/>
          <w:szCs w:val="22"/>
        </w:rPr>
      </w:pPr>
    </w:p>
    <w:p w14:paraId="2F89D797" w14:textId="77777777" w:rsidR="00D86F62" w:rsidRPr="00A51711" w:rsidRDefault="00D86F62" w:rsidP="00FF3CA0">
      <w:pPr>
        <w:autoSpaceDE w:val="0"/>
        <w:autoSpaceDN w:val="0"/>
        <w:adjustRightInd w:val="0"/>
        <w:ind w:left="284"/>
        <w:jc w:val="both"/>
        <w:rPr>
          <w:rFonts w:eastAsia="Calibri"/>
          <w:color w:val="000000"/>
          <w:sz w:val="22"/>
          <w:szCs w:val="22"/>
        </w:rPr>
      </w:pPr>
    </w:p>
    <w:p w14:paraId="56207D1E" w14:textId="77777777" w:rsidR="00D86F62" w:rsidRPr="008D0AB6" w:rsidRDefault="00D86F62" w:rsidP="00AF7904">
      <w:pPr>
        <w:autoSpaceDE w:val="0"/>
        <w:autoSpaceDN w:val="0"/>
        <w:adjustRightInd w:val="0"/>
        <w:jc w:val="both"/>
        <w:rPr>
          <w:rFonts w:eastAsia="Calibri"/>
          <w:b/>
          <w:color w:val="000000"/>
          <w:sz w:val="28"/>
          <w:szCs w:val="28"/>
        </w:rPr>
      </w:pPr>
      <w:r w:rsidRPr="008D0AB6">
        <w:rPr>
          <w:rFonts w:eastAsia="Calibri"/>
          <w:b/>
          <w:color w:val="000000"/>
          <w:sz w:val="28"/>
          <w:szCs w:val="28"/>
        </w:rPr>
        <w:t>SEGUNDO HITO</w:t>
      </w:r>
    </w:p>
    <w:p w14:paraId="376CC9C1" w14:textId="77777777" w:rsidR="00D86F62" w:rsidRPr="00A51711" w:rsidRDefault="00D86F62" w:rsidP="000E54B9">
      <w:pPr>
        <w:pStyle w:val="Prrafodelista"/>
        <w:numPr>
          <w:ilvl w:val="0"/>
          <w:numId w:val="23"/>
        </w:numPr>
        <w:autoSpaceDE w:val="0"/>
        <w:autoSpaceDN w:val="0"/>
        <w:adjustRightInd w:val="0"/>
        <w:jc w:val="both"/>
        <w:rPr>
          <w:rFonts w:eastAsia="Calibri"/>
          <w:bCs/>
          <w:color w:val="000000"/>
          <w:sz w:val="22"/>
          <w:szCs w:val="22"/>
        </w:rPr>
      </w:pPr>
      <w:r w:rsidRPr="00A51711">
        <w:rPr>
          <w:rFonts w:eastAsia="Calibri"/>
          <w:bCs/>
          <w:color w:val="000000"/>
          <w:sz w:val="22"/>
          <w:szCs w:val="22"/>
        </w:rPr>
        <w:t>Implementación de la LAN y WAN empresarial de acuerdo al diseño físico y lógico del caso propuesto.</w:t>
      </w:r>
    </w:p>
    <w:p w14:paraId="6384D37E" w14:textId="77777777" w:rsidR="00D86F62" w:rsidRDefault="00D86F62" w:rsidP="000E54B9">
      <w:pPr>
        <w:pStyle w:val="Prrafodelista"/>
        <w:numPr>
          <w:ilvl w:val="0"/>
          <w:numId w:val="23"/>
        </w:numPr>
        <w:autoSpaceDE w:val="0"/>
        <w:autoSpaceDN w:val="0"/>
        <w:adjustRightInd w:val="0"/>
        <w:jc w:val="both"/>
        <w:rPr>
          <w:rFonts w:eastAsia="Calibri"/>
          <w:bCs/>
          <w:color w:val="000000"/>
          <w:sz w:val="22"/>
          <w:szCs w:val="22"/>
        </w:rPr>
      </w:pPr>
      <w:r w:rsidRPr="00A51711">
        <w:rPr>
          <w:rFonts w:eastAsia="Calibri"/>
          <w:bCs/>
          <w:color w:val="000000"/>
          <w:sz w:val="22"/>
          <w:szCs w:val="22"/>
        </w:rPr>
        <w:t>Implementación de servicios de red</w:t>
      </w:r>
    </w:p>
    <w:p w14:paraId="79B27591" w14:textId="77777777" w:rsidR="00D86F62" w:rsidRPr="00A51711" w:rsidRDefault="00D86F62" w:rsidP="000E54B9">
      <w:pPr>
        <w:pStyle w:val="Prrafodelista"/>
        <w:numPr>
          <w:ilvl w:val="0"/>
          <w:numId w:val="23"/>
        </w:numPr>
        <w:autoSpaceDE w:val="0"/>
        <w:autoSpaceDN w:val="0"/>
        <w:adjustRightInd w:val="0"/>
        <w:jc w:val="both"/>
        <w:rPr>
          <w:rFonts w:eastAsia="Calibri"/>
          <w:bCs/>
          <w:color w:val="000000"/>
          <w:sz w:val="22"/>
          <w:szCs w:val="22"/>
        </w:rPr>
      </w:pPr>
      <w:r>
        <w:rPr>
          <w:rFonts w:eastAsia="Calibri"/>
          <w:bCs/>
          <w:color w:val="000000"/>
          <w:sz w:val="22"/>
          <w:szCs w:val="22"/>
        </w:rPr>
        <w:t>Implementación de las políticas de seguridad de la red</w:t>
      </w:r>
    </w:p>
    <w:p w14:paraId="4E5531FD" w14:textId="77777777" w:rsidR="00D86F62" w:rsidRPr="00A51711" w:rsidRDefault="00D86F62" w:rsidP="000E54B9">
      <w:pPr>
        <w:pStyle w:val="Prrafodelista"/>
        <w:numPr>
          <w:ilvl w:val="0"/>
          <w:numId w:val="23"/>
        </w:numPr>
        <w:autoSpaceDE w:val="0"/>
        <w:autoSpaceDN w:val="0"/>
        <w:adjustRightInd w:val="0"/>
        <w:jc w:val="both"/>
        <w:rPr>
          <w:rFonts w:eastAsia="Calibri"/>
          <w:bCs/>
          <w:color w:val="000000"/>
          <w:sz w:val="22"/>
          <w:szCs w:val="22"/>
        </w:rPr>
      </w:pPr>
      <w:r w:rsidRPr="00A51711">
        <w:rPr>
          <w:rFonts w:eastAsia="Calibri"/>
          <w:bCs/>
          <w:color w:val="000000"/>
          <w:sz w:val="22"/>
          <w:szCs w:val="22"/>
        </w:rPr>
        <w:t>Verificación de la operación de la red.</w:t>
      </w:r>
    </w:p>
    <w:p w14:paraId="356B898F" w14:textId="77777777" w:rsidR="00D86F62" w:rsidRPr="00A51711" w:rsidRDefault="00D86F62" w:rsidP="00AF7904">
      <w:pPr>
        <w:autoSpaceDE w:val="0"/>
        <w:autoSpaceDN w:val="0"/>
        <w:adjustRightInd w:val="0"/>
        <w:jc w:val="both"/>
        <w:rPr>
          <w:rFonts w:eastAsia="Calibri"/>
          <w:color w:val="000000"/>
          <w:sz w:val="22"/>
          <w:szCs w:val="22"/>
        </w:rPr>
      </w:pPr>
    </w:p>
    <w:p w14:paraId="7988F3D5" w14:textId="77777777" w:rsidR="00D86F62" w:rsidRPr="00A51711" w:rsidRDefault="00D86F62" w:rsidP="00AF7904">
      <w:pPr>
        <w:autoSpaceDE w:val="0"/>
        <w:autoSpaceDN w:val="0"/>
        <w:adjustRightInd w:val="0"/>
        <w:jc w:val="both"/>
        <w:rPr>
          <w:rFonts w:eastAsia="Calibri"/>
          <w:b/>
          <w:color w:val="000000"/>
          <w:sz w:val="22"/>
          <w:szCs w:val="22"/>
        </w:rPr>
      </w:pPr>
      <w:r w:rsidRPr="00A51711">
        <w:rPr>
          <w:rFonts w:eastAsia="Calibri"/>
          <w:b/>
          <w:color w:val="000000"/>
          <w:sz w:val="22"/>
          <w:szCs w:val="22"/>
        </w:rPr>
        <w:t>OBJETIVOS</w:t>
      </w:r>
    </w:p>
    <w:p w14:paraId="15FF3E20" w14:textId="77777777" w:rsidR="00D86F62" w:rsidRPr="006769AC" w:rsidRDefault="00D86F62" w:rsidP="00AF7904">
      <w:pPr>
        <w:numPr>
          <w:ilvl w:val="0"/>
          <w:numId w:val="14"/>
        </w:numPr>
        <w:ind w:left="567" w:hanging="207"/>
        <w:jc w:val="both"/>
        <w:rPr>
          <w:rFonts w:eastAsia="Calibri"/>
          <w:color w:val="000000"/>
          <w:sz w:val="22"/>
          <w:szCs w:val="22"/>
        </w:rPr>
      </w:pPr>
      <w:r w:rsidRPr="00A51711">
        <w:rPr>
          <w:b/>
          <w:bCs/>
          <w:color w:val="000000"/>
          <w:sz w:val="22"/>
          <w:szCs w:val="22"/>
        </w:rPr>
        <w:t xml:space="preserve">Implementa </w:t>
      </w:r>
      <w:r w:rsidRPr="00A51711">
        <w:rPr>
          <w:color w:val="000000"/>
          <w:sz w:val="22"/>
          <w:szCs w:val="22"/>
        </w:rPr>
        <w:t>enrutamiento dinámico y estático</w:t>
      </w:r>
    </w:p>
    <w:p w14:paraId="7BFEFBF5" w14:textId="77777777" w:rsidR="00D86F62" w:rsidRPr="00A51711" w:rsidRDefault="00D86F62" w:rsidP="00AF7904">
      <w:pPr>
        <w:numPr>
          <w:ilvl w:val="0"/>
          <w:numId w:val="14"/>
        </w:numPr>
        <w:ind w:left="567" w:hanging="207"/>
        <w:jc w:val="both"/>
        <w:rPr>
          <w:rFonts w:eastAsia="Calibri"/>
          <w:color w:val="000000"/>
          <w:sz w:val="22"/>
          <w:szCs w:val="22"/>
        </w:rPr>
      </w:pPr>
      <w:r w:rsidRPr="00A51711">
        <w:rPr>
          <w:b/>
          <w:bCs/>
          <w:color w:val="000000"/>
          <w:sz w:val="22"/>
          <w:szCs w:val="22"/>
        </w:rPr>
        <w:t xml:space="preserve">Implementa </w:t>
      </w:r>
      <w:r w:rsidRPr="00092807">
        <w:rPr>
          <w:color w:val="000000"/>
          <w:sz w:val="22"/>
          <w:szCs w:val="22"/>
        </w:rPr>
        <w:t>los</w:t>
      </w:r>
      <w:r>
        <w:rPr>
          <w:b/>
          <w:bCs/>
          <w:color w:val="000000"/>
          <w:sz w:val="22"/>
          <w:szCs w:val="22"/>
        </w:rPr>
        <w:t xml:space="preserve"> </w:t>
      </w:r>
      <w:r>
        <w:rPr>
          <w:color w:val="000000"/>
          <w:sz w:val="22"/>
          <w:szCs w:val="22"/>
        </w:rPr>
        <w:t>servicios de red</w:t>
      </w:r>
    </w:p>
    <w:p w14:paraId="0014D7E6" w14:textId="77777777" w:rsidR="00D86F62" w:rsidRPr="00A51711" w:rsidRDefault="00D86F62" w:rsidP="00AF7904">
      <w:pPr>
        <w:numPr>
          <w:ilvl w:val="0"/>
          <w:numId w:val="14"/>
        </w:numPr>
        <w:ind w:left="567" w:hanging="207"/>
        <w:jc w:val="both"/>
        <w:rPr>
          <w:rFonts w:eastAsia="Calibri"/>
          <w:color w:val="000000"/>
          <w:sz w:val="22"/>
          <w:szCs w:val="22"/>
        </w:rPr>
      </w:pPr>
      <w:r w:rsidRPr="00A51711">
        <w:rPr>
          <w:rFonts w:eastAsia="Calibri"/>
          <w:b/>
          <w:bCs/>
          <w:color w:val="000000"/>
          <w:sz w:val="22"/>
          <w:szCs w:val="22"/>
        </w:rPr>
        <w:t>Implementa</w:t>
      </w:r>
      <w:r w:rsidRPr="00A51711">
        <w:rPr>
          <w:rFonts w:eastAsia="Calibri"/>
          <w:color w:val="000000"/>
          <w:sz w:val="22"/>
          <w:szCs w:val="22"/>
        </w:rPr>
        <w:t xml:space="preserve"> políticas de seguridad de la red</w:t>
      </w:r>
    </w:p>
    <w:p w14:paraId="3AAB49A1" w14:textId="77777777" w:rsidR="00D86F62" w:rsidRPr="00A51711" w:rsidRDefault="00D86F62" w:rsidP="00AF7904">
      <w:pPr>
        <w:numPr>
          <w:ilvl w:val="0"/>
          <w:numId w:val="14"/>
        </w:numPr>
        <w:ind w:left="567" w:hanging="207"/>
        <w:jc w:val="both"/>
        <w:rPr>
          <w:rFonts w:eastAsia="Calibri"/>
          <w:color w:val="000000"/>
          <w:sz w:val="22"/>
          <w:szCs w:val="22"/>
        </w:rPr>
      </w:pPr>
      <w:r w:rsidRPr="00A51711">
        <w:rPr>
          <w:b/>
          <w:bCs/>
          <w:color w:val="000000"/>
          <w:sz w:val="22"/>
          <w:szCs w:val="22"/>
        </w:rPr>
        <w:t xml:space="preserve">Prueba </w:t>
      </w:r>
      <w:r w:rsidRPr="00A51711">
        <w:rPr>
          <w:color w:val="000000"/>
          <w:sz w:val="22"/>
          <w:szCs w:val="22"/>
        </w:rPr>
        <w:t>el funcionamiento de la red de extremo a extremo</w:t>
      </w:r>
    </w:p>
    <w:p w14:paraId="58346C5F" w14:textId="77777777" w:rsidR="00D86F62" w:rsidRPr="00A51711" w:rsidRDefault="00D86F62" w:rsidP="00AF7904">
      <w:pPr>
        <w:autoSpaceDE w:val="0"/>
        <w:autoSpaceDN w:val="0"/>
        <w:adjustRightInd w:val="0"/>
        <w:jc w:val="both"/>
        <w:rPr>
          <w:rFonts w:eastAsia="Calibri"/>
          <w:color w:val="000000"/>
          <w:sz w:val="22"/>
          <w:szCs w:val="22"/>
        </w:rPr>
      </w:pPr>
    </w:p>
    <w:p w14:paraId="6E2E598B" w14:textId="77777777" w:rsidR="00D86F62" w:rsidRPr="00A51711" w:rsidRDefault="00D86F62" w:rsidP="00AF7904">
      <w:pPr>
        <w:autoSpaceDE w:val="0"/>
        <w:autoSpaceDN w:val="0"/>
        <w:adjustRightInd w:val="0"/>
        <w:jc w:val="both"/>
        <w:rPr>
          <w:rFonts w:eastAsia="Calibri"/>
          <w:b/>
          <w:bCs/>
          <w:color w:val="000000"/>
          <w:sz w:val="22"/>
          <w:szCs w:val="22"/>
        </w:rPr>
      </w:pPr>
      <w:r w:rsidRPr="00A51711">
        <w:rPr>
          <w:rFonts w:eastAsia="Calibri"/>
          <w:b/>
          <w:bCs/>
          <w:color w:val="000000"/>
          <w:sz w:val="22"/>
          <w:szCs w:val="22"/>
        </w:rPr>
        <w:t>ENTREGABLES ESPERADOS</w:t>
      </w:r>
    </w:p>
    <w:p w14:paraId="6FA1E246" w14:textId="77777777" w:rsidR="00042998" w:rsidRPr="00A51711" w:rsidRDefault="00042998" w:rsidP="00042998">
      <w:pPr>
        <w:pStyle w:val="Prrafodelista"/>
        <w:numPr>
          <w:ilvl w:val="0"/>
          <w:numId w:val="34"/>
        </w:numPr>
        <w:autoSpaceDE w:val="0"/>
        <w:autoSpaceDN w:val="0"/>
        <w:adjustRightInd w:val="0"/>
        <w:jc w:val="both"/>
        <w:rPr>
          <w:rFonts w:eastAsia="Calibri"/>
          <w:color w:val="000000"/>
          <w:sz w:val="22"/>
          <w:szCs w:val="22"/>
        </w:rPr>
      </w:pPr>
      <w:r>
        <w:rPr>
          <w:rFonts w:eastAsia="Calibri"/>
          <w:color w:val="000000"/>
          <w:sz w:val="22"/>
          <w:szCs w:val="22"/>
        </w:rPr>
        <w:t>Un (1) a</w:t>
      </w:r>
      <w:r w:rsidRPr="00A51711">
        <w:rPr>
          <w:rFonts w:eastAsia="Calibri"/>
          <w:color w:val="000000"/>
          <w:sz w:val="22"/>
          <w:szCs w:val="22"/>
        </w:rPr>
        <w:t xml:space="preserve">rchivo en </w:t>
      </w:r>
      <w:r>
        <w:rPr>
          <w:rFonts w:eastAsia="Calibri"/>
          <w:color w:val="000000"/>
          <w:sz w:val="22"/>
          <w:szCs w:val="22"/>
        </w:rPr>
        <w:t xml:space="preserve">Cisco Packet Trace en el formato </w:t>
      </w:r>
      <w:r w:rsidRPr="004D3071">
        <w:rPr>
          <w:rFonts w:eastAsia="Calibri"/>
          <w:b/>
          <w:bCs/>
          <w:color w:val="000000"/>
          <w:sz w:val="22"/>
          <w:szCs w:val="22"/>
        </w:rPr>
        <w:t>PKA</w:t>
      </w:r>
      <w:r w:rsidRPr="00A51711">
        <w:rPr>
          <w:rFonts w:eastAsia="Calibri"/>
          <w:color w:val="000000"/>
          <w:sz w:val="22"/>
          <w:szCs w:val="22"/>
        </w:rPr>
        <w:t xml:space="preserve">, </w:t>
      </w:r>
      <w:r>
        <w:rPr>
          <w:rFonts w:eastAsia="Calibri"/>
          <w:color w:val="000000"/>
          <w:sz w:val="22"/>
          <w:szCs w:val="22"/>
        </w:rPr>
        <w:t xml:space="preserve">con la </w:t>
      </w:r>
      <w:r w:rsidRPr="00A51711">
        <w:rPr>
          <w:rFonts w:eastAsia="Calibri"/>
          <w:color w:val="000000"/>
          <w:sz w:val="22"/>
          <w:szCs w:val="22"/>
        </w:rPr>
        <w:t>Topología física y lógica de la red configurada</w:t>
      </w:r>
    </w:p>
    <w:p w14:paraId="188D5D32" w14:textId="77777777" w:rsidR="00D86F62" w:rsidRPr="00A51711" w:rsidRDefault="00D86F62" w:rsidP="00AF7904">
      <w:pPr>
        <w:pStyle w:val="Prrafodelista"/>
        <w:numPr>
          <w:ilvl w:val="0"/>
          <w:numId w:val="34"/>
        </w:numPr>
        <w:autoSpaceDE w:val="0"/>
        <w:autoSpaceDN w:val="0"/>
        <w:adjustRightInd w:val="0"/>
        <w:jc w:val="both"/>
        <w:rPr>
          <w:rFonts w:eastAsia="Calibri"/>
          <w:color w:val="000000"/>
          <w:sz w:val="22"/>
          <w:szCs w:val="22"/>
        </w:rPr>
      </w:pPr>
      <w:r w:rsidRPr="00A51711">
        <w:rPr>
          <w:rFonts w:eastAsia="Calibri"/>
          <w:color w:val="000000"/>
          <w:sz w:val="22"/>
          <w:szCs w:val="22"/>
        </w:rPr>
        <w:t>Tabla en Excel con el esquema de direccionamiento.</w:t>
      </w:r>
    </w:p>
    <w:p w14:paraId="023CFA92" w14:textId="77777777" w:rsidR="00D86F62" w:rsidRPr="00A51711" w:rsidRDefault="00D86F62" w:rsidP="00AF7904">
      <w:pPr>
        <w:pStyle w:val="Prrafodelista"/>
        <w:numPr>
          <w:ilvl w:val="0"/>
          <w:numId w:val="34"/>
        </w:numPr>
        <w:autoSpaceDE w:val="0"/>
        <w:autoSpaceDN w:val="0"/>
        <w:adjustRightInd w:val="0"/>
        <w:jc w:val="both"/>
        <w:rPr>
          <w:rFonts w:eastAsia="Calibri"/>
          <w:color w:val="000000"/>
          <w:sz w:val="22"/>
          <w:szCs w:val="22"/>
        </w:rPr>
      </w:pPr>
      <w:r w:rsidRPr="00A51711">
        <w:rPr>
          <w:rFonts w:eastAsia="Calibri"/>
          <w:color w:val="000000"/>
          <w:sz w:val="22"/>
          <w:szCs w:val="22"/>
        </w:rPr>
        <w:t>Informe Trabajo Final</w:t>
      </w:r>
    </w:p>
    <w:p w14:paraId="78656E61" w14:textId="77777777" w:rsidR="00D86F62" w:rsidRPr="00A51711" w:rsidRDefault="00D86F62" w:rsidP="00AF7904">
      <w:pPr>
        <w:pStyle w:val="Prrafodelista"/>
        <w:numPr>
          <w:ilvl w:val="0"/>
          <w:numId w:val="34"/>
        </w:numPr>
        <w:autoSpaceDE w:val="0"/>
        <w:autoSpaceDN w:val="0"/>
        <w:adjustRightInd w:val="0"/>
        <w:jc w:val="both"/>
        <w:rPr>
          <w:rFonts w:eastAsia="Calibri"/>
          <w:color w:val="000000"/>
          <w:sz w:val="22"/>
          <w:szCs w:val="22"/>
        </w:rPr>
      </w:pPr>
      <w:r w:rsidRPr="00A51711">
        <w:rPr>
          <w:rFonts w:eastAsia="Calibri"/>
          <w:color w:val="000000"/>
          <w:sz w:val="22"/>
          <w:szCs w:val="22"/>
        </w:rPr>
        <w:t>Presentación en Power Point</w:t>
      </w:r>
    </w:p>
    <w:p w14:paraId="66487A0C" w14:textId="77777777" w:rsidR="00D86F62" w:rsidRPr="00A51711" w:rsidRDefault="00D86F62" w:rsidP="00AF7904">
      <w:pPr>
        <w:autoSpaceDE w:val="0"/>
        <w:autoSpaceDN w:val="0"/>
        <w:adjustRightInd w:val="0"/>
        <w:jc w:val="both"/>
        <w:rPr>
          <w:rFonts w:eastAsia="Calibri"/>
          <w:color w:val="000000"/>
          <w:sz w:val="22"/>
          <w:szCs w:val="22"/>
        </w:rPr>
      </w:pPr>
    </w:p>
    <w:p w14:paraId="057F040A" w14:textId="77777777" w:rsidR="00D86F62" w:rsidRPr="00A51711" w:rsidRDefault="00D86F62" w:rsidP="00AF7904">
      <w:pPr>
        <w:autoSpaceDE w:val="0"/>
        <w:autoSpaceDN w:val="0"/>
        <w:adjustRightInd w:val="0"/>
        <w:jc w:val="both"/>
        <w:rPr>
          <w:rFonts w:eastAsia="Calibri"/>
          <w:b/>
          <w:color w:val="000000"/>
          <w:sz w:val="22"/>
          <w:szCs w:val="22"/>
        </w:rPr>
      </w:pPr>
      <w:r w:rsidRPr="00A51711">
        <w:rPr>
          <w:rFonts w:eastAsia="Calibri"/>
          <w:b/>
          <w:bCs/>
          <w:color w:val="000000"/>
          <w:sz w:val="22"/>
          <w:szCs w:val="22"/>
        </w:rPr>
        <w:t>FECHA DE ENTREGABLE</w:t>
      </w:r>
      <w:r w:rsidRPr="00A51711">
        <w:rPr>
          <w:rFonts w:eastAsia="Calibri"/>
          <w:b/>
          <w:color w:val="000000"/>
          <w:sz w:val="22"/>
          <w:szCs w:val="22"/>
        </w:rPr>
        <w:t xml:space="preserve"> </w:t>
      </w:r>
    </w:p>
    <w:p w14:paraId="74CAB9C3" w14:textId="77777777" w:rsidR="00D86F62" w:rsidRPr="00A51711" w:rsidRDefault="00D86F62" w:rsidP="00AF7904">
      <w:pPr>
        <w:autoSpaceDE w:val="0"/>
        <w:autoSpaceDN w:val="0"/>
        <w:adjustRightInd w:val="0"/>
        <w:jc w:val="both"/>
        <w:rPr>
          <w:rFonts w:eastAsia="Calibri"/>
          <w:bCs/>
          <w:color w:val="000000"/>
          <w:sz w:val="22"/>
          <w:szCs w:val="22"/>
        </w:rPr>
      </w:pPr>
    </w:p>
    <w:p w14:paraId="20456EA5" w14:textId="77777777" w:rsidR="00D86F62" w:rsidRPr="00A51711" w:rsidRDefault="00D86F62" w:rsidP="00AF7904">
      <w:pPr>
        <w:pStyle w:val="Prrafodelista"/>
        <w:numPr>
          <w:ilvl w:val="0"/>
          <w:numId w:val="33"/>
        </w:numPr>
        <w:autoSpaceDE w:val="0"/>
        <w:autoSpaceDN w:val="0"/>
        <w:adjustRightInd w:val="0"/>
        <w:jc w:val="both"/>
        <w:rPr>
          <w:rFonts w:eastAsia="Calibri"/>
          <w:b/>
          <w:color w:val="000000"/>
          <w:sz w:val="22"/>
          <w:szCs w:val="22"/>
        </w:rPr>
      </w:pPr>
      <w:r w:rsidRPr="00A51711">
        <w:rPr>
          <w:rFonts w:eastAsia="Calibri"/>
          <w:bCs/>
          <w:color w:val="000000"/>
          <w:sz w:val="22"/>
          <w:szCs w:val="22"/>
        </w:rPr>
        <w:t>Semana 15</w:t>
      </w:r>
    </w:p>
    <w:p w14:paraId="22B26CB6" w14:textId="77777777" w:rsidR="00D86F62" w:rsidRPr="00A51711" w:rsidRDefault="00D86F62" w:rsidP="00AF7904">
      <w:pPr>
        <w:autoSpaceDE w:val="0"/>
        <w:autoSpaceDN w:val="0"/>
        <w:adjustRightInd w:val="0"/>
        <w:jc w:val="both"/>
        <w:rPr>
          <w:rFonts w:eastAsia="Calibri"/>
          <w:b/>
          <w:color w:val="000000"/>
          <w:sz w:val="22"/>
          <w:szCs w:val="22"/>
        </w:rPr>
      </w:pPr>
    </w:p>
    <w:p w14:paraId="32014182" w14:textId="77777777" w:rsidR="00D86F62" w:rsidRPr="00A51711" w:rsidRDefault="00D86F62" w:rsidP="00AF7904">
      <w:pPr>
        <w:autoSpaceDE w:val="0"/>
        <w:autoSpaceDN w:val="0"/>
        <w:adjustRightInd w:val="0"/>
        <w:jc w:val="both"/>
        <w:rPr>
          <w:rFonts w:eastAsia="Calibri"/>
          <w:b/>
          <w:color w:val="000000"/>
          <w:sz w:val="22"/>
          <w:szCs w:val="22"/>
        </w:rPr>
      </w:pPr>
      <w:r w:rsidRPr="00A51711">
        <w:rPr>
          <w:rFonts w:eastAsia="Calibri"/>
          <w:b/>
          <w:color w:val="000000"/>
          <w:sz w:val="22"/>
          <w:szCs w:val="22"/>
        </w:rPr>
        <w:t xml:space="preserve">ACTIVIDADES Y TAREAS </w:t>
      </w:r>
    </w:p>
    <w:p w14:paraId="753AE553" w14:textId="77777777" w:rsidR="00D86F62" w:rsidRPr="00A51711" w:rsidRDefault="00D86F62" w:rsidP="00FF3CA0">
      <w:pPr>
        <w:autoSpaceDE w:val="0"/>
        <w:autoSpaceDN w:val="0"/>
        <w:adjustRightInd w:val="0"/>
        <w:ind w:left="284"/>
        <w:jc w:val="both"/>
        <w:rPr>
          <w:rFonts w:eastAsia="Calibri"/>
          <w:color w:val="000000"/>
          <w:sz w:val="22"/>
          <w:szCs w:val="22"/>
        </w:rPr>
      </w:pPr>
    </w:p>
    <w:p w14:paraId="6F7C9DD5" w14:textId="77777777" w:rsidR="00D86F62" w:rsidRPr="00A51711" w:rsidRDefault="00D86F62" w:rsidP="00142FB6">
      <w:pPr>
        <w:rPr>
          <w:b/>
          <w:bCs/>
          <w:color w:val="000000"/>
          <w:sz w:val="22"/>
          <w:szCs w:val="22"/>
        </w:rPr>
      </w:pPr>
      <w:r w:rsidRPr="00A51711">
        <w:rPr>
          <w:b/>
          <w:bCs/>
          <w:color w:val="000000"/>
          <w:sz w:val="22"/>
          <w:szCs w:val="22"/>
        </w:rPr>
        <w:t>ENRUTAMIENTO IP</w:t>
      </w:r>
    </w:p>
    <w:p w14:paraId="1ABFD7D0" w14:textId="77777777" w:rsidR="00D86F62" w:rsidRPr="00A51711" w:rsidRDefault="00D86F62" w:rsidP="005877A5">
      <w:pPr>
        <w:pStyle w:val="Prrafodelista"/>
        <w:numPr>
          <w:ilvl w:val="0"/>
          <w:numId w:val="36"/>
        </w:numPr>
        <w:rPr>
          <w:color w:val="000000"/>
          <w:sz w:val="22"/>
          <w:szCs w:val="22"/>
        </w:rPr>
      </w:pPr>
      <w:r w:rsidRPr="00A51711">
        <w:rPr>
          <w:color w:val="000000"/>
          <w:sz w:val="22"/>
          <w:szCs w:val="22"/>
        </w:rPr>
        <w:t>Configura el enrutamiento predeterminado en el router Borde/Frontera</w:t>
      </w:r>
    </w:p>
    <w:p w14:paraId="4CC6FB89" w14:textId="77777777" w:rsidR="00D86F62" w:rsidRPr="00A51711" w:rsidRDefault="00D86F62" w:rsidP="005877A5">
      <w:pPr>
        <w:pStyle w:val="Prrafodelista"/>
        <w:numPr>
          <w:ilvl w:val="0"/>
          <w:numId w:val="36"/>
        </w:numPr>
        <w:rPr>
          <w:color w:val="000000"/>
          <w:sz w:val="22"/>
          <w:szCs w:val="22"/>
        </w:rPr>
      </w:pPr>
      <w:r w:rsidRPr="00A51711">
        <w:rPr>
          <w:color w:val="000000"/>
          <w:sz w:val="22"/>
          <w:szCs w:val="22"/>
        </w:rPr>
        <w:t>Configura el enrutamiento estático en el router ISP</w:t>
      </w:r>
    </w:p>
    <w:p w14:paraId="08ACA0B9" w14:textId="77777777" w:rsidR="00D86F62" w:rsidRPr="00A51711" w:rsidRDefault="00D86F62" w:rsidP="005877A5">
      <w:pPr>
        <w:pStyle w:val="Prrafodelista"/>
        <w:numPr>
          <w:ilvl w:val="0"/>
          <w:numId w:val="36"/>
        </w:numPr>
        <w:rPr>
          <w:color w:val="000000"/>
          <w:sz w:val="22"/>
          <w:szCs w:val="22"/>
        </w:rPr>
      </w:pPr>
      <w:r w:rsidRPr="00A51711">
        <w:rPr>
          <w:color w:val="000000"/>
          <w:sz w:val="22"/>
          <w:szCs w:val="22"/>
        </w:rPr>
        <w:t>Configura el enrutamiento dinámico entre las redes de la Sede Principal y sedes Remotas</w:t>
      </w:r>
    </w:p>
    <w:p w14:paraId="619E8689" w14:textId="77777777" w:rsidR="00D86F62" w:rsidRPr="00A51711" w:rsidRDefault="00D86F62" w:rsidP="005877A5">
      <w:pPr>
        <w:pStyle w:val="Prrafodelista"/>
        <w:numPr>
          <w:ilvl w:val="0"/>
          <w:numId w:val="36"/>
        </w:numPr>
        <w:rPr>
          <w:color w:val="000000"/>
          <w:sz w:val="22"/>
          <w:szCs w:val="22"/>
        </w:rPr>
      </w:pPr>
      <w:r w:rsidRPr="00A51711">
        <w:rPr>
          <w:color w:val="000000"/>
          <w:sz w:val="22"/>
          <w:szCs w:val="22"/>
        </w:rPr>
        <w:t>Verifica la tabla de enrutamiento en cada router</w:t>
      </w:r>
    </w:p>
    <w:p w14:paraId="199C31DA" w14:textId="77777777" w:rsidR="00D86F62" w:rsidRPr="00A51711" w:rsidRDefault="00D86F62" w:rsidP="005877A5">
      <w:pPr>
        <w:pStyle w:val="Prrafodelista"/>
        <w:numPr>
          <w:ilvl w:val="0"/>
          <w:numId w:val="36"/>
        </w:numPr>
        <w:rPr>
          <w:color w:val="000000"/>
          <w:sz w:val="22"/>
          <w:szCs w:val="22"/>
        </w:rPr>
      </w:pPr>
      <w:r w:rsidRPr="00A51711">
        <w:rPr>
          <w:color w:val="000000"/>
          <w:sz w:val="22"/>
          <w:szCs w:val="22"/>
        </w:rPr>
        <w:t>Prueba conectividad entre dispositivos finales de diferentes sedes</w:t>
      </w:r>
    </w:p>
    <w:p w14:paraId="18314A3F" w14:textId="77777777" w:rsidR="00D86F62" w:rsidRDefault="00D86F62" w:rsidP="00142FB6">
      <w:pPr>
        <w:rPr>
          <w:b/>
          <w:bCs/>
          <w:color w:val="000000"/>
          <w:sz w:val="22"/>
          <w:szCs w:val="22"/>
        </w:rPr>
      </w:pPr>
    </w:p>
    <w:p w14:paraId="35FA0264" w14:textId="77777777" w:rsidR="00D86F62" w:rsidRPr="00A51711" w:rsidRDefault="00D86F62" w:rsidP="00FE674C">
      <w:pPr>
        <w:rPr>
          <w:b/>
          <w:bCs/>
          <w:color w:val="000000"/>
          <w:sz w:val="22"/>
          <w:szCs w:val="22"/>
        </w:rPr>
      </w:pPr>
      <w:r w:rsidRPr="00A51711">
        <w:rPr>
          <w:b/>
          <w:bCs/>
          <w:color w:val="000000"/>
          <w:sz w:val="22"/>
          <w:szCs w:val="22"/>
        </w:rPr>
        <w:t>SERVICIOS DE RED</w:t>
      </w:r>
    </w:p>
    <w:p w14:paraId="533A964F" w14:textId="77777777" w:rsidR="00D86F62" w:rsidRPr="00A51711" w:rsidRDefault="00D86F62" w:rsidP="00FE674C">
      <w:pPr>
        <w:pStyle w:val="Prrafodelista"/>
        <w:numPr>
          <w:ilvl w:val="0"/>
          <w:numId w:val="33"/>
        </w:numPr>
        <w:rPr>
          <w:color w:val="000000"/>
          <w:sz w:val="22"/>
          <w:szCs w:val="22"/>
        </w:rPr>
      </w:pPr>
      <w:r w:rsidRPr="00A51711">
        <w:rPr>
          <w:color w:val="000000"/>
          <w:sz w:val="22"/>
          <w:szCs w:val="22"/>
        </w:rPr>
        <w:t>Configura el servicio de red : FTP Server</w:t>
      </w:r>
    </w:p>
    <w:p w14:paraId="09A548B1" w14:textId="77777777" w:rsidR="00D86F62" w:rsidRPr="00A51711" w:rsidRDefault="00D86F62" w:rsidP="00FE674C">
      <w:pPr>
        <w:pStyle w:val="Prrafodelista"/>
        <w:numPr>
          <w:ilvl w:val="0"/>
          <w:numId w:val="33"/>
        </w:numPr>
        <w:rPr>
          <w:color w:val="000000"/>
          <w:sz w:val="22"/>
          <w:szCs w:val="22"/>
        </w:rPr>
      </w:pPr>
      <w:r w:rsidRPr="00A51711">
        <w:rPr>
          <w:color w:val="000000"/>
          <w:sz w:val="22"/>
          <w:szCs w:val="22"/>
        </w:rPr>
        <w:t>Configura el servicio de red : HTTP Server</w:t>
      </w:r>
    </w:p>
    <w:p w14:paraId="24E268AC" w14:textId="77777777" w:rsidR="00D86F62" w:rsidRPr="00A51711" w:rsidRDefault="00D86F62" w:rsidP="00FE674C">
      <w:pPr>
        <w:pStyle w:val="Prrafodelista"/>
        <w:numPr>
          <w:ilvl w:val="0"/>
          <w:numId w:val="33"/>
        </w:numPr>
        <w:rPr>
          <w:color w:val="000000"/>
          <w:sz w:val="22"/>
          <w:szCs w:val="22"/>
        </w:rPr>
      </w:pPr>
      <w:r w:rsidRPr="00A51711">
        <w:rPr>
          <w:color w:val="000000"/>
          <w:sz w:val="22"/>
          <w:szCs w:val="22"/>
        </w:rPr>
        <w:t>Configura el servicio de red : DHCP Server</w:t>
      </w:r>
    </w:p>
    <w:p w14:paraId="1CD65512" w14:textId="77777777" w:rsidR="00D86F62" w:rsidRPr="00A51711" w:rsidRDefault="00D86F62" w:rsidP="00FE674C">
      <w:pPr>
        <w:pStyle w:val="Prrafodelista"/>
        <w:numPr>
          <w:ilvl w:val="0"/>
          <w:numId w:val="33"/>
        </w:numPr>
        <w:rPr>
          <w:color w:val="000000"/>
          <w:sz w:val="22"/>
          <w:szCs w:val="22"/>
        </w:rPr>
      </w:pPr>
      <w:r w:rsidRPr="00A51711">
        <w:rPr>
          <w:color w:val="000000"/>
          <w:sz w:val="22"/>
          <w:szCs w:val="22"/>
        </w:rPr>
        <w:t>Configura el servicio de red : DNS Server</w:t>
      </w:r>
    </w:p>
    <w:p w14:paraId="658A4B0F" w14:textId="77777777" w:rsidR="00D86F62" w:rsidRDefault="00D86F62" w:rsidP="00FE674C">
      <w:pPr>
        <w:pStyle w:val="Prrafodelista"/>
        <w:numPr>
          <w:ilvl w:val="0"/>
          <w:numId w:val="33"/>
        </w:numPr>
        <w:rPr>
          <w:color w:val="000000"/>
          <w:sz w:val="22"/>
          <w:szCs w:val="22"/>
        </w:rPr>
      </w:pPr>
      <w:r w:rsidRPr="00A51711">
        <w:rPr>
          <w:color w:val="000000"/>
          <w:sz w:val="22"/>
          <w:szCs w:val="22"/>
        </w:rPr>
        <w:t>Configura el servicio de red : SSH en todos los dispositivos de red intermediarios</w:t>
      </w:r>
    </w:p>
    <w:p w14:paraId="056E6F25" w14:textId="77777777" w:rsidR="00D86F62" w:rsidRDefault="00D86F62" w:rsidP="00FE674C">
      <w:pPr>
        <w:pStyle w:val="Prrafodelista"/>
        <w:numPr>
          <w:ilvl w:val="0"/>
          <w:numId w:val="33"/>
        </w:numPr>
        <w:rPr>
          <w:color w:val="000000"/>
          <w:sz w:val="22"/>
          <w:szCs w:val="22"/>
        </w:rPr>
      </w:pPr>
      <w:r w:rsidRPr="00A51711">
        <w:rPr>
          <w:color w:val="000000"/>
          <w:sz w:val="22"/>
          <w:szCs w:val="22"/>
        </w:rPr>
        <w:t xml:space="preserve">Configura el servicio de red : </w:t>
      </w:r>
      <w:r>
        <w:rPr>
          <w:color w:val="000000"/>
          <w:sz w:val="22"/>
          <w:szCs w:val="22"/>
        </w:rPr>
        <w:t>SMTP Server</w:t>
      </w:r>
    </w:p>
    <w:p w14:paraId="78AA991B" w14:textId="77777777" w:rsidR="00D86F62" w:rsidRPr="00A51711" w:rsidRDefault="00D86F62" w:rsidP="00FE674C">
      <w:pPr>
        <w:pStyle w:val="Prrafodelista"/>
        <w:numPr>
          <w:ilvl w:val="0"/>
          <w:numId w:val="33"/>
        </w:numPr>
        <w:rPr>
          <w:color w:val="000000"/>
          <w:sz w:val="22"/>
          <w:szCs w:val="22"/>
        </w:rPr>
      </w:pPr>
      <w:r w:rsidRPr="00A51711">
        <w:rPr>
          <w:color w:val="000000"/>
          <w:sz w:val="22"/>
          <w:szCs w:val="22"/>
        </w:rPr>
        <w:t xml:space="preserve">Configura el servicio de red : </w:t>
      </w:r>
      <w:r>
        <w:rPr>
          <w:color w:val="000000"/>
          <w:sz w:val="22"/>
          <w:szCs w:val="22"/>
        </w:rPr>
        <w:t>POP3 Server</w:t>
      </w:r>
    </w:p>
    <w:p w14:paraId="43C0A9A1" w14:textId="77777777" w:rsidR="00D86F62" w:rsidRPr="00A51711" w:rsidRDefault="00D86F62" w:rsidP="00FE674C">
      <w:pPr>
        <w:pStyle w:val="Prrafodelista"/>
        <w:numPr>
          <w:ilvl w:val="0"/>
          <w:numId w:val="33"/>
        </w:numPr>
        <w:rPr>
          <w:color w:val="000000"/>
          <w:sz w:val="22"/>
          <w:szCs w:val="22"/>
        </w:rPr>
      </w:pPr>
      <w:r w:rsidRPr="00A51711">
        <w:rPr>
          <w:color w:val="000000"/>
          <w:sz w:val="22"/>
          <w:szCs w:val="22"/>
        </w:rPr>
        <w:t>Prueba la operación de los servicios de red</w:t>
      </w:r>
    </w:p>
    <w:p w14:paraId="5138530A" w14:textId="77777777" w:rsidR="00D86F62" w:rsidRDefault="00D86F62" w:rsidP="00142FB6">
      <w:pPr>
        <w:rPr>
          <w:b/>
          <w:bCs/>
          <w:color w:val="000000"/>
          <w:sz w:val="22"/>
          <w:szCs w:val="22"/>
        </w:rPr>
      </w:pPr>
    </w:p>
    <w:p w14:paraId="78D68065" w14:textId="77777777" w:rsidR="00D86F62" w:rsidRPr="00A51711" w:rsidRDefault="00D86F62" w:rsidP="00142FB6">
      <w:pPr>
        <w:rPr>
          <w:b/>
          <w:bCs/>
          <w:color w:val="000000"/>
          <w:sz w:val="22"/>
          <w:szCs w:val="22"/>
        </w:rPr>
      </w:pPr>
      <w:r w:rsidRPr="00A51711">
        <w:rPr>
          <w:b/>
          <w:bCs/>
          <w:color w:val="000000"/>
          <w:sz w:val="22"/>
          <w:szCs w:val="22"/>
        </w:rPr>
        <w:t>POLITICAS DE SEGURIDAD</w:t>
      </w:r>
    </w:p>
    <w:p w14:paraId="580893C2" w14:textId="77777777" w:rsidR="00D86F62" w:rsidRPr="00A51711" w:rsidRDefault="00D86F62">
      <w:pPr>
        <w:pStyle w:val="Prrafodelista"/>
        <w:numPr>
          <w:ilvl w:val="0"/>
          <w:numId w:val="39"/>
        </w:numPr>
        <w:rPr>
          <w:color w:val="000000"/>
          <w:sz w:val="22"/>
          <w:szCs w:val="22"/>
        </w:rPr>
      </w:pPr>
      <w:r w:rsidRPr="00A51711">
        <w:rPr>
          <w:color w:val="000000"/>
          <w:sz w:val="22"/>
          <w:szCs w:val="22"/>
        </w:rPr>
        <w:t>Implementa las políticas de seguridad 1</w:t>
      </w:r>
    </w:p>
    <w:p w14:paraId="5C195710" w14:textId="77777777" w:rsidR="00D86F62" w:rsidRPr="00A51711" w:rsidRDefault="00D86F62">
      <w:pPr>
        <w:pStyle w:val="Prrafodelista"/>
        <w:numPr>
          <w:ilvl w:val="0"/>
          <w:numId w:val="39"/>
        </w:numPr>
        <w:rPr>
          <w:color w:val="000000"/>
          <w:sz w:val="22"/>
          <w:szCs w:val="22"/>
        </w:rPr>
      </w:pPr>
      <w:r w:rsidRPr="00A51711">
        <w:rPr>
          <w:color w:val="000000"/>
          <w:sz w:val="22"/>
          <w:szCs w:val="22"/>
        </w:rPr>
        <w:t>Implementa las políticas de seguridad 2</w:t>
      </w:r>
    </w:p>
    <w:p w14:paraId="532DD5A1" w14:textId="77777777" w:rsidR="00D86F62" w:rsidRDefault="00D86F62">
      <w:pPr>
        <w:pStyle w:val="Prrafodelista"/>
        <w:numPr>
          <w:ilvl w:val="0"/>
          <w:numId w:val="39"/>
        </w:numPr>
        <w:rPr>
          <w:color w:val="000000"/>
          <w:sz w:val="22"/>
          <w:szCs w:val="22"/>
        </w:rPr>
      </w:pPr>
      <w:r w:rsidRPr="00A51711">
        <w:rPr>
          <w:color w:val="000000"/>
          <w:sz w:val="22"/>
          <w:szCs w:val="22"/>
        </w:rPr>
        <w:t>Implementa las políticas de seguridad 3</w:t>
      </w:r>
    </w:p>
    <w:p w14:paraId="20697302" w14:textId="77777777" w:rsidR="00D86F62" w:rsidRPr="00A51711" w:rsidRDefault="00D86F62" w:rsidP="00191EFF">
      <w:pPr>
        <w:pStyle w:val="Prrafodelista"/>
        <w:numPr>
          <w:ilvl w:val="0"/>
          <w:numId w:val="39"/>
        </w:numPr>
        <w:rPr>
          <w:color w:val="000000"/>
          <w:sz w:val="22"/>
          <w:szCs w:val="22"/>
        </w:rPr>
      </w:pPr>
      <w:r w:rsidRPr="00A51711">
        <w:rPr>
          <w:color w:val="000000"/>
          <w:sz w:val="22"/>
          <w:szCs w:val="22"/>
        </w:rPr>
        <w:t xml:space="preserve">Implementa las políticas de seguridad </w:t>
      </w:r>
      <w:r>
        <w:rPr>
          <w:color w:val="000000"/>
          <w:sz w:val="22"/>
          <w:szCs w:val="22"/>
        </w:rPr>
        <w:t>4</w:t>
      </w:r>
    </w:p>
    <w:p w14:paraId="086DCE53" w14:textId="77777777" w:rsidR="00D86F62" w:rsidRPr="00A51711" w:rsidRDefault="00D86F62" w:rsidP="00191EFF">
      <w:pPr>
        <w:pStyle w:val="Prrafodelista"/>
        <w:numPr>
          <w:ilvl w:val="0"/>
          <w:numId w:val="39"/>
        </w:numPr>
        <w:rPr>
          <w:color w:val="000000"/>
          <w:sz w:val="22"/>
          <w:szCs w:val="22"/>
        </w:rPr>
      </w:pPr>
      <w:r w:rsidRPr="00A51711">
        <w:rPr>
          <w:color w:val="000000"/>
          <w:sz w:val="22"/>
          <w:szCs w:val="22"/>
        </w:rPr>
        <w:t xml:space="preserve">Implementa las políticas de seguridad </w:t>
      </w:r>
      <w:r>
        <w:rPr>
          <w:color w:val="000000"/>
          <w:sz w:val="22"/>
          <w:szCs w:val="22"/>
        </w:rPr>
        <w:t>5</w:t>
      </w:r>
    </w:p>
    <w:p w14:paraId="7790FB46" w14:textId="77777777" w:rsidR="00D86F62" w:rsidRPr="00A51711" w:rsidRDefault="00D86F62" w:rsidP="00E272BD">
      <w:pPr>
        <w:pStyle w:val="Prrafodelista"/>
        <w:ind w:left="720"/>
        <w:rPr>
          <w:color w:val="000000"/>
          <w:sz w:val="22"/>
          <w:szCs w:val="22"/>
        </w:rPr>
      </w:pPr>
    </w:p>
    <w:p w14:paraId="1004A451" w14:textId="77777777" w:rsidR="00D86F62" w:rsidRPr="00A51711" w:rsidRDefault="00D86F62" w:rsidP="00142FB6">
      <w:pPr>
        <w:rPr>
          <w:b/>
          <w:bCs/>
          <w:color w:val="000000"/>
          <w:sz w:val="22"/>
          <w:szCs w:val="22"/>
        </w:rPr>
      </w:pPr>
      <w:r w:rsidRPr="00A51711">
        <w:rPr>
          <w:b/>
          <w:bCs/>
          <w:color w:val="000000"/>
          <w:sz w:val="22"/>
          <w:szCs w:val="22"/>
        </w:rPr>
        <w:t>PRUEBAS DE CONECTIVIDAD DE INTEGRACIÓN</w:t>
      </w:r>
    </w:p>
    <w:p w14:paraId="1D2082E2" w14:textId="77777777" w:rsidR="00D86F62" w:rsidRPr="00A51711" w:rsidRDefault="00D86F62" w:rsidP="005877A5">
      <w:pPr>
        <w:pStyle w:val="Prrafodelista"/>
        <w:numPr>
          <w:ilvl w:val="0"/>
          <w:numId w:val="38"/>
        </w:numPr>
        <w:rPr>
          <w:color w:val="000000"/>
          <w:sz w:val="22"/>
          <w:szCs w:val="22"/>
        </w:rPr>
      </w:pPr>
      <w:r w:rsidRPr="00A51711">
        <w:rPr>
          <w:color w:val="000000"/>
          <w:sz w:val="22"/>
          <w:szCs w:val="22"/>
        </w:rPr>
        <w:t>Prueba conectividad entre dispositivos finales de diferentes sedes</w:t>
      </w:r>
    </w:p>
    <w:p w14:paraId="0349C836" w14:textId="77777777" w:rsidR="00D86F62" w:rsidRPr="00A51711" w:rsidRDefault="00D86F62" w:rsidP="005877A5">
      <w:pPr>
        <w:pStyle w:val="Prrafodelista"/>
        <w:numPr>
          <w:ilvl w:val="0"/>
          <w:numId w:val="38"/>
        </w:numPr>
        <w:rPr>
          <w:color w:val="000000"/>
          <w:sz w:val="22"/>
          <w:szCs w:val="22"/>
        </w:rPr>
      </w:pPr>
      <w:r w:rsidRPr="00A51711">
        <w:rPr>
          <w:color w:val="000000"/>
          <w:sz w:val="22"/>
          <w:szCs w:val="22"/>
        </w:rPr>
        <w:t>Prueba conectividad a los servicios de red desde diferentes sedes</w:t>
      </w:r>
    </w:p>
    <w:p w14:paraId="40926442" w14:textId="77777777" w:rsidR="00D86F62" w:rsidRPr="00A51711" w:rsidRDefault="00D86F62" w:rsidP="005877A5">
      <w:pPr>
        <w:pStyle w:val="Prrafodelista"/>
        <w:numPr>
          <w:ilvl w:val="0"/>
          <w:numId w:val="38"/>
        </w:numPr>
        <w:rPr>
          <w:color w:val="000000"/>
          <w:sz w:val="22"/>
          <w:szCs w:val="22"/>
        </w:rPr>
      </w:pPr>
      <w:r w:rsidRPr="00A51711">
        <w:rPr>
          <w:color w:val="000000"/>
          <w:sz w:val="22"/>
          <w:szCs w:val="22"/>
        </w:rPr>
        <w:t>Prueba la implementación de las políticas de seguridad</w:t>
      </w:r>
    </w:p>
    <w:p w14:paraId="4B1D0B00" w14:textId="77777777" w:rsidR="00D86F62" w:rsidRDefault="00D86F62" w:rsidP="0085391E">
      <w:pPr>
        <w:rPr>
          <w:b/>
          <w:bCs/>
          <w:color w:val="000000"/>
          <w:sz w:val="22"/>
          <w:szCs w:val="22"/>
        </w:rPr>
      </w:pPr>
    </w:p>
    <w:p w14:paraId="343BD35F" w14:textId="77777777" w:rsidR="00D86F62" w:rsidRPr="0085391E" w:rsidRDefault="00D86F62" w:rsidP="0085391E">
      <w:pPr>
        <w:rPr>
          <w:b/>
          <w:bCs/>
          <w:color w:val="000000"/>
          <w:sz w:val="22"/>
          <w:szCs w:val="22"/>
        </w:rPr>
      </w:pPr>
      <w:r w:rsidRPr="0085391E">
        <w:rPr>
          <w:b/>
          <w:bCs/>
          <w:color w:val="000000"/>
          <w:sz w:val="22"/>
          <w:szCs w:val="22"/>
        </w:rPr>
        <w:t>SOLUCION CLOUD</w:t>
      </w:r>
    </w:p>
    <w:p w14:paraId="7628AB37" w14:textId="77777777" w:rsidR="00D86F62" w:rsidRDefault="00D86F62" w:rsidP="000969C5">
      <w:pPr>
        <w:pStyle w:val="Prrafodelista"/>
        <w:numPr>
          <w:ilvl w:val="0"/>
          <w:numId w:val="38"/>
        </w:numPr>
        <w:rPr>
          <w:color w:val="000000"/>
          <w:sz w:val="22"/>
          <w:szCs w:val="22"/>
        </w:rPr>
      </w:pPr>
      <w:r>
        <w:rPr>
          <w:color w:val="000000"/>
          <w:sz w:val="22"/>
          <w:szCs w:val="22"/>
        </w:rPr>
        <w:t xml:space="preserve">Evalúa a </w:t>
      </w:r>
      <w:r w:rsidRPr="000969C5">
        <w:rPr>
          <w:color w:val="000000"/>
          <w:sz w:val="22"/>
          <w:szCs w:val="22"/>
        </w:rPr>
        <w:t>diferentes proveedores en la nube (AW</w:t>
      </w:r>
      <w:r>
        <w:rPr>
          <w:color w:val="000000"/>
          <w:sz w:val="22"/>
          <w:szCs w:val="22"/>
        </w:rPr>
        <w:t xml:space="preserve">S, </w:t>
      </w:r>
      <w:r w:rsidRPr="000969C5">
        <w:rPr>
          <w:color w:val="000000"/>
          <w:sz w:val="22"/>
          <w:szCs w:val="22"/>
        </w:rPr>
        <w:t>Azure</w:t>
      </w:r>
      <w:r>
        <w:rPr>
          <w:color w:val="000000"/>
          <w:sz w:val="22"/>
          <w:szCs w:val="22"/>
        </w:rPr>
        <w:t>, GCP, etc</w:t>
      </w:r>
      <w:r w:rsidRPr="000969C5">
        <w:rPr>
          <w:color w:val="000000"/>
          <w:sz w:val="22"/>
          <w:szCs w:val="22"/>
        </w:rPr>
        <w:t xml:space="preserve">) sobre servicios de red </w:t>
      </w:r>
      <w:r>
        <w:rPr>
          <w:color w:val="000000"/>
          <w:sz w:val="22"/>
          <w:szCs w:val="22"/>
        </w:rPr>
        <w:t xml:space="preserve">Cloud </w:t>
      </w:r>
      <w:r w:rsidRPr="000969C5">
        <w:rPr>
          <w:color w:val="000000"/>
          <w:sz w:val="22"/>
          <w:szCs w:val="22"/>
        </w:rPr>
        <w:t xml:space="preserve">similares a los que se están implementando en </w:t>
      </w:r>
      <w:r>
        <w:rPr>
          <w:color w:val="000000"/>
          <w:sz w:val="22"/>
          <w:szCs w:val="22"/>
        </w:rPr>
        <w:t>la solución On Premise</w:t>
      </w:r>
      <w:r w:rsidRPr="000969C5">
        <w:rPr>
          <w:color w:val="000000"/>
          <w:sz w:val="22"/>
          <w:szCs w:val="22"/>
        </w:rPr>
        <w:t xml:space="preserve">. </w:t>
      </w:r>
    </w:p>
    <w:p w14:paraId="113D56AB" w14:textId="77777777" w:rsidR="00D86F62" w:rsidRPr="000969C5" w:rsidRDefault="00D86F62" w:rsidP="000969C5">
      <w:pPr>
        <w:pStyle w:val="Prrafodelista"/>
        <w:numPr>
          <w:ilvl w:val="0"/>
          <w:numId w:val="38"/>
        </w:numPr>
        <w:rPr>
          <w:color w:val="000000"/>
          <w:sz w:val="22"/>
          <w:szCs w:val="22"/>
        </w:rPr>
      </w:pPr>
      <w:r w:rsidRPr="000969C5">
        <w:rPr>
          <w:color w:val="000000"/>
          <w:sz w:val="22"/>
          <w:szCs w:val="22"/>
        </w:rPr>
        <w:t xml:space="preserve">Explica </w:t>
      </w:r>
      <w:r>
        <w:rPr>
          <w:color w:val="000000"/>
          <w:sz w:val="22"/>
          <w:szCs w:val="22"/>
        </w:rPr>
        <w:t xml:space="preserve">el funcionamiento </w:t>
      </w:r>
      <w:r w:rsidRPr="000969C5">
        <w:rPr>
          <w:color w:val="000000"/>
          <w:sz w:val="22"/>
          <w:szCs w:val="22"/>
        </w:rPr>
        <w:t xml:space="preserve">servicios de red </w:t>
      </w:r>
      <w:r>
        <w:rPr>
          <w:color w:val="000000"/>
          <w:sz w:val="22"/>
          <w:szCs w:val="22"/>
        </w:rPr>
        <w:t>Cloud tales como</w:t>
      </w:r>
      <w:r w:rsidRPr="000969C5">
        <w:rPr>
          <w:color w:val="000000"/>
          <w:sz w:val="22"/>
          <w:szCs w:val="22"/>
        </w:rPr>
        <w:t xml:space="preserve">: </w:t>
      </w:r>
    </w:p>
    <w:p w14:paraId="793290FF" w14:textId="77777777" w:rsidR="00D86F62" w:rsidRPr="000969C5" w:rsidRDefault="00D86F62" w:rsidP="000969C5">
      <w:pPr>
        <w:pStyle w:val="Prrafodelista"/>
        <w:numPr>
          <w:ilvl w:val="1"/>
          <w:numId w:val="38"/>
        </w:numPr>
        <w:rPr>
          <w:color w:val="000000"/>
          <w:sz w:val="22"/>
          <w:szCs w:val="22"/>
        </w:rPr>
      </w:pPr>
      <w:r w:rsidRPr="000969C5">
        <w:rPr>
          <w:color w:val="000000"/>
          <w:sz w:val="22"/>
          <w:szCs w:val="22"/>
        </w:rPr>
        <w:t>Servicios de red (DNS, FTP, Web, Mail)</w:t>
      </w:r>
    </w:p>
    <w:p w14:paraId="23F16D4A" w14:textId="77777777" w:rsidR="00D86F62" w:rsidRPr="000969C5" w:rsidRDefault="00D86F62" w:rsidP="000969C5">
      <w:pPr>
        <w:pStyle w:val="Prrafodelista"/>
        <w:numPr>
          <w:ilvl w:val="1"/>
          <w:numId w:val="38"/>
        </w:numPr>
        <w:rPr>
          <w:color w:val="000000"/>
          <w:sz w:val="22"/>
          <w:szCs w:val="22"/>
        </w:rPr>
      </w:pPr>
      <w:r>
        <w:rPr>
          <w:color w:val="000000"/>
          <w:sz w:val="22"/>
          <w:szCs w:val="22"/>
        </w:rPr>
        <w:t xml:space="preserve">Servicios de </w:t>
      </w:r>
      <w:r w:rsidRPr="000969C5">
        <w:rPr>
          <w:color w:val="000000"/>
          <w:sz w:val="22"/>
          <w:szCs w:val="22"/>
        </w:rPr>
        <w:t>Enrutamiento (</w:t>
      </w:r>
      <w:r>
        <w:rPr>
          <w:color w:val="000000"/>
          <w:sz w:val="22"/>
          <w:szCs w:val="22"/>
        </w:rPr>
        <w:t>r</w:t>
      </w:r>
      <w:r w:rsidRPr="000969C5">
        <w:rPr>
          <w:color w:val="000000"/>
          <w:sz w:val="22"/>
          <w:szCs w:val="22"/>
        </w:rPr>
        <w:t>outer)</w:t>
      </w:r>
      <w:r>
        <w:rPr>
          <w:color w:val="000000"/>
          <w:sz w:val="22"/>
          <w:szCs w:val="22"/>
        </w:rPr>
        <w:t xml:space="preserve"> y Conmutación LAN (switches)</w:t>
      </w:r>
    </w:p>
    <w:p w14:paraId="7FFA8406" w14:textId="77777777" w:rsidR="00D86F62" w:rsidRDefault="00D86F62" w:rsidP="000969C5">
      <w:pPr>
        <w:pStyle w:val="Prrafodelista"/>
        <w:numPr>
          <w:ilvl w:val="1"/>
          <w:numId w:val="38"/>
        </w:numPr>
        <w:rPr>
          <w:color w:val="000000"/>
          <w:sz w:val="22"/>
          <w:szCs w:val="22"/>
        </w:rPr>
      </w:pPr>
      <w:r>
        <w:rPr>
          <w:color w:val="000000"/>
          <w:sz w:val="22"/>
          <w:szCs w:val="22"/>
        </w:rPr>
        <w:t xml:space="preserve">Servicios de </w:t>
      </w:r>
      <w:r w:rsidRPr="000969C5">
        <w:rPr>
          <w:color w:val="000000"/>
          <w:sz w:val="22"/>
          <w:szCs w:val="22"/>
        </w:rPr>
        <w:t>Seguridad (</w:t>
      </w:r>
      <w:r>
        <w:rPr>
          <w:color w:val="000000"/>
          <w:sz w:val="22"/>
          <w:szCs w:val="22"/>
        </w:rPr>
        <w:t>f</w:t>
      </w:r>
      <w:r w:rsidRPr="000969C5">
        <w:rPr>
          <w:color w:val="000000"/>
          <w:sz w:val="22"/>
          <w:szCs w:val="22"/>
        </w:rPr>
        <w:t>irewall)</w:t>
      </w:r>
    </w:p>
    <w:p w14:paraId="48A7D9B5" w14:textId="77777777" w:rsidR="00D86F62" w:rsidRDefault="00D86F62" w:rsidP="006E3ACD">
      <w:pPr>
        <w:pStyle w:val="Prrafodelista"/>
        <w:numPr>
          <w:ilvl w:val="0"/>
          <w:numId w:val="38"/>
        </w:numPr>
        <w:rPr>
          <w:color w:val="000000"/>
          <w:sz w:val="22"/>
          <w:szCs w:val="22"/>
        </w:rPr>
        <w:sectPr w:rsidR="00D86F62" w:rsidSect="00D86F62">
          <w:pgSz w:w="11907" w:h="16840" w:code="9"/>
          <w:pgMar w:top="1418" w:right="1418" w:bottom="1418" w:left="1418" w:header="709" w:footer="709" w:gutter="0"/>
          <w:cols w:space="708"/>
          <w:docGrid w:linePitch="360"/>
        </w:sectPr>
      </w:pPr>
      <w:r>
        <w:rPr>
          <w:color w:val="000000"/>
          <w:sz w:val="22"/>
          <w:szCs w:val="22"/>
        </w:rPr>
        <w:t>Explica la implementación de los servicios de red Cloud para reemplazar la solución On Premise existente.</w:t>
      </w:r>
    </w:p>
    <w:p w14:paraId="6A57D496" w14:textId="77777777" w:rsidR="00D86F62" w:rsidRDefault="00D86F62" w:rsidP="00534EAE">
      <w:pPr>
        <w:pStyle w:val="Prrafodelista"/>
        <w:ind w:left="720"/>
        <w:rPr>
          <w:color w:val="000000"/>
          <w:sz w:val="22"/>
          <w:szCs w:val="22"/>
        </w:rPr>
        <w:sectPr w:rsidR="00D86F62" w:rsidSect="00D86F62">
          <w:type w:val="continuous"/>
          <w:pgSz w:w="11907" w:h="16840" w:code="9"/>
          <w:pgMar w:top="1418" w:right="1418" w:bottom="1418" w:left="1418" w:header="709" w:footer="709" w:gutter="0"/>
          <w:cols w:space="708"/>
          <w:docGrid w:linePitch="360"/>
        </w:sectPr>
      </w:pPr>
    </w:p>
    <w:p w14:paraId="4683648B" w14:textId="77777777" w:rsidR="00D86F62" w:rsidRPr="000969C5" w:rsidRDefault="00D86F62" w:rsidP="00534EAE">
      <w:pPr>
        <w:pStyle w:val="Prrafodelista"/>
        <w:ind w:left="720"/>
        <w:rPr>
          <w:color w:val="000000"/>
          <w:sz w:val="22"/>
          <w:szCs w:val="22"/>
        </w:rPr>
      </w:pPr>
    </w:p>
    <w:sectPr w:rsidR="00D86F62" w:rsidRPr="000969C5" w:rsidSect="00D86F62">
      <w:type w:val="continuous"/>
      <w:pgSz w:w="11907" w:h="16840"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F81C4" w14:textId="77777777" w:rsidR="00CD3AFB" w:rsidRDefault="00CD3AFB">
      <w:r>
        <w:separator/>
      </w:r>
    </w:p>
  </w:endnote>
  <w:endnote w:type="continuationSeparator" w:id="0">
    <w:p w14:paraId="3F134540" w14:textId="77777777" w:rsidR="00CD3AFB" w:rsidRDefault="00CD3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1FE1" w14:textId="5F9EAFAE" w:rsidR="00D86F62" w:rsidRPr="00603BAC" w:rsidRDefault="00D86F62" w:rsidP="00A02904">
    <w:pPr>
      <w:pStyle w:val="Piedepgina"/>
      <w:pBdr>
        <w:top w:val="single" w:sz="4" w:space="1" w:color="auto"/>
      </w:pBdr>
      <w:jc w:val="right"/>
      <w:rPr>
        <w:sz w:val="18"/>
        <w:szCs w:val="18"/>
      </w:rPr>
    </w:pPr>
    <w:r w:rsidRPr="00BF0805">
      <w:rPr>
        <w:rFonts w:eastAsia="Calibri" w:cs="Arial"/>
        <w:szCs w:val="22"/>
        <w:lang w:val="es-ES"/>
      </w:rPr>
      <w:t>DOCENTES 202</w:t>
    </w:r>
    <w:r w:rsidR="00286FED">
      <w:rPr>
        <w:rFonts w:eastAsia="Calibri" w:cs="Arial"/>
        <w:szCs w:val="22"/>
        <w:lang w:val="es-ES"/>
      </w:rPr>
      <w:t>6</w:t>
    </w:r>
    <w:r w:rsidRPr="00BF0805">
      <w:rPr>
        <w:rFonts w:eastAsia="Calibri" w:cs="Arial"/>
        <w:szCs w:val="22"/>
        <w:lang w:val="es-ES"/>
      </w:rPr>
      <w:t>-</w:t>
    </w:r>
    <w:r w:rsidR="00286FED">
      <w:rPr>
        <w:rFonts w:eastAsia="Calibri" w:cs="Arial"/>
        <w:szCs w:val="22"/>
        <w:lang w:val="es-ES"/>
      </w:rPr>
      <w:t>10</w:t>
    </w:r>
    <w:r>
      <w:rPr>
        <w:rFonts w:eastAsia="Calibri" w:cs="Arial"/>
        <w:szCs w:val="22"/>
        <w:lang w:val="es-ES"/>
      </w:rPr>
      <w:tab/>
    </w:r>
    <w:r>
      <w:rPr>
        <w:rFonts w:eastAsia="Calibri" w:cs="Arial"/>
        <w:szCs w:val="22"/>
        <w:lang w:val="es-ES"/>
      </w:rPr>
      <w:tab/>
    </w:r>
    <w:r>
      <w:rPr>
        <w:rStyle w:val="Nmerodepgina"/>
      </w:rPr>
      <w:fldChar w:fldCharType="begin"/>
    </w:r>
    <w:r>
      <w:rPr>
        <w:rStyle w:val="Nmerodepgina"/>
      </w:rPr>
      <w:instrText xml:space="preserve">PAGE  </w:instrText>
    </w:r>
    <w:r>
      <w:rPr>
        <w:rStyle w:val="Nmerodepgina"/>
      </w:rPr>
      <w:fldChar w:fldCharType="separate"/>
    </w:r>
    <w:r>
      <w:rPr>
        <w:rStyle w:val="Nmerodepgina"/>
      </w:rPr>
      <w:t>3</w:t>
    </w:r>
    <w:r>
      <w:rPr>
        <w:rStyle w:val="Nmerodepgina"/>
      </w:rPr>
      <w:fldChar w:fldCharType="end"/>
    </w:r>
    <w:r>
      <w:rPr>
        <w:rStyle w:val="Nmerodepgina"/>
      </w:rPr>
      <w:t>/</w:t>
    </w:r>
    <w:r>
      <w:rPr>
        <w:rStyle w:val="Nmerodepgina"/>
      </w:rPr>
      <w:fldChar w:fldCharType="begin"/>
    </w:r>
    <w:r>
      <w:rPr>
        <w:rStyle w:val="Nmerodepgina"/>
      </w:rPr>
      <w:instrText xml:space="preserve"> NUMPAGES </w:instrText>
    </w:r>
    <w:r>
      <w:rPr>
        <w:rStyle w:val="Nmerodepgina"/>
      </w:rPr>
      <w:fldChar w:fldCharType="separate"/>
    </w:r>
    <w:r>
      <w:rPr>
        <w:rStyle w:val="Nmerodepgina"/>
      </w:rPr>
      <w:t>15</w:t>
    </w:r>
    <w:r>
      <w:rPr>
        <w:rStyle w:val="Nmerodep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EFFC" w14:textId="77777777" w:rsidR="00D86F62" w:rsidRPr="00603BAC" w:rsidRDefault="00D86F62" w:rsidP="009B359D">
    <w:pPr>
      <w:pStyle w:val="Piedepgina"/>
      <w:jc w:val="right"/>
      <w:rPr>
        <w:sz w:val="18"/>
        <w:szCs w:val="18"/>
      </w:rPr>
    </w:pPr>
    <w:r>
      <w:rPr>
        <w:rStyle w:val="Nmerodepgina"/>
      </w:rPr>
      <w:fldChar w:fldCharType="begin"/>
    </w:r>
    <w:r>
      <w:rPr>
        <w:rStyle w:val="Nmerodepgina"/>
      </w:rPr>
      <w:instrText xml:space="preserve">PAGE  </w:instrText>
    </w:r>
    <w:r>
      <w:rPr>
        <w:rStyle w:val="Nmerodepgina"/>
      </w:rPr>
      <w:fldChar w:fldCharType="separate"/>
    </w:r>
    <w:r>
      <w:rPr>
        <w:rStyle w:val="Nmerodepgina"/>
      </w:rPr>
      <w:t>1</w:t>
    </w:r>
    <w:r>
      <w:rPr>
        <w:rStyle w:val="Nmerodepgina"/>
      </w:rPr>
      <w:fldChar w:fldCharType="end"/>
    </w:r>
    <w:r>
      <w:rPr>
        <w:rStyle w:val="Nmerodepgina"/>
      </w:rPr>
      <w:t>/</w:t>
    </w:r>
    <w:r>
      <w:rPr>
        <w:rStyle w:val="Nmerodepgina"/>
      </w:rPr>
      <w:fldChar w:fldCharType="begin"/>
    </w:r>
    <w:r>
      <w:rPr>
        <w:rStyle w:val="Nmerodepgina"/>
      </w:rPr>
      <w:instrText xml:space="preserve"> NUMPAGES </w:instrText>
    </w:r>
    <w:r>
      <w:rPr>
        <w:rStyle w:val="Nmerodepgina"/>
      </w:rPr>
      <w:fldChar w:fldCharType="separate"/>
    </w:r>
    <w:r>
      <w:rPr>
        <w:rStyle w:val="Nmerodepgina"/>
      </w:rPr>
      <w:t>15</w:t>
    </w:r>
    <w:r>
      <w:rPr>
        <w:rStyle w:val="Nmerodep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9D753" w14:textId="77777777" w:rsidR="00D86F62" w:rsidRPr="00603BAC" w:rsidRDefault="00D86F62" w:rsidP="00A02904">
    <w:pPr>
      <w:pStyle w:val="Piedepgina"/>
      <w:pBdr>
        <w:top w:val="single" w:sz="4" w:space="1" w:color="auto"/>
      </w:pBdr>
      <w:jc w:val="right"/>
      <w:rPr>
        <w:sz w:val="18"/>
        <w:szCs w:val="18"/>
      </w:rPr>
    </w:pPr>
    <w:r>
      <w:rPr>
        <w:rStyle w:val="Nmerodepgina"/>
      </w:rPr>
      <w:fldChar w:fldCharType="begin"/>
    </w:r>
    <w:r>
      <w:rPr>
        <w:rStyle w:val="Nmerodepgina"/>
      </w:rPr>
      <w:instrText xml:space="preserve">PAGE  </w:instrText>
    </w:r>
    <w:r>
      <w:rPr>
        <w:rStyle w:val="Nmerodepgina"/>
      </w:rPr>
      <w:fldChar w:fldCharType="separate"/>
    </w:r>
    <w:r>
      <w:rPr>
        <w:rStyle w:val="Nmerodepgina"/>
      </w:rPr>
      <w:t>1</w:t>
    </w:r>
    <w:r>
      <w:rPr>
        <w:rStyle w:val="Nmerodepgina"/>
      </w:rPr>
      <w:fldChar w:fldCharType="end"/>
    </w:r>
    <w:r>
      <w:rPr>
        <w:rStyle w:val="Nmerodepgina"/>
      </w:rPr>
      <w:t>/</w:t>
    </w:r>
    <w:r>
      <w:rPr>
        <w:rStyle w:val="Nmerodepgina"/>
      </w:rPr>
      <w:fldChar w:fldCharType="begin"/>
    </w:r>
    <w:r>
      <w:rPr>
        <w:rStyle w:val="Nmerodepgina"/>
      </w:rPr>
      <w:instrText xml:space="preserve"> NUMPAGES </w:instrText>
    </w:r>
    <w:r>
      <w:rPr>
        <w:rStyle w:val="Nmerodepgina"/>
      </w:rPr>
      <w:fldChar w:fldCharType="separate"/>
    </w:r>
    <w:r>
      <w:rPr>
        <w:rStyle w:val="Nmerodepgina"/>
      </w:rPr>
      <w:t>15</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96363" w14:textId="77777777" w:rsidR="00CD3AFB" w:rsidRDefault="00CD3AFB">
      <w:r>
        <w:separator/>
      </w:r>
    </w:p>
  </w:footnote>
  <w:footnote w:type="continuationSeparator" w:id="0">
    <w:p w14:paraId="7D23D917" w14:textId="77777777" w:rsidR="00CD3AFB" w:rsidRDefault="00CD3A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2"/>
    <w:multiLevelType w:val="multilevel"/>
    <w:tmpl w:val="00000002"/>
    <w:name w:val="WW8Num3"/>
    <w:lvl w:ilvl="0">
      <w:start w:val="1"/>
      <w:numFmt w:val="decimal"/>
      <w:lvlText w:val="%1."/>
      <w:lvlJc w:val="left"/>
      <w:pPr>
        <w:tabs>
          <w:tab w:val="num" w:pos="720"/>
        </w:tabs>
        <w:ind w:left="720" w:hanging="360"/>
      </w:pPr>
    </w:lvl>
    <w:lvl w:ilvl="1">
      <w:start w:val="1"/>
      <w:numFmt w:val="upperRoman"/>
      <w:lvlText w:val="%2."/>
      <w:lvlJc w:val="left"/>
      <w:pPr>
        <w:tabs>
          <w:tab w:val="num" w:pos="720"/>
        </w:tabs>
        <w:ind w:left="720" w:hanging="72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1">
    <w:nsid w:val="00CB2764"/>
    <w:multiLevelType w:val="hybridMultilevel"/>
    <w:tmpl w:val="7D581BEE"/>
    <w:lvl w:ilvl="0" w:tplc="55D8AFCA">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1">
    <w:nsid w:val="04A607CB"/>
    <w:multiLevelType w:val="hybridMultilevel"/>
    <w:tmpl w:val="30CA2D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1">
    <w:nsid w:val="061A3341"/>
    <w:multiLevelType w:val="hybridMultilevel"/>
    <w:tmpl w:val="17E28AB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1">
    <w:nsid w:val="0769730F"/>
    <w:multiLevelType w:val="multilevel"/>
    <w:tmpl w:val="B260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1">
    <w:nsid w:val="0B097DAE"/>
    <w:multiLevelType w:val="hybridMultilevel"/>
    <w:tmpl w:val="865CE1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1">
    <w:nsid w:val="12C425E4"/>
    <w:multiLevelType w:val="hybridMultilevel"/>
    <w:tmpl w:val="82E4CD14"/>
    <w:lvl w:ilvl="0" w:tplc="280A000F">
      <w:start w:val="1"/>
      <w:numFmt w:val="decimal"/>
      <w:lvlText w:val="%1."/>
      <w:lvlJc w:val="left"/>
      <w:pPr>
        <w:ind w:left="720" w:hanging="360"/>
      </w:pPr>
      <w:rPr>
        <w:rFonts w:hint="default"/>
      </w:rPr>
    </w:lvl>
    <w:lvl w:ilvl="1" w:tplc="055C1308">
      <w:start w:val="1"/>
      <w:numFmt w:val="lowerLetter"/>
      <w:lvlText w:val="%2."/>
      <w:lvlJc w:val="left"/>
      <w:pPr>
        <w:ind w:left="1440"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1">
    <w:nsid w:val="15133572"/>
    <w:multiLevelType w:val="hybridMultilevel"/>
    <w:tmpl w:val="180498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1">
    <w:nsid w:val="213937AA"/>
    <w:multiLevelType w:val="hybridMultilevel"/>
    <w:tmpl w:val="4F4CAD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1">
    <w:nsid w:val="22A8495A"/>
    <w:multiLevelType w:val="hybridMultilevel"/>
    <w:tmpl w:val="7E3084B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1">
    <w:nsid w:val="29E61FA4"/>
    <w:multiLevelType w:val="hybridMultilevel"/>
    <w:tmpl w:val="52DC16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1">
    <w:nsid w:val="2B03406D"/>
    <w:multiLevelType w:val="hybridMultilevel"/>
    <w:tmpl w:val="A7421F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1">
    <w:nsid w:val="2D0D7D9F"/>
    <w:multiLevelType w:val="hybridMultilevel"/>
    <w:tmpl w:val="FF96D7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1">
    <w:nsid w:val="2F592041"/>
    <w:multiLevelType w:val="hybridMultilevel"/>
    <w:tmpl w:val="36166B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1">
    <w:nsid w:val="2FBA29D5"/>
    <w:multiLevelType w:val="hybridMultilevel"/>
    <w:tmpl w:val="0C8CC7CA"/>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5" w15:restartNumberingAfterBreak="1">
    <w:nsid w:val="30281B78"/>
    <w:multiLevelType w:val="hybridMultilevel"/>
    <w:tmpl w:val="B942BFD8"/>
    <w:lvl w:ilvl="0" w:tplc="AF7E0BD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1">
    <w:nsid w:val="3125051C"/>
    <w:multiLevelType w:val="hybridMultilevel"/>
    <w:tmpl w:val="6B0C425C"/>
    <w:lvl w:ilvl="0" w:tplc="01A43C5E">
      <w:start w:val="1"/>
      <w:numFmt w:val="bullet"/>
      <w:pStyle w:val="RightAnswer"/>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1">
    <w:nsid w:val="32F3602F"/>
    <w:multiLevelType w:val="hybridMultilevel"/>
    <w:tmpl w:val="EA0A3B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1">
    <w:nsid w:val="3DA515ED"/>
    <w:multiLevelType w:val="hybridMultilevel"/>
    <w:tmpl w:val="ABC64A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1">
    <w:nsid w:val="4A281AA6"/>
    <w:multiLevelType w:val="hybridMultilevel"/>
    <w:tmpl w:val="119E30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1">
    <w:nsid w:val="4B8B51C6"/>
    <w:multiLevelType w:val="hybridMultilevel"/>
    <w:tmpl w:val="B7A6CE5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1">
    <w:nsid w:val="4BF83F9C"/>
    <w:multiLevelType w:val="hybridMultilevel"/>
    <w:tmpl w:val="EEF61C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1">
    <w:nsid w:val="51503F77"/>
    <w:multiLevelType w:val="hybridMultilevel"/>
    <w:tmpl w:val="1868AD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1">
    <w:nsid w:val="51BD074C"/>
    <w:multiLevelType w:val="hybridMultilevel"/>
    <w:tmpl w:val="191EEE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1">
    <w:nsid w:val="52D92720"/>
    <w:multiLevelType w:val="hybridMultilevel"/>
    <w:tmpl w:val="44CC95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1">
    <w:nsid w:val="52E96EF5"/>
    <w:multiLevelType w:val="hybridMultilevel"/>
    <w:tmpl w:val="18665FEC"/>
    <w:lvl w:ilvl="0" w:tplc="0C0A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1">
    <w:nsid w:val="555D0A79"/>
    <w:multiLevelType w:val="hybridMultilevel"/>
    <w:tmpl w:val="50288FA0"/>
    <w:lvl w:ilvl="0" w:tplc="280A0001">
      <w:start w:val="1"/>
      <w:numFmt w:val="bullet"/>
      <w:lvlText w:val=""/>
      <w:lvlJc w:val="left"/>
      <w:pPr>
        <w:ind w:left="360" w:hanging="360"/>
      </w:pPr>
      <w:rPr>
        <w:rFonts w:ascii="Symbol" w:hAnsi="Symbol" w:hint="default"/>
        <w:b/>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7" w15:restartNumberingAfterBreak="1">
    <w:nsid w:val="572E4DFB"/>
    <w:multiLevelType w:val="hybridMultilevel"/>
    <w:tmpl w:val="DD06EA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1">
    <w:nsid w:val="597F337A"/>
    <w:multiLevelType w:val="hybridMultilevel"/>
    <w:tmpl w:val="0428E3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1">
    <w:nsid w:val="5D8A399C"/>
    <w:multiLevelType w:val="multilevel"/>
    <w:tmpl w:val="36585834"/>
    <w:lvl w:ilvl="0">
      <w:start w:val="1"/>
      <w:numFmt w:val="decimal"/>
      <w:pStyle w:val="MultipleChoiceQ"/>
      <w:lvlText w:val="%1."/>
      <w:lvlJc w:val="left"/>
      <w:pPr>
        <w:tabs>
          <w:tab w:val="num" w:pos="360"/>
        </w:tabs>
        <w:ind w:left="360" w:hanging="360"/>
      </w:p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1">
    <w:nsid w:val="65983265"/>
    <w:multiLevelType w:val="hybridMultilevel"/>
    <w:tmpl w:val="C3D2E8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1">
    <w:nsid w:val="6A614B4A"/>
    <w:multiLevelType w:val="hybridMultilevel"/>
    <w:tmpl w:val="2F0C6B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1">
    <w:nsid w:val="6DC60580"/>
    <w:multiLevelType w:val="hybridMultilevel"/>
    <w:tmpl w:val="6A769E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1">
    <w:nsid w:val="71EB1358"/>
    <w:multiLevelType w:val="hybridMultilevel"/>
    <w:tmpl w:val="9B4064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1">
    <w:nsid w:val="73A30848"/>
    <w:multiLevelType w:val="hybridMultilevel"/>
    <w:tmpl w:val="E8663582"/>
    <w:lvl w:ilvl="0" w:tplc="A204DCA2">
      <w:start w:val="1"/>
      <w:numFmt w:val="bullet"/>
      <w:pStyle w:val="WrongAnswer"/>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1">
    <w:nsid w:val="73B24E9B"/>
    <w:multiLevelType w:val="hybridMultilevel"/>
    <w:tmpl w:val="A072BDF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1">
    <w:nsid w:val="7A4916A1"/>
    <w:multiLevelType w:val="hybridMultilevel"/>
    <w:tmpl w:val="8AEE42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1">
    <w:nsid w:val="7B3A4289"/>
    <w:multiLevelType w:val="hybridMultilevel"/>
    <w:tmpl w:val="8E64FD0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1">
    <w:nsid w:val="7D8643F4"/>
    <w:multiLevelType w:val="hybridMultilevel"/>
    <w:tmpl w:val="54F6C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270240">
    <w:abstractNumId w:val="29"/>
  </w:num>
  <w:num w:numId="2" w16cid:durableId="1676758587">
    <w:abstractNumId w:val="29"/>
  </w:num>
  <w:num w:numId="3" w16cid:durableId="746541641">
    <w:abstractNumId w:val="29"/>
  </w:num>
  <w:num w:numId="4" w16cid:durableId="1529873241">
    <w:abstractNumId w:val="29"/>
  </w:num>
  <w:num w:numId="5" w16cid:durableId="1146823222">
    <w:abstractNumId w:val="29"/>
  </w:num>
  <w:num w:numId="6" w16cid:durableId="687489755">
    <w:abstractNumId w:val="34"/>
  </w:num>
  <w:num w:numId="7" w16cid:durableId="29454843">
    <w:abstractNumId w:val="16"/>
  </w:num>
  <w:num w:numId="8" w16cid:durableId="1537547991">
    <w:abstractNumId w:val="29"/>
  </w:num>
  <w:num w:numId="9" w16cid:durableId="680275200">
    <w:abstractNumId w:val="29"/>
  </w:num>
  <w:num w:numId="10" w16cid:durableId="1138761170">
    <w:abstractNumId w:val="25"/>
  </w:num>
  <w:num w:numId="11" w16cid:durableId="1493371449">
    <w:abstractNumId w:val="15"/>
  </w:num>
  <w:num w:numId="12" w16cid:durableId="1207597003">
    <w:abstractNumId w:val="0"/>
  </w:num>
  <w:num w:numId="13" w16cid:durableId="1025599540">
    <w:abstractNumId w:val="5"/>
  </w:num>
  <w:num w:numId="14" w16cid:durableId="1871412979">
    <w:abstractNumId w:val="10"/>
  </w:num>
  <w:num w:numId="15" w16cid:durableId="1380546431">
    <w:abstractNumId w:val="23"/>
  </w:num>
  <w:num w:numId="16" w16cid:durableId="676814485">
    <w:abstractNumId w:val="12"/>
  </w:num>
  <w:num w:numId="17" w16cid:durableId="427506842">
    <w:abstractNumId w:val="32"/>
  </w:num>
  <w:num w:numId="18" w16cid:durableId="1149129906">
    <w:abstractNumId w:val="28"/>
  </w:num>
  <w:num w:numId="19" w16cid:durableId="252127707">
    <w:abstractNumId w:val="38"/>
  </w:num>
  <w:num w:numId="20" w16cid:durableId="1753968754">
    <w:abstractNumId w:val="20"/>
  </w:num>
  <w:num w:numId="21" w16cid:durableId="1544950441">
    <w:abstractNumId w:val="18"/>
  </w:num>
  <w:num w:numId="22" w16cid:durableId="1471052660">
    <w:abstractNumId w:val="3"/>
  </w:num>
  <w:num w:numId="23" w16cid:durableId="2072344912">
    <w:abstractNumId w:val="22"/>
  </w:num>
  <w:num w:numId="24" w16cid:durableId="1802335172">
    <w:abstractNumId w:val="35"/>
  </w:num>
  <w:num w:numId="25" w16cid:durableId="1175337885">
    <w:abstractNumId w:val="1"/>
  </w:num>
  <w:num w:numId="26" w16cid:durableId="1472940695">
    <w:abstractNumId w:val="26"/>
  </w:num>
  <w:num w:numId="27" w16cid:durableId="1124733697">
    <w:abstractNumId w:val="17"/>
  </w:num>
  <w:num w:numId="28" w16cid:durableId="1968394020">
    <w:abstractNumId w:val="27"/>
  </w:num>
  <w:num w:numId="29" w16cid:durableId="1668900014">
    <w:abstractNumId w:val="11"/>
  </w:num>
  <w:num w:numId="30" w16cid:durableId="1321422153">
    <w:abstractNumId w:val="8"/>
  </w:num>
  <w:num w:numId="31" w16cid:durableId="1806965373">
    <w:abstractNumId w:val="24"/>
  </w:num>
  <w:num w:numId="32" w16cid:durableId="1803960671">
    <w:abstractNumId w:val="7"/>
  </w:num>
  <w:num w:numId="33" w16cid:durableId="1520895357">
    <w:abstractNumId w:val="13"/>
  </w:num>
  <w:num w:numId="34" w16cid:durableId="535897617">
    <w:abstractNumId w:val="9"/>
  </w:num>
  <w:num w:numId="35" w16cid:durableId="811140865">
    <w:abstractNumId w:val="6"/>
  </w:num>
  <w:num w:numId="36" w16cid:durableId="1214197115">
    <w:abstractNumId w:val="2"/>
  </w:num>
  <w:num w:numId="37" w16cid:durableId="1318729726">
    <w:abstractNumId w:val="21"/>
  </w:num>
  <w:num w:numId="38" w16cid:durableId="121577730">
    <w:abstractNumId w:val="37"/>
  </w:num>
  <w:num w:numId="39" w16cid:durableId="405955025">
    <w:abstractNumId w:val="19"/>
  </w:num>
  <w:num w:numId="40" w16cid:durableId="1093090277">
    <w:abstractNumId w:val="36"/>
  </w:num>
  <w:num w:numId="41" w16cid:durableId="2122219477">
    <w:abstractNumId w:val="30"/>
  </w:num>
  <w:num w:numId="42" w16cid:durableId="663361574">
    <w:abstractNumId w:val="4"/>
  </w:num>
  <w:num w:numId="43" w16cid:durableId="53433277">
    <w:abstractNumId w:val="14"/>
  </w:num>
  <w:num w:numId="44" w16cid:durableId="980888821">
    <w:abstractNumId w:val="31"/>
  </w:num>
  <w:num w:numId="45" w16cid:durableId="208132162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419" w:vendorID="64" w:dllVersion="0" w:nlCheck="1" w:checkStyle="0"/>
  <w:activeWritingStyle w:appName="MSWord" w:lang="es-PE" w:vendorID="64" w:dllVersion="0" w:nlCheck="1" w:checkStyle="0"/>
  <w:activeWritingStyle w:appName="MSWord" w:lang="es-ES" w:vendorID="64" w:dllVersion="0" w:nlCheck="1" w:checkStyle="0"/>
  <w:activeWritingStyle w:appName="MSWord" w:lang="es-MX"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351"/>
    <w:rsid w:val="0000168D"/>
    <w:rsid w:val="00001AA5"/>
    <w:rsid w:val="00001BBF"/>
    <w:rsid w:val="0000217E"/>
    <w:rsid w:val="00002B63"/>
    <w:rsid w:val="00003B26"/>
    <w:rsid w:val="00007928"/>
    <w:rsid w:val="0001018F"/>
    <w:rsid w:val="000112F4"/>
    <w:rsid w:val="000140CC"/>
    <w:rsid w:val="0001789B"/>
    <w:rsid w:val="00020AD1"/>
    <w:rsid w:val="00021A30"/>
    <w:rsid w:val="0002292E"/>
    <w:rsid w:val="000247A3"/>
    <w:rsid w:val="00024D20"/>
    <w:rsid w:val="00025B48"/>
    <w:rsid w:val="00037067"/>
    <w:rsid w:val="000419C0"/>
    <w:rsid w:val="000420C3"/>
    <w:rsid w:val="00042998"/>
    <w:rsid w:val="0004615F"/>
    <w:rsid w:val="00046398"/>
    <w:rsid w:val="00052DD6"/>
    <w:rsid w:val="000553A5"/>
    <w:rsid w:val="000555AA"/>
    <w:rsid w:val="0006031F"/>
    <w:rsid w:val="00060496"/>
    <w:rsid w:val="0006137B"/>
    <w:rsid w:val="00063069"/>
    <w:rsid w:val="00071771"/>
    <w:rsid w:val="00072352"/>
    <w:rsid w:val="00072786"/>
    <w:rsid w:val="0007337C"/>
    <w:rsid w:val="00073495"/>
    <w:rsid w:val="000756A7"/>
    <w:rsid w:val="000767F1"/>
    <w:rsid w:val="000771E8"/>
    <w:rsid w:val="00077DB2"/>
    <w:rsid w:val="00081DE7"/>
    <w:rsid w:val="0008296C"/>
    <w:rsid w:val="00082FDD"/>
    <w:rsid w:val="0008371D"/>
    <w:rsid w:val="00087831"/>
    <w:rsid w:val="00090691"/>
    <w:rsid w:val="00092807"/>
    <w:rsid w:val="000969C5"/>
    <w:rsid w:val="000A3F61"/>
    <w:rsid w:val="000A562D"/>
    <w:rsid w:val="000A5F98"/>
    <w:rsid w:val="000B0CC9"/>
    <w:rsid w:val="000B0DFA"/>
    <w:rsid w:val="000B0FE3"/>
    <w:rsid w:val="000B2A2C"/>
    <w:rsid w:val="000B3895"/>
    <w:rsid w:val="000B4636"/>
    <w:rsid w:val="000B5833"/>
    <w:rsid w:val="000B6414"/>
    <w:rsid w:val="000B71B7"/>
    <w:rsid w:val="000C0874"/>
    <w:rsid w:val="000C0A56"/>
    <w:rsid w:val="000C138E"/>
    <w:rsid w:val="000C24F6"/>
    <w:rsid w:val="000C26CC"/>
    <w:rsid w:val="000C479A"/>
    <w:rsid w:val="000D09CE"/>
    <w:rsid w:val="000D0CF9"/>
    <w:rsid w:val="000D0F5F"/>
    <w:rsid w:val="000D2496"/>
    <w:rsid w:val="000D28B1"/>
    <w:rsid w:val="000D52C7"/>
    <w:rsid w:val="000D59D9"/>
    <w:rsid w:val="000D6B77"/>
    <w:rsid w:val="000D6D38"/>
    <w:rsid w:val="000E007D"/>
    <w:rsid w:val="000E063F"/>
    <w:rsid w:val="000E1C85"/>
    <w:rsid w:val="000E2C5F"/>
    <w:rsid w:val="000E41EB"/>
    <w:rsid w:val="000E54B9"/>
    <w:rsid w:val="000E71AC"/>
    <w:rsid w:val="000E743B"/>
    <w:rsid w:val="000F0C6C"/>
    <w:rsid w:val="000F1131"/>
    <w:rsid w:val="000F236E"/>
    <w:rsid w:val="000F3044"/>
    <w:rsid w:val="000F34A0"/>
    <w:rsid w:val="000F39A5"/>
    <w:rsid w:val="001009CA"/>
    <w:rsid w:val="00101700"/>
    <w:rsid w:val="00101832"/>
    <w:rsid w:val="00103509"/>
    <w:rsid w:val="00104673"/>
    <w:rsid w:val="0010471D"/>
    <w:rsid w:val="00104BCC"/>
    <w:rsid w:val="00106591"/>
    <w:rsid w:val="0010796B"/>
    <w:rsid w:val="00111567"/>
    <w:rsid w:val="00111BD1"/>
    <w:rsid w:val="0011204F"/>
    <w:rsid w:val="00112FF6"/>
    <w:rsid w:val="00115070"/>
    <w:rsid w:val="00117132"/>
    <w:rsid w:val="00122341"/>
    <w:rsid w:val="00123D4F"/>
    <w:rsid w:val="0012421B"/>
    <w:rsid w:val="00126367"/>
    <w:rsid w:val="0012684A"/>
    <w:rsid w:val="001323A4"/>
    <w:rsid w:val="001332D1"/>
    <w:rsid w:val="001335B4"/>
    <w:rsid w:val="00133EAC"/>
    <w:rsid w:val="001349C5"/>
    <w:rsid w:val="00135F58"/>
    <w:rsid w:val="001368EA"/>
    <w:rsid w:val="00141FFB"/>
    <w:rsid w:val="001429A3"/>
    <w:rsid w:val="00142D0E"/>
    <w:rsid w:val="00142FB6"/>
    <w:rsid w:val="0014451D"/>
    <w:rsid w:val="001449C9"/>
    <w:rsid w:val="001453F2"/>
    <w:rsid w:val="001455F0"/>
    <w:rsid w:val="001476D9"/>
    <w:rsid w:val="001509E5"/>
    <w:rsid w:val="00156067"/>
    <w:rsid w:val="001574D6"/>
    <w:rsid w:val="001577DA"/>
    <w:rsid w:val="0016388A"/>
    <w:rsid w:val="00163FD4"/>
    <w:rsid w:val="00166ED5"/>
    <w:rsid w:val="00171846"/>
    <w:rsid w:val="001743D2"/>
    <w:rsid w:val="00176C75"/>
    <w:rsid w:val="00176E0E"/>
    <w:rsid w:val="0018118C"/>
    <w:rsid w:val="00187838"/>
    <w:rsid w:val="00191EFF"/>
    <w:rsid w:val="0019308B"/>
    <w:rsid w:val="001945B4"/>
    <w:rsid w:val="00194D29"/>
    <w:rsid w:val="00194F1F"/>
    <w:rsid w:val="001969ED"/>
    <w:rsid w:val="00196EB9"/>
    <w:rsid w:val="001A013A"/>
    <w:rsid w:val="001A172A"/>
    <w:rsid w:val="001A23DE"/>
    <w:rsid w:val="001A368F"/>
    <w:rsid w:val="001A5496"/>
    <w:rsid w:val="001A5B8C"/>
    <w:rsid w:val="001A7531"/>
    <w:rsid w:val="001B1343"/>
    <w:rsid w:val="001B1987"/>
    <w:rsid w:val="001B288A"/>
    <w:rsid w:val="001B28D8"/>
    <w:rsid w:val="001B4692"/>
    <w:rsid w:val="001B46AD"/>
    <w:rsid w:val="001C0E77"/>
    <w:rsid w:val="001C169C"/>
    <w:rsid w:val="001C1D0F"/>
    <w:rsid w:val="001C246E"/>
    <w:rsid w:val="001C29D9"/>
    <w:rsid w:val="001C4023"/>
    <w:rsid w:val="001C5154"/>
    <w:rsid w:val="001C6CC6"/>
    <w:rsid w:val="001C751D"/>
    <w:rsid w:val="001D0A2F"/>
    <w:rsid w:val="001D2125"/>
    <w:rsid w:val="001D426B"/>
    <w:rsid w:val="001D444B"/>
    <w:rsid w:val="001E00EA"/>
    <w:rsid w:val="001E061D"/>
    <w:rsid w:val="001E1A6A"/>
    <w:rsid w:val="001E26E9"/>
    <w:rsid w:val="001E3915"/>
    <w:rsid w:val="001E5FEB"/>
    <w:rsid w:val="001E6412"/>
    <w:rsid w:val="001E736F"/>
    <w:rsid w:val="001E7DB1"/>
    <w:rsid w:val="001F13A2"/>
    <w:rsid w:val="001F178D"/>
    <w:rsid w:val="001F1B46"/>
    <w:rsid w:val="001F271F"/>
    <w:rsid w:val="001F48F8"/>
    <w:rsid w:val="001F4DBC"/>
    <w:rsid w:val="001F6B9A"/>
    <w:rsid w:val="001F77D3"/>
    <w:rsid w:val="0020443D"/>
    <w:rsid w:val="00205C4D"/>
    <w:rsid w:val="00207706"/>
    <w:rsid w:val="00210F43"/>
    <w:rsid w:val="002120FF"/>
    <w:rsid w:val="00212503"/>
    <w:rsid w:val="00212AAE"/>
    <w:rsid w:val="00212F7A"/>
    <w:rsid w:val="00213082"/>
    <w:rsid w:val="00213B69"/>
    <w:rsid w:val="00213C58"/>
    <w:rsid w:val="002148EE"/>
    <w:rsid w:val="00214D53"/>
    <w:rsid w:val="0021565E"/>
    <w:rsid w:val="00216242"/>
    <w:rsid w:val="00223C59"/>
    <w:rsid w:val="002255F1"/>
    <w:rsid w:val="002269A3"/>
    <w:rsid w:val="002275B4"/>
    <w:rsid w:val="00227F7D"/>
    <w:rsid w:val="0023108B"/>
    <w:rsid w:val="00232144"/>
    <w:rsid w:val="00233035"/>
    <w:rsid w:val="002411CB"/>
    <w:rsid w:val="00241606"/>
    <w:rsid w:val="002422B7"/>
    <w:rsid w:val="002428CB"/>
    <w:rsid w:val="00245B76"/>
    <w:rsid w:val="00245F90"/>
    <w:rsid w:val="0025038C"/>
    <w:rsid w:val="0025364A"/>
    <w:rsid w:val="002554F6"/>
    <w:rsid w:val="00261567"/>
    <w:rsid w:val="00264851"/>
    <w:rsid w:val="0026502D"/>
    <w:rsid w:val="002653B9"/>
    <w:rsid w:val="002679B6"/>
    <w:rsid w:val="00267B34"/>
    <w:rsid w:val="00270DA4"/>
    <w:rsid w:val="00270E84"/>
    <w:rsid w:val="00272BBE"/>
    <w:rsid w:val="002744D5"/>
    <w:rsid w:val="00274B93"/>
    <w:rsid w:val="00274DF8"/>
    <w:rsid w:val="00275486"/>
    <w:rsid w:val="0027555A"/>
    <w:rsid w:val="00275D64"/>
    <w:rsid w:val="002764EA"/>
    <w:rsid w:val="00276D67"/>
    <w:rsid w:val="00284F7A"/>
    <w:rsid w:val="002864DB"/>
    <w:rsid w:val="00286FED"/>
    <w:rsid w:val="00287CB8"/>
    <w:rsid w:val="00291C24"/>
    <w:rsid w:val="00291F69"/>
    <w:rsid w:val="0029528F"/>
    <w:rsid w:val="0029701E"/>
    <w:rsid w:val="002A04CE"/>
    <w:rsid w:val="002A06BC"/>
    <w:rsid w:val="002A6705"/>
    <w:rsid w:val="002B0F85"/>
    <w:rsid w:val="002B1B8E"/>
    <w:rsid w:val="002B5E48"/>
    <w:rsid w:val="002B5F2C"/>
    <w:rsid w:val="002B61D7"/>
    <w:rsid w:val="002C03BF"/>
    <w:rsid w:val="002C0439"/>
    <w:rsid w:val="002C10C2"/>
    <w:rsid w:val="002C1119"/>
    <w:rsid w:val="002C1EB1"/>
    <w:rsid w:val="002C2240"/>
    <w:rsid w:val="002C3481"/>
    <w:rsid w:val="002C3DC2"/>
    <w:rsid w:val="002C5515"/>
    <w:rsid w:val="002C64AA"/>
    <w:rsid w:val="002C69A6"/>
    <w:rsid w:val="002C6B03"/>
    <w:rsid w:val="002D20D1"/>
    <w:rsid w:val="002D458A"/>
    <w:rsid w:val="002D5C01"/>
    <w:rsid w:val="002D618F"/>
    <w:rsid w:val="002D6C78"/>
    <w:rsid w:val="002E0294"/>
    <w:rsid w:val="002E0E7F"/>
    <w:rsid w:val="002E34ED"/>
    <w:rsid w:val="002E5548"/>
    <w:rsid w:val="002F4003"/>
    <w:rsid w:val="002F54F7"/>
    <w:rsid w:val="002F5760"/>
    <w:rsid w:val="002F6A45"/>
    <w:rsid w:val="00304C7B"/>
    <w:rsid w:val="00305246"/>
    <w:rsid w:val="003128B1"/>
    <w:rsid w:val="00313F6C"/>
    <w:rsid w:val="00314867"/>
    <w:rsid w:val="00314FD5"/>
    <w:rsid w:val="00315A2A"/>
    <w:rsid w:val="00315F49"/>
    <w:rsid w:val="0032123A"/>
    <w:rsid w:val="00323D0B"/>
    <w:rsid w:val="00327539"/>
    <w:rsid w:val="0033629B"/>
    <w:rsid w:val="00337158"/>
    <w:rsid w:val="00346D6D"/>
    <w:rsid w:val="003472B9"/>
    <w:rsid w:val="00350118"/>
    <w:rsid w:val="00352F80"/>
    <w:rsid w:val="00353E40"/>
    <w:rsid w:val="00354BED"/>
    <w:rsid w:val="00354D3C"/>
    <w:rsid w:val="00355E08"/>
    <w:rsid w:val="00355EA3"/>
    <w:rsid w:val="00357516"/>
    <w:rsid w:val="0036145B"/>
    <w:rsid w:val="00361F9D"/>
    <w:rsid w:val="0036349D"/>
    <w:rsid w:val="00366C23"/>
    <w:rsid w:val="003706AE"/>
    <w:rsid w:val="0037339B"/>
    <w:rsid w:val="003748B8"/>
    <w:rsid w:val="00375437"/>
    <w:rsid w:val="00376F0C"/>
    <w:rsid w:val="00380095"/>
    <w:rsid w:val="00380E19"/>
    <w:rsid w:val="00381DAB"/>
    <w:rsid w:val="00382408"/>
    <w:rsid w:val="003825D2"/>
    <w:rsid w:val="00383B3C"/>
    <w:rsid w:val="00385582"/>
    <w:rsid w:val="00385F42"/>
    <w:rsid w:val="003869F1"/>
    <w:rsid w:val="00386A41"/>
    <w:rsid w:val="00391F03"/>
    <w:rsid w:val="003921A1"/>
    <w:rsid w:val="00393376"/>
    <w:rsid w:val="00395684"/>
    <w:rsid w:val="00396422"/>
    <w:rsid w:val="003968FF"/>
    <w:rsid w:val="003A0C1A"/>
    <w:rsid w:val="003A1400"/>
    <w:rsid w:val="003A4CBF"/>
    <w:rsid w:val="003A5B9B"/>
    <w:rsid w:val="003A68B3"/>
    <w:rsid w:val="003A7062"/>
    <w:rsid w:val="003B1843"/>
    <w:rsid w:val="003B205C"/>
    <w:rsid w:val="003B3550"/>
    <w:rsid w:val="003B4CE6"/>
    <w:rsid w:val="003B6018"/>
    <w:rsid w:val="003B64B5"/>
    <w:rsid w:val="003C1131"/>
    <w:rsid w:val="003C2ED6"/>
    <w:rsid w:val="003C4096"/>
    <w:rsid w:val="003C59AB"/>
    <w:rsid w:val="003C5AB3"/>
    <w:rsid w:val="003C690F"/>
    <w:rsid w:val="003C6A63"/>
    <w:rsid w:val="003C77F2"/>
    <w:rsid w:val="003D0FD3"/>
    <w:rsid w:val="003D35DC"/>
    <w:rsid w:val="003D3607"/>
    <w:rsid w:val="003D51CD"/>
    <w:rsid w:val="003D5517"/>
    <w:rsid w:val="003E34B2"/>
    <w:rsid w:val="003E4238"/>
    <w:rsid w:val="003E4C44"/>
    <w:rsid w:val="003E4F7A"/>
    <w:rsid w:val="003E63D8"/>
    <w:rsid w:val="003E693B"/>
    <w:rsid w:val="003F0178"/>
    <w:rsid w:val="003F1F36"/>
    <w:rsid w:val="003F29DE"/>
    <w:rsid w:val="003F593F"/>
    <w:rsid w:val="003F64E9"/>
    <w:rsid w:val="003F7F2A"/>
    <w:rsid w:val="0040034C"/>
    <w:rsid w:val="00402E12"/>
    <w:rsid w:val="00403200"/>
    <w:rsid w:val="00404ED8"/>
    <w:rsid w:val="00405E62"/>
    <w:rsid w:val="00405EC6"/>
    <w:rsid w:val="00407426"/>
    <w:rsid w:val="004120F8"/>
    <w:rsid w:val="0041258F"/>
    <w:rsid w:val="00412906"/>
    <w:rsid w:val="00412E2E"/>
    <w:rsid w:val="0041430D"/>
    <w:rsid w:val="00414C12"/>
    <w:rsid w:val="00414EEB"/>
    <w:rsid w:val="004155E6"/>
    <w:rsid w:val="00420E48"/>
    <w:rsid w:val="00421405"/>
    <w:rsid w:val="0042311B"/>
    <w:rsid w:val="00425C1E"/>
    <w:rsid w:val="00426C85"/>
    <w:rsid w:val="00426DEB"/>
    <w:rsid w:val="004270A0"/>
    <w:rsid w:val="00427267"/>
    <w:rsid w:val="00432235"/>
    <w:rsid w:val="004338E9"/>
    <w:rsid w:val="0043474D"/>
    <w:rsid w:val="00437345"/>
    <w:rsid w:val="0044029C"/>
    <w:rsid w:val="00441A71"/>
    <w:rsid w:val="00442C65"/>
    <w:rsid w:val="00445645"/>
    <w:rsid w:val="00447555"/>
    <w:rsid w:val="004475D6"/>
    <w:rsid w:val="00450F34"/>
    <w:rsid w:val="00451091"/>
    <w:rsid w:val="0045236B"/>
    <w:rsid w:val="00452751"/>
    <w:rsid w:val="00452A0E"/>
    <w:rsid w:val="00454EC1"/>
    <w:rsid w:val="00455E59"/>
    <w:rsid w:val="00455E72"/>
    <w:rsid w:val="00463CD8"/>
    <w:rsid w:val="00464514"/>
    <w:rsid w:val="00465408"/>
    <w:rsid w:val="0046557B"/>
    <w:rsid w:val="00467078"/>
    <w:rsid w:val="00467115"/>
    <w:rsid w:val="0047042C"/>
    <w:rsid w:val="0047066B"/>
    <w:rsid w:val="00470786"/>
    <w:rsid w:val="00475DBB"/>
    <w:rsid w:val="00475E59"/>
    <w:rsid w:val="004772EC"/>
    <w:rsid w:val="0048093F"/>
    <w:rsid w:val="00480974"/>
    <w:rsid w:val="00482DCD"/>
    <w:rsid w:val="004868A4"/>
    <w:rsid w:val="00486AB9"/>
    <w:rsid w:val="00487B00"/>
    <w:rsid w:val="00490882"/>
    <w:rsid w:val="004926C7"/>
    <w:rsid w:val="00493396"/>
    <w:rsid w:val="004A038B"/>
    <w:rsid w:val="004A05FA"/>
    <w:rsid w:val="004A0DB1"/>
    <w:rsid w:val="004A1387"/>
    <w:rsid w:val="004A17E0"/>
    <w:rsid w:val="004A2A28"/>
    <w:rsid w:val="004A2ED0"/>
    <w:rsid w:val="004A4042"/>
    <w:rsid w:val="004A4DB0"/>
    <w:rsid w:val="004A5126"/>
    <w:rsid w:val="004A5F68"/>
    <w:rsid w:val="004A7E51"/>
    <w:rsid w:val="004B042C"/>
    <w:rsid w:val="004B2135"/>
    <w:rsid w:val="004B30DB"/>
    <w:rsid w:val="004B30F8"/>
    <w:rsid w:val="004B3E29"/>
    <w:rsid w:val="004B3E4D"/>
    <w:rsid w:val="004B41BF"/>
    <w:rsid w:val="004B60CA"/>
    <w:rsid w:val="004C13A4"/>
    <w:rsid w:val="004C3C8D"/>
    <w:rsid w:val="004C3D32"/>
    <w:rsid w:val="004C5486"/>
    <w:rsid w:val="004C634C"/>
    <w:rsid w:val="004C6B7B"/>
    <w:rsid w:val="004D006D"/>
    <w:rsid w:val="004D0D8D"/>
    <w:rsid w:val="004D1DFA"/>
    <w:rsid w:val="004D3071"/>
    <w:rsid w:val="004D3085"/>
    <w:rsid w:val="004D3A84"/>
    <w:rsid w:val="004D4186"/>
    <w:rsid w:val="004D47EA"/>
    <w:rsid w:val="004D574D"/>
    <w:rsid w:val="004D5DAB"/>
    <w:rsid w:val="004D7C78"/>
    <w:rsid w:val="004E1C68"/>
    <w:rsid w:val="004E1F2C"/>
    <w:rsid w:val="004E2109"/>
    <w:rsid w:val="004E438A"/>
    <w:rsid w:val="004E4764"/>
    <w:rsid w:val="004E6EF2"/>
    <w:rsid w:val="004F22F3"/>
    <w:rsid w:val="004F35F7"/>
    <w:rsid w:val="004F366D"/>
    <w:rsid w:val="004F4779"/>
    <w:rsid w:val="004F575E"/>
    <w:rsid w:val="004F5BA2"/>
    <w:rsid w:val="004F689C"/>
    <w:rsid w:val="005012FD"/>
    <w:rsid w:val="00502255"/>
    <w:rsid w:val="0050282E"/>
    <w:rsid w:val="00502B36"/>
    <w:rsid w:val="00502E3C"/>
    <w:rsid w:val="00505ACA"/>
    <w:rsid w:val="0051055A"/>
    <w:rsid w:val="00510BD0"/>
    <w:rsid w:val="005117FD"/>
    <w:rsid w:val="00513A4F"/>
    <w:rsid w:val="00514420"/>
    <w:rsid w:val="00514DD7"/>
    <w:rsid w:val="0051693F"/>
    <w:rsid w:val="005209CE"/>
    <w:rsid w:val="00520ED2"/>
    <w:rsid w:val="00524FD9"/>
    <w:rsid w:val="00525738"/>
    <w:rsid w:val="00526408"/>
    <w:rsid w:val="005267BC"/>
    <w:rsid w:val="00526EB5"/>
    <w:rsid w:val="00530E34"/>
    <w:rsid w:val="00531D4F"/>
    <w:rsid w:val="00534EAE"/>
    <w:rsid w:val="00541C37"/>
    <w:rsid w:val="00541ECA"/>
    <w:rsid w:val="00542E32"/>
    <w:rsid w:val="00543882"/>
    <w:rsid w:val="00546B87"/>
    <w:rsid w:val="00547019"/>
    <w:rsid w:val="00547410"/>
    <w:rsid w:val="00554B25"/>
    <w:rsid w:val="00555CD0"/>
    <w:rsid w:val="00556127"/>
    <w:rsid w:val="00557979"/>
    <w:rsid w:val="005624C5"/>
    <w:rsid w:val="00562C8A"/>
    <w:rsid w:val="00563831"/>
    <w:rsid w:val="00565B4F"/>
    <w:rsid w:val="0056761E"/>
    <w:rsid w:val="00577480"/>
    <w:rsid w:val="00577AB3"/>
    <w:rsid w:val="00577C5E"/>
    <w:rsid w:val="005801BF"/>
    <w:rsid w:val="005803D5"/>
    <w:rsid w:val="00581097"/>
    <w:rsid w:val="00583BAF"/>
    <w:rsid w:val="00586B47"/>
    <w:rsid w:val="00586D11"/>
    <w:rsid w:val="005877A5"/>
    <w:rsid w:val="00591E49"/>
    <w:rsid w:val="005920FA"/>
    <w:rsid w:val="005A27FE"/>
    <w:rsid w:val="005A289C"/>
    <w:rsid w:val="005A3C5A"/>
    <w:rsid w:val="005A5563"/>
    <w:rsid w:val="005A593B"/>
    <w:rsid w:val="005A6186"/>
    <w:rsid w:val="005A661C"/>
    <w:rsid w:val="005A6655"/>
    <w:rsid w:val="005B66F1"/>
    <w:rsid w:val="005B6D70"/>
    <w:rsid w:val="005C13ED"/>
    <w:rsid w:val="005C1584"/>
    <w:rsid w:val="005C1649"/>
    <w:rsid w:val="005C2E09"/>
    <w:rsid w:val="005C462A"/>
    <w:rsid w:val="005C54FF"/>
    <w:rsid w:val="005C6275"/>
    <w:rsid w:val="005C637D"/>
    <w:rsid w:val="005C672F"/>
    <w:rsid w:val="005C6F87"/>
    <w:rsid w:val="005D000D"/>
    <w:rsid w:val="005D53D5"/>
    <w:rsid w:val="005D60F7"/>
    <w:rsid w:val="005D655F"/>
    <w:rsid w:val="005D6BB4"/>
    <w:rsid w:val="005E0CBE"/>
    <w:rsid w:val="005E13D0"/>
    <w:rsid w:val="005E1979"/>
    <w:rsid w:val="005E257C"/>
    <w:rsid w:val="005E2929"/>
    <w:rsid w:val="005E3FD8"/>
    <w:rsid w:val="005E62BC"/>
    <w:rsid w:val="005E6B5C"/>
    <w:rsid w:val="005E7559"/>
    <w:rsid w:val="005F1622"/>
    <w:rsid w:val="005F2B92"/>
    <w:rsid w:val="005F49FD"/>
    <w:rsid w:val="005F4E40"/>
    <w:rsid w:val="005F508A"/>
    <w:rsid w:val="005F6057"/>
    <w:rsid w:val="005F703F"/>
    <w:rsid w:val="005F7CEA"/>
    <w:rsid w:val="00601480"/>
    <w:rsid w:val="006015D6"/>
    <w:rsid w:val="006017AC"/>
    <w:rsid w:val="00602C4B"/>
    <w:rsid w:val="00603BAC"/>
    <w:rsid w:val="00603E4A"/>
    <w:rsid w:val="00604D1A"/>
    <w:rsid w:val="006051AE"/>
    <w:rsid w:val="00605598"/>
    <w:rsid w:val="00605EDB"/>
    <w:rsid w:val="0060754C"/>
    <w:rsid w:val="006124AF"/>
    <w:rsid w:val="00612EB7"/>
    <w:rsid w:val="00615B92"/>
    <w:rsid w:val="006165E3"/>
    <w:rsid w:val="00616DEA"/>
    <w:rsid w:val="00621E6A"/>
    <w:rsid w:val="00623FD0"/>
    <w:rsid w:val="00624637"/>
    <w:rsid w:val="00626496"/>
    <w:rsid w:val="0062749D"/>
    <w:rsid w:val="00627C63"/>
    <w:rsid w:val="00630251"/>
    <w:rsid w:val="00631469"/>
    <w:rsid w:val="006350AD"/>
    <w:rsid w:val="006352FC"/>
    <w:rsid w:val="00637A12"/>
    <w:rsid w:val="0064344D"/>
    <w:rsid w:val="00643BFC"/>
    <w:rsid w:val="0064404D"/>
    <w:rsid w:val="00644219"/>
    <w:rsid w:val="00644569"/>
    <w:rsid w:val="0064551D"/>
    <w:rsid w:val="00645FDF"/>
    <w:rsid w:val="00654F7D"/>
    <w:rsid w:val="006554B7"/>
    <w:rsid w:val="0065641C"/>
    <w:rsid w:val="00657088"/>
    <w:rsid w:val="00660BA6"/>
    <w:rsid w:val="006627FF"/>
    <w:rsid w:val="00662849"/>
    <w:rsid w:val="006641AA"/>
    <w:rsid w:val="0067290C"/>
    <w:rsid w:val="0067368B"/>
    <w:rsid w:val="00673837"/>
    <w:rsid w:val="00674C8D"/>
    <w:rsid w:val="00675A03"/>
    <w:rsid w:val="006769AC"/>
    <w:rsid w:val="00677958"/>
    <w:rsid w:val="0068234D"/>
    <w:rsid w:val="00685603"/>
    <w:rsid w:val="00686A4C"/>
    <w:rsid w:val="00686FCA"/>
    <w:rsid w:val="006901B5"/>
    <w:rsid w:val="006907DA"/>
    <w:rsid w:val="00692B4F"/>
    <w:rsid w:val="006931A0"/>
    <w:rsid w:val="00695A68"/>
    <w:rsid w:val="0069638B"/>
    <w:rsid w:val="0069762A"/>
    <w:rsid w:val="006A0AB3"/>
    <w:rsid w:val="006A0C67"/>
    <w:rsid w:val="006A2E61"/>
    <w:rsid w:val="006A416C"/>
    <w:rsid w:val="006A41EC"/>
    <w:rsid w:val="006A58CB"/>
    <w:rsid w:val="006A6ADE"/>
    <w:rsid w:val="006A7857"/>
    <w:rsid w:val="006B0535"/>
    <w:rsid w:val="006B0C85"/>
    <w:rsid w:val="006B163F"/>
    <w:rsid w:val="006B2435"/>
    <w:rsid w:val="006B4164"/>
    <w:rsid w:val="006C1B93"/>
    <w:rsid w:val="006C1CF6"/>
    <w:rsid w:val="006C1F13"/>
    <w:rsid w:val="006C2E02"/>
    <w:rsid w:val="006C617D"/>
    <w:rsid w:val="006C6DBC"/>
    <w:rsid w:val="006C6DD4"/>
    <w:rsid w:val="006D014B"/>
    <w:rsid w:val="006D5F3B"/>
    <w:rsid w:val="006E01C3"/>
    <w:rsid w:val="006E067F"/>
    <w:rsid w:val="006E3ACD"/>
    <w:rsid w:val="006E7AAE"/>
    <w:rsid w:val="006F0387"/>
    <w:rsid w:val="006F09BC"/>
    <w:rsid w:val="006F14C0"/>
    <w:rsid w:val="006F1629"/>
    <w:rsid w:val="006F1743"/>
    <w:rsid w:val="006F2055"/>
    <w:rsid w:val="006F477B"/>
    <w:rsid w:val="006F7852"/>
    <w:rsid w:val="00700A95"/>
    <w:rsid w:val="00701BF8"/>
    <w:rsid w:val="00706D5D"/>
    <w:rsid w:val="007072A1"/>
    <w:rsid w:val="00710C2E"/>
    <w:rsid w:val="007122C9"/>
    <w:rsid w:val="007124ED"/>
    <w:rsid w:val="00712E24"/>
    <w:rsid w:val="00713BD2"/>
    <w:rsid w:val="007168D6"/>
    <w:rsid w:val="007174B1"/>
    <w:rsid w:val="0072107D"/>
    <w:rsid w:val="007245F8"/>
    <w:rsid w:val="00725175"/>
    <w:rsid w:val="0072612F"/>
    <w:rsid w:val="0073068B"/>
    <w:rsid w:val="007308DF"/>
    <w:rsid w:val="007309B5"/>
    <w:rsid w:val="007337BC"/>
    <w:rsid w:val="00736765"/>
    <w:rsid w:val="00741131"/>
    <w:rsid w:val="00743BC6"/>
    <w:rsid w:val="00745B04"/>
    <w:rsid w:val="00745EB7"/>
    <w:rsid w:val="007472BC"/>
    <w:rsid w:val="00747776"/>
    <w:rsid w:val="00750697"/>
    <w:rsid w:val="00750C6C"/>
    <w:rsid w:val="00753289"/>
    <w:rsid w:val="007577B5"/>
    <w:rsid w:val="007578EC"/>
    <w:rsid w:val="00757AA8"/>
    <w:rsid w:val="0076013B"/>
    <w:rsid w:val="007609E5"/>
    <w:rsid w:val="0076304B"/>
    <w:rsid w:val="00763619"/>
    <w:rsid w:val="00764831"/>
    <w:rsid w:val="00765313"/>
    <w:rsid w:val="00765EC9"/>
    <w:rsid w:val="00771410"/>
    <w:rsid w:val="007726F6"/>
    <w:rsid w:val="00772A25"/>
    <w:rsid w:val="00772F60"/>
    <w:rsid w:val="00774043"/>
    <w:rsid w:val="0077563D"/>
    <w:rsid w:val="00777D71"/>
    <w:rsid w:val="007801A0"/>
    <w:rsid w:val="00781B91"/>
    <w:rsid w:val="007827B5"/>
    <w:rsid w:val="00782F63"/>
    <w:rsid w:val="00784C47"/>
    <w:rsid w:val="00784D34"/>
    <w:rsid w:val="0078659D"/>
    <w:rsid w:val="00787280"/>
    <w:rsid w:val="007877AB"/>
    <w:rsid w:val="007903B0"/>
    <w:rsid w:val="0079249D"/>
    <w:rsid w:val="007929DB"/>
    <w:rsid w:val="00795912"/>
    <w:rsid w:val="007A0E14"/>
    <w:rsid w:val="007A1B9F"/>
    <w:rsid w:val="007A2475"/>
    <w:rsid w:val="007A2962"/>
    <w:rsid w:val="007A45C6"/>
    <w:rsid w:val="007A5C1E"/>
    <w:rsid w:val="007A6057"/>
    <w:rsid w:val="007B1158"/>
    <w:rsid w:val="007B2498"/>
    <w:rsid w:val="007C097B"/>
    <w:rsid w:val="007C27F6"/>
    <w:rsid w:val="007C290C"/>
    <w:rsid w:val="007C5163"/>
    <w:rsid w:val="007D3A13"/>
    <w:rsid w:val="007D4383"/>
    <w:rsid w:val="007D6ACD"/>
    <w:rsid w:val="007E2036"/>
    <w:rsid w:val="007F06C3"/>
    <w:rsid w:val="007F21A1"/>
    <w:rsid w:val="007F54F9"/>
    <w:rsid w:val="007F7739"/>
    <w:rsid w:val="00800ADC"/>
    <w:rsid w:val="008040B7"/>
    <w:rsid w:val="008044AE"/>
    <w:rsid w:val="0080487A"/>
    <w:rsid w:val="00806F5F"/>
    <w:rsid w:val="0081447F"/>
    <w:rsid w:val="00817903"/>
    <w:rsid w:val="00824063"/>
    <w:rsid w:val="008345A3"/>
    <w:rsid w:val="00835833"/>
    <w:rsid w:val="0083588D"/>
    <w:rsid w:val="008374FA"/>
    <w:rsid w:val="00840544"/>
    <w:rsid w:val="00840A57"/>
    <w:rsid w:val="00844332"/>
    <w:rsid w:val="0084632E"/>
    <w:rsid w:val="0084761F"/>
    <w:rsid w:val="00847B81"/>
    <w:rsid w:val="00847D5A"/>
    <w:rsid w:val="00850FAD"/>
    <w:rsid w:val="008514B8"/>
    <w:rsid w:val="00852F28"/>
    <w:rsid w:val="0085391E"/>
    <w:rsid w:val="00854197"/>
    <w:rsid w:val="00855100"/>
    <w:rsid w:val="00856B35"/>
    <w:rsid w:val="00857D34"/>
    <w:rsid w:val="0086160A"/>
    <w:rsid w:val="00863EA1"/>
    <w:rsid w:val="008662CF"/>
    <w:rsid w:val="008708EC"/>
    <w:rsid w:val="00873333"/>
    <w:rsid w:val="00874A5D"/>
    <w:rsid w:val="00874AA7"/>
    <w:rsid w:val="00875ED2"/>
    <w:rsid w:val="00875FF7"/>
    <w:rsid w:val="00876A02"/>
    <w:rsid w:val="00877119"/>
    <w:rsid w:val="0087774A"/>
    <w:rsid w:val="008833C5"/>
    <w:rsid w:val="00883CA3"/>
    <w:rsid w:val="00884F9C"/>
    <w:rsid w:val="00886262"/>
    <w:rsid w:val="008864AD"/>
    <w:rsid w:val="00887458"/>
    <w:rsid w:val="00887664"/>
    <w:rsid w:val="00891699"/>
    <w:rsid w:val="008918EE"/>
    <w:rsid w:val="0089246D"/>
    <w:rsid w:val="008931EE"/>
    <w:rsid w:val="00893DC7"/>
    <w:rsid w:val="00894932"/>
    <w:rsid w:val="00895168"/>
    <w:rsid w:val="00895CD2"/>
    <w:rsid w:val="008966C7"/>
    <w:rsid w:val="00897B40"/>
    <w:rsid w:val="008A1793"/>
    <w:rsid w:val="008A4F66"/>
    <w:rsid w:val="008B2A7A"/>
    <w:rsid w:val="008B2DAA"/>
    <w:rsid w:val="008B34DE"/>
    <w:rsid w:val="008B3938"/>
    <w:rsid w:val="008B3DF8"/>
    <w:rsid w:val="008C1551"/>
    <w:rsid w:val="008C2099"/>
    <w:rsid w:val="008C39EA"/>
    <w:rsid w:val="008C5878"/>
    <w:rsid w:val="008C7D17"/>
    <w:rsid w:val="008D0AB6"/>
    <w:rsid w:val="008D2AE9"/>
    <w:rsid w:val="008D2E80"/>
    <w:rsid w:val="008D3126"/>
    <w:rsid w:val="008D62F8"/>
    <w:rsid w:val="008D6F17"/>
    <w:rsid w:val="008D717F"/>
    <w:rsid w:val="008D7BA9"/>
    <w:rsid w:val="008D7DE5"/>
    <w:rsid w:val="008E13E0"/>
    <w:rsid w:val="008E25A3"/>
    <w:rsid w:val="008E324F"/>
    <w:rsid w:val="008E36D0"/>
    <w:rsid w:val="008E40BE"/>
    <w:rsid w:val="008E4617"/>
    <w:rsid w:val="008E47A3"/>
    <w:rsid w:val="008E5F26"/>
    <w:rsid w:val="008E6777"/>
    <w:rsid w:val="008E73A1"/>
    <w:rsid w:val="008F0EC9"/>
    <w:rsid w:val="008F40F6"/>
    <w:rsid w:val="008F59E1"/>
    <w:rsid w:val="008F7884"/>
    <w:rsid w:val="008F7AA2"/>
    <w:rsid w:val="00903946"/>
    <w:rsid w:val="00903BB4"/>
    <w:rsid w:val="0090475F"/>
    <w:rsid w:val="00904794"/>
    <w:rsid w:val="0090541F"/>
    <w:rsid w:val="00907895"/>
    <w:rsid w:val="0091018D"/>
    <w:rsid w:val="0091272D"/>
    <w:rsid w:val="00914B1E"/>
    <w:rsid w:val="009168A2"/>
    <w:rsid w:val="00917777"/>
    <w:rsid w:val="00921318"/>
    <w:rsid w:val="00921393"/>
    <w:rsid w:val="00924810"/>
    <w:rsid w:val="00924DD8"/>
    <w:rsid w:val="0092536E"/>
    <w:rsid w:val="0092667C"/>
    <w:rsid w:val="00927A65"/>
    <w:rsid w:val="00927AB9"/>
    <w:rsid w:val="00927B34"/>
    <w:rsid w:val="0093369E"/>
    <w:rsid w:val="00933C3F"/>
    <w:rsid w:val="009341C9"/>
    <w:rsid w:val="0093497B"/>
    <w:rsid w:val="00935947"/>
    <w:rsid w:val="009402FA"/>
    <w:rsid w:val="00941603"/>
    <w:rsid w:val="009423B2"/>
    <w:rsid w:val="0094258E"/>
    <w:rsid w:val="00947656"/>
    <w:rsid w:val="0094787A"/>
    <w:rsid w:val="00950495"/>
    <w:rsid w:val="00950DF3"/>
    <w:rsid w:val="0095277A"/>
    <w:rsid w:val="00953E9F"/>
    <w:rsid w:val="00961AEF"/>
    <w:rsid w:val="009628B8"/>
    <w:rsid w:val="00965A40"/>
    <w:rsid w:val="00966622"/>
    <w:rsid w:val="00966CCD"/>
    <w:rsid w:val="009677E1"/>
    <w:rsid w:val="00973B00"/>
    <w:rsid w:val="00982515"/>
    <w:rsid w:val="009825C2"/>
    <w:rsid w:val="009842B5"/>
    <w:rsid w:val="009876B5"/>
    <w:rsid w:val="00987A16"/>
    <w:rsid w:val="00990C4C"/>
    <w:rsid w:val="00992A4B"/>
    <w:rsid w:val="00992CA0"/>
    <w:rsid w:val="0099445E"/>
    <w:rsid w:val="009945AC"/>
    <w:rsid w:val="009955A9"/>
    <w:rsid w:val="00996A53"/>
    <w:rsid w:val="009A0E01"/>
    <w:rsid w:val="009A6C63"/>
    <w:rsid w:val="009A7F21"/>
    <w:rsid w:val="009B00D3"/>
    <w:rsid w:val="009B0615"/>
    <w:rsid w:val="009B1E68"/>
    <w:rsid w:val="009B359D"/>
    <w:rsid w:val="009B3909"/>
    <w:rsid w:val="009B39FD"/>
    <w:rsid w:val="009B55C0"/>
    <w:rsid w:val="009B64D7"/>
    <w:rsid w:val="009C0257"/>
    <w:rsid w:val="009C03CC"/>
    <w:rsid w:val="009C203B"/>
    <w:rsid w:val="009C34C4"/>
    <w:rsid w:val="009C7FF4"/>
    <w:rsid w:val="009D0E9E"/>
    <w:rsid w:val="009D2AD6"/>
    <w:rsid w:val="009D3716"/>
    <w:rsid w:val="009D6A10"/>
    <w:rsid w:val="009E042C"/>
    <w:rsid w:val="009E065C"/>
    <w:rsid w:val="009E0EF6"/>
    <w:rsid w:val="009E46F0"/>
    <w:rsid w:val="009E6025"/>
    <w:rsid w:val="009E77DF"/>
    <w:rsid w:val="009E7B88"/>
    <w:rsid w:val="009E7D59"/>
    <w:rsid w:val="009F0187"/>
    <w:rsid w:val="009F0F76"/>
    <w:rsid w:val="009F36C9"/>
    <w:rsid w:val="009F37E5"/>
    <w:rsid w:val="009F3D85"/>
    <w:rsid w:val="009F75E2"/>
    <w:rsid w:val="009F7B7A"/>
    <w:rsid w:val="00A00A8C"/>
    <w:rsid w:val="00A02904"/>
    <w:rsid w:val="00A02A4D"/>
    <w:rsid w:val="00A030C1"/>
    <w:rsid w:val="00A03CB9"/>
    <w:rsid w:val="00A03FD3"/>
    <w:rsid w:val="00A0617B"/>
    <w:rsid w:val="00A065F5"/>
    <w:rsid w:val="00A10DBC"/>
    <w:rsid w:val="00A11180"/>
    <w:rsid w:val="00A11930"/>
    <w:rsid w:val="00A120C3"/>
    <w:rsid w:val="00A128BF"/>
    <w:rsid w:val="00A12CD5"/>
    <w:rsid w:val="00A12E1A"/>
    <w:rsid w:val="00A1382D"/>
    <w:rsid w:val="00A13D98"/>
    <w:rsid w:val="00A14A7C"/>
    <w:rsid w:val="00A15259"/>
    <w:rsid w:val="00A1585D"/>
    <w:rsid w:val="00A1616A"/>
    <w:rsid w:val="00A1627D"/>
    <w:rsid w:val="00A1663D"/>
    <w:rsid w:val="00A16934"/>
    <w:rsid w:val="00A20D2C"/>
    <w:rsid w:val="00A22948"/>
    <w:rsid w:val="00A23183"/>
    <w:rsid w:val="00A235B1"/>
    <w:rsid w:val="00A244A0"/>
    <w:rsid w:val="00A244CD"/>
    <w:rsid w:val="00A27714"/>
    <w:rsid w:val="00A314BD"/>
    <w:rsid w:val="00A32750"/>
    <w:rsid w:val="00A3363E"/>
    <w:rsid w:val="00A355B2"/>
    <w:rsid w:val="00A366C0"/>
    <w:rsid w:val="00A37216"/>
    <w:rsid w:val="00A37CD6"/>
    <w:rsid w:val="00A43BB0"/>
    <w:rsid w:val="00A46671"/>
    <w:rsid w:val="00A46D9C"/>
    <w:rsid w:val="00A51711"/>
    <w:rsid w:val="00A51A8E"/>
    <w:rsid w:val="00A51E9C"/>
    <w:rsid w:val="00A5220A"/>
    <w:rsid w:val="00A52994"/>
    <w:rsid w:val="00A5318E"/>
    <w:rsid w:val="00A54EF0"/>
    <w:rsid w:val="00A55072"/>
    <w:rsid w:val="00A55B8C"/>
    <w:rsid w:val="00A55EAA"/>
    <w:rsid w:val="00A569E4"/>
    <w:rsid w:val="00A569EB"/>
    <w:rsid w:val="00A63274"/>
    <w:rsid w:val="00A66ACC"/>
    <w:rsid w:val="00A7563A"/>
    <w:rsid w:val="00A75AB7"/>
    <w:rsid w:val="00A75B44"/>
    <w:rsid w:val="00A775BB"/>
    <w:rsid w:val="00A810ED"/>
    <w:rsid w:val="00A81364"/>
    <w:rsid w:val="00A840F4"/>
    <w:rsid w:val="00A84C61"/>
    <w:rsid w:val="00A86F46"/>
    <w:rsid w:val="00A874EE"/>
    <w:rsid w:val="00A9006D"/>
    <w:rsid w:val="00A90A62"/>
    <w:rsid w:val="00A925BD"/>
    <w:rsid w:val="00A9348D"/>
    <w:rsid w:val="00A93732"/>
    <w:rsid w:val="00A94771"/>
    <w:rsid w:val="00A95919"/>
    <w:rsid w:val="00A95E7E"/>
    <w:rsid w:val="00A96A7D"/>
    <w:rsid w:val="00A97A28"/>
    <w:rsid w:val="00A97AA4"/>
    <w:rsid w:val="00AA1CFD"/>
    <w:rsid w:val="00AA2D10"/>
    <w:rsid w:val="00AA2E77"/>
    <w:rsid w:val="00AA3B22"/>
    <w:rsid w:val="00AA4401"/>
    <w:rsid w:val="00AA50D1"/>
    <w:rsid w:val="00AA61B2"/>
    <w:rsid w:val="00AA76FB"/>
    <w:rsid w:val="00AA7A2D"/>
    <w:rsid w:val="00AB05C9"/>
    <w:rsid w:val="00AB71B6"/>
    <w:rsid w:val="00AC08A5"/>
    <w:rsid w:val="00AC201F"/>
    <w:rsid w:val="00AC4920"/>
    <w:rsid w:val="00AC4A47"/>
    <w:rsid w:val="00AC60B6"/>
    <w:rsid w:val="00AC6260"/>
    <w:rsid w:val="00AC6801"/>
    <w:rsid w:val="00AD1A6D"/>
    <w:rsid w:val="00AD30BB"/>
    <w:rsid w:val="00AD4C6A"/>
    <w:rsid w:val="00AD51A7"/>
    <w:rsid w:val="00AD5E4F"/>
    <w:rsid w:val="00AD63F6"/>
    <w:rsid w:val="00AE0CA2"/>
    <w:rsid w:val="00AE191C"/>
    <w:rsid w:val="00AE1F09"/>
    <w:rsid w:val="00AE4C42"/>
    <w:rsid w:val="00AE6D41"/>
    <w:rsid w:val="00AF0661"/>
    <w:rsid w:val="00AF43C5"/>
    <w:rsid w:val="00AF590E"/>
    <w:rsid w:val="00AF5E75"/>
    <w:rsid w:val="00AF68A2"/>
    <w:rsid w:val="00AF7904"/>
    <w:rsid w:val="00AF7CA0"/>
    <w:rsid w:val="00AF7CE8"/>
    <w:rsid w:val="00B03F3E"/>
    <w:rsid w:val="00B04616"/>
    <w:rsid w:val="00B04C0F"/>
    <w:rsid w:val="00B07353"/>
    <w:rsid w:val="00B1055C"/>
    <w:rsid w:val="00B11301"/>
    <w:rsid w:val="00B1166D"/>
    <w:rsid w:val="00B136C0"/>
    <w:rsid w:val="00B1420E"/>
    <w:rsid w:val="00B14301"/>
    <w:rsid w:val="00B144F6"/>
    <w:rsid w:val="00B145E1"/>
    <w:rsid w:val="00B15BBA"/>
    <w:rsid w:val="00B175AF"/>
    <w:rsid w:val="00B177EC"/>
    <w:rsid w:val="00B17B98"/>
    <w:rsid w:val="00B20320"/>
    <w:rsid w:val="00B212A4"/>
    <w:rsid w:val="00B23FC8"/>
    <w:rsid w:val="00B252B3"/>
    <w:rsid w:val="00B2628C"/>
    <w:rsid w:val="00B267D4"/>
    <w:rsid w:val="00B30663"/>
    <w:rsid w:val="00B32B36"/>
    <w:rsid w:val="00B34E6B"/>
    <w:rsid w:val="00B34FA0"/>
    <w:rsid w:val="00B36F46"/>
    <w:rsid w:val="00B425D9"/>
    <w:rsid w:val="00B4329C"/>
    <w:rsid w:val="00B4366D"/>
    <w:rsid w:val="00B437B1"/>
    <w:rsid w:val="00B44EB0"/>
    <w:rsid w:val="00B45A97"/>
    <w:rsid w:val="00B45C59"/>
    <w:rsid w:val="00B46F5C"/>
    <w:rsid w:val="00B470CE"/>
    <w:rsid w:val="00B51B2E"/>
    <w:rsid w:val="00B5296B"/>
    <w:rsid w:val="00B5423B"/>
    <w:rsid w:val="00B544BB"/>
    <w:rsid w:val="00B5497E"/>
    <w:rsid w:val="00B568A8"/>
    <w:rsid w:val="00B602EA"/>
    <w:rsid w:val="00B60324"/>
    <w:rsid w:val="00B611B0"/>
    <w:rsid w:val="00B61CBE"/>
    <w:rsid w:val="00B62A02"/>
    <w:rsid w:val="00B66C91"/>
    <w:rsid w:val="00B726A6"/>
    <w:rsid w:val="00B72710"/>
    <w:rsid w:val="00B75BFD"/>
    <w:rsid w:val="00B76AB2"/>
    <w:rsid w:val="00B773F5"/>
    <w:rsid w:val="00B77DD2"/>
    <w:rsid w:val="00B77F76"/>
    <w:rsid w:val="00B81117"/>
    <w:rsid w:val="00B81C7C"/>
    <w:rsid w:val="00B81D4A"/>
    <w:rsid w:val="00B83EAF"/>
    <w:rsid w:val="00B84B9C"/>
    <w:rsid w:val="00B858EA"/>
    <w:rsid w:val="00B85C53"/>
    <w:rsid w:val="00B8669B"/>
    <w:rsid w:val="00B8793F"/>
    <w:rsid w:val="00B90AAB"/>
    <w:rsid w:val="00B90AAE"/>
    <w:rsid w:val="00B90DE3"/>
    <w:rsid w:val="00B91516"/>
    <w:rsid w:val="00B917CB"/>
    <w:rsid w:val="00B92D31"/>
    <w:rsid w:val="00B92EC8"/>
    <w:rsid w:val="00B9631B"/>
    <w:rsid w:val="00B96A1D"/>
    <w:rsid w:val="00BA2D39"/>
    <w:rsid w:val="00BA4F42"/>
    <w:rsid w:val="00BA532F"/>
    <w:rsid w:val="00BA6488"/>
    <w:rsid w:val="00BA7822"/>
    <w:rsid w:val="00BB18EC"/>
    <w:rsid w:val="00BB5FBA"/>
    <w:rsid w:val="00BB7801"/>
    <w:rsid w:val="00BB7E04"/>
    <w:rsid w:val="00BC1AEA"/>
    <w:rsid w:val="00BC400E"/>
    <w:rsid w:val="00BC4D88"/>
    <w:rsid w:val="00BC5494"/>
    <w:rsid w:val="00BC7439"/>
    <w:rsid w:val="00BC782C"/>
    <w:rsid w:val="00BD17B2"/>
    <w:rsid w:val="00BD37E3"/>
    <w:rsid w:val="00BD5B5C"/>
    <w:rsid w:val="00BD61B5"/>
    <w:rsid w:val="00BD62DE"/>
    <w:rsid w:val="00BE2346"/>
    <w:rsid w:val="00BE25D1"/>
    <w:rsid w:val="00BE6090"/>
    <w:rsid w:val="00BF0805"/>
    <w:rsid w:val="00BF18A9"/>
    <w:rsid w:val="00BF1E2C"/>
    <w:rsid w:val="00BF2BAE"/>
    <w:rsid w:val="00BF41FE"/>
    <w:rsid w:val="00BF4475"/>
    <w:rsid w:val="00BF4931"/>
    <w:rsid w:val="00BF521E"/>
    <w:rsid w:val="00BF5476"/>
    <w:rsid w:val="00BF59ED"/>
    <w:rsid w:val="00BF7506"/>
    <w:rsid w:val="00C01BE4"/>
    <w:rsid w:val="00C04805"/>
    <w:rsid w:val="00C05A9F"/>
    <w:rsid w:val="00C05DA1"/>
    <w:rsid w:val="00C05ECA"/>
    <w:rsid w:val="00C112B4"/>
    <w:rsid w:val="00C12EDB"/>
    <w:rsid w:val="00C12F8E"/>
    <w:rsid w:val="00C13A9E"/>
    <w:rsid w:val="00C203CC"/>
    <w:rsid w:val="00C22666"/>
    <w:rsid w:val="00C23003"/>
    <w:rsid w:val="00C24400"/>
    <w:rsid w:val="00C244A7"/>
    <w:rsid w:val="00C26C1C"/>
    <w:rsid w:val="00C314AE"/>
    <w:rsid w:val="00C3285C"/>
    <w:rsid w:val="00C32ADA"/>
    <w:rsid w:val="00C33B48"/>
    <w:rsid w:val="00C35D15"/>
    <w:rsid w:val="00C35FF5"/>
    <w:rsid w:val="00C4038B"/>
    <w:rsid w:val="00C423DB"/>
    <w:rsid w:val="00C42F7A"/>
    <w:rsid w:val="00C4477F"/>
    <w:rsid w:val="00C45605"/>
    <w:rsid w:val="00C45CA2"/>
    <w:rsid w:val="00C51E52"/>
    <w:rsid w:val="00C52DF8"/>
    <w:rsid w:val="00C65E0F"/>
    <w:rsid w:val="00C660BC"/>
    <w:rsid w:val="00C66389"/>
    <w:rsid w:val="00C67216"/>
    <w:rsid w:val="00C7034C"/>
    <w:rsid w:val="00C7359F"/>
    <w:rsid w:val="00C74030"/>
    <w:rsid w:val="00C74692"/>
    <w:rsid w:val="00C75E0E"/>
    <w:rsid w:val="00C800BD"/>
    <w:rsid w:val="00C834DD"/>
    <w:rsid w:val="00C83779"/>
    <w:rsid w:val="00C86424"/>
    <w:rsid w:val="00CA0198"/>
    <w:rsid w:val="00CA1C13"/>
    <w:rsid w:val="00CA2BDE"/>
    <w:rsid w:val="00CA3A35"/>
    <w:rsid w:val="00CA45C5"/>
    <w:rsid w:val="00CA75EB"/>
    <w:rsid w:val="00CB027D"/>
    <w:rsid w:val="00CB09E0"/>
    <w:rsid w:val="00CB2012"/>
    <w:rsid w:val="00CB291A"/>
    <w:rsid w:val="00CB516A"/>
    <w:rsid w:val="00CB5198"/>
    <w:rsid w:val="00CB6E5D"/>
    <w:rsid w:val="00CB72AD"/>
    <w:rsid w:val="00CB73E6"/>
    <w:rsid w:val="00CC0BF1"/>
    <w:rsid w:val="00CC233E"/>
    <w:rsid w:val="00CC3D26"/>
    <w:rsid w:val="00CC43E8"/>
    <w:rsid w:val="00CC588F"/>
    <w:rsid w:val="00CC5C55"/>
    <w:rsid w:val="00CC6A62"/>
    <w:rsid w:val="00CD1D8B"/>
    <w:rsid w:val="00CD2694"/>
    <w:rsid w:val="00CD2C0E"/>
    <w:rsid w:val="00CD3AFB"/>
    <w:rsid w:val="00CD5D67"/>
    <w:rsid w:val="00CD7C28"/>
    <w:rsid w:val="00CE12CA"/>
    <w:rsid w:val="00CE2EF4"/>
    <w:rsid w:val="00CE5CE3"/>
    <w:rsid w:val="00CE5D51"/>
    <w:rsid w:val="00CE627A"/>
    <w:rsid w:val="00CE6742"/>
    <w:rsid w:val="00CE76F6"/>
    <w:rsid w:val="00CF1015"/>
    <w:rsid w:val="00CF18CC"/>
    <w:rsid w:val="00CF387E"/>
    <w:rsid w:val="00CF5D81"/>
    <w:rsid w:val="00D011A6"/>
    <w:rsid w:val="00D04254"/>
    <w:rsid w:val="00D074CE"/>
    <w:rsid w:val="00D07F81"/>
    <w:rsid w:val="00D10698"/>
    <w:rsid w:val="00D13B44"/>
    <w:rsid w:val="00D14753"/>
    <w:rsid w:val="00D14B49"/>
    <w:rsid w:val="00D15F09"/>
    <w:rsid w:val="00D165C9"/>
    <w:rsid w:val="00D22BBA"/>
    <w:rsid w:val="00D23905"/>
    <w:rsid w:val="00D25AB9"/>
    <w:rsid w:val="00D25E53"/>
    <w:rsid w:val="00D314E5"/>
    <w:rsid w:val="00D32546"/>
    <w:rsid w:val="00D3333E"/>
    <w:rsid w:val="00D33793"/>
    <w:rsid w:val="00D344CE"/>
    <w:rsid w:val="00D35CDF"/>
    <w:rsid w:val="00D36DAB"/>
    <w:rsid w:val="00D40B31"/>
    <w:rsid w:val="00D41755"/>
    <w:rsid w:val="00D454F2"/>
    <w:rsid w:val="00D46B4F"/>
    <w:rsid w:val="00D46C5B"/>
    <w:rsid w:val="00D47DE7"/>
    <w:rsid w:val="00D50941"/>
    <w:rsid w:val="00D51BC1"/>
    <w:rsid w:val="00D53573"/>
    <w:rsid w:val="00D54178"/>
    <w:rsid w:val="00D547EB"/>
    <w:rsid w:val="00D55D26"/>
    <w:rsid w:val="00D573D9"/>
    <w:rsid w:val="00D6064D"/>
    <w:rsid w:val="00D6141F"/>
    <w:rsid w:val="00D62020"/>
    <w:rsid w:val="00D62351"/>
    <w:rsid w:val="00D62CF8"/>
    <w:rsid w:val="00D62EF5"/>
    <w:rsid w:val="00D64198"/>
    <w:rsid w:val="00D64EAB"/>
    <w:rsid w:val="00D65774"/>
    <w:rsid w:val="00D66A0D"/>
    <w:rsid w:val="00D67F3E"/>
    <w:rsid w:val="00D73448"/>
    <w:rsid w:val="00D73594"/>
    <w:rsid w:val="00D736A1"/>
    <w:rsid w:val="00D75C7A"/>
    <w:rsid w:val="00D768F3"/>
    <w:rsid w:val="00D806DE"/>
    <w:rsid w:val="00D80A8F"/>
    <w:rsid w:val="00D81E00"/>
    <w:rsid w:val="00D838F1"/>
    <w:rsid w:val="00D86F62"/>
    <w:rsid w:val="00D90773"/>
    <w:rsid w:val="00D90C6B"/>
    <w:rsid w:val="00D915C4"/>
    <w:rsid w:val="00D92628"/>
    <w:rsid w:val="00D92D92"/>
    <w:rsid w:val="00D94711"/>
    <w:rsid w:val="00D94F53"/>
    <w:rsid w:val="00D95005"/>
    <w:rsid w:val="00D95D05"/>
    <w:rsid w:val="00DA2342"/>
    <w:rsid w:val="00DA346A"/>
    <w:rsid w:val="00DA6741"/>
    <w:rsid w:val="00DB21B2"/>
    <w:rsid w:val="00DB2A98"/>
    <w:rsid w:val="00DB35EF"/>
    <w:rsid w:val="00DB56A8"/>
    <w:rsid w:val="00DB6EDD"/>
    <w:rsid w:val="00DC173C"/>
    <w:rsid w:val="00DC2D19"/>
    <w:rsid w:val="00DC57FC"/>
    <w:rsid w:val="00DD035A"/>
    <w:rsid w:val="00DD2422"/>
    <w:rsid w:val="00DD2540"/>
    <w:rsid w:val="00DD32A9"/>
    <w:rsid w:val="00DD3C21"/>
    <w:rsid w:val="00DD6461"/>
    <w:rsid w:val="00DD7810"/>
    <w:rsid w:val="00DE079A"/>
    <w:rsid w:val="00DE0F53"/>
    <w:rsid w:val="00DE1743"/>
    <w:rsid w:val="00DE3D19"/>
    <w:rsid w:val="00DE43DD"/>
    <w:rsid w:val="00DE6D82"/>
    <w:rsid w:val="00DF0302"/>
    <w:rsid w:val="00DF1470"/>
    <w:rsid w:val="00DF177B"/>
    <w:rsid w:val="00DF343D"/>
    <w:rsid w:val="00DF5EF6"/>
    <w:rsid w:val="00DF6994"/>
    <w:rsid w:val="00DF7336"/>
    <w:rsid w:val="00E001B3"/>
    <w:rsid w:val="00E004DB"/>
    <w:rsid w:val="00E02174"/>
    <w:rsid w:val="00E026B3"/>
    <w:rsid w:val="00E02745"/>
    <w:rsid w:val="00E02DB0"/>
    <w:rsid w:val="00E039CD"/>
    <w:rsid w:val="00E03D9D"/>
    <w:rsid w:val="00E045BE"/>
    <w:rsid w:val="00E10298"/>
    <w:rsid w:val="00E12626"/>
    <w:rsid w:val="00E14749"/>
    <w:rsid w:val="00E14F0B"/>
    <w:rsid w:val="00E1634E"/>
    <w:rsid w:val="00E169BF"/>
    <w:rsid w:val="00E16B17"/>
    <w:rsid w:val="00E1739A"/>
    <w:rsid w:val="00E1768C"/>
    <w:rsid w:val="00E178EB"/>
    <w:rsid w:val="00E20E22"/>
    <w:rsid w:val="00E21099"/>
    <w:rsid w:val="00E21CE7"/>
    <w:rsid w:val="00E2213B"/>
    <w:rsid w:val="00E22D76"/>
    <w:rsid w:val="00E2468E"/>
    <w:rsid w:val="00E272BD"/>
    <w:rsid w:val="00E31F85"/>
    <w:rsid w:val="00E34675"/>
    <w:rsid w:val="00E34AB8"/>
    <w:rsid w:val="00E35D7E"/>
    <w:rsid w:val="00E41C42"/>
    <w:rsid w:val="00E42923"/>
    <w:rsid w:val="00E43D21"/>
    <w:rsid w:val="00E45DB4"/>
    <w:rsid w:val="00E4724E"/>
    <w:rsid w:val="00E47B69"/>
    <w:rsid w:val="00E51E43"/>
    <w:rsid w:val="00E53852"/>
    <w:rsid w:val="00E55992"/>
    <w:rsid w:val="00E565FD"/>
    <w:rsid w:val="00E617ED"/>
    <w:rsid w:val="00E642AF"/>
    <w:rsid w:val="00E651E6"/>
    <w:rsid w:val="00E65D56"/>
    <w:rsid w:val="00E67AC5"/>
    <w:rsid w:val="00E67B5C"/>
    <w:rsid w:val="00E71AC9"/>
    <w:rsid w:val="00E72B34"/>
    <w:rsid w:val="00E72FE2"/>
    <w:rsid w:val="00E74D3B"/>
    <w:rsid w:val="00E76DA2"/>
    <w:rsid w:val="00E81A7B"/>
    <w:rsid w:val="00E82DA4"/>
    <w:rsid w:val="00E83E9A"/>
    <w:rsid w:val="00E8421A"/>
    <w:rsid w:val="00E84643"/>
    <w:rsid w:val="00E857D0"/>
    <w:rsid w:val="00E8613B"/>
    <w:rsid w:val="00E878CD"/>
    <w:rsid w:val="00E87F22"/>
    <w:rsid w:val="00E90B97"/>
    <w:rsid w:val="00E91F56"/>
    <w:rsid w:val="00E92073"/>
    <w:rsid w:val="00E92E26"/>
    <w:rsid w:val="00E92E8F"/>
    <w:rsid w:val="00E92EDA"/>
    <w:rsid w:val="00E94B72"/>
    <w:rsid w:val="00E952E1"/>
    <w:rsid w:val="00E9601A"/>
    <w:rsid w:val="00E96029"/>
    <w:rsid w:val="00EA0A86"/>
    <w:rsid w:val="00EA0BFD"/>
    <w:rsid w:val="00EA3CEE"/>
    <w:rsid w:val="00EA46B2"/>
    <w:rsid w:val="00EA46F2"/>
    <w:rsid w:val="00EA6957"/>
    <w:rsid w:val="00EA70D4"/>
    <w:rsid w:val="00EB0054"/>
    <w:rsid w:val="00EB0D67"/>
    <w:rsid w:val="00EB1C74"/>
    <w:rsid w:val="00EB34D6"/>
    <w:rsid w:val="00EB499E"/>
    <w:rsid w:val="00EB5478"/>
    <w:rsid w:val="00EB6F71"/>
    <w:rsid w:val="00EB7A26"/>
    <w:rsid w:val="00EC013F"/>
    <w:rsid w:val="00EC082E"/>
    <w:rsid w:val="00EC2588"/>
    <w:rsid w:val="00EC3750"/>
    <w:rsid w:val="00EC4302"/>
    <w:rsid w:val="00EC4439"/>
    <w:rsid w:val="00EC450E"/>
    <w:rsid w:val="00EC793D"/>
    <w:rsid w:val="00EC7C01"/>
    <w:rsid w:val="00EC7E13"/>
    <w:rsid w:val="00ED0B5E"/>
    <w:rsid w:val="00ED0D08"/>
    <w:rsid w:val="00ED26CE"/>
    <w:rsid w:val="00ED652E"/>
    <w:rsid w:val="00ED7086"/>
    <w:rsid w:val="00ED77E9"/>
    <w:rsid w:val="00EE07C1"/>
    <w:rsid w:val="00EE22F8"/>
    <w:rsid w:val="00EE365E"/>
    <w:rsid w:val="00EE4C6B"/>
    <w:rsid w:val="00EE4DD3"/>
    <w:rsid w:val="00EE51C6"/>
    <w:rsid w:val="00EE56AB"/>
    <w:rsid w:val="00EE6813"/>
    <w:rsid w:val="00EE73BC"/>
    <w:rsid w:val="00EE75B1"/>
    <w:rsid w:val="00EF1552"/>
    <w:rsid w:val="00EF2814"/>
    <w:rsid w:val="00EF3F66"/>
    <w:rsid w:val="00EF4708"/>
    <w:rsid w:val="00EF52D4"/>
    <w:rsid w:val="00EF6F36"/>
    <w:rsid w:val="00EF7CEE"/>
    <w:rsid w:val="00F00033"/>
    <w:rsid w:val="00F01068"/>
    <w:rsid w:val="00F01655"/>
    <w:rsid w:val="00F05DD3"/>
    <w:rsid w:val="00F11E65"/>
    <w:rsid w:val="00F1305A"/>
    <w:rsid w:val="00F159BE"/>
    <w:rsid w:val="00F1694D"/>
    <w:rsid w:val="00F17D38"/>
    <w:rsid w:val="00F20F0B"/>
    <w:rsid w:val="00F20F28"/>
    <w:rsid w:val="00F22002"/>
    <w:rsid w:val="00F22C67"/>
    <w:rsid w:val="00F238E3"/>
    <w:rsid w:val="00F23A98"/>
    <w:rsid w:val="00F240F2"/>
    <w:rsid w:val="00F301DA"/>
    <w:rsid w:val="00F30513"/>
    <w:rsid w:val="00F331F4"/>
    <w:rsid w:val="00F342EC"/>
    <w:rsid w:val="00F35051"/>
    <w:rsid w:val="00F35253"/>
    <w:rsid w:val="00F35298"/>
    <w:rsid w:val="00F3538E"/>
    <w:rsid w:val="00F35EE4"/>
    <w:rsid w:val="00F3679C"/>
    <w:rsid w:val="00F36BFC"/>
    <w:rsid w:val="00F37458"/>
    <w:rsid w:val="00F441B2"/>
    <w:rsid w:val="00F449BF"/>
    <w:rsid w:val="00F47229"/>
    <w:rsid w:val="00F52050"/>
    <w:rsid w:val="00F521AD"/>
    <w:rsid w:val="00F53A13"/>
    <w:rsid w:val="00F554C9"/>
    <w:rsid w:val="00F55597"/>
    <w:rsid w:val="00F56ABE"/>
    <w:rsid w:val="00F56C77"/>
    <w:rsid w:val="00F63055"/>
    <w:rsid w:val="00F63130"/>
    <w:rsid w:val="00F678CB"/>
    <w:rsid w:val="00F718F5"/>
    <w:rsid w:val="00F73D3D"/>
    <w:rsid w:val="00F74C43"/>
    <w:rsid w:val="00F76733"/>
    <w:rsid w:val="00F76FE2"/>
    <w:rsid w:val="00F824E8"/>
    <w:rsid w:val="00F84C14"/>
    <w:rsid w:val="00F84C80"/>
    <w:rsid w:val="00F861A6"/>
    <w:rsid w:val="00F90073"/>
    <w:rsid w:val="00F92CAE"/>
    <w:rsid w:val="00F93320"/>
    <w:rsid w:val="00F94F21"/>
    <w:rsid w:val="00F95E14"/>
    <w:rsid w:val="00F96485"/>
    <w:rsid w:val="00F969B3"/>
    <w:rsid w:val="00F97D1C"/>
    <w:rsid w:val="00FA18A7"/>
    <w:rsid w:val="00FA2781"/>
    <w:rsid w:val="00FA5E7A"/>
    <w:rsid w:val="00FA7B44"/>
    <w:rsid w:val="00FB0533"/>
    <w:rsid w:val="00FB2478"/>
    <w:rsid w:val="00FB3B06"/>
    <w:rsid w:val="00FC021C"/>
    <w:rsid w:val="00FC04CF"/>
    <w:rsid w:val="00FC2C19"/>
    <w:rsid w:val="00FC30F4"/>
    <w:rsid w:val="00FC3B27"/>
    <w:rsid w:val="00FC63A0"/>
    <w:rsid w:val="00FC7B44"/>
    <w:rsid w:val="00FD03CF"/>
    <w:rsid w:val="00FD1B2B"/>
    <w:rsid w:val="00FD2EFE"/>
    <w:rsid w:val="00FD3560"/>
    <w:rsid w:val="00FD4580"/>
    <w:rsid w:val="00FD4AC0"/>
    <w:rsid w:val="00FD5242"/>
    <w:rsid w:val="00FD7D95"/>
    <w:rsid w:val="00FE3C90"/>
    <w:rsid w:val="00FE3FA4"/>
    <w:rsid w:val="00FE501B"/>
    <w:rsid w:val="00FE5841"/>
    <w:rsid w:val="00FE6579"/>
    <w:rsid w:val="00FE6609"/>
    <w:rsid w:val="00FE674C"/>
    <w:rsid w:val="00FE6E17"/>
    <w:rsid w:val="00FE73F9"/>
    <w:rsid w:val="00FF076C"/>
    <w:rsid w:val="00FF2B8F"/>
    <w:rsid w:val="00FF2D75"/>
    <w:rsid w:val="00FF33AC"/>
    <w:rsid w:val="00FF3CA0"/>
    <w:rsid w:val="00FF3E40"/>
    <w:rsid w:val="00FF6521"/>
    <w:rsid w:val="00FF6A30"/>
    <w:rsid w:val="00FF782B"/>
    <w:rsid w:val="037F3371"/>
    <w:rsid w:val="05BE5F11"/>
    <w:rsid w:val="0703FEEF"/>
    <w:rsid w:val="19FE70C9"/>
    <w:rsid w:val="29396571"/>
    <w:rsid w:val="2CD74B8C"/>
    <w:rsid w:val="3DFE888B"/>
    <w:rsid w:val="41E62441"/>
    <w:rsid w:val="49BAB787"/>
    <w:rsid w:val="5F47A9CE"/>
    <w:rsid w:val="5F67B7E6"/>
    <w:rsid w:val="639D015F"/>
    <w:rsid w:val="63C3731C"/>
    <w:rsid w:val="7FF6E4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874FFD"/>
  <w15:chartTrackingRefBased/>
  <w15:docId w15:val="{DA0BEA9B-D0B5-41F9-A831-DBBCBC44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Calibri"/>
        <w:sz w:val="22"/>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Body Text Indent 3"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1F69"/>
    <w:rPr>
      <w:rFonts w:ascii="Times New Roman" w:hAnsi="Times New Roman" w:cs="Times New Roman"/>
      <w:sz w:val="24"/>
      <w:szCs w:val="24"/>
    </w:rPr>
  </w:style>
  <w:style w:type="paragraph" w:styleId="Ttulo1">
    <w:name w:val="heading 1"/>
    <w:basedOn w:val="Normal"/>
    <w:next w:val="Normal"/>
    <w:link w:val="Ttulo1Car"/>
    <w:qFormat/>
    <w:rsid w:val="00857D3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8">
    <w:name w:val="heading 8"/>
    <w:basedOn w:val="Normal"/>
    <w:next w:val="Normal"/>
    <w:link w:val="Ttulo8Car"/>
    <w:semiHidden/>
    <w:unhideWhenUsed/>
    <w:qFormat/>
    <w:rsid w:val="00BF521E"/>
    <w:pPr>
      <w:keepNext/>
      <w:widowControl w:val="0"/>
      <w:ind w:right="113"/>
      <w:jc w:val="both"/>
      <w:outlineLvl w:val="7"/>
    </w:pPr>
    <w:rPr>
      <w:b/>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nswerWeight">
    <w:name w:val="AnswerWeight"/>
    <w:rsid w:val="00953E9F"/>
    <w:rPr>
      <w:rFonts w:ascii="Arial" w:hAnsi="Arial"/>
      <w:b/>
      <w:color w:val="auto"/>
      <w:spacing w:val="0"/>
      <w:kern w:val="4"/>
      <w:position w:val="-2"/>
      <w:sz w:val="20"/>
      <w:szCs w:val="16"/>
      <w:bdr w:val="single" w:sz="4" w:space="0" w:color="auto"/>
      <w:shd w:val="clear" w:color="auto" w:fill="FFFFCC"/>
    </w:rPr>
  </w:style>
  <w:style w:type="character" w:customStyle="1" w:styleId="BlankWord">
    <w:name w:val="BlankWord"/>
    <w:rsid w:val="00953E9F"/>
    <w:rPr>
      <w:rFonts w:ascii="Arial" w:hAnsi="Arial"/>
      <w:b/>
      <w:bdr w:val="single" w:sz="4" w:space="0" w:color="auto"/>
      <w:shd w:val="clear" w:color="auto" w:fill="FFFFCC"/>
    </w:rPr>
  </w:style>
  <w:style w:type="paragraph" w:customStyle="1" w:styleId="MultipleChoiceQ">
    <w:name w:val="MultipleChoiceQ"/>
    <w:basedOn w:val="Normal"/>
    <w:next w:val="Normal"/>
    <w:rsid w:val="00953E9F"/>
    <w:pPr>
      <w:numPr>
        <w:numId w:val="9"/>
      </w:numPr>
      <w:spacing w:before="240" w:after="120"/>
      <w:outlineLvl w:val="0"/>
    </w:pPr>
    <w:rPr>
      <w:b/>
      <w:lang w:val="en-GB"/>
    </w:rPr>
  </w:style>
  <w:style w:type="paragraph" w:customStyle="1" w:styleId="FalseStatement">
    <w:name w:val="FalseStatement"/>
    <w:basedOn w:val="MultipleChoiceQ"/>
    <w:rsid w:val="00953E9F"/>
    <w:pPr>
      <w:numPr>
        <w:numId w:val="0"/>
      </w:numPr>
    </w:pPr>
    <w:rPr>
      <w:color w:val="FF0000"/>
    </w:rPr>
  </w:style>
  <w:style w:type="paragraph" w:customStyle="1" w:styleId="Feedback">
    <w:name w:val="Feedback"/>
    <w:basedOn w:val="Normal"/>
    <w:next w:val="Normal"/>
    <w:rsid w:val="00953E9F"/>
    <w:pPr>
      <w:ind w:left="567"/>
    </w:pPr>
    <w:rPr>
      <w:rFonts w:ascii="Verdana" w:hAnsi="Verdana"/>
      <w:color w:val="0000FF"/>
      <w:sz w:val="20"/>
      <w:lang w:val="en-GB"/>
    </w:rPr>
  </w:style>
  <w:style w:type="paragraph" w:customStyle="1" w:styleId="LeftPair">
    <w:name w:val="LeftPair"/>
    <w:basedOn w:val="Normal"/>
    <w:next w:val="Normal"/>
    <w:rsid w:val="00953E9F"/>
    <w:pPr>
      <w:ind w:left="284"/>
    </w:pPr>
    <w:rPr>
      <w:rFonts w:ascii="Verdana" w:hAnsi="Verdana"/>
      <w:sz w:val="20"/>
      <w:lang w:val="en-GB"/>
    </w:rPr>
  </w:style>
  <w:style w:type="paragraph" w:customStyle="1" w:styleId="MatchingQ">
    <w:name w:val="MatchingQ"/>
    <w:basedOn w:val="MultipleChoiceQ"/>
    <w:next w:val="LeftPair"/>
    <w:rsid w:val="00953E9F"/>
    <w:pPr>
      <w:numPr>
        <w:numId w:val="0"/>
      </w:numPr>
    </w:pPr>
  </w:style>
  <w:style w:type="paragraph" w:customStyle="1" w:styleId="MissingWordQ">
    <w:name w:val="MissingWordQ"/>
    <w:basedOn w:val="MultipleChoiceQ"/>
    <w:rsid w:val="00953E9F"/>
    <w:pPr>
      <w:numPr>
        <w:numId w:val="0"/>
      </w:numPr>
    </w:pPr>
  </w:style>
  <w:style w:type="paragraph" w:customStyle="1" w:styleId="NumericalQ">
    <w:name w:val="NumericalQ"/>
    <w:basedOn w:val="MultipleChoiceQ"/>
    <w:next w:val="Normal"/>
    <w:rsid w:val="00953E9F"/>
    <w:pPr>
      <w:numPr>
        <w:numId w:val="0"/>
      </w:numPr>
    </w:pPr>
  </w:style>
  <w:style w:type="paragraph" w:customStyle="1" w:styleId="WrongAnswer">
    <w:name w:val="WrongAnswer"/>
    <w:basedOn w:val="Normal"/>
    <w:rsid w:val="00953E9F"/>
    <w:pPr>
      <w:numPr>
        <w:numId w:val="6"/>
      </w:numPr>
      <w:spacing w:after="120"/>
    </w:pPr>
    <w:rPr>
      <w:rFonts w:ascii="Verdana" w:hAnsi="Verdana"/>
      <w:color w:val="FF0000"/>
      <w:sz w:val="20"/>
      <w:lang w:val="en-GB"/>
    </w:rPr>
  </w:style>
  <w:style w:type="paragraph" w:customStyle="1" w:styleId="RightAnswer">
    <w:name w:val="RightAnswer"/>
    <w:basedOn w:val="WrongAnswer"/>
    <w:rsid w:val="00953E9F"/>
    <w:pPr>
      <w:numPr>
        <w:numId w:val="7"/>
      </w:numPr>
    </w:pPr>
    <w:rPr>
      <w:color w:val="008000"/>
    </w:rPr>
  </w:style>
  <w:style w:type="paragraph" w:customStyle="1" w:styleId="RightPair">
    <w:name w:val="RightPair"/>
    <w:basedOn w:val="Normal"/>
    <w:next w:val="LeftPair"/>
    <w:rsid w:val="00953E9F"/>
    <w:pPr>
      <w:shd w:val="clear" w:color="auto" w:fill="FFFFCC"/>
      <w:ind w:left="113"/>
      <w:jc w:val="right"/>
    </w:pPr>
    <w:rPr>
      <w:rFonts w:ascii="Verdana" w:hAnsi="Verdana"/>
      <w:sz w:val="20"/>
      <w:lang w:val="en-GB"/>
    </w:rPr>
  </w:style>
  <w:style w:type="paragraph" w:customStyle="1" w:styleId="ShortAnswerQ">
    <w:name w:val="ShortAnswerQ"/>
    <w:basedOn w:val="MultipleChoiceQ"/>
    <w:next w:val="RightAnswer"/>
    <w:rsid w:val="00953E9F"/>
    <w:pPr>
      <w:numPr>
        <w:numId w:val="0"/>
      </w:numPr>
    </w:pPr>
  </w:style>
  <w:style w:type="paragraph" w:customStyle="1" w:styleId="TrueStatement">
    <w:name w:val="TrueStatement"/>
    <w:basedOn w:val="MultipleChoiceQ"/>
    <w:rsid w:val="00953E9F"/>
    <w:pPr>
      <w:numPr>
        <w:numId w:val="0"/>
      </w:numPr>
    </w:pPr>
    <w:rPr>
      <w:color w:val="008000"/>
    </w:rPr>
  </w:style>
  <w:style w:type="table" w:styleId="Tablaconcuadrcula">
    <w:name w:val="Table Grid"/>
    <w:basedOn w:val="Tablanormal"/>
    <w:uiPriority w:val="59"/>
    <w:rsid w:val="00D623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rsid w:val="00603BAC"/>
    <w:pPr>
      <w:tabs>
        <w:tab w:val="center" w:pos="4320"/>
        <w:tab w:val="right" w:pos="8640"/>
      </w:tabs>
    </w:pPr>
  </w:style>
  <w:style w:type="paragraph" w:styleId="Piedepgina">
    <w:name w:val="footer"/>
    <w:basedOn w:val="Normal"/>
    <w:rsid w:val="00603BAC"/>
    <w:pPr>
      <w:tabs>
        <w:tab w:val="center" w:pos="4320"/>
        <w:tab w:val="right" w:pos="8640"/>
      </w:tabs>
    </w:pPr>
  </w:style>
  <w:style w:type="character" w:styleId="Nmerodepgina">
    <w:name w:val="page number"/>
    <w:basedOn w:val="Fuentedeprrafopredeter"/>
    <w:rsid w:val="00603BAC"/>
  </w:style>
  <w:style w:type="paragraph" w:styleId="Textodeglobo">
    <w:name w:val="Balloon Text"/>
    <w:basedOn w:val="Normal"/>
    <w:semiHidden/>
    <w:rsid w:val="00BE6090"/>
    <w:rPr>
      <w:rFonts w:ascii="Tahoma" w:hAnsi="Tahoma" w:cs="Tahoma"/>
      <w:sz w:val="16"/>
      <w:szCs w:val="16"/>
    </w:rPr>
  </w:style>
  <w:style w:type="character" w:customStyle="1" w:styleId="Ttulo8Car">
    <w:name w:val="Título 8 Car"/>
    <w:link w:val="Ttulo8"/>
    <w:semiHidden/>
    <w:rsid w:val="00BF521E"/>
    <w:rPr>
      <w:b/>
      <w:sz w:val="24"/>
      <w:lang w:val="es-ES_tradnl" w:eastAsia="es-ES"/>
    </w:rPr>
  </w:style>
  <w:style w:type="paragraph" w:styleId="Sangra3detindependiente">
    <w:name w:val="Body Text Indent 3"/>
    <w:basedOn w:val="Normal"/>
    <w:link w:val="Sangra3detindependienteCar"/>
    <w:uiPriority w:val="99"/>
    <w:unhideWhenUsed/>
    <w:rsid w:val="00BF521E"/>
    <w:pPr>
      <w:ind w:firstLine="567"/>
      <w:jc w:val="both"/>
    </w:pPr>
    <w:rPr>
      <w:lang w:eastAsia="es-ES"/>
    </w:rPr>
  </w:style>
  <w:style w:type="character" w:customStyle="1" w:styleId="Sangra3detindependienteCar">
    <w:name w:val="Sangría 3 de t. independiente Car"/>
    <w:link w:val="Sangra3detindependiente"/>
    <w:uiPriority w:val="99"/>
    <w:rsid w:val="00BF521E"/>
    <w:rPr>
      <w:sz w:val="24"/>
      <w:lang w:eastAsia="es-ES"/>
    </w:rPr>
  </w:style>
  <w:style w:type="paragraph" w:customStyle="1" w:styleId="Default">
    <w:name w:val="Default"/>
    <w:rsid w:val="00355E08"/>
    <w:pPr>
      <w:autoSpaceDE w:val="0"/>
      <w:autoSpaceDN w:val="0"/>
      <w:adjustRightInd w:val="0"/>
    </w:pPr>
    <w:rPr>
      <w:rFonts w:eastAsia="Calibri"/>
      <w:color w:val="000000"/>
      <w:sz w:val="24"/>
      <w:szCs w:val="24"/>
      <w:lang w:eastAsia="en-US"/>
    </w:rPr>
  </w:style>
  <w:style w:type="paragraph" w:styleId="Textoindependiente">
    <w:name w:val="Body Text"/>
    <w:basedOn w:val="Normal"/>
    <w:link w:val="TextoindependienteCar"/>
    <w:rsid w:val="00AD4C6A"/>
    <w:pPr>
      <w:spacing w:after="120"/>
    </w:pPr>
  </w:style>
  <w:style w:type="character" w:customStyle="1" w:styleId="TextoindependienteCar">
    <w:name w:val="Texto independiente Car"/>
    <w:link w:val="Textoindependiente"/>
    <w:rsid w:val="00AD4C6A"/>
    <w:rPr>
      <w:sz w:val="24"/>
      <w:szCs w:val="24"/>
      <w:lang w:val="en-US" w:eastAsia="en-US"/>
    </w:rPr>
  </w:style>
  <w:style w:type="paragraph" w:styleId="Prrafodelista">
    <w:name w:val="List Paragraph"/>
    <w:basedOn w:val="Normal"/>
    <w:uiPriority w:val="34"/>
    <w:qFormat/>
    <w:rsid w:val="009E0EF6"/>
    <w:pPr>
      <w:ind w:left="708"/>
    </w:pPr>
  </w:style>
  <w:style w:type="paragraph" w:customStyle="1" w:styleId="Normal0">
    <w:name w:val="Normal0"/>
    <w:qFormat/>
    <w:rsid w:val="00FD7D95"/>
    <w:pPr>
      <w:spacing w:line="276" w:lineRule="auto"/>
    </w:pPr>
    <w:rPr>
      <w:rFonts w:eastAsia="Arial" w:cs="Arial"/>
      <w:szCs w:val="22"/>
      <w:lang w:val="es-419" w:eastAsia="fr-FR"/>
    </w:rPr>
  </w:style>
  <w:style w:type="paragraph" w:styleId="NormalWeb">
    <w:name w:val="Normal (Web)"/>
    <w:basedOn w:val="Normal"/>
    <w:uiPriority w:val="99"/>
    <w:unhideWhenUsed/>
    <w:rsid w:val="00291F69"/>
    <w:pPr>
      <w:spacing w:before="100" w:beforeAutospacing="1" w:after="100" w:afterAutospacing="1"/>
    </w:pPr>
  </w:style>
  <w:style w:type="character" w:styleId="Fuerte">
    <w:name w:val="Strong"/>
    <w:basedOn w:val="Fuentedeprrafopredeter"/>
    <w:uiPriority w:val="22"/>
    <w:qFormat/>
    <w:rsid w:val="00291F69"/>
    <w:rPr>
      <w:b/>
      <w:bCs/>
    </w:rPr>
  </w:style>
  <w:style w:type="paragraph" w:styleId="Textocomentario">
    <w:name w:val="annotation text"/>
    <w:basedOn w:val="Normal"/>
    <w:link w:val="TextocomentarioCar"/>
    <w:rPr>
      <w:sz w:val="20"/>
      <w:szCs w:val="20"/>
    </w:rPr>
  </w:style>
  <w:style w:type="character" w:customStyle="1" w:styleId="TextocomentarioCar">
    <w:name w:val="Texto comentario Car"/>
    <w:basedOn w:val="Fuentedeprrafopredeter"/>
    <w:link w:val="Textocomentario"/>
    <w:rPr>
      <w:rFonts w:ascii="Times New Roman" w:hAnsi="Times New Roman" w:cs="Times New Roman"/>
      <w:sz w:val="20"/>
    </w:rPr>
  </w:style>
  <w:style w:type="character" w:styleId="Refdecomentario">
    <w:name w:val="annotation reference"/>
    <w:basedOn w:val="Fuentedeprrafopredeter"/>
    <w:rPr>
      <w:sz w:val="16"/>
      <w:szCs w:val="16"/>
    </w:rPr>
  </w:style>
  <w:style w:type="paragraph" w:styleId="Asuntodelcomentario">
    <w:name w:val="annotation subject"/>
    <w:basedOn w:val="Textocomentario"/>
    <w:next w:val="Textocomentario"/>
    <w:link w:val="AsuntodelcomentarioCar"/>
    <w:semiHidden/>
    <w:unhideWhenUsed/>
    <w:rsid w:val="0025364A"/>
    <w:rPr>
      <w:b/>
      <w:bCs/>
    </w:rPr>
  </w:style>
  <w:style w:type="character" w:customStyle="1" w:styleId="AsuntodelcomentarioCar">
    <w:name w:val="Asunto del comentario Car"/>
    <w:basedOn w:val="TextocomentarioCar"/>
    <w:link w:val="Asuntodelcomentario"/>
    <w:semiHidden/>
    <w:rsid w:val="0025364A"/>
    <w:rPr>
      <w:rFonts w:ascii="Times New Roman" w:hAnsi="Times New Roman" w:cs="Times New Roman"/>
      <w:b/>
      <w:bCs/>
      <w:sz w:val="20"/>
    </w:rPr>
  </w:style>
  <w:style w:type="character" w:customStyle="1" w:styleId="Ttulo1Car">
    <w:name w:val="Título 1 Car"/>
    <w:basedOn w:val="Fuentedeprrafopredeter"/>
    <w:link w:val="Ttulo1"/>
    <w:rsid w:val="00857D3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987236">
      <w:bodyDiv w:val="1"/>
      <w:marLeft w:val="0"/>
      <w:marRight w:val="0"/>
      <w:marTop w:val="0"/>
      <w:marBottom w:val="0"/>
      <w:divBdr>
        <w:top w:val="none" w:sz="0" w:space="0" w:color="auto"/>
        <w:left w:val="none" w:sz="0" w:space="0" w:color="auto"/>
        <w:bottom w:val="none" w:sz="0" w:space="0" w:color="auto"/>
        <w:right w:val="none" w:sz="0" w:space="0" w:color="auto"/>
      </w:divBdr>
    </w:div>
    <w:div w:id="1375885638">
      <w:bodyDiv w:val="1"/>
      <w:marLeft w:val="0"/>
      <w:marRight w:val="0"/>
      <w:marTop w:val="0"/>
      <w:marBottom w:val="0"/>
      <w:divBdr>
        <w:top w:val="none" w:sz="0" w:space="0" w:color="auto"/>
        <w:left w:val="none" w:sz="0" w:space="0" w:color="auto"/>
        <w:bottom w:val="none" w:sz="0" w:space="0" w:color="auto"/>
        <w:right w:val="none" w:sz="0" w:space="0" w:color="auto"/>
      </w:divBdr>
    </w:div>
    <w:div w:id="1396007504">
      <w:bodyDiv w:val="1"/>
      <w:marLeft w:val="0"/>
      <w:marRight w:val="0"/>
      <w:marTop w:val="0"/>
      <w:marBottom w:val="0"/>
      <w:divBdr>
        <w:top w:val="none" w:sz="0" w:space="0" w:color="auto"/>
        <w:left w:val="none" w:sz="0" w:space="0" w:color="auto"/>
        <w:bottom w:val="none" w:sz="0" w:space="0" w:color="auto"/>
        <w:right w:val="none" w:sz="0" w:space="0" w:color="auto"/>
      </w:divBdr>
    </w:div>
    <w:div w:id="145837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customXml" Target="ink/ink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5T00:11:17.247"/>
    </inkml:context>
    <inkml:brush xml:id="br0">
      <inkml:brushProperty name="width" value="0.035" units="cm"/>
      <inkml:brushProperty name="height" value="0.035" units="cm"/>
      <inkml:brushProperty name="color" value="#66CC00"/>
    </inkml:brush>
  </inkml:definitions>
  <inkml:trace contextRef="#ctx0" brushRef="#br0">2060 232 24521,'4'17'0,"-2"1"0,-1 0 0,-1 1 0,-2 0 0,-2 0 0,-1 1 0,-2 0 0,-2 0 0,-1 0 0,-2 0 0,-1 1 0,-1-1 0,-2 1 0,-2 0 0,-1-1 0,-1 1 0,-2 0 0,-1-1 0,-1 1 0,-2-1 0,-1 0 0,-1 0 0,-1 0 0,-1-1 0,-1 0 0,-2 0 0,0-1 0,-1 0 0,-1 0 0,-1-1 0,0 0 0,-1-1 0,-1-1 0,0 0 0,-1 0 0,0-1 0,-1-1 0,0 0 0,0-1 0,0-1 0,-1 0 0,1-1 0,-1-1 0,1-1 0,-1 0 0,1-1 0,0-1 0,0-1 0,1 0 0,0-1 0,1-1 0,0-1 0,0-1 0,2 0 0,0-1 0,1-1 0,1-1 0,0-1 0,2 0 0,0-2 0,2 0 0,0 0 0,2-2 0,1-1 0,1 0 0,1-1 0,2 0 0,1-2 0,1 0 0,2 0 0,1-2 0,2 0 0,1 0 0,1-2 0,2 1 0,2-2 0,1 0 0,2 0 0,1-1 0,2 0 0,1-1 0,2 0 0,2-1 0,1 0 0,2 0 0,1-1 0,2 0 0,1 0 0,3 0 0,0 0 0,2-1 0,2 1 0,1-1 0,1 0 0,2 1 0,2-1 0,1 0 0,1 1 0,1-1 0,2 1 0,0 0 0,2 0 0,1 0 0,2 1 0,0 0 0,1 0 0,1 1 0,1 0 0,1 0 0,1 1 0,1 0 0,0 1 0,0 1 0,2 0 0,-1 0 0,2 1 0,-1 1 0,1 0 0,0 1 0,1 1 0,-1 0 0,1 1 0,-1 1 0,1 1 0,-1 0 0,1 1 0,-1 1 0,-1 0 0,1 2 0,-1 0 0,-1 1 0,0 1 0,-1 0 0,0 2 0,-1 0 0,-1 1 0,-1 1 0,-1 1 0,0 0 0,-2 1 0,0 2 0,-2-1 0,0 2 0,-2 0 0,-1 2 0,-2 0 0,0 0 0,-2 1 0,-2 2 0,0-1 0,-3 2 0,0 0 0,-2 0 0,-2 2 0,-1-1 0,-1 2 0,-2 0 0,-2 0 0,-1 1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A16F1C12179C3458ECA76E6A65C7B39" ma:contentTypeVersion="6" ma:contentTypeDescription="Create a new document." ma:contentTypeScope="" ma:versionID="efcfead6f0da06bb7f119cc987f9dbae">
  <xsd:schema xmlns:xsd="http://www.w3.org/2001/XMLSchema" xmlns:xs="http://www.w3.org/2001/XMLSchema" xmlns:p="http://schemas.microsoft.com/office/2006/metadata/properties" xmlns:ns2="f6690ef5-1e9d-4eaa-9471-52f946c9b067" targetNamespace="http://schemas.microsoft.com/office/2006/metadata/properties" ma:root="true" ma:fieldsID="e8c3f91391d4fc2cd59db12f6023b449" ns2:_="">
    <xsd:import namespace="f6690ef5-1e9d-4eaa-9471-52f946c9b0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90ef5-1e9d-4eaa-9471-52f946c9b0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475701-401F-421F-B439-0262DA4F11EC}">
  <ds:schemaRefs>
    <ds:schemaRef ds:uri="http://schemas.microsoft.com/sharepoint/v3/contenttype/forms"/>
  </ds:schemaRefs>
</ds:datastoreItem>
</file>

<file path=customXml/itemProps2.xml><?xml version="1.0" encoding="utf-8"?>
<ds:datastoreItem xmlns:ds="http://schemas.openxmlformats.org/officeDocument/2006/customXml" ds:itemID="{150B9433-83E9-42A4-A7EF-DE5D2C3816E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E89C22-53C5-456E-AC75-D434159EC229}">
  <ds:schemaRefs>
    <ds:schemaRef ds:uri="http://schemas.openxmlformats.org/officeDocument/2006/bibliography"/>
  </ds:schemaRefs>
</ds:datastoreItem>
</file>

<file path=customXml/itemProps4.xml><?xml version="1.0" encoding="utf-8"?>
<ds:datastoreItem xmlns:ds="http://schemas.openxmlformats.org/officeDocument/2006/customXml" ds:itemID="{BF010E03-A52F-47F1-A5CD-E5CCED12BD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690ef5-1e9d-4eaa-9471-52f946c9b0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14</Pages>
  <Words>3513</Words>
  <Characters>18821</Characters>
  <Application>Microsoft Office Word</Application>
  <DocSecurity>0</DocSecurity>
  <Lines>553</Lines>
  <Paragraphs>323</Paragraphs>
  <ScaleCrop>false</ScaleCrop>
  <HeadingPairs>
    <vt:vector size="2" baseType="variant">
      <vt:variant>
        <vt:lpstr>Título</vt:lpstr>
      </vt:variant>
      <vt:variant>
        <vt:i4>1</vt:i4>
      </vt:variant>
    </vt:vector>
  </HeadingPairs>
  <TitlesOfParts>
    <vt:vector size="1" baseType="lpstr">
      <vt:lpstr>INGENIERÍA DE SOFTWARE</vt:lpstr>
    </vt:vector>
  </TitlesOfParts>
  <Company>UPC</Company>
  <LinksUpToDate>false</LinksUpToDate>
  <CharactersWithSpaces>22011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INGENIERÍA DE SOFTWARE</dc:title>
  <dc:subject/>
  <dc:creator>Dirección de Sistemas</dc:creator>
  <cp:keywords/>
  <cp:lastModifiedBy>PCSIJOSA (SALCEDO POLO, JORGE LUIS)</cp:lastModifiedBy>
  <cp:revision>32</cp:revision>
  <cp:lastPrinted>2025-03-29T07:35:00Z</cp:lastPrinted>
  <dcterms:created xsi:type="dcterms:W3CDTF">2025-09-15T00:17:00Z</dcterms:created>
  <dcterms:modified xsi:type="dcterms:W3CDTF">2026-04-05T17:08:00Z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0x0101002A16F1C12179C3458ECA76E6A65C7B39</vt:lpwstr>
  </property>
</Properties>
</file>