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04379011"/>
        <w:docPartObj>
          <w:docPartGallery w:val="Cover Pages"/>
          <w:docPartUnique/>
        </w:docPartObj>
      </w:sdtPr>
      <w:sdtEndPr/>
      <w:sdtContent>
        <w:p w14:paraId="6C90EFD1" w14:textId="35C52AAA" w:rsidR="006A7B28" w:rsidRPr="00D046A5" w:rsidRDefault="006A7B28">
          <w:r w:rsidRPr="00D046A5">
            <mc:AlternateContent>
              <mc:Choice Requires="wps">
                <w:drawing>
                  <wp:anchor distT="0" distB="0" distL="114300" distR="114300" simplePos="0" relativeHeight="251660288" behindDoc="1" locked="0" layoutInCell="1" allowOverlap="1" wp14:anchorId="5A316379" wp14:editId="316A026E">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C05D201"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" strokecolor="#272727 [2749]" strokeweight="2.25pt">
                    <v:stroke joinstyle="miter"/>
                    <w10:wrap anchorx="page" anchory="page"/>
                  </v:line>
                </w:pict>
              </mc:Fallback>
            </mc:AlternateContent>
          </w:r>
          <w:r w:rsidRPr="00D046A5">
            <mc:AlternateContent>
              <mc:Choice Requires="wps">
                <w:drawing>
                  <wp:anchor distT="0" distB="0" distL="114300" distR="114300" simplePos="0" relativeHeight="251659264" behindDoc="0" locked="0" layoutInCell="1" allowOverlap="1" wp14:anchorId="37045A4F" wp14:editId="3D096B88">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lang w:val="de-DE"/>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BC9EEAE" w14:textId="12060A2F" w:rsidR="006A7B28" w:rsidRPr="00D046A5" w:rsidRDefault="00110A05" w:rsidP="00D046A5">
                                    <w:pPr>
                                      <w:pStyle w:val="KeinLeerraum"/>
                                      <w:spacing w:after="900"/>
                                      <w:rPr>
                                        <w:rFonts w:asciiTheme="majorHAnsi" w:hAnsiTheme="majorHAnsi"/>
                                        <w:i/>
                                        <w:caps/>
                                        <w:color w:val="262626" w:themeColor="text1" w:themeTint="D9"/>
                                        <w:sz w:val="120"/>
                                        <w:szCs w:val="120"/>
                                        <w:lang w:val="de-DE"/>
                                      </w:rPr>
                                    </w:pPr>
                                    <w:r w:rsidRPr="00D046A5">
                                      <w:rPr>
                                        <w:rFonts w:asciiTheme="majorHAnsi" w:hAnsiTheme="majorHAnsi"/>
                                        <w:i/>
                                        <w:caps/>
                                        <w:color w:val="262626" w:themeColor="text1" w:themeTint="D9"/>
                                        <w:sz w:val="120"/>
                                        <w:szCs w:val="120"/>
                                        <w:lang w:val="de-DE"/>
                                      </w:rPr>
                                      <w:t>Architektur</w:t>
                                    </w:r>
                                    <w:r w:rsidR="00D046A5">
                                      <w:rPr>
                                        <w:rFonts w:asciiTheme="majorHAnsi" w:hAnsiTheme="majorHAnsi"/>
                                        <w:i/>
                                        <w:caps/>
                                        <w:color w:val="262626" w:themeColor="text1" w:themeTint="D9"/>
                                        <w:sz w:val="120"/>
                                        <w:szCs w:val="120"/>
                                        <w:lang w:val="de-DE"/>
                                      </w:rPr>
                                      <w:softHyphen/>
                                    </w:r>
                                    <w:r w:rsidRPr="00D046A5">
                                      <w:rPr>
                                        <w:rFonts w:asciiTheme="majorHAnsi" w:hAnsiTheme="majorHAnsi"/>
                                        <w:i/>
                                        <w:caps/>
                                        <w:color w:val="262626" w:themeColor="text1" w:themeTint="D9"/>
                                        <w:sz w:val="120"/>
                                        <w:szCs w:val="120"/>
                                        <w:lang w:val="de-DE"/>
                                      </w:rPr>
                                      <w:t>doku</w:t>
                                    </w:r>
                                    <w:r w:rsidR="00D046A5">
                                      <w:rPr>
                                        <w:rFonts w:asciiTheme="majorHAnsi" w:hAnsiTheme="majorHAnsi"/>
                                        <w:i/>
                                        <w:caps/>
                                        <w:color w:val="262626" w:themeColor="text1" w:themeTint="D9"/>
                                        <w:sz w:val="120"/>
                                        <w:szCs w:val="120"/>
                                        <w:lang w:val="de-DE"/>
                                      </w:rPr>
                                      <w:softHyphen/>
                                    </w:r>
                                    <w:r w:rsidRPr="00D046A5">
                                      <w:rPr>
                                        <w:rFonts w:asciiTheme="majorHAnsi" w:hAnsiTheme="majorHAnsi"/>
                                        <w:i/>
                                        <w:caps/>
                                        <w:color w:val="262626" w:themeColor="text1" w:themeTint="D9"/>
                                        <w:sz w:val="120"/>
                                        <w:szCs w:val="120"/>
                                        <w:lang w:val="de-DE"/>
                                      </w:rPr>
                                      <w:t>ment</w:t>
                                    </w:r>
                                  </w:p>
                                </w:sdtContent>
                              </w:sdt>
                              <w:sdt>
                                <w:sdtPr>
                                  <w:rPr>
                                    <w:color w:val="262626" w:themeColor="text1" w:themeTint="D9"/>
                                    <w:sz w:val="36"/>
                                    <w:szCs w:val="36"/>
                                    <w:lang w:val="de-DE"/>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CD649DF" w14:textId="2F19EC79" w:rsidR="006A7B28" w:rsidRPr="00D046A5" w:rsidRDefault="006A7B28">
                                    <w:pPr>
                                      <w:pStyle w:val="KeinLeerraum"/>
                                      <w:rPr>
                                        <w:i/>
                                        <w:color w:val="262626" w:themeColor="text1" w:themeTint="D9"/>
                                        <w:sz w:val="36"/>
                                        <w:szCs w:val="36"/>
                                        <w:lang w:val="de-DE"/>
                                      </w:rPr>
                                    </w:pPr>
                                    <w:r w:rsidRPr="00D046A5">
                                      <w:rPr>
                                        <w:color w:val="262626" w:themeColor="text1" w:themeTint="D9"/>
                                        <w:sz w:val="36"/>
                                        <w:szCs w:val="36"/>
                                        <w:lang w:val="de-DE"/>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7045A4F" id="_x0000_t202" coordsize="21600,21600" o:spt="202" path="m,l,21600r21600,l21600,xe">
                    <v:stroke joinstyle="miter"/>
                    <v:path gradientshapeok="t" o:connecttype="rect"/>
                  </v:shapetype>
                  <v:shape id="Text Box 44" o:spid="_x0000_s1026" type="#_x0000_t202" alt="Titel: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" filled="f" stroked="f" strokeweight=".5pt">
                    <v:textbox style="mso-fit-shape-to-text:t" inset="93.6pt,,0">
                      <w:txbxContent>
                        <w:sdt>
                          <w:sdtPr>
                            <w:rPr>
                              <w:rFonts w:asciiTheme="majorHAnsi" w:hAnsiTheme="majorHAnsi"/>
                              <w:i/>
                              <w:caps/>
                              <w:color w:val="262626" w:themeColor="text1" w:themeTint="D9"/>
                              <w:sz w:val="120"/>
                              <w:szCs w:val="120"/>
                              <w:lang w:val="de-DE"/>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BC9EEAE" w14:textId="12060A2F" w:rsidR="006A7B28" w:rsidRPr="00D046A5" w:rsidRDefault="00110A05" w:rsidP="00D046A5">
                              <w:pPr>
                                <w:pStyle w:val="KeinLeerraum"/>
                                <w:spacing w:after="900"/>
                                <w:rPr>
                                  <w:rFonts w:asciiTheme="majorHAnsi" w:hAnsiTheme="majorHAnsi"/>
                                  <w:i/>
                                  <w:caps/>
                                  <w:color w:val="262626" w:themeColor="text1" w:themeTint="D9"/>
                                  <w:sz w:val="120"/>
                                  <w:szCs w:val="120"/>
                                  <w:lang w:val="de-DE"/>
                                </w:rPr>
                              </w:pPr>
                              <w:r w:rsidRPr="00D046A5">
                                <w:rPr>
                                  <w:rFonts w:asciiTheme="majorHAnsi" w:hAnsiTheme="majorHAnsi"/>
                                  <w:i/>
                                  <w:caps/>
                                  <w:color w:val="262626" w:themeColor="text1" w:themeTint="D9"/>
                                  <w:sz w:val="120"/>
                                  <w:szCs w:val="120"/>
                                  <w:lang w:val="de-DE"/>
                                </w:rPr>
                                <w:t>Architektur</w:t>
                              </w:r>
                              <w:r w:rsidR="00D046A5">
                                <w:rPr>
                                  <w:rFonts w:asciiTheme="majorHAnsi" w:hAnsiTheme="majorHAnsi"/>
                                  <w:i/>
                                  <w:caps/>
                                  <w:color w:val="262626" w:themeColor="text1" w:themeTint="D9"/>
                                  <w:sz w:val="120"/>
                                  <w:szCs w:val="120"/>
                                  <w:lang w:val="de-DE"/>
                                </w:rPr>
                                <w:softHyphen/>
                              </w:r>
                              <w:r w:rsidRPr="00D046A5">
                                <w:rPr>
                                  <w:rFonts w:asciiTheme="majorHAnsi" w:hAnsiTheme="majorHAnsi"/>
                                  <w:i/>
                                  <w:caps/>
                                  <w:color w:val="262626" w:themeColor="text1" w:themeTint="D9"/>
                                  <w:sz w:val="120"/>
                                  <w:szCs w:val="120"/>
                                  <w:lang w:val="de-DE"/>
                                </w:rPr>
                                <w:t>doku</w:t>
                              </w:r>
                              <w:r w:rsidR="00D046A5">
                                <w:rPr>
                                  <w:rFonts w:asciiTheme="majorHAnsi" w:hAnsiTheme="majorHAnsi"/>
                                  <w:i/>
                                  <w:caps/>
                                  <w:color w:val="262626" w:themeColor="text1" w:themeTint="D9"/>
                                  <w:sz w:val="120"/>
                                  <w:szCs w:val="120"/>
                                  <w:lang w:val="de-DE"/>
                                </w:rPr>
                                <w:softHyphen/>
                              </w:r>
                              <w:r w:rsidRPr="00D046A5">
                                <w:rPr>
                                  <w:rFonts w:asciiTheme="majorHAnsi" w:hAnsiTheme="majorHAnsi"/>
                                  <w:i/>
                                  <w:caps/>
                                  <w:color w:val="262626" w:themeColor="text1" w:themeTint="D9"/>
                                  <w:sz w:val="120"/>
                                  <w:szCs w:val="120"/>
                                  <w:lang w:val="de-DE"/>
                                </w:rPr>
                                <w:t>ment</w:t>
                              </w:r>
                            </w:p>
                          </w:sdtContent>
                        </w:sdt>
                        <w:sdt>
                          <w:sdtPr>
                            <w:rPr>
                              <w:color w:val="262626" w:themeColor="text1" w:themeTint="D9"/>
                              <w:sz w:val="36"/>
                              <w:szCs w:val="36"/>
                              <w:lang w:val="de-DE"/>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CD649DF" w14:textId="2F19EC79" w:rsidR="006A7B28" w:rsidRPr="00D046A5" w:rsidRDefault="006A7B28">
                              <w:pPr>
                                <w:pStyle w:val="KeinLeerraum"/>
                                <w:rPr>
                                  <w:i/>
                                  <w:color w:val="262626" w:themeColor="text1" w:themeTint="D9"/>
                                  <w:sz w:val="36"/>
                                  <w:szCs w:val="36"/>
                                  <w:lang w:val="de-DE"/>
                                </w:rPr>
                              </w:pPr>
                              <w:r w:rsidRPr="00D046A5">
                                <w:rPr>
                                  <w:color w:val="262626" w:themeColor="text1" w:themeTint="D9"/>
                                  <w:sz w:val="36"/>
                                  <w:szCs w:val="36"/>
                                  <w:lang w:val="de-DE"/>
                                </w:rPr>
                                <w:t xml:space="preserve">     </w:t>
                              </w:r>
                            </w:p>
                          </w:sdtContent>
                        </w:sdt>
                      </w:txbxContent>
                    </v:textbox>
                    <w10:wrap anchorx="page" anchory="page"/>
                  </v:shape>
                </w:pict>
              </mc:Fallback>
            </mc:AlternateContent>
          </w:r>
        </w:p>
        <w:p w14:paraId="500EBE59" w14:textId="47140A1A" w:rsidR="006A7B28" w:rsidRPr="00D046A5" w:rsidRDefault="00042C2C">
          <w:r w:rsidRPr="00D046A5">
            <mc:AlternateContent>
              <mc:Choice Requires="wps">
                <w:drawing>
                  <wp:anchor distT="45720" distB="45720" distL="114300" distR="114300" simplePos="0" relativeHeight="251663360" behindDoc="0" locked="0" layoutInCell="1" allowOverlap="1" wp14:anchorId="66D465C7" wp14:editId="1166B2EF">
                    <wp:simplePos x="0" y="0"/>
                    <wp:positionH relativeFrom="margin">
                      <wp:align>left</wp:align>
                    </wp:positionH>
                    <wp:positionV relativeFrom="paragraph">
                      <wp:posOffset>2617321</wp:posOffset>
                    </wp:positionV>
                    <wp:extent cx="5272405" cy="1404620"/>
                    <wp:effectExtent l="0" t="0" r="23495" b="127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2644" cy="1404620"/>
                            </a:xfrm>
                            <a:prstGeom prst="rect">
                              <a:avLst/>
                            </a:prstGeom>
                            <a:solidFill>
                              <a:srgbClr val="FFFFFF"/>
                            </a:solidFill>
                            <a:ln w="9525">
                              <a:solidFill>
                                <a:srgbClr val="000000"/>
                              </a:solidFill>
                              <a:miter lim="800000"/>
                              <a:headEnd/>
                              <a:tailEnd/>
                            </a:ln>
                          </wps:spPr>
                          <wps:txbx>
                            <w:txbxContent>
                              <w:p w14:paraId="57F376B6" w14:textId="59D70BAB" w:rsidR="00042C2C" w:rsidRPr="00D046A5" w:rsidRDefault="00042C2C">
                                <w:pPr>
                                  <w:rPr>
                                    <w:b/>
                                    <w:sz w:val="32"/>
                                    <w:szCs w:val="32"/>
                                  </w:rPr>
                                </w:pPr>
                                <w:r w:rsidRPr="00D046A5">
                                  <w:rPr>
                                    <w:b/>
                                    <w:sz w:val="32"/>
                                    <w:szCs w:val="32"/>
                                  </w:rPr>
                                  <w:t>Bestell-Applikation “Zum Gelben Bach”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D465C7" id="Textfeld 2" o:spid="_x0000_s1027" type="#_x0000_t202" style="position:absolute;margin-left:0;margin-top:206.1pt;width:415.1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">
                    <v:textbox style="mso-fit-shape-to-text:t">
                      <w:txbxContent>
                        <w:p w14:paraId="57F376B6" w14:textId="59D70BAB" w:rsidR="00042C2C" w:rsidRPr="00D046A5" w:rsidRDefault="00042C2C">
                          <w:pPr>
                            <w:rPr>
                              <w:b/>
                              <w:sz w:val="32"/>
                              <w:szCs w:val="32"/>
                            </w:rPr>
                          </w:pPr>
                          <w:r w:rsidRPr="00D046A5">
                            <w:rPr>
                              <w:b/>
                              <w:sz w:val="32"/>
                              <w:szCs w:val="32"/>
                            </w:rPr>
                            <w:t>Bestell-Applikation “Zum Gelben Bach”</w:t>
                          </w:r>
                        </w:p>
                      </w:txbxContent>
                    </v:textbox>
                    <w10:wrap type="square" anchorx="margin"/>
                  </v:shape>
                </w:pict>
              </mc:Fallback>
            </mc:AlternateContent>
          </w:r>
          <w:r w:rsidR="006A7B28" w:rsidRPr="00D046A5">
            <mc:AlternateContent>
              <mc:Choice Requires="wps">
                <w:drawing>
                  <wp:anchor distT="0" distB="0" distL="114300" distR="114300" simplePos="0" relativeHeight="251661312" behindDoc="0" locked="0" layoutInCell="1" allowOverlap="1" wp14:anchorId="0F4D0EBA" wp14:editId="0B620CEB">
                    <wp:simplePos x="0" y="0"/>
                    <wp:positionH relativeFrom="page">
                      <wp:posOffset>0</wp:posOffset>
                    </wp:positionH>
                    <wp:positionV relativeFrom="page">
                      <wp:posOffset>7152238</wp:posOffset>
                    </wp:positionV>
                    <wp:extent cx="5534025" cy="3539597"/>
                    <wp:effectExtent l="0" t="0" r="254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3539597"/>
                            </a:xfrm>
                            <a:prstGeom prst="rect">
                              <a:avLst/>
                            </a:prstGeom>
                            <a:noFill/>
                            <a:ln w="6350">
                              <a:noFill/>
                            </a:ln>
                          </wps:spPr>
                          <wps:txbx>
                            <w:txbxContent>
                              <w:p w14:paraId="339281A7" w14:textId="41067534"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Hans Bloching (3009455)</w:t>
                                </w:r>
                              </w:p>
                              <w:p w14:paraId="5B54DB48" w14:textId="11E595F1"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Dennis Haaf (3009578)</w:t>
                                </w:r>
                              </w:p>
                              <w:p w14:paraId="41FFB421" w14:textId="73A780E5"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Vincent Knapp (3009328)</w:t>
                                </w:r>
                              </w:p>
                              <w:p w14:paraId="09AE1DC6" w14:textId="6D13F26B"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Rene Weber (3009036)</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0F4D0EBA" id="Text Box 42" o:spid="_x0000_s1028" type="#_x0000_t202" alt="Titel: Title and subtitle" style="position:absolute;margin-left:0;margin-top:563.15pt;width:435.75pt;height:278.7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" filled="f" stroked="f" strokeweight=".5pt">
                    <v:textbox inset="93.6pt,7.2pt,0,1in">
                      <w:txbxContent>
                        <w:p w14:paraId="339281A7" w14:textId="41067534"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Hans Bloching (3009455)</w:t>
                          </w:r>
                        </w:p>
                        <w:p w14:paraId="5B54DB48" w14:textId="11E595F1"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Dennis Haaf (3009578)</w:t>
                          </w:r>
                        </w:p>
                        <w:p w14:paraId="41FFB421" w14:textId="73A780E5"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Vincent Knapp (3009328)</w:t>
                          </w:r>
                        </w:p>
                        <w:p w14:paraId="09AE1DC6" w14:textId="6D13F26B"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Rene Weber (3009036)</w:t>
                          </w:r>
                        </w:p>
                      </w:txbxContent>
                    </v:textbox>
                    <w10:wrap anchorx="page" anchory="page"/>
                  </v:shape>
                </w:pict>
              </mc:Fallback>
            </mc:AlternateContent>
          </w:r>
          <w:r w:rsidR="006A7B28" w:rsidRPr="00D046A5">
            <w:br w:type="page"/>
          </w:r>
        </w:p>
      </w:sdtContent>
    </w:sdt>
    <w:sdt>
      <w:sdtPr>
        <w:rPr>
          <w:rFonts w:asciiTheme="minorHAnsi" w:eastAsiaTheme="minorHAnsi" w:hAnsiTheme="minorHAnsi" w:cstheme="minorBidi"/>
          <w:b w:val="0"/>
          <w:bCs w:val="0"/>
          <w:color w:val="auto"/>
          <w:kern w:val="2"/>
          <w:sz w:val="24"/>
          <w:szCs w:val="24"/>
          <w:lang w:val="de-DE"/>
          <w14:ligatures w14:val="standardContextual"/>
        </w:rPr>
        <w:id w:val="-56559611"/>
        <w:docPartObj>
          <w:docPartGallery w:val="Table of Contents"/>
          <w:docPartUnique/>
        </w:docPartObj>
      </w:sdtPr>
      <w:sdtEndPr/>
      <w:sdtContent>
        <w:p w14:paraId="6C2C8349" w14:textId="7D6DF4AF" w:rsidR="000B37BB" w:rsidRPr="00D046A5" w:rsidRDefault="000B37BB">
          <w:pPr>
            <w:pStyle w:val="Inhaltsverzeichnisberschrift"/>
            <w:rPr>
              <w:lang w:val="de-DE"/>
            </w:rPr>
          </w:pPr>
          <w:r w:rsidRPr="00D046A5">
            <w:rPr>
              <w:lang w:val="de-DE"/>
            </w:rPr>
            <w:t xml:space="preserve">Table </w:t>
          </w:r>
          <w:proofErr w:type="spellStart"/>
          <w:r w:rsidRPr="00D046A5">
            <w:rPr>
              <w:lang w:val="de-DE"/>
            </w:rPr>
            <w:t>of</w:t>
          </w:r>
          <w:proofErr w:type="spellEnd"/>
          <w:r w:rsidRPr="00D046A5">
            <w:rPr>
              <w:lang w:val="de-DE"/>
            </w:rPr>
            <w:t xml:space="preserve"> Contents</w:t>
          </w:r>
        </w:p>
        <w:p w14:paraId="2E6D4D8B" w14:textId="5CFB71E0" w:rsidR="00355523" w:rsidRDefault="000B37BB">
          <w:pPr>
            <w:pStyle w:val="Verzeichnis2"/>
            <w:tabs>
              <w:tab w:val="right" w:leader="dot" w:pos="9016"/>
            </w:tabs>
            <w:rPr>
              <w:rFonts w:eastAsiaTheme="minorEastAsia" w:cstheme="minorBidi"/>
              <w:b w:val="0"/>
              <w:bCs w:val="0"/>
              <w:noProof/>
              <w:sz w:val="24"/>
              <w:szCs w:val="24"/>
              <w:lang w:eastAsia="de-DE"/>
            </w:rPr>
          </w:pPr>
          <w:r w:rsidRPr="00D046A5">
            <w:fldChar w:fldCharType="begin"/>
          </w:r>
          <w:r w:rsidRPr="00D046A5">
            <w:instrText xml:space="preserve"> TOC \o "1-3" \h \z \u </w:instrText>
          </w:r>
          <w:r w:rsidRPr="00D046A5">
            <w:fldChar w:fldCharType="separate"/>
          </w:r>
          <w:hyperlink w:anchor="_Toc184746389" w:history="1">
            <w:r w:rsidR="00355523" w:rsidRPr="003C1B8E">
              <w:rPr>
                <w:rStyle w:val="Hyperlink"/>
                <w:noProof/>
              </w:rPr>
              <w:t>Änderungshistorie</w:t>
            </w:r>
            <w:r w:rsidR="00355523">
              <w:rPr>
                <w:noProof/>
                <w:webHidden/>
              </w:rPr>
              <w:tab/>
            </w:r>
            <w:r w:rsidR="00355523">
              <w:rPr>
                <w:noProof/>
                <w:webHidden/>
              </w:rPr>
              <w:fldChar w:fldCharType="begin"/>
            </w:r>
            <w:r w:rsidR="00355523">
              <w:rPr>
                <w:noProof/>
                <w:webHidden/>
              </w:rPr>
              <w:instrText xml:space="preserve"> PAGEREF _Toc184746389 \h </w:instrText>
            </w:r>
            <w:r w:rsidR="00355523">
              <w:rPr>
                <w:noProof/>
                <w:webHidden/>
              </w:rPr>
            </w:r>
            <w:r w:rsidR="00355523">
              <w:rPr>
                <w:noProof/>
                <w:webHidden/>
              </w:rPr>
              <w:fldChar w:fldCharType="separate"/>
            </w:r>
            <w:r w:rsidR="00355523">
              <w:rPr>
                <w:noProof/>
                <w:webHidden/>
              </w:rPr>
              <w:t>2</w:t>
            </w:r>
            <w:r w:rsidR="00355523">
              <w:rPr>
                <w:noProof/>
                <w:webHidden/>
              </w:rPr>
              <w:fldChar w:fldCharType="end"/>
            </w:r>
          </w:hyperlink>
        </w:p>
        <w:p w14:paraId="32448DF0" w14:textId="48224413" w:rsidR="00355523" w:rsidRDefault="00355523">
          <w:pPr>
            <w:pStyle w:val="Verzeichnis2"/>
            <w:tabs>
              <w:tab w:val="right" w:leader="dot" w:pos="9016"/>
            </w:tabs>
            <w:rPr>
              <w:rFonts w:eastAsiaTheme="minorEastAsia" w:cstheme="minorBidi"/>
              <w:b w:val="0"/>
              <w:bCs w:val="0"/>
              <w:noProof/>
              <w:sz w:val="24"/>
              <w:szCs w:val="24"/>
              <w:lang w:eastAsia="de-DE"/>
            </w:rPr>
          </w:pPr>
          <w:hyperlink w:anchor="_Toc184746390" w:history="1">
            <w:r w:rsidRPr="003C1B8E">
              <w:rPr>
                <w:rStyle w:val="Hyperlink"/>
                <w:noProof/>
              </w:rPr>
              <w:t>Einführung und Ziele</w:t>
            </w:r>
            <w:r>
              <w:rPr>
                <w:noProof/>
                <w:webHidden/>
              </w:rPr>
              <w:tab/>
            </w:r>
            <w:r>
              <w:rPr>
                <w:noProof/>
                <w:webHidden/>
              </w:rPr>
              <w:fldChar w:fldCharType="begin"/>
            </w:r>
            <w:r>
              <w:rPr>
                <w:noProof/>
                <w:webHidden/>
              </w:rPr>
              <w:instrText xml:space="preserve"> PAGEREF _Toc184746390 \h </w:instrText>
            </w:r>
            <w:r>
              <w:rPr>
                <w:noProof/>
                <w:webHidden/>
              </w:rPr>
            </w:r>
            <w:r>
              <w:rPr>
                <w:noProof/>
                <w:webHidden/>
              </w:rPr>
              <w:fldChar w:fldCharType="separate"/>
            </w:r>
            <w:r>
              <w:rPr>
                <w:noProof/>
                <w:webHidden/>
              </w:rPr>
              <w:t>2</w:t>
            </w:r>
            <w:r>
              <w:rPr>
                <w:noProof/>
                <w:webHidden/>
              </w:rPr>
              <w:fldChar w:fldCharType="end"/>
            </w:r>
          </w:hyperlink>
        </w:p>
        <w:p w14:paraId="0B05EBC2" w14:textId="1569FE15" w:rsidR="00355523" w:rsidRDefault="00355523">
          <w:pPr>
            <w:pStyle w:val="Verzeichnis2"/>
            <w:tabs>
              <w:tab w:val="right" w:leader="dot" w:pos="9016"/>
            </w:tabs>
            <w:rPr>
              <w:rFonts w:eastAsiaTheme="minorEastAsia" w:cstheme="minorBidi"/>
              <w:b w:val="0"/>
              <w:bCs w:val="0"/>
              <w:noProof/>
              <w:sz w:val="24"/>
              <w:szCs w:val="24"/>
              <w:lang w:eastAsia="de-DE"/>
            </w:rPr>
          </w:pPr>
          <w:hyperlink w:anchor="_Toc184746391" w:history="1">
            <w:r w:rsidRPr="003C1B8E">
              <w:rPr>
                <w:rStyle w:val="Hyperlink"/>
                <w:noProof/>
              </w:rPr>
              <w:t>Qualitätsziele</w:t>
            </w:r>
            <w:r>
              <w:rPr>
                <w:noProof/>
                <w:webHidden/>
              </w:rPr>
              <w:tab/>
            </w:r>
            <w:r>
              <w:rPr>
                <w:noProof/>
                <w:webHidden/>
              </w:rPr>
              <w:fldChar w:fldCharType="begin"/>
            </w:r>
            <w:r>
              <w:rPr>
                <w:noProof/>
                <w:webHidden/>
              </w:rPr>
              <w:instrText xml:space="preserve"> PAGEREF _Toc184746391 \h </w:instrText>
            </w:r>
            <w:r>
              <w:rPr>
                <w:noProof/>
                <w:webHidden/>
              </w:rPr>
            </w:r>
            <w:r>
              <w:rPr>
                <w:noProof/>
                <w:webHidden/>
              </w:rPr>
              <w:fldChar w:fldCharType="separate"/>
            </w:r>
            <w:r>
              <w:rPr>
                <w:noProof/>
                <w:webHidden/>
              </w:rPr>
              <w:t>3</w:t>
            </w:r>
            <w:r>
              <w:rPr>
                <w:noProof/>
                <w:webHidden/>
              </w:rPr>
              <w:fldChar w:fldCharType="end"/>
            </w:r>
          </w:hyperlink>
        </w:p>
        <w:p w14:paraId="7D323476" w14:textId="363A4516" w:rsidR="00355523" w:rsidRDefault="00355523">
          <w:pPr>
            <w:pStyle w:val="Verzeichnis2"/>
            <w:tabs>
              <w:tab w:val="right" w:leader="dot" w:pos="9016"/>
            </w:tabs>
            <w:rPr>
              <w:rFonts w:eastAsiaTheme="minorEastAsia" w:cstheme="minorBidi"/>
              <w:b w:val="0"/>
              <w:bCs w:val="0"/>
              <w:noProof/>
              <w:sz w:val="24"/>
              <w:szCs w:val="24"/>
              <w:lang w:eastAsia="de-DE"/>
            </w:rPr>
          </w:pPr>
          <w:hyperlink w:anchor="_Toc184746392" w:history="1">
            <w:r w:rsidRPr="003C1B8E">
              <w:rPr>
                <w:rStyle w:val="Hyperlink"/>
                <w:noProof/>
              </w:rPr>
              <w:t>Stakeholder</w:t>
            </w:r>
            <w:r>
              <w:rPr>
                <w:noProof/>
                <w:webHidden/>
              </w:rPr>
              <w:tab/>
            </w:r>
            <w:r>
              <w:rPr>
                <w:noProof/>
                <w:webHidden/>
              </w:rPr>
              <w:fldChar w:fldCharType="begin"/>
            </w:r>
            <w:r>
              <w:rPr>
                <w:noProof/>
                <w:webHidden/>
              </w:rPr>
              <w:instrText xml:space="preserve"> PAGEREF _Toc184746392 \h </w:instrText>
            </w:r>
            <w:r>
              <w:rPr>
                <w:noProof/>
                <w:webHidden/>
              </w:rPr>
            </w:r>
            <w:r>
              <w:rPr>
                <w:noProof/>
                <w:webHidden/>
              </w:rPr>
              <w:fldChar w:fldCharType="separate"/>
            </w:r>
            <w:r>
              <w:rPr>
                <w:noProof/>
                <w:webHidden/>
              </w:rPr>
              <w:t>3</w:t>
            </w:r>
            <w:r>
              <w:rPr>
                <w:noProof/>
                <w:webHidden/>
              </w:rPr>
              <w:fldChar w:fldCharType="end"/>
            </w:r>
          </w:hyperlink>
        </w:p>
        <w:p w14:paraId="0A137B8C" w14:textId="255F3723" w:rsidR="00355523" w:rsidRDefault="00355523">
          <w:pPr>
            <w:pStyle w:val="Verzeichnis2"/>
            <w:tabs>
              <w:tab w:val="right" w:leader="dot" w:pos="9016"/>
            </w:tabs>
            <w:rPr>
              <w:rFonts w:eastAsiaTheme="minorEastAsia" w:cstheme="minorBidi"/>
              <w:b w:val="0"/>
              <w:bCs w:val="0"/>
              <w:noProof/>
              <w:sz w:val="24"/>
              <w:szCs w:val="24"/>
              <w:lang w:eastAsia="de-DE"/>
            </w:rPr>
          </w:pPr>
          <w:hyperlink w:anchor="_Toc184746393" w:history="1">
            <w:r w:rsidRPr="003C1B8E">
              <w:rPr>
                <w:rStyle w:val="Hyperlink"/>
                <w:noProof/>
              </w:rPr>
              <w:t>Randbedingungen</w:t>
            </w:r>
            <w:r>
              <w:rPr>
                <w:noProof/>
                <w:webHidden/>
              </w:rPr>
              <w:tab/>
            </w:r>
            <w:r>
              <w:rPr>
                <w:noProof/>
                <w:webHidden/>
              </w:rPr>
              <w:fldChar w:fldCharType="begin"/>
            </w:r>
            <w:r>
              <w:rPr>
                <w:noProof/>
                <w:webHidden/>
              </w:rPr>
              <w:instrText xml:space="preserve"> PAGEREF _Toc184746393 \h </w:instrText>
            </w:r>
            <w:r>
              <w:rPr>
                <w:noProof/>
                <w:webHidden/>
              </w:rPr>
            </w:r>
            <w:r>
              <w:rPr>
                <w:noProof/>
                <w:webHidden/>
              </w:rPr>
              <w:fldChar w:fldCharType="separate"/>
            </w:r>
            <w:r>
              <w:rPr>
                <w:noProof/>
                <w:webHidden/>
              </w:rPr>
              <w:t>3</w:t>
            </w:r>
            <w:r>
              <w:rPr>
                <w:noProof/>
                <w:webHidden/>
              </w:rPr>
              <w:fldChar w:fldCharType="end"/>
            </w:r>
          </w:hyperlink>
        </w:p>
        <w:p w14:paraId="287753E5" w14:textId="5690ABE9" w:rsidR="00355523" w:rsidRDefault="00355523">
          <w:pPr>
            <w:pStyle w:val="Verzeichnis2"/>
            <w:tabs>
              <w:tab w:val="right" w:leader="dot" w:pos="9016"/>
            </w:tabs>
            <w:rPr>
              <w:rFonts w:eastAsiaTheme="minorEastAsia" w:cstheme="minorBidi"/>
              <w:b w:val="0"/>
              <w:bCs w:val="0"/>
              <w:noProof/>
              <w:sz w:val="24"/>
              <w:szCs w:val="24"/>
              <w:lang w:eastAsia="de-DE"/>
            </w:rPr>
          </w:pPr>
          <w:hyperlink w:anchor="_Toc184746394" w:history="1">
            <w:r w:rsidRPr="003C1B8E">
              <w:rPr>
                <w:rStyle w:val="Hyperlink"/>
                <w:noProof/>
              </w:rPr>
              <w:t>Kontextabgrenzung</w:t>
            </w:r>
            <w:r>
              <w:rPr>
                <w:noProof/>
                <w:webHidden/>
              </w:rPr>
              <w:tab/>
            </w:r>
            <w:r>
              <w:rPr>
                <w:noProof/>
                <w:webHidden/>
              </w:rPr>
              <w:fldChar w:fldCharType="begin"/>
            </w:r>
            <w:r>
              <w:rPr>
                <w:noProof/>
                <w:webHidden/>
              </w:rPr>
              <w:instrText xml:space="preserve"> PAGEREF _Toc184746394 \h </w:instrText>
            </w:r>
            <w:r>
              <w:rPr>
                <w:noProof/>
                <w:webHidden/>
              </w:rPr>
            </w:r>
            <w:r>
              <w:rPr>
                <w:noProof/>
                <w:webHidden/>
              </w:rPr>
              <w:fldChar w:fldCharType="separate"/>
            </w:r>
            <w:r>
              <w:rPr>
                <w:noProof/>
                <w:webHidden/>
              </w:rPr>
              <w:t>4</w:t>
            </w:r>
            <w:r>
              <w:rPr>
                <w:noProof/>
                <w:webHidden/>
              </w:rPr>
              <w:fldChar w:fldCharType="end"/>
            </w:r>
          </w:hyperlink>
        </w:p>
        <w:p w14:paraId="04DA4E37" w14:textId="21A608F0" w:rsidR="00355523" w:rsidRDefault="00355523">
          <w:pPr>
            <w:pStyle w:val="Verzeichnis3"/>
            <w:tabs>
              <w:tab w:val="right" w:leader="dot" w:pos="9016"/>
            </w:tabs>
            <w:rPr>
              <w:rFonts w:eastAsiaTheme="minorEastAsia" w:cstheme="minorBidi"/>
              <w:noProof/>
              <w:sz w:val="24"/>
              <w:szCs w:val="24"/>
              <w:lang w:eastAsia="de-DE"/>
            </w:rPr>
          </w:pPr>
          <w:hyperlink w:anchor="_Toc184746395" w:history="1">
            <w:r w:rsidRPr="003C1B8E">
              <w:rPr>
                <w:rStyle w:val="Hyperlink"/>
                <w:noProof/>
              </w:rPr>
              <w:t>Business Context</w:t>
            </w:r>
            <w:r>
              <w:rPr>
                <w:noProof/>
                <w:webHidden/>
              </w:rPr>
              <w:tab/>
            </w:r>
            <w:r>
              <w:rPr>
                <w:noProof/>
                <w:webHidden/>
              </w:rPr>
              <w:fldChar w:fldCharType="begin"/>
            </w:r>
            <w:r>
              <w:rPr>
                <w:noProof/>
                <w:webHidden/>
              </w:rPr>
              <w:instrText xml:space="preserve"> PAGEREF _Toc184746395 \h </w:instrText>
            </w:r>
            <w:r>
              <w:rPr>
                <w:noProof/>
                <w:webHidden/>
              </w:rPr>
            </w:r>
            <w:r>
              <w:rPr>
                <w:noProof/>
                <w:webHidden/>
              </w:rPr>
              <w:fldChar w:fldCharType="separate"/>
            </w:r>
            <w:r>
              <w:rPr>
                <w:noProof/>
                <w:webHidden/>
              </w:rPr>
              <w:t>4</w:t>
            </w:r>
            <w:r>
              <w:rPr>
                <w:noProof/>
                <w:webHidden/>
              </w:rPr>
              <w:fldChar w:fldCharType="end"/>
            </w:r>
          </w:hyperlink>
        </w:p>
        <w:p w14:paraId="45F7352C" w14:textId="4E1DCDA1" w:rsidR="00355523" w:rsidRDefault="00355523">
          <w:pPr>
            <w:pStyle w:val="Verzeichnis3"/>
            <w:tabs>
              <w:tab w:val="right" w:leader="dot" w:pos="9016"/>
            </w:tabs>
            <w:rPr>
              <w:rFonts w:eastAsiaTheme="minorEastAsia" w:cstheme="minorBidi"/>
              <w:noProof/>
              <w:sz w:val="24"/>
              <w:szCs w:val="24"/>
              <w:lang w:eastAsia="de-DE"/>
            </w:rPr>
          </w:pPr>
          <w:hyperlink w:anchor="_Toc184746396" w:history="1">
            <w:r w:rsidRPr="003C1B8E">
              <w:rPr>
                <w:rStyle w:val="Hyperlink"/>
                <w:noProof/>
              </w:rPr>
              <w:t>Technical Context</w:t>
            </w:r>
            <w:r>
              <w:rPr>
                <w:noProof/>
                <w:webHidden/>
              </w:rPr>
              <w:tab/>
            </w:r>
            <w:r>
              <w:rPr>
                <w:noProof/>
                <w:webHidden/>
              </w:rPr>
              <w:fldChar w:fldCharType="begin"/>
            </w:r>
            <w:r>
              <w:rPr>
                <w:noProof/>
                <w:webHidden/>
              </w:rPr>
              <w:instrText xml:space="preserve"> PAGEREF _Toc184746396 \h </w:instrText>
            </w:r>
            <w:r>
              <w:rPr>
                <w:noProof/>
                <w:webHidden/>
              </w:rPr>
            </w:r>
            <w:r>
              <w:rPr>
                <w:noProof/>
                <w:webHidden/>
              </w:rPr>
              <w:fldChar w:fldCharType="separate"/>
            </w:r>
            <w:r>
              <w:rPr>
                <w:noProof/>
                <w:webHidden/>
              </w:rPr>
              <w:t>4</w:t>
            </w:r>
            <w:r>
              <w:rPr>
                <w:noProof/>
                <w:webHidden/>
              </w:rPr>
              <w:fldChar w:fldCharType="end"/>
            </w:r>
          </w:hyperlink>
        </w:p>
        <w:p w14:paraId="02B585C7" w14:textId="37BFC4BB" w:rsidR="000B37BB" w:rsidRPr="00D046A5" w:rsidRDefault="000B37BB">
          <w:r w:rsidRPr="00D046A5">
            <w:rPr>
              <w:b/>
              <w:bCs/>
            </w:rPr>
            <w:fldChar w:fldCharType="end"/>
          </w:r>
        </w:p>
      </w:sdtContent>
    </w:sdt>
    <w:p w14:paraId="3ABDF401" w14:textId="21DC7F69" w:rsidR="000B37BB" w:rsidRPr="00D046A5" w:rsidRDefault="000B37BB">
      <w:r w:rsidRPr="00D046A5">
        <w:br w:type="page"/>
      </w:r>
    </w:p>
    <w:tbl>
      <w:tblPr>
        <w:tblStyle w:val="Tabellenraster"/>
        <w:tblW w:w="0" w:type="auto"/>
        <w:tblLook w:val="04A0" w:firstRow="1" w:lastRow="0" w:firstColumn="1" w:lastColumn="0" w:noHBand="0" w:noVBand="1"/>
      </w:tblPr>
      <w:tblGrid>
        <w:gridCol w:w="2254"/>
        <w:gridCol w:w="2254"/>
        <w:gridCol w:w="2254"/>
        <w:gridCol w:w="2254"/>
      </w:tblGrid>
      <w:tr w:rsidR="00042C2C" w:rsidRPr="00D046A5" w14:paraId="4295A58B" w14:textId="77777777" w:rsidTr="00042C2C">
        <w:tc>
          <w:tcPr>
            <w:tcW w:w="2254" w:type="dxa"/>
          </w:tcPr>
          <w:p w14:paraId="31AE82AA" w14:textId="77777777" w:rsidR="00042C2C" w:rsidRPr="00D046A5" w:rsidRDefault="00042C2C" w:rsidP="00063DF3">
            <w:pPr>
              <w:pStyle w:val="berschrift2"/>
            </w:pPr>
          </w:p>
        </w:tc>
        <w:tc>
          <w:tcPr>
            <w:tcW w:w="2254" w:type="dxa"/>
          </w:tcPr>
          <w:p w14:paraId="0ED786EE" w14:textId="32CA21E7" w:rsidR="00042C2C" w:rsidRPr="00D046A5" w:rsidRDefault="00042C2C" w:rsidP="004C1374">
            <w:pPr>
              <w:rPr>
                <w:b/>
              </w:rPr>
            </w:pPr>
            <w:r w:rsidRPr="00D046A5">
              <w:rPr>
                <w:b/>
              </w:rPr>
              <w:t>Erstellt</w:t>
            </w:r>
          </w:p>
        </w:tc>
        <w:tc>
          <w:tcPr>
            <w:tcW w:w="2254" w:type="dxa"/>
          </w:tcPr>
          <w:p w14:paraId="7D6023C3" w14:textId="12CF0A44" w:rsidR="00042C2C" w:rsidRPr="00D046A5" w:rsidRDefault="00042C2C" w:rsidP="004C1374">
            <w:pPr>
              <w:rPr>
                <w:b/>
              </w:rPr>
            </w:pPr>
            <w:r w:rsidRPr="00D046A5">
              <w:rPr>
                <w:b/>
              </w:rPr>
              <w:t>Geprüft</w:t>
            </w:r>
          </w:p>
        </w:tc>
        <w:tc>
          <w:tcPr>
            <w:tcW w:w="2254" w:type="dxa"/>
          </w:tcPr>
          <w:p w14:paraId="6C48DEBB" w14:textId="6D368987" w:rsidR="00042C2C" w:rsidRPr="00D046A5" w:rsidRDefault="00042C2C" w:rsidP="004C1374">
            <w:pPr>
              <w:rPr>
                <w:b/>
              </w:rPr>
            </w:pPr>
            <w:r w:rsidRPr="00D046A5">
              <w:rPr>
                <w:b/>
              </w:rPr>
              <w:t>Freigegeben</w:t>
            </w:r>
          </w:p>
        </w:tc>
      </w:tr>
      <w:tr w:rsidR="00042C2C" w:rsidRPr="00D046A5" w14:paraId="760C554E" w14:textId="77777777" w:rsidTr="00042C2C">
        <w:trPr>
          <w:trHeight w:val="2037"/>
        </w:trPr>
        <w:tc>
          <w:tcPr>
            <w:tcW w:w="2254" w:type="dxa"/>
          </w:tcPr>
          <w:p w14:paraId="01FC97D9" w14:textId="74E738CA" w:rsidR="00042C2C" w:rsidRPr="00D046A5" w:rsidRDefault="00042C2C" w:rsidP="004C1374">
            <w:pPr>
              <w:rPr>
                <w:b/>
              </w:rPr>
            </w:pPr>
            <w:r w:rsidRPr="00D046A5">
              <w:rPr>
                <w:b/>
              </w:rPr>
              <w:t>Name, Vorname</w:t>
            </w:r>
          </w:p>
        </w:tc>
        <w:tc>
          <w:tcPr>
            <w:tcW w:w="2254" w:type="dxa"/>
          </w:tcPr>
          <w:p w14:paraId="430489A0" w14:textId="77777777" w:rsidR="00042C2C" w:rsidRPr="00D046A5" w:rsidRDefault="00042C2C" w:rsidP="00042C2C">
            <w:r w:rsidRPr="00D046A5">
              <w:t>Bloching, Hans</w:t>
            </w:r>
          </w:p>
          <w:p w14:paraId="68C0AEF3" w14:textId="5E19E828" w:rsidR="00042C2C" w:rsidRPr="00D046A5" w:rsidRDefault="00042C2C" w:rsidP="00042C2C">
            <w:r w:rsidRPr="00D046A5">
              <w:t>Haaf, Dennis</w:t>
            </w:r>
          </w:p>
          <w:p w14:paraId="011ED3E7" w14:textId="657586C9" w:rsidR="00042C2C" w:rsidRPr="00D046A5" w:rsidRDefault="00042C2C" w:rsidP="00042C2C">
            <w:r w:rsidRPr="00D046A5">
              <w:t>Knapp, Vincent</w:t>
            </w:r>
          </w:p>
          <w:p w14:paraId="0A06756D" w14:textId="77777777" w:rsidR="00042C2C" w:rsidRPr="00D046A5" w:rsidRDefault="00042C2C" w:rsidP="00042C2C">
            <w:r w:rsidRPr="00D046A5">
              <w:t>Weber, Rene</w:t>
            </w:r>
          </w:p>
          <w:p w14:paraId="525A04D9" w14:textId="1FD233CC" w:rsidR="00042C2C" w:rsidRPr="00D046A5" w:rsidRDefault="00042C2C" w:rsidP="00042C2C"/>
        </w:tc>
        <w:tc>
          <w:tcPr>
            <w:tcW w:w="2254" w:type="dxa"/>
          </w:tcPr>
          <w:p w14:paraId="6278C855" w14:textId="7806874A" w:rsidR="00042C2C" w:rsidRPr="00D046A5" w:rsidRDefault="00042C2C" w:rsidP="006B2D44"/>
        </w:tc>
        <w:tc>
          <w:tcPr>
            <w:tcW w:w="2254" w:type="dxa"/>
          </w:tcPr>
          <w:p w14:paraId="4EAA4B01" w14:textId="3C3C7FFB" w:rsidR="00042C2C" w:rsidRPr="00D046A5" w:rsidRDefault="00042C2C" w:rsidP="006B2D44"/>
        </w:tc>
      </w:tr>
      <w:tr w:rsidR="00042C2C" w:rsidRPr="00D046A5" w14:paraId="3F9811C0" w14:textId="77777777" w:rsidTr="00042C2C">
        <w:tc>
          <w:tcPr>
            <w:tcW w:w="2254" w:type="dxa"/>
          </w:tcPr>
          <w:p w14:paraId="52317969" w14:textId="46CA327F" w:rsidR="00042C2C" w:rsidRPr="00D046A5" w:rsidRDefault="006B2D44" w:rsidP="004C1374">
            <w:pPr>
              <w:rPr>
                <w:b/>
              </w:rPr>
            </w:pPr>
            <w:r w:rsidRPr="00D046A5">
              <w:rPr>
                <w:b/>
              </w:rPr>
              <w:t>Position / Rolle</w:t>
            </w:r>
          </w:p>
        </w:tc>
        <w:tc>
          <w:tcPr>
            <w:tcW w:w="2254" w:type="dxa"/>
          </w:tcPr>
          <w:p w14:paraId="4F0B9686" w14:textId="425609EE" w:rsidR="00042C2C" w:rsidRPr="00D046A5" w:rsidRDefault="006B2D44" w:rsidP="006B2D44">
            <w:r w:rsidRPr="00D046A5">
              <w:t>Autoren</w:t>
            </w:r>
          </w:p>
        </w:tc>
        <w:tc>
          <w:tcPr>
            <w:tcW w:w="2254" w:type="dxa"/>
          </w:tcPr>
          <w:p w14:paraId="0A9A634E" w14:textId="590E9B06" w:rsidR="00042C2C" w:rsidRPr="00D046A5" w:rsidRDefault="00042C2C" w:rsidP="006B2D44"/>
        </w:tc>
        <w:tc>
          <w:tcPr>
            <w:tcW w:w="2254" w:type="dxa"/>
          </w:tcPr>
          <w:p w14:paraId="5FE06BE5" w14:textId="389160D4" w:rsidR="00042C2C" w:rsidRPr="00D046A5" w:rsidRDefault="00042C2C" w:rsidP="006B2D44"/>
        </w:tc>
      </w:tr>
      <w:tr w:rsidR="00042C2C" w:rsidRPr="00D046A5" w14:paraId="5F1009C6" w14:textId="77777777" w:rsidTr="00042C2C">
        <w:tc>
          <w:tcPr>
            <w:tcW w:w="2254" w:type="dxa"/>
          </w:tcPr>
          <w:p w14:paraId="47EDB942" w14:textId="08F3FF5E" w:rsidR="00042C2C" w:rsidRPr="00D046A5" w:rsidRDefault="006B2D44" w:rsidP="004C1374">
            <w:pPr>
              <w:rPr>
                <w:b/>
              </w:rPr>
            </w:pPr>
            <w:r w:rsidRPr="00D046A5">
              <w:rPr>
                <w:b/>
              </w:rPr>
              <w:t>Datum</w:t>
            </w:r>
          </w:p>
        </w:tc>
        <w:tc>
          <w:tcPr>
            <w:tcW w:w="2254" w:type="dxa"/>
          </w:tcPr>
          <w:p w14:paraId="05E8EFE6" w14:textId="3B8FBD42" w:rsidR="00042C2C" w:rsidRPr="00D046A5" w:rsidRDefault="006B2D44" w:rsidP="006B2D44">
            <w:r w:rsidRPr="00D046A5">
              <w:t>22.11.2024</w:t>
            </w:r>
          </w:p>
        </w:tc>
        <w:tc>
          <w:tcPr>
            <w:tcW w:w="2254" w:type="dxa"/>
          </w:tcPr>
          <w:p w14:paraId="5447F2A4" w14:textId="205E2559" w:rsidR="00042C2C" w:rsidRPr="00D046A5" w:rsidRDefault="00042C2C" w:rsidP="006B2D44"/>
        </w:tc>
        <w:tc>
          <w:tcPr>
            <w:tcW w:w="2254" w:type="dxa"/>
          </w:tcPr>
          <w:p w14:paraId="67345E3C" w14:textId="5C0B4CE2" w:rsidR="00042C2C" w:rsidRPr="00D046A5" w:rsidRDefault="00042C2C" w:rsidP="006B2D44"/>
        </w:tc>
      </w:tr>
    </w:tbl>
    <w:p w14:paraId="13CCE48A" w14:textId="77777777" w:rsidR="00042C2C" w:rsidRPr="00D046A5" w:rsidRDefault="00042C2C" w:rsidP="00063DF3">
      <w:pPr>
        <w:pStyle w:val="berschrift2"/>
      </w:pPr>
    </w:p>
    <w:p w14:paraId="56E612F4" w14:textId="77777777" w:rsidR="00042C2C" w:rsidRPr="00D046A5" w:rsidRDefault="00042C2C" w:rsidP="00063DF3">
      <w:pPr>
        <w:pStyle w:val="berschrift2"/>
      </w:pPr>
    </w:p>
    <w:p w14:paraId="59911841" w14:textId="77777777" w:rsidR="00042C2C" w:rsidRPr="00D046A5" w:rsidRDefault="00042C2C" w:rsidP="00063DF3">
      <w:pPr>
        <w:pStyle w:val="berschrift2"/>
      </w:pPr>
    </w:p>
    <w:p w14:paraId="286EEF26" w14:textId="77777777" w:rsidR="00042C2C" w:rsidRPr="00D046A5" w:rsidRDefault="00042C2C" w:rsidP="00063DF3">
      <w:pPr>
        <w:pStyle w:val="berschrift2"/>
      </w:pPr>
    </w:p>
    <w:p w14:paraId="2436BDF9" w14:textId="77777777" w:rsidR="00042C2C" w:rsidRPr="00D046A5" w:rsidRDefault="00042C2C" w:rsidP="00063DF3">
      <w:pPr>
        <w:pStyle w:val="berschrift2"/>
      </w:pPr>
    </w:p>
    <w:p w14:paraId="491C8746" w14:textId="77777777" w:rsidR="00042C2C" w:rsidRPr="00D046A5" w:rsidRDefault="00042C2C" w:rsidP="00063DF3">
      <w:pPr>
        <w:pStyle w:val="berschrift2"/>
      </w:pPr>
    </w:p>
    <w:p w14:paraId="09EE10AE" w14:textId="6322CCED" w:rsidR="00042C2C" w:rsidRPr="00D046A5" w:rsidRDefault="00042C2C" w:rsidP="00063DF3">
      <w:pPr>
        <w:pStyle w:val="berschrift2"/>
      </w:pPr>
      <w:bookmarkStart w:id="0" w:name="_Toc184746389"/>
      <w:r w:rsidRPr="00D046A5">
        <w:t>Änderungshistorie</w:t>
      </w:r>
      <w:bookmarkEnd w:id="0"/>
    </w:p>
    <w:tbl>
      <w:tblPr>
        <w:tblStyle w:val="Tabellenraster"/>
        <w:tblW w:w="0" w:type="auto"/>
        <w:tblLook w:val="04A0" w:firstRow="1" w:lastRow="0" w:firstColumn="1" w:lastColumn="0" w:noHBand="0" w:noVBand="1"/>
      </w:tblPr>
      <w:tblGrid>
        <w:gridCol w:w="2254"/>
        <w:gridCol w:w="2254"/>
        <w:gridCol w:w="2254"/>
        <w:gridCol w:w="2254"/>
      </w:tblGrid>
      <w:tr w:rsidR="00042C2C" w:rsidRPr="00D046A5" w14:paraId="46C8315C" w14:textId="77777777" w:rsidTr="00042C2C">
        <w:tc>
          <w:tcPr>
            <w:tcW w:w="2254" w:type="dxa"/>
          </w:tcPr>
          <w:p w14:paraId="6A77A5FB" w14:textId="1F0A430E" w:rsidR="00042C2C" w:rsidRPr="00D046A5" w:rsidRDefault="00042C2C" w:rsidP="00042C2C">
            <w:pPr>
              <w:rPr>
                <w:b/>
              </w:rPr>
            </w:pPr>
            <w:r w:rsidRPr="00D046A5">
              <w:rPr>
                <w:b/>
              </w:rPr>
              <w:t>Version</w:t>
            </w:r>
          </w:p>
        </w:tc>
        <w:tc>
          <w:tcPr>
            <w:tcW w:w="2254" w:type="dxa"/>
          </w:tcPr>
          <w:p w14:paraId="0B277ECE" w14:textId="060523DB" w:rsidR="00042C2C" w:rsidRPr="00D046A5" w:rsidRDefault="00042C2C" w:rsidP="00042C2C">
            <w:pPr>
              <w:rPr>
                <w:b/>
              </w:rPr>
            </w:pPr>
            <w:r w:rsidRPr="00D046A5">
              <w:rPr>
                <w:b/>
              </w:rPr>
              <w:t>Datum</w:t>
            </w:r>
          </w:p>
        </w:tc>
        <w:tc>
          <w:tcPr>
            <w:tcW w:w="2254" w:type="dxa"/>
          </w:tcPr>
          <w:p w14:paraId="0538588A" w14:textId="4ADD6494" w:rsidR="00042C2C" w:rsidRPr="00D046A5" w:rsidRDefault="00042C2C" w:rsidP="00042C2C">
            <w:pPr>
              <w:rPr>
                <w:b/>
              </w:rPr>
            </w:pPr>
            <w:r w:rsidRPr="00D046A5">
              <w:rPr>
                <w:b/>
              </w:rPr>
              <w:t xml:space="preserve">Geändert durch </w:t>
            </w:r>
          </w:p>
        </w:tc>
        <w:tc>
          <w:tcPr>
            <w:tcW w:w="2254" w:type="dxa"/>
          </w:tcPr>
          <w:p w14:paraId="5DA96658" w14:textId="51C313D0" w:rsidR="00042C2C" w:rsidRPr="00D046A5" w:rsidRDefault="00042C2C" w:rsidP="00042C2C">
            <w:pPr>
              <w:rPr>
                <w:b/>
              </w:rPr>
            </w:pPr>
            <w:r w:rsidRPr="00D046A5">
              <w:rPr>
                <w:b/>
              </w:rPr>
              <w:t>Änderungsgrund</w:t>
            </w:r>
          </w:p>
        </w:tc>
      </w:tr>
      <w:tr w:rsidR="00042C2C" w:rsidRPr="00D046A5" w14:paraId="03FF22BE" w14:textId="77777777" w:rsidTr="00042C2C">
        <w:tc>
          <w:tcPr>
            <w:tcW w:w="2254" w:type="dxa"/>
          </w:tcPr>
          <w:p w14:paraId="091A65C6" w14:textId="4B60D7AE" w:rsidR="00042C2C" w:rsidRPr="00D046A5" w:rsidRDefault="00042C2C" w:rsidP="00042C2C">
            <w:r w:rsidRPr="00D046A5">
              <w:t>0.1</w:t>
            </w:r>
          </w:p>
        </w:tc>
        <w:tc>
          <w:tcPr>
            <w:tcW w:w="2254" w:type="dxa"/>
          </w:tcPr>
          <w:p w14:paraId="54BF1E1E" w14:textId="0B36CEB9" w:rsidR="00042C2C" w:rsidRPr="00D046A5" w:rsidRDefault="00110A05" w:rsidP="00042C2C">
            <w:r w:rsidRPr="00D046A5">
              <w:t>09</w:t>
            </w:r>
            <w:r w:rsidR="00042C2C" w:rsidRPr="00D046A5">
              <w:t>.</w:t>
            </w:r>
            <w:r w:rsidRPr="00D046A5">
              <w:t>12</w:t>
            </w:r>
            <w:r w:rsidR="00042C2C" w:rsidRPr="00D046A5">
              <w:t>.2024</w:t>
            </w:r>
          </w:p>
        </w:tc>
        <w:tc>
          <w:tcPr>
            <w:tcW w:w="2254" w:type="dxa"/>
          </w:tcPr>
          <w:p w14:paraId="42F33FC9" w14:textId="5C774C37" w:rsidR="00042C2C" w:rsidRPr="00D046A5" w:rsidRDefault="00042C2C" w:rsidP="00042C2C">
            <w:r w:rsidRPr="00D046A5">
              <w:t>Vincent Knapp</w:t>
            </w:r>
          </w:p>
        </w:tc>
        <w:tc>
          <w:tcPr>
            <w:tcW w:w="2254" w:type="dxa"/>
          </w:tcPr>
          <w:p w14:paraId="08E2E886" w14:textId="58A95FF7" w:rsidR="00042C2C" w:rsidRPr="00D046A5" w:rsidRDefault="00042C2C" w:rsidP="00042C2C">
            <w:r w:rsidRPr="00D046A5">
              <w:t>Aufbau</w:t>
            </w:r>
          </w:p>
        </w:tc>
      </w:tr>
      <w:tr w:rsidR="00042C2C" w:rsidRPr="00D046A5" w14:paraId="0C3989D9" w14:textId="77777777" w:rsidTr="00042C2C">
        <w:tc>
          <w:tcPr>
            <w:tcW w:w="2254" w:type="dxa"/>
          </w:tcPr>
          <w:p w14:paraId="3F50FC8D" w14:textId="77777777" w:rsidR="00042C2C" w:rsidRPr="00D046A5" w:rsidRDefault="00042C2C" w:rsidP="00042C2C"/>
        </w:tc>
        <w:tc>
          <w:tcPr>
            <w:tcW w:w="2254" w:type="dxa"/>
          </w:tcPr>
          <w:p w14:paraId="20F58531" w14:textId="77777777" w:rsidR="00042C2C" w:rsidRPr="00D046A5" w:rsidRDefault="00042C2C" w:rsidP="00042C2C"/>
        </w:tc>
        <w:tc>
          <w:tcPr>
            <w:tcW w:w="2254" w:type="dxa"/>
          </w:tcPr>
          <w:p w14:paraId="060365B9" w14:textId="77777777" w:rsidR="00042C2C" w:rsidRPr="00D046A5" w:rsidRDefault="00042C2C" w:rsidP="00042C2C"/>
        </w:tc>
        <w:tc>
          <w:tcPr>
            <w:tcW w:w="2254" w:type="dxa"/>
          </w:tcPr>
          <w:p w14:paraId="4B62112B" w14:textId="77777777" w:rsidR="00042C2C" w:rsidRPr="00D046A5" w:rsidRDefault="00042C2C" w:rsidP="00042C2C"/>
        </w:tc>
      </w:tr>
      <w:tr w:rsidR="00042C2C" w:rsidRPr="00D046A5" w14:paraId="55E7C48A" w14:textId="77777777" w:rsidTr="00042C2C">
        <w:tc>
          <w:tcPr>
            <w:tcW w:w="2254" w:type="dxa"/>
          </w:tcPr>
          <w:p w14:paraId="1669FA8A" w14:textId="77777777" w:rsidR="00042C2C" w:rsidRPr="00D046A5" w:rsidRDefault="00042C2C" w:rsidP="00042C2C"/>
        </w:tc>
        <w:tc>
          <w:tcPr>
            <w:tcW w:w="2254" w:type="dxa"/>
          </w:tcPr>
          <w:p w14:paraId="7ABD3627" w14:textId="77777777" w:rsidR="00042C2C" w:rsidRPr="00D046A5" w:rsidRDefault="00042C2C" w:rsidP="00042C2C"/>
        </w:tc>
        <w:tc>
          <w:tcPr>
            <w:tcW w:w="2254" w:type="dxa"/>
          </w:tcPr>
          <w:p w14:paraId="47D374F2" w14:textId="77777777" w:rsidR="00042C2C" w:rsidRPr="00D046A5" w:rsidRDefault="00042C2C" w:rsidP="00042C2C"/>
        </w:tc>
        <w:tc>
          <w:tcPr>
            <w:tcW w:w="2254" w:type="dxa"/>
          </w:tcPr>
          <w:p w14:paraId="163A4EA5" w14:textId="77777777" w:rsidR="00042C2C" w:rsidRPr="00D046A5" w:rsidRDefault="00042C2C" w:rsidP="00042C2C"/>
        </w:tc>
      </w:tr>
    </w:tbl>
    <w:p w14:paraId="3595840B" w14:textId="77777777" w:rsidR="00042C2C" w:rsidRPr="00D046A5" w:rsidRDefault="00042C2C" w:rsidP="00063DF3">
      <w:pPr>
        <w:pStyle w:val="berschrift2"/>
      </w:pPr>
    </w:p>
    <w:p w14:paraId="06EA2D01" w14:textId="3FBC43F4" w:rsidR="00042C2C" w:rsidRPr="00D046A5" w:rsidRDefault="006B2D44" w:rsidP="00063DF3">
      <w:pPr>
        <w:pStyle w:val="berschrift2"/>
      </w:pPr>
      <w:bookmarkStart w:id="1" w:name="_Toc184746390"/>
      <w:r w:rsidRPr="00D046A5">
        <w:t>Einführung und Ziele</w:t>
      </w:r>
      <w:bookmarkEnd w:id="1"/>
    </w:p>
    <w:p w14:paraId="5547922D" w14:textId="77777777" w:rsidR="006B2D44" w:rsidRPr="00D046A5" w:rsidRDefault="006B2D44" w:rsidP="006B2D44"/>
    <w:p w14:paraId="24033659" w14:textId="63471E48" w:rsidR="00110A05" w:rsidRPr="00D046A5" w:rsidRDefault="00110A05" w:rsidP="006B2D44">
      <w:r w:rsidRPr="00D046A5">
        <w:t>Das Projekt „Zum gelben Bach“ umfasst die Abwicklung von Bestellung innerhalb eines Restaurants, sowie die Darstellung der bestellten Speisen für das Küchenpersonal. Dabei sollen die Kunden aus der Liste aller möglichen Speisen/Getränke (S/G) wählen können. Nach der Auswahl der S/G sollen die Kunden diese in einem Warenkorb nochmal bestätigen/bearbeiten. Nach absenden einer Bestellung soll diese im System erfasst und an das Küchenpersonal weitergeleitet werden. Dieser Prozess erleichtert die Arbeit des Servicepersonals und kann ebenfalls für das Küchenpersonal eine effizientere Koordination der Speisezubereitung ermöglichen.</w:t>
      </w:r>
    </w:p>
    <w:p w14:paraId="4B25CB3D" w14:textId="55A31030" w:rsidR="00110A05" w:rsidRPr="00D046A5" w:rsidRDefault="00110A05" w:rsidP="006B2D44"/>
    <w:p w14:paraId="7B0CC222" w14:textId="338094A7" w:rsidR="00B12A4A" w:rsidRPr="00D046A5" w:rsidRDefault="00B12A4A">
      <w:r w:rsidRPr="00D046A5">
        <w:br w:type="page"/>
      </w:r>
    </w:p>
    <w:p w14:paraId="66D39FB6" w14:textId="628D58BE" w:rsidR="00B12A4A" w:rsidRPr="00D046A5" w:rsidRDefault="00B12A4A" w:rsidP="00B12A4A">
      <w:pPr>
        <w:pStyle w:val="berschrift2"/>
      </w:pPr>
      <w:bookmarkStart w:id="2" w:name="_Toc184746391"/>
      <w:r w:rsidRPr="00D046A5">
        <w:lastRenderedPageBreak/>
        <w:t>Qualitätsziele</w:t>
      </w:r>
      <w:bookmarkEnd w:id="2"/>
    </w:p>
    <w:p w14:paraId="13D628D4" w14:textId="77777777" w:rsidR="00110A05" w:rsidRPr="00D046A5" w:rsidRDefault="00110A05" w:rsidP="006B2D44"/>
    <w:tbl>
      <w:tblPr>
        <w:tblStyle w:val="Tabellenraster"/>
        <w:tblW w:w="0" w:type="auto"/>
        <w:tblLook w:val="04A0" w:firstRow="1" w:lastRow="0" w:firstColumn="1" w:lastColumn="0" w:noHBand="0" w:noVBand="1"/>
      </w:tblPr>
      <w:tblGrid>
        <w:gridCol w:w="2007"/>
        <w:gridCol w:w="7009"/>
      </w:tblGrid>
      <w:tr w:rsidR="00110A05" w:rsidRPr="00D046A5" w14:paraId="311C55A0" w14:textId="77777777" w:rsidTr="00110A05">
        <w:tc>
          <w:tcPr>
            <w:tcW w:w="1555" w:type="dxa"/>
          </w:tcPr>
          <w:p w14:paraId="5CC61FE3" w14:textId="1D849B30" w:rsidR="00110A05" w:rsidRPr="00D046A5" w:rsidRDefault="00110A05" w:rsidP="006B2D44">
            <w:pPr>
              <w:rPr>
                <w:b/>
              </w:rPr>
            </w:pPr>
            <w:r w:rsidRPr="00D046A5">
              <w:rPr>
                <w:b/>
              </w:rPr>
              <w:t>Ziel</w:t>
            </w:r>
          </w:p>
        </w:tc>
        <w:tc>
          <w:tcPr>
            <w:tcW w:w="7461" w:type="dxa"/>
          </w:tcPr>
          <w:p w14:paraId="37C23948" w14:textId="4718C3AF" w:rsidR="00110A05" w:rsidRPr="00D046A5" w:rsidRDefault="00110A05" w:rsidP="006B2D44">
            <w:pPr>
              <w:rPr>
                <w:b/>
              </w:rPr>
            </w:pPr>
            <w:r w:rsidRPr="00D046A5">
              <w:rPr>
                <w:b/>
              </w:rPr>
              <w:t>Beschreibung</w:t>
            </w:r>
          </w:p>
        </w:tc>
      </w:tr>
      <w:tr w:rsidR="00110A05" w:rsidRPr="00D046A5" w14:paraId="2B051775" w14:textId="77777777" w:rsidTr="00110A05">
        <w:tc>
          <w:tcPr>
            <w:tcW w:w="1555" w:type="dxa"/>
          </w:tcPr>
          <w:p w14:paraId="270DA621" w14:textId="28C12B19" w:rsidR="00110A05" w:rsidRPr="00D046A5" w:rsidRDefault="00B12A4A" w:rsidP="006B2D44">
            <w:r w:rsidRPr="00D046A5">
              <w:t>Prozessintegration &amp; Automatisierung</w:t>
            </w:r>
          </w:p>
        </w:tc>
        <w:tc>
          <w:tcPr>
            <w:tcW w:w="7461" w:type="dxa"/>
          </w:tcPr>
          <w:p w14:paraId="51AB1302" w14:textId="7E475505" w:rsidR="00110A05" w:rsidRPr="00D046A5" w:rsidRDefault="00B12A4A" w:rsidP="006B2D44">
            <w:r w:rsidRPr="00D046A5">
              <w:t>Die Software soll den Bestellprozess vollständig unterstützen, einschließlich der automatisierten Weiterleitung von Bestellungen an die Küche und der Rechnungserstellung, um den Workflow der Mitarbeiter effizient zu gestalten.</w:t>
            </w:r>
          </w:p>
        </w:tc>
      </w:tr>
      <w:tr w:rsidR="00110A05" w:rsidRPr="00D046A5" w14:paraId="4DBC2246" w14:textId="77777777" w:rsidTr="00110A05">
        <w:tc>
          <w:tcPr>
            <w:tcW w:w="1555" w:type="dxa"/>
          </w:tcPr>
          <w:p w14:paraId="7D61B446" w14:textId="0141291C" w:rsidR="00110A05" w:rsidRPr="00D046A5" w:rsidRDefault="00B12A4A" w:rsidP="006B2D44">
            <w:r w:rsidRPr="00D046A5">
              <w:t>Datenintegrität &amp; Sicherheit</w:t>
            </w:r>
          </w:p>
        </w:tc>
        <w:tc>
          <w:tcPr>
            <w:tcW w:w="7461" w:type="dxa"/>
          </w:tcPr>
          <w:p w14:paraId="284DDA4A" w14:textId="6BFC3E4D" w:rsidR="00110A05" w:rsidRPr="00D046A5" w:rsidRDefault="00B12A4A" w:rsidP="006B2D44">
            <w:r w:rsidRPr="00D046A5">
              <w:t>Die Informationen der Kunden und deren Bestellungen sollen sicher verarbeitet werden. Der Datenaustausch zwischen Datenbank und Website soll minimalisiert werden.</w:t>
            </w:r>
          </w:p>
        </w:tc>
      </w:tr>
      <w:tr w:rsidR="00110A05" w:rsidRPr="00D046A5" w14:paraId="0CAB9000" w14:textId="77777777" w:rsidTr="00110A05">
        <w:tc>
          <w:tcPr>
            <w:tcW w:w="1555" w:type="dxa"/>
          </w:tcPr>
          <w:p w14:paraId="457BA5A8" w14:textId="4BDA2B45" w:rsidR="00110A05" w:rsidRPr="00D046A5" w:rsidRDefault="00B12A4A" w:rsidP="006B2D44">
            <w:r w:rsidRPr="00D046A5">
              <w:t>Übersichtlichkeit</w:t>
            </w:r>
          </w:p>
        </w:tc>
        <w:tc>
          <w:tcPr>
            <w:tcW w:w="7461" w:type="dxa"/>
          </w:tcPr>
          <w:p w14:paraId="338EE9C9" w14:textId="3274268D" w:rsidR="00110A05" w:rsidRPr="00D046A5" w:rsidRDefault="00B12A4A" w:rsidP="006B2D44">
            <w:r w:rsidRPr="00D046A5">
              <w:t>Der Kunde soll eine gute Übersicht über alle S/G haben. Auch die Küche soll schnell und übersichtlich alle bestellten S/G erfassen können.</w:t>
            </w:r>
          </w:p>
        </w:tc>
      </w:tr>
    </w:tbl>
    <w:p w14:paraId="5247128F" w14:textId="77777777" w:rsidR="00110A05" w:rsidRPr="00D046A5" w:rsidRDefault="00110A05" w:rsidP="006B2D44"/>
    <w:p w14:paraId="6D2D3A11" w14:textId="6B98FE38" w:rsidR="00110A05" w:rsidRPr="00D046A5" w:rsidRDefault="00B12A4A" w:rsidP="00063DF3">
      <w:pPr>
        <w:pStyle w:val="berschrift2"/>
      </w:pPr>
      <w:bookmarkStart w:id="3" w:name="_Toc184746392"/>
      <w:r w:rsidRPr="00D046A5">
        <w:t>Stakeholder</w:t>
      </w:r>
      <w:bookmarkEnd w:id="3"/>
    </w:p>
    <w:tbl>
      <w:tblPr>
        <w:tblStyle w:val="Tabellenraster"/>
        <w:tblW w:w="0" w:type="auto"/>
        <w:tblLook w:val="04A0" w:firstRow="1" w:lastRow="0" w:firstColumn="1" w:lastColumn="0" w:noHBand="0" w:noVBand="1"/>
      </w:tblPr>
      <w:tblGrid>
        <w:gridCol w:w="2122"/>
        <w:gridCol w:w="6894"/>
      </w:tblGrid>
      <w:tr w:rsidR="00B12A4A" w:rsidRPr="00D046A5" w14:paraId="229C28FB" w14:textId="77777777" w:rsidTr="00B12A4A">
        <w:tc>
          <w:tcPr>
            <w:tcW w:w="2122" w:type="dxa"/>
          </w:tcPr>
          <w:p w14:paraId="1E476515" w14:textId="0D500921" w:rsidR="00B12A4A" w:rsidRPr="00D046A5" w:rsidRDefault="00B12A4A" w:rsidP="00B12A4A">
            <w:pPr>
              <w:rPr>
                <w:b/>
              </w:rPr>
            </w:pPr>
            <w:r w:rsidRPr="00D046A5">
              <w:rPr>
                <w:b/>
              </w:rPr>
              <w:t>Wer?</w:t>
            </w:r>
          </w:p>
        </w:tc>
        <w:tc>
          <w:tcPr>
            <w:tcW w:w="6894" w:type="dxa"/>
          </w:tcPr>
          <w:p w14:paraId="33FD9725" w14:textId="3D8C938B" w:rsidR="00B12A4A" w:rsidRPr="00D046A5" w:rsidRDefault="00B12A4A" w:rsidP="00B12A4A">
            <w:pPr>
              <w:rPr>
                <w:b/>
              </w:rPr>
            </w:pPr>
            <w:r w:rsidRPr="00D046A5">
              <w:rPr>
                <w:b/>
              </w:rPr>
              <w:t>Erwartungshaltung?</w:t>
            </w:r>
          </w:p>
        </w:tc>
      </w:tr>
      <w:tr w:rsidR="00B12A4A" w:rsidRPr="00D046A5" w14:paraId="6F154DF2" w14:textId="77777777" w:rsidTr="00B12A4A">
        <w:tc>
          <w:tcPr>
            <w:tcW w:w="2122" w:type="dxa"/>
          </w:tcPr>
          <w:p w14:paraId="5BDCE40C" w14:textId="70228429" w:rsidR="00B12A4A" w:rsidRPr="00D046A5" w:rsidRDefault="00B12A4A" w:rsidP="00B12A4A">
            <w:r w:rsidRPr="00D046A5">
              <w:t>Kunden</w:t>
            </w:r>
          </w:p>
        </w:tc>
        <w:tc>
          <w:tcPr>
            <w:tcW w:w="6894" w:type="dxa"/>
          </w:tcPr>
          <w:p w14:paraId="44258969" w14:textId="478EC8C9" w:rsidR="00B12A4A" w:rsidRPr="00D046A5" w:rsidRDefault="00497A2F" w:rsidP="00B12A4A">
            <w:r w:rsidRPr="00D046A5">
              <w:t>Schneller, einfacher Bestellvorgang.</w:t>
            </w:r>
          </w:p>
        </w:tc>
      </w:tr>
      <w:tr w:rsidR="00B12A4A" w:rsidRPr="00D046A5" w14:paraId="40825F3E" w14:textId="77777777" w:rsidTr="00B12A4A">
        <w:tc>
          <w:tcPr>
            <w:tcW w:w="2122" w:type="dxa"/>
          </w:tcPr>
          <w:p w14:paraId="1F5C1DB9" w14:textId="36CA35E0" w:rsidR="00B12A4A" w:rsidRPr="00D046A5" w:rsidRDefault="00B12A4A" w:rsidP="00B12A4A">
            <w:r w:rsidRPr="00D046A5">
              <w:t>Küchenpersonal</w:t>
            </w:r>
          </w:p>
        </w:tc>
        <w:tc>
          <w:tcPr>
            <w:tcW w:w="6894" w:type="dxa"/>
          </w:tcPr>
          <w:p w14:paraId="2BED0FC2" w14:textId="3059001C" w:rsidR="00B12A4A" w:rsidRPr="00D046A5" w:rsidRDefault="00497A2F" w:rsidP="00B12A4A">
            <w:r w:rsidRPr="00D046A5">
              <w:t>Übersichtliche Darstellung der bestellten S/G.</w:t>
            </w:r>
          </w:p>
        </w:tc>
      </w:tr>
      <w:tr w:rsidR="00B12A4A" w:rsidRPr="00D046A5" w14:paraId="4BA70FFB" w14:textId="77777777" w:rsidTr="00B12A4A">
        <w:tc>
          <w:tcPr>
            <w:tcW w:w="2122" w:type="dxa"/>
          </w:tcPr>
          <w:p w14:paraId="648C983A" w14:textId="4D4CF575" w:rsidR="00B12A4A" w:rsidRPr="00D046A5" w:rsidRDefault="00B12A4A" w:rsidP="00B12A4A">
            <w:r w:rsidRPr="00D046A5">
              <w:t>Servicepersonal</w:t>
            </w:r>
          </w:p>
        </w:tc>
        <w:tc>
          <w:tcPr>
            <w:tcW w:w="6894" w:type="dxa"/>
          </w:tcPr>
          <w:p w14:paraId="00B8C696" w14:textId="290E9AE5" w:rsidR="00B12A4A" w:rsidRPr="00D046A5" w:rsidRDefault="00497A2F" w:rsidP="00B12A4A">
            <w:r w:rsidRPr="00D046A5">
              <w:t xml:space="preserve">Weniger Arbeitsaufwand durch </w:t>
            </w:r>
            <w:proofErr w:type="spellStart"/>
            <w:r w:rsidRPr="00D046A5">
              <w:t>autom</w:t>
            </w:r>
            <w:proofErr w:type="spellEnd"/>
            <w:r w:rsidRPr="00D046A5">
              <w:t>. Bestellprozess.</w:t>
            </w:r>
          </w:p>
        </w:tc>
      </w:tr>
      <w:tr w:rsidR="00B12A4A" w:rsidRPr="00D046A5" w14:paraId="7DB83336" w14:textId="77777777" w:rsidTr="00B12A4A">
        <w:tc>
          <w:tcPr>
            <w:tcW w:w="2122" w:type="dxa"/>
          </w:tcPr>
          <w:p w14:paraId="631CDF75" w14:textId="672AAF5B" w:rsidR="00B12A4A" w:rsidRPr="00D046A5" w:rsidRDefault="00497A2F" w:rsidP="00B12A4A">
            <w:r w:rsidRPr="00D046A5">
              <w:t>IT-Bereich</w:t>
            </w:r>
          </w:p>
        </w:tc>
        <w:tc>
          <w:tcPr>
            <w:tcW w:w="6894" w:type="dxa"/>
          </w:tcPr>
          <w:p w14:paraId="65B5778C" w14:textId="2115769F" w:rsidR="00B12A4A" w:rsidRPr="00D046A5" w:rsidRDefault="00497A2F" w:rsidP="00B12A4A">
            <w:r w:rsidRPr="00D046A5">
              <w:t>Simple Integration der Website auf vorhandene Hardware.</w:t>
            </w:r>
          </w:p>
        </w:tc>
      </w:tr>
    </w:tbl>
    <w:p w14:paraId="1CBED060" w14:textId="77777777" w:rsidR="00110A05" w:rsidRPr="00D046A5" w:rsidRDefault="00110A05" w:rsidP="00063DF3">
      <w:pPr>
        <w:pStyle w:val="berschrift2"/>
      </w:pPr>
    </w:p>
    <w:p w14:paraId="1CF800F4" w14:textId="77777777" w:rsidR="00110A05" w:rsidRPr="00D046A5" w:rsidRDefault="00110A05" w:rsidP="00063DF3">
      <w:pPr>
        <w:pStyle w:val="berschrift2"/>
      </w:pPr>
    </w:p>
    <w:p w14:paraId="32852B1B" w14:textId="47C14B99" w:rsidR="00042C2C" w:rsidRPr="00D046A5" w:rsidRDefault="00497A2F" w:rsidP="00063DF3">
      <w:pPr>
        <w:pStyle w:val="berschrift2"/>
      </w:pPr>
      <w:bookmarkStart w:id="4" w:name="_Toc184746393"/>
      <w:r w:rsidRPr="00D046A5">
        <w:t>Randbedingungen</w:t>
      </w:r>
      <w:bookmarkEnd w:id="4"/>
    </w:p>
    <w:p w14:paraId="381597CB" w14:textId="77777777" w:rsidR="00042C2C" w:rsidRPr="00D046A5" w:rsidRDefault="00042C2C" w:rsidP="00042C2C"/>
    <w:tbl>
      <w:tblPr>
        <w:tblStyle w:val="Tabellenraster"/>
        <w:tblW w:w="0" w:type="auto"/>
        <w:tblLook w:val="04A0" w:firstRow="1" w:lastRow="0" w:firstColumn="1" w:lastColumn="0" w:noHBand="0" w:noVBand="1"/>
      </w:tblPr>
      <w:tblGrid>
        <w:gridCol w:w="2405"/>
        <w:gridCol w:w="6611"/>
      </w:tblGrid>
      <w:tr w:rsidR="00497A2F" w:rsidRPr="00D046A5" w14:paraId="68426EA5" w14:textId="77777777" w:rsidTr="00497A2F">
        <w:tc>
          <w:tcPr>
            <w:tcW w:w="2405" w:type="dxa"/>
          </w:tcPr>
          <w:p w14:paraId="5F6775C7" w14:textId="3CBBA689" w:rsidR="00497A2F" w:rsidRPr="00D046A5" w:rsidRDefault="00497A2F" w:rsidP="00042C2C">
            <w:pPr>
              <w:rPr>
                <w:b/>
              </w:rPr>
            </w:pPr>
            <w:r w:rsidRPr="00D046A5">
              <w:rPr>
                <w:b/>
              </w:rPr>
              <w:t>Randbedingung</w:t>
            </w:r>
          </w:p>
        </w:tc>
        <w:tc>
          <w:tcPr>
            <w:tcW w:w="6611" w:type="dxa"/>
          </w:tcPr>
          <w:p w14:paraId="1F1E4B7B" w14:textId="6CE2D1CA" w:rsidR="00497A2F" w:rsidRPr="00D046A5" w:rsidRDefault="00497A2F" w:rsidP="00042C2C">
            <w:pPr>
              <w:rPr>
                <w:b/>
              </w:rPr>
            </w:pPr>
            <w:r w:rsidRPr="00D046A5">
              <w:rPr>
                <w:b/>
              </w:rPr>
              <w:t>Erklärung</w:t>
            </w:r>
          </w:p>
        </w:tc>
      </w:tr>
      <w:tr w:rsidR="00497A2F" w:rsidRPr="00D046A5" w14:paraId="0DD48DE7" w14:textId="77777777" w:rsidTr="00497A2F">
        <w:tc>
          <w:tcPr>
            <w:tcW w:w="2405" w:type="dxa"/>
          </w:tcPr>
          <w:p w14:paraId="579B9C49" w14:textId="0664AC38" w:rsidR="00497A2F" w:rsidRPr="00D046A5" w:rsidRDefault="00497A2F" w:rsidP="00042C2C">
            <w:r w:rsidRPr="00D046A5">
              <w:t>Hardware</w:t>
            </w:r>
          </w:p>
        </w:tc>
        <w:tc>
          <w:tcPr>
            <w:tcW w:w="6611" w:type="dxa"/>
          </w:tcPr>
          <w:p w14:paraId="07C78F63" w14:textId="76B78E9C" w:rsidR="00497A2F" w:rsidRPr="00D046A5" w:rsidRDefault="00497A2F" w:rsidP="00042C2C">
            <w:r w:rsidRPr="00D046A5">
              <w:t>Die Website &amp; die Datenbank sollen auf einem System lauffähig sein.</w:t>
            </w:r>
          </w:p>
        </w:tc>
      </w:tr>
      <w:tr w:rsidR="00497A2F" w:rsidRPr="00D046A5" w14:paraId="7A23F10C" w14:textId="77777777" w:rsidTr="00497A2F">
        <w:tc>
          <w:tcPr>
            <w:tcW w:w="2405" w:type="dxa"/>
          </w:tcPr>
          <w:p w14:paraId="2E548E97" w14:textId="3C640151" w:rsidR="00497A2F" w:rsidRPr="00D046A5" w:rsidRDefault="00497A2F" w:rsidP="00042C2C">
            <w:r w:rsidRPr="00D046A5">
              <w:t>Monetär</w:t>
            </w:r>
          </w:p>
        </w:tc>
        <w:tc>
          <w:tcPr>
            <w:tcW w:w="6611" w:type="dxa"/>
          </w:tcPr>
          <w:p w14:paraId="7CEF0F1E" w14:textId="038F051F" w:rsidR="00497A2F" w:rsidRPr="00D046A5" w:rsidRDefault="00497A2F" w:rsidP="00042C2C">
            <w:r w:rsidRPr="00D046A5">
              <w:t>Die Entwicklung des Projekts darf keine finanziellen Aufwände verursachen.</w:t>
            </w:r>
            <w:r w:rsidRPr="00D046A5">
              <w:br/>
              <w:t>Auch soll die Software keine laufenden Kosten (abgesehen von Strom und Hardware (RAM/Verschleiß)</w:t>
            </w:r>
            <w:r w:rsidR="00F11C59" w:rsidRPr="00D046A5">
              <w:t>) verursachen.</w:t>
            </w:r>
          </w:p>
        </w:tc>
      </w:tr>
      <w:tr w:rsidR="00497A2F" w:rsidRPr="00D046A5" w14:paraId="51902D08" w14:textId="77777777" w:rsidTr="00497A2F">
        <w:tc>
          <w:tcPr>
            <w:tcW w:w="2405" w:type="dxa"/>
          </w:tcPr>
          <w:p w14:paraId="4FE36301" w14:textId="72548CB5" w:rsidR="00497A2F" w:rsidRPr="00D046A5" w:rsidRDefault="00497A2F" w:rsidP="00042C2C">
            <w:r w:rsidRPr="00D046A5">
              <w:t>Zeit</w:t>
            </w:r>
          </w:p>
        </w:tc>
        <w:tc>
          <w:tcPr>
            <w:tcW w:w="6611" w:type="dxa"/>
          </w:tcPr>
          <w:p w14:paraId="6159EAC3" w14:textId="6E221A16" w:rsidR="00497A2F" w:rsidRPr="00D046A5" w:rsidRDefault="00497A2F" w:rsidP="00042C2C">
            <w:r w:rsidRPr="00D046A5">
              <w:t>Das Projekt soll bis zum festgelegten Termin (spätestens jedoch am 17.01.2025) abgeschlossen sein.</w:t>
            </w:r>
          </w:p>
        </w:tc>
      </w:tr>
      <w:tr w:rsidR="00497A2F" w:rsidRPr="00D046A5" w14:paraId="61140D15" w14:textId="77777777" w:rsidTr="00497A2F">
        <w:tc>
          <w:tcPr>
            <w:tcW w:w="2405" w:type="dxa"/>
          </w:tcPr>
          <w:p w14:paraId="644ECA6A" w14:textId="34D4E76D" w:rsidR="00497A2F" w:rsidRPr="00D046A5" w:rsidRDefault="00497A2F" w:rsidP="00042C2C">
            <w:r w:rsidRPr="00D046A5">
              <w:t>Methodisch</w:t>
            </w:r>
          </w:p>
        </w:tc>
        <w:tc>
          <w:tcPr>
            <w:tcW w:w="6611" w:type="dxa"/>
          </w:tcPr>
          <w:p w14:paraId="3DB843F6" w14:textId="4B0F843C" w:rsidR="00497A2F" w:rsidRPr="00D046A5" w:rsidRDefault="00497A2F" w:rsidP="00042C2C">
            <w:r w:rsidRPr="00D046A5">
              <w:t xml:space="preserve">Das Projekt ist in einer </w:t>
            </w:r>
            <w:proofErr w:type="spellStart"/>
            <w:r w:rsidRPr="00D046A5">
              <w:t>Scrum</w:t>
            </w:r>
            <w:proofErr w:type="spellEnd"/>
            <w:r w:rsidRPr="00D046A5">
              <w:t>-Methodik zu erstellen.</w:t>
            </w:r>
          </w:p>
        </w:tc>
      </w:tr>
      <w:tr w:rsidR="00F11C59" w:rsidRPr="00D046A5" w14:paraId="53CE8E38" w14:textId="77777777" w:rsidTr="00497A2F">
        <w:tc>
          <w:tcPr>
            <w:tcW w:w="2405" w:type="dxa"/>
          </w:tcPr>
          <w:p w14:paraId="6E824772" w14:textId="39CD39AC" w:rsidR="00F11C59" w:rsidRPr="00D046A5" w:rsidRDefault="00F11C59" w:rsidP="00042C2C">
            <w:r w:rsidRPr="00D046A5">
              <w:t>Dokumentation</w:t>
            </w:r>
          </w:p>
        </w:tc>
        <w:tc>
          <w:tcPr>
            <w:tcW w:w="6611" w:type="dxa"/>
          </w:tcPr>
          <w:p w14:paraId="16FBC558" w14:textId="735D0F02" w:rsidR="00F11C59" w:rsidRPr="00D046A5" w:rsidRDefault="00F11C59" w:rsidP="00042C2C">
            <w:r w:rsidRPr="00D046A5">
              <w:t>Für den Zeitraum des Projekts sollen mehrere Sprint-Backlogs, sowie ein Product-Backlog erstellt und gepflegt werden.</w:t>
            </w:r>
          </w:p>
        </w:tc>
      </w:tr>
    </w:tbl>
    <w:p w14:paraId="480DDCDB" w14:textId="77777777" w:rsidR="006B2D44" w:rsidRPr="00D046A5" w:rsidRDefault="006B2D44" w:rsidP="00042C2C"/>
    <w:p w14:paraId="34D310AF" w14:textId="77777777" w:rsidR="006B2D44" w:rsidRPr="00D046A5" w:rsidRDefault="006B2D44" w:rsidP="00042C2C"/>
    <w:p w14:paraId="3E47CA17" w14:textId="24913C6E" w:rsidR="004D74DB" w:rsidRPr="00D046A5" w:rsidRDefault="004D74DB">
      <w:r w:rsidRPr="00D046A5">
        <w:br w:type="page"/>
      </w:r>
    </w:p>
    <w:p w14:paraId="01587435" w14:textId="5D390624" w:rsidR="00042C2C" w:rsidRPr="00D046A5" w:rsidRDefault="00F11C59" w:rsidP="00063DF3">
      <w:pPr>
        <w:pStyle w:val="berschrift2"/>
      </w:pPr>
      <w:bookmarkStart w:id="5" w:name="_Toc184746394"/>
      <w:r w:rsidRPr="00D046A5">
        <w:lastRenderedPageBreak/>
        <w:t>Kontextabgrenzung</w:t>
      </w:r>
      <w:bookmarkEnd w:id="5"/>
    </w:p>
    <w:p w14:paraId="703E603E" w14:textId="77777777" w:rsidR="006B2D44" w:rsidRPr="00D046A5" w:rsidRDefault="006B2D44" w:rsidP="006B2D44"/>
    <w:p w14:paraId="6D2F4E69" w14:textId="1E705D99" w:rsidR="00F11C59" w:rsidRPr="00D046A5" w:rsidRDefault="00F11C59" w:rsidP="006B2D44">
      <w:r w:rsidRPr="00D046A5">
        <w:t>Das System „Zum Gelben Bach“ dient als Bestellapplikation für ein Restaurant und interagiert mit verschiedenen Kommunikationspartnern: Benutzern (Kunden und Mitarbeitern), einer zentralen Datenbank und einer externen API. Die Abgrenzung des Systems erfolgt durch die Definition der Schnittstellen zu diesen Kommunikationspartnern.</w:t>
      </w:r>
    </w:p>
    <w:p w14:paraId="7365BB41" w14:textId="763C3114" w:rsidR="00F11C59" w:rsidRPr="00D046A5" w:rsidRDefault="00F11C59" w:rsidP="00F11C59">
      <w:pPr>
        <w:pStyle w:val="berschrift3"/>
      </w:pPr>
      <w:bookmarkStart w:id="6" w:name="_Toc184746395"/>
      <w:r w:rsidRPr="00D046A5">
        <w:t xml:space="preserve">Business </w:t>
      </w:r>
      <w:proofErr w:type="spellStart"/>
      <w:r w:rsidRPr="00D046A5">
        <w:t>Context</w:t>
      </w:r>
      <w:bookmarkEnd w:id="6"/>
      <w:proofErr w:type="spellEnd"/>
    </w:p>
    <w:tbl>
      <w:tblPr>
        <w:tblStyle w:val="Tabellenraster"/>
        <w:tblW w:w="0" w:type="auto"/>
        <w:tblLook w:val="04A0" w:firstRow="1" w:lastRow="0" w:firstColumn="1" w:lastColumn="0" w:noHBand="0" w:noVBand="1"/>
      </w:tblPr>
      <w:tblGrid>
        <w:gridCol w:w="2689"/>
        <w:gridCol w:w="2695"/>
        <w:gridCol w:w="3632"/>
      </w:tblGrid>
      <w:tr w:rsidR="00F11C59" w:rsidRPr="00D046A5" w14:paraId="42AEEB4C" w14:textId="77777777" w:rsidTr="00F11C59">
        <w:tc>
          <w:tcPr>
            <w:tcW w:w="2689" w:type="dxa"/>
            <w:hideMark/>
          </w:tcPr>
          <w:p w14:paraId="4BB80F33" w14:textId="77777777" w:rsidR="00F11C59" w:rsidRPr="00D046A5" w:rsidRDefault="00F11C59" w:rsidP="00F11C59">
            <w:pPr>
              <w:rPr>
                <w:b/>
                <w:bCs/>
              </w:rPr>
            </w:pPr>
            <w:r w:rsidRPr="00D046A5">
              <w:rPr>
                <w:b/>
                <w:bCs/>
              </w:rPr>
              <w:t>Kommunikationspartner</w:t>
            </w:r>
          </w:p>
        </w:tc>
        <w:tc>
          <w:tcPr>
            <w:tcW w:w="2695" w:type="dxa"/>
            <w:hideMark/>
          </w:tcPr>
          <w:p w14:paraId="6F2BEC32" w14:textId="77777777" w:rsidR="00F11C59" w:rsidRPr="00D046A5" w:rsidRDefault="00F11C59" w:rsidP="00F11C59">
            <w:pPr>
              <w:rPr>
                <w:b/>
                <w:bCs/>
              </w:rPr>
            </w:pPr>
            <w:r w:rsidRPr="00D046A5">
              <w:rPr>
                <w:b/>
                <w:bCs/>
              </w:rPr>
              <w:t>Eingaben</w:t>
            </w:r>
          </w:p>
        </w:tc>
        <w:tc>
          <w:tcPr>
            <w:tcW w:w="0" w:type="auto"/>
            <w:hideMark/>
          </w:tcPr>
          <w:p w14:paraId="03111DBF" w14:textId="77777777" w:rsidR="00F11C59" w:rsidRPr="00D046A5" w:rsidRDefault="00F11C59" w:rsidP="00F11C59">
            <w:pPr>
              <w:rPr>
                <w:b/>
                <w:bCs/>
              </w:rPr>
            </w:pPr>
            <w:r w:rsidRPr="00D046A5">
              <w:rPr>
                <w:b/>
                <w:bCs/>
              </w:rPr>
              <w:t>Ausgaben</w:t>
            </w:r>
          </w:p>
        </w:tc>
      </w:tr>
      <w:tr w:rsidR="00F11C59" w:rsidRPr="00D046A5" w14:paraId="218A0393" w14:textId="77777777" w:rsidTr="00F11C59">
        <w:tc>
          <w:tcPr>
            <w:tcW w:w="2689" w:type="dxa"/>
            <w:hideMark/>
          </w:tcPr>
          <w:p w14:paraId="4B85A451" w14:textId="77777777" w:rsidR="00F11C59" w:rsidRPr="00D046A5" w:rsidRDefault="00F11C59" w:rsidP="00F11C59">
            <w:r w:rsidRPr="00D046A5">
              <w:rPr>
                <w:bCs/>
              </w:rPr>
              <w:t>Kunden (Benutzer der Website)</w:t>
            </w:r>
          </w:p>
        </w:tc>
        <w:tc>
          <w:tcPr>
            <w:tcW w:w="2695" w:type="dxa"/>
            <w:hideMark/>
          </w:tcPr>
          <w:p w14:paraId="60FDA2DF" w14:textId="77777777" w:rsidR="00F11C59" w:rsidRPr="00D046A5" w:rsidRDefault="00F11C59" w:rsidP="00F11C59">
            <w:r w:rsidRPr="00D046A5">
              <w:t>Produktauswahl, Anpassung im Warenkorb, Bestellabsendung</w:t>
            </w:r>
          </w:p>
        </w:tc>
        <w:tc>
          <w:tcPr>
            <w:tcW w:w="0" w:type="auto"/>
            <w:hideMark/>
          </w:tcPr>
          <w:p w14:paraId="7D5E30FB" w14:textId="77777777" w:rsidR="00F11C59" w:rsidRPr="00D046A5" w:rsidRDefault="00F11C59" w:rsidP="00F11C59">
            <w:r w:rsidRPr="00D046A5">
              <w:t>Bestätigung der Bestellung, Kostenübersicht</w:t>
            </w:r>
          </w:p>
        </w:tc>
      </w:tr>
      <w:tr w:rsidR="00F11C59" w:rsidRPr="00D046A5" w14:paraId="2E0FDFFD" w14:textId="77777777" w:rsidTr="00F11C59">
        <w:tc>
          <w:tcPr>
            <w:tcW w:w="2689" w:type="dxa"/>
            <w:hideMark/>
          </w:tcPr>
          <w:p w14:paraId="7BF4D0E9" w14:textId="77777777" w:rsidR="00F11C59" w:rsidRPr="00D046A5" w:rsidRDefault="00F11C59" w:rsidP="00F11C59">
            <w:r w:rsidRPr="00D046A5">
              <w:rPr>
                <w:bCs/>
              </w:rPr>
              <w:t>Küche</w:t>
            </w:r>
          </w:p>
        </w:tc>
        <w:tc>
          <w:tcPr>
            <w:tcW w:w="2695" w:type="dxa"/>
            <w:hideMark/>
          </w:tcPr>
          <w:p w14:paraId="79FF72AD" w14:textId="77777777" w:rsidR="00F11C59" w:rsidRPr="00D046A5" w:rsidRDefault="00F11C59" w:rsidP="00F11C59">
            <w:r w:rsidRPr="00D046A5">
              <w:t>Eingehende Bestellungen</w:t>
            </w:r>
          </w:p>
        </w:tc>
        <w:tc>
          <w:tcPr>
            <w:tcW w:w="0" w:type="auto"/>
            <w:hideMark/>
          </w:tcPr>
          <w:p w14:paraId="57DF56C0" w14:textId="77777777" w:rsidR="00F11C59" w:rsidRPr="00D046A5" w:rsidRDefault="00F11C59" w:rsidP="00F11C59">
            <w:r w:rsidRPr="00D046A5">
              <w:t>Übersicht kumulierter Bestellungen</w:t>
            </w:r>
          </w:p>
        </w:tc>
      </w:tr>
      <w:tr w:rsidR="00F11C59" w:rsidRPr="00D046A5" w14:paraId="17EAE3C9" w14:textId="77777777" w:rsidTr="00F11C59">
        <w:tc>
          <w:tcPr>
            <w:tcW w:w="2689" w:type="dxa"/>
            <w:hideMark/>
          </w:tcPr>
          <w:p w14:paraId="3210B764" w14:textId="110E7AF4" w:rsidR="00F11C59" w:rsidRPr="00D046A5" w:rsidRDefault="00F11C59" w:rsidP="00F11C59">
            <w:proofErr w:type="spellStart"/>
            <w:r w:rsidRPr="00D046A5">
              <w:rPr>
                <w:bCs/>
              </w:rPr>
              <w:t>nutrionx</w:t>
            </w:r>
            <w:proofErr w:type="spellEnd"/>
            <w:r w:rsidRPr="00D046A5">
              <w:rPr>
                <w:bCs/>
              </w:rPr>
              <w:t xml:space="preserve"> (Externe API)</w:t>
            </w:r>
          </w:p>
        </w:tc>
        <w:tc>
          <w:tcPr>
            <w:tcW w:w="2695" w:type="dxa"/>
            <w:hideMark/>
          </w:tcPr>
          <w:p w14:paraId="46583FEF" w14:textId="02EC02FE" w:rsidR="00F11C59" w:rsidRPr="00D046A5" w:rsidRDefault="00F11C59" w:rsidP="00F11C59">
            <w:r w:rsidRPr="00D046A5">
              <w:t>Produktkatalog</w:t>
            </w:r>
          </w:p>
        </w:tc>
        <w:tc>
          <w:tcPr>
            <w:tcW w:w="0" w:type="auto"/>
            <w:hideMark/>
          </w:tcPr>
          <w:p w14:paraId="42998E0A" w14:textId="0BC601B1" w:rsidR="00F11C59" w:rsidRPr="00D046A5" w:rsidRDefault="00F11C59" w:rsidP="00F11C59">
            <w:r w:rsidRPr="00D046A5">
              <w:t>Kalorien der Speisen</w:t>
            </w:r>
          </w:p>
        </w:tc>
      </w:tr>
      <w:tr w:rsidR="00F11C59" w:rsidRPr="00D046A5" w14:paraId="271841EC" w14:textId="77777777" w:rsidTr="00F11C59">
        <w:tc>
          <w:tcPr>
            <w:tcW w:w="2689" w:type="dxa"/>
            <w:hideMark/>
          </w:tcPr>
          <w:p w14:paraId="29315ACE" w14:textId="77777777" w:rsidR="00F11C59" w:rsidRPr="00D046A5" w:rsidRDefault="00F11C59" w:rsidP="00F11C59">
            <w:r w:rsidRPr="00D046A5">
              <w:rPr>
                <w:bCs/>
              </w:rPr>
              <w:t>Datenbank</w:t>
            </w:r>
          </w:p>
        </w:tc>
        <w:tc>
          <w:tcPr>
            <w:tcW w:w="2695" w:type="dxa"/>
            <w:hideMark/>
          </w:tcPr>
          <w:p w14:paraId="657560EF" w14:textId="77777777" w:rsidR="00F11C59" w:rsidRPr="00D046A5" w:rsidRDefault="00F11C59" w:rsidP="00F11C59">
            <w:r w:rsidRPr="00D046A5">
              <w:t>Anfrage nach gespeicherten Daten</w:t>
            </w:r>
          </w:p>
        </w:tc>
        <w:tc>
          <w:tcPr>
            <w:tcW w:w="0" w:type="auto"/>
            <w:hideMark/>
          </w:tcPr>
          <w:p w14:paraId="63149154" w14:textId="2EFB42B9" w:rsidR="00F11C59" w:rsidRPr="00D046A5" w:rsidRDefault="00F11C59" w:rsidP="00F11C59">
            <w:r w:rsidRPr="00D046A5">
              <w:t>Speichern von neuen Bestellungen, Kundeninformationen</w:t>
            </w:r>
          </w:p>
        </w:tc>
      </w:tr>
    </w:tbl>
    <w:p w14:paraId="22D09995" w14:textId="77777777" w:rsidR="00F11C59" w:rsidRPr="00D046A5" w:rsidRDefault="00F11C59" w:rsidP="006B2D44">
      <w:pPr>
        <w:rPr>
          <w:b/>
        </w:rPr>
      </w:pPr>
    </w:p>
    <w:p w14:paraId="682B6E13" w14:textId="4954EB91" w:rsidR="00F11C59" w:rsidRPr="00D046A5" w:rsidRDefault="00F11C59" w:rsidP="00F11C59">
      <w:pPr>
        <w:pStyle w:val="berschrift4"/>
      </w:pPr>
      <w:r w:rsidRPr="00D046A5">
        <w:t xml:space="preserve">Business </w:t>
      </w:r>
      <w:proofErr w:type="spellStart"/>
      <w:r w:rsidRPr="00D046A5">
        <w:t>Context</w:t>
      </w:r>
      <w:proofErr w:type="spellEnd"/>
      <w:r w:rsidRPr="00D046A5">
        <w:t xml:space="preserve"> – Erklärung</w:t>
      </w:r>
    </w:p>
    <w:p w14:paraId="3135F340" w14:textId="0C0633BD" w:rsidR="00F11C59" w:rsidRPr="00D046A5" w:rsidRDefault="00F11C59" w:rsidP="00F11C59">
      <w:pPr>
        <w:pStyle w:val="Listenabsatz"/>
        <w:numPr>
          <w:ilvl w:val="0"/>
          <w:numId w:val="2"/>
        </w:numPr>
      </w:pPr>
      <w:r w:rsidRPr="00D046A5">
        <w:t>Der Kunde interagiert mit dem System über das Frontend (der Website), indem er S/G angezeigt bekommt, auswählt und bestellt.</w:t>
      </w:r>
    </w:p>
    <w:p w14:paraId="231FD558" w14:textId="46FA41CB" w:rsidR="00F11C59" w:rsidRPr="00D046A5" w:rsidRDefault="00F11C59" w:rsidP="00F11C59">
      <w:pPr>
        <w:pStyle w:val="Listenabsatz"/>
        <w:numPr>
          <w:ilvl w:val="0"/>
          <w:numId w:val="2"/>
        </w:numPr>
      </w:pPr>
      <w:r w:rsidRPr="00D046A5">
        <w:t>Die Küchenmitarbeiter nutzen das System als Informationsgrundlage zur Zubereitung der Speisen</w:t>
      </w:r>
      <w:r w:rsidR="004D74DB" w:rsidRPr="00D046A5">
        <w:t>.</w:t>
      </w:r>
    </w:p>
    <w:p w14:paraId="61D8630F" w14:textId="4EFF074D" w:rsidR="004D74DB" w:rsidRPr="00D046A5" w:rsidRDefault="004D74DB" w:rsidP="00F11C59">
      <w:pPr>
        <w:pStyle w:val="Listenabsatz"/>
        <w:numPr>
          <w:ilvl w:val="0"/>
          <w:numId w:val="2"/>
        </w:numPr>
      </w:pPr>
      <w:proofErr w:type="spellStart"/>
      <w:r w:rsidRPr="00D046A5">
        <w:t>Nutrionx</w:t>
      </w:r>
      <w:proofErr w:type="spellEnd"/>
      <w:r w:rsidRPr="00D046A5">
        <w:t xml:space="preserve"> wird zum Anreichern der Datengrundlage genutzt. Dabei werden die Speisen um die Anzahl der Kalorien erweitert.</w:t>
      </w:r>
    </w:p>
    <w:p w14:paraId="1802002B" w14:textId="19E57957" w:rsidR="004D74DB" w:rsidRPr="00D046A5" w:rsidRDefault="004D74DB" w:rsidP="00F11C59">
      <w:pPr>
        <w:pStyle w:val="Listenabsatz"/>
        <w:numPr>
          <w:ilvl w:val="0"/>
          <w:numId w:val="2"/>
        </w:numPr>
      </w:pPr>
      <w:r w:rsidRPr="00D046A5">
        <w:t>Die Datenbank stellt das zentrale Speichermedium aller Informationen dar.</w:t>
      </w:r>
    </w:p>
    <w:p w14:paraId="4FEF53A6" w14:textId="77777777" w:rsidR="004D74DB" w:rsidRPr="00D046A5" w:rsidRDefault="004D74DB" w:rsidP="004D74DB"/>
    <w:p w14:paraId="1104F886" w14:textId="77777777" w:rsidR="004D74DB" w:rsidRPr="00D046A5" w:rsidRDefault="004D74DB" w:rsidP="004D74DB"/>
    <w:p w14:paraId="17544B30" w14:textId="3C638D13" w:rsidR="004D74DB" w:rsidRPr="00D046A5" w:rsidRDefault="004D74DB" w:rsidP="004D74DB">
      <w:pPr>
        <w:pStyle w:val="berschrift3"/>
      </w:pPr>
      <w:bookmarkStart w:id="7" w:name="_Toc184746396"/>
      <w:r w:rsidRPr="00D046A5">
        <w:t xml:space="preserve">Technical </w:t>
      </w:r>
      <w:proofErr w:type="spellStart"/>
      <w:r w:rsidRPr="00D046A5">
        <w:t>Context</w:t>
      </w:r>
      <w:bookmarkEnd w:id="7"/>
      <w:proofErr w:type="spellEnd"/>
    </w:p>
    <w:tbl>
      <w:tblPr>
        <w:tblStyle w:val="Tabellenraster"/>
        <w:tblW w:w="0" w:type="auto"/>
        <w:tblLook w:val="04A0" w:firstRow="1" w:lastRow="0" w:firstColumn="1" w:lastColumn="0" w:noHBand="0" w:noVBand="1"/>
      </w:tblPr>
      <w:tblGrid>
        <w:gridCol w:w="1980"/>
        <w:gridCol w:w="3402"/>
        <w:gridCol w:w="3634"/>
      </w:tblGrid>
      <w:tr w:rsidR="004D74DB" w:rsidRPr="00D046A5" w14:paraId="2D57D643" w14:textId="77777777" w:rsidTr="004D74DB">
        <w:tc>
          <w:tcPr>
            <w:tcW w:w="1980" w:type="dxa"/>
          </w:tcPr>
          <w:p w14:paraId="3EE710CA" w14:textId="0E7E28A4" w:rsidR="004D74DB" w:rsidRPr="00D046A5" w:rsidRDefault="004D74DB" w:rsidP="004D74DB">
            <w:pPr>
              <w:rPr>
                <w:b/>
              </w:rPr>
            </w:pPr>
            <w:r w:rsidRPr="00D046A5">
              <w:rPr>
                <w:b/>
              </w:rPr>
              <w:t>Kanal</w:t>
            </w:r>
          </w:p>
        </w:tc>
        <w:tc>
          <w:tcPr>
            <w:tcW w:w="3402" w:type="dxa"/>
          </w:tcPr>
          <w:p w14:paraId="417BDFB6" w14:textId="65DD63DB" w:rsidR="004D74DB" w:rsidRPr="00D046A5" w:rsidRDefault="004D74DB" w:rsidP="004D74DB">
            <w:pPr>
              <w:rPr>
                <w:b/>
              </w:rPr>
            </w:pPr>
            <w:r w:rsidRPr="00D046A5">
              <w:rPr>
                <w:b/>
              </w:rPr>
              <w:t>Eingabe</w:t>
            </w:r>
          </w:p>
        </w:tc>
        <w:tc>
          <w:tcPr>
            <w:tcW w:w="3634" w:type="dxa"/>
          </w:tcPr>
          <w:p w14:paraId="48422A26" w14:textId="3E7D55D1" w:rsidR="004D74DB" w:rsidRPr="00D046A5" w:rsidRDefault="004D74DB" w:rsidP="004D74DB">
            <w:pPr>
              <w:rPr>
                <w:b/>
              </w:rPr>
            </w:pPr>
            <w:r w:rsidRPr="00D046A5">
              <w:rPr>
                <w:b/>
              </w:rPr>
              <w:t>Ausgabe</w:t>
            </w:r>
          </w:p>
        </w:tc>
      </w:tr>
      <w:tr w:rsidR="004D74DB" w:rsidRPr="00D046A5" w14:paraId="722154E9" w14:textId="77777777" w:rsidTr="004D74DB">
        <w:tc>
          <w:tcPr>
            <w:tcW w:w="1980" w:type="dxa"/>
          </w:tcPr>
          <w:p w14:paraId="1DC395BE" w14:textId="5928DC0D" w:rsidR="004D74DB" w:rsidRPr="00D046A5" w:rsidRDefault="004D74DB" w:rsidP="004D74DB">
            <w:r w:rsidRPr="00D046A5">
              <w:t>http/https</w:t>
            </w:r>
          </w:p>
        </w:tc>
        <w:tc>
          <w:tcPr>
            <w:tcW w:w="3402" w:type="dxa"/>
          </w:tcPr>
          <w:p w14:paraId="735465D9" w14:textId="72CFF90B" w:rsidR="004D74DB" w:rsidRPr="00D046A5" w:rsidRDefault="004D74DB" w:rsidP="004D74DB">
            <w:r w:rsidRPr="00D046A5">
              <w:t>Anfragen der Nutzer (GET/POST)</w:t>
            </w:r>
          </w:p>
        </w:tc>
        <w:tc>
          <w:tcPr>
            <w:tcW w:w="3634" w:type="dxa"/>
          </w:tcPr>
          <w:p w14:paraId="07D42F25" w14:textId="3588238C" w:rsidR="004D74DB" w:rsidRPr="00D046A5" w:rsidRDefault="004D74DB" w:rsidP="004D74DB">
            <w:r w:rsidRPr="00D046A5">
              <w:t>HTML/CSS/JavaScript-Content</w:t>
            </w:r>
          </w:p>
        </w:tc>
      </w:tr>
      <w:tr w:rsidR="004D74DB" w:rsidRPr="00D046A5" w14:paraId="560C373E" w14:textId="77777777" w:rsidTr="004D74DB">
        <w:tc>
          <w:tcPr>
            <w:tcW w:w="1980" w:type="dxa"/>
          </w:tcPr>
          <w:p w14:paraId="03C370E0" w14:textId="23D34984" w:rsidR="004D74DB" w:rsidRPr="00D046A5" w:rsidRDefault="004D74DB" w:rsidP="004D74DB">
            <w:proofErr w:type="spellStart"/>
            <w:r w:rsidRPr="00D046A5">
              <w:t>SqLite</w:t>
            </w:r>
            <w:proofErr w:type="spellEnd"/>
          </w:p>
        </w:tc>
        <w:tc>
          <w:tcPr>
            <w:tcW w:w="3402" w:type="dxa"/>
          </w:tcPr>
          <w:p w14:paraId="7BCDE929" w14:textId="78201712" w:rsidR="004D74DB" w:rsidRPr="00D046A5" w:rsidRDefault="004D74DB" w:rsidP="004D74DB">
            <w:r w:rsidRPr="00D046A5">
              <w:t>Anfragen ausgelöst durch Nutzeranfragen auf Website</w:t>
            </w:r>
          </w:p>
        </w:tc>
        <w:tc>
          <w:tcPr>
            <w:tcW w:w="3634" w:type="dxa"/>
          </w:tcPr>
          <w:p w14:paraId="2576B50B" w14:textId="77E1326B" w:rsidR="004D74DB" w:rsidRPr="00D046A5" w:rsidRDefault="004D74DB" w:rsidP="004D74DB">
            <w:r w:rsidRPr="00D046A5">
              <w:t>Tabellen</w:t>
            </w:r>
          </w:p>
        </w:tc>
      </w:tr>
      <w:tr w:rsidR="004D74DB" w:rsidRPr="00D046A5" w14:paraId="13BFA82E" w14:textId="77777777" w:rsidTr="004D74DB">
        <w:tc>
          <w:tcPr>
            <w:tcW w:w="1980" w:type="dxa"/>
          </w:tcPr>
          <w:p w14:paraId="2DB033F8" w14:textId="65DB9282" w:rsidR="004D74DB" w:rsidRPr="00D046A5" w:rsidRDefault="004D74DB" w:rsidP="004D74DB">
            <w:proofErr w:type="spellStart"/>
            <w:r w:rsidRPr="00D046A5">
              <w:t>Nutrionx</w:t>
            </w:r>
            <w:proofErr w:type="spellEnd"/>
          </w:p>
        </w:tc>
        <w:tc>
          <w:tcPr>
            <w:tcW w:w="3402" w:type="dxa"/>
          </w:tcPr>
          <w:p w14:paraId="5BC680E4" w14:textId="3222629F" w:rsidR="004D74DB" w:rsidRPr="00D046A5" w:rsidRDefault="004D74DB" w:rsidP="004D74DB">
            <w:r w:rsidRPr="00D046A5">
              <w:t>Produkt (nach Neuanlage auf Datenbank)</w:t>
            </w:r>
          </w:p>
        </w:tc>
        <w:tc>
          <w:tcPr>
            <w:tcW w:w="3634" w:type="dxa"/>
          </w:tcPr>
          <w:p w14:paraId="694B95D3" w14:textId="4FBE3C54" w:rsidR="004D74DB" w:rsidRPr="00D046A5" w:rsidRDefault="004D74DB" w:rsidP="004D74DB">
            <w:r w:rsidRPr="00D046A5">
              <w:t>JSON</w:t>
            </w:r>
          </w:p>
        </w:tc>
      </w:tr>
    </w:tbl>
    <w:p w14:paraId="64736726" w14:textId="47168B89" w:rsidR="004D74DB" w:rsidRPr="00D046A5" w:rsidRDefault="004D74DB" w:rsidP="004D74DB"/>
    <w:p w14:paraId="46F3DFA2" w14:textId="77777777" w:rsidR="004D74DB" w:rsidRPr="00D046A5" w:rsidRDefault="004D74DB">
      <w:r w:rsidRPr="00D046A5">
        <w:br w:type="page"/>
      </w:r>
    </w:p>
    <w:p w14:paraId="00757A1A" w14:textId="30FB6B93" w:rsidR="00DB20DE" w:rsidRPr="00D046A5" w:rsidRDefault="00DB20DE" w:rsidP="004D74DB">
      <w:r w:rsidRPr="00D046A5">
        <w:lastRenderedPageBreak/>
        <w:t>TODO:</w:t>
      </w:r>
    </w:p>
    <w:p w14:paraId="0B714901" w14:textId="77777777" w:rsidR="00DB20DE" w:rsidRPr="00D046A5" w:rsidRDefault="00DB20DE" w:rsidP="004D74DB"/>
    <w:p w14:paraId="16DA12F9" w14:textId="2910B17B" w:rsidR="004D74DB" w:rsidRPr="00D046A5" w:rsidRDefault="004D74DB" w:rsidP="004D74DB">
      <w:r w:rsidRPr="00D046A5">
        <w:t>Lösungsstrategie</w:t>
      </w:r>
    </w:p>
    <w:p w14:paraId="69FE3048" w14:textId="3B315FAC" w:rsidR="004D74DB" w:rsidRPr="00D046A5" w:rsidRDefault="004D74DB" w:rsidP="004D74DB">
      <w:r w:rsidRPr="00D046A5">
        <w:t>Bausteinsicht</w:t>
      </w:r>
    </w:p>
    <w:p w14:paraId="7EDC9A72" w14:textId="27F9E84D" w:rsidR="004D74DB" w:rsidRPr="00D046A5" w:rsidRDefault="004D74DB" w:rsidP="004D74DB">
      <w:r w:rsidRPr="00D046A5">
        <w:t>Architekturentscheidungen</w:t>
      </w:r>
    </w:p>
    <w:p w14:paraId="0C41E75C" w14:textId="77777777" w:rsidR="004D74DB" w:rsidRPr="00F11C59" w:rsidRDefault="004D74DB" w:rsidP="004D74DB"/>
    <w:sectPr w:rsidR="004D74DB" w:rsidRPr="00F11C59" w:rsidSect="006A7B28">
      <w:footerReference w:type="even"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13AB99" w14:textId="77777777" w:rsidR="004A2BFD" w:rsidRPr="00D046A5" w:rsidRDefault="004A2BFD" w:rsidP="006A7B28">
      <w:r w:rsidRPr="00D046A5">
        <w:separator/>
      </w:r>
    </w:p>
  </w:endnote>
  <w:endnote w:type="continuationSeparator" w:id="0">
    <w:p w14:paraId="669BB74F" w14:textId="77777777" w:rsidR="004A2BFD" w:rsidRPr="00D046A5" w:rsidRDefault="004A2BFD" w:rsidP="006A7B28">
      <w:r w:rsidRPr="00D046A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734073094"/>
      <w:docPartObj>
        <w:docPartGallery w:val="Page Numbers (Bottom of Page)"/>
        <w:docPartUnique/>
      </w:docPartObj>
    </w:sdtPr>
    <w:sdtEndPr>
      <w:rPr>
        <w:rStyle w:val="Seitenzahl"/>
      </w:rPr>
    </w:sdtEndPr>
    <w:sdtContent>
      <w:p w14:paraId="7ECECDE0" w14:textId="16E3CF27" w:rsidR="006A7B28" w:rsidRPr="00D046A5" w:rsidRDefault="006A7B28" w:rsidP="00023DDC">
        <w:pPr>
          <w:pStyle w:val="Fuzeile"/>
          <w:framePr w:wrap="none" w:vAnchor="text" w:hAnchor="margin" w:xAlign="right" w:y="1"/>
          <w:rPr>
            <w:rStyle w:val="Seitenzahl"/>
          </w:rPr>
        </w:pPr>
        <w:r w:rsidRPr="00D046A5">
          <w:rPr>
            <w:rStyle w:val="Seitenzahl"/>
          </w:rPr>
          <w:fldChar w:fldCharType="begin"/>
        </w:r>
        <w:r w:rsidRPr="00D046A5">
          <w:rPr>
            <w:rStyle w:val="Seitenzahl"/>
          </w:rPr>
          <w:instrText xml:space="preserve"> PAGE </w:instrText>
        </w:r>
        <w:r w:rsidRPr="00D046A5">
          <w:rPr>
            <w:rStyle w:val="Seitenzahl"/>
          </w:rPr>
          <w:fldChar w:fldCharType="end"/>
        </w:r>
      </w:p>
    </w:sdtContent>
  </w:sdt>
  <w:p w14:paraId="69DE633C" w14:textId="77777777" w:rsidR="006A7B28" w:rsidRPr="00D046A5" w:rsidRDefault="006A7B28" w:rsidP="006A7B2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946153567"/>
      <w:docPartObj>
        <w:docPartGallery w:val="Page Numbers (Bottom of Page)"/>
        <w:docPartUnique/>
      </w:docPartObj>
    </w:sdtPr>
    <w:sdtEndPr>
      <w:rPr>
        <w:rStyle w:val="Seitenzahl"/>
      </w:rPr>
    </w:sdtEndPr>
    <w:sdtContent>
      <w:p w14:paraId="68EB4F7E" w14:textId="1ED71F78" w:rsidR="006A7B28" w:rsidRPr="00D046A5" w:rsidRDefault="006A7B28" w:rsidP="00023DDC">
        <w:pPr>
          <w:pStyle w:val="Fuzeile"/>
          <w:framePr w:wrap="none" w:vAnchor="text" w:hAnchor="margin" w:xAlign="right" w:y="1"/>
          <w:rPr>
            <w:rStyle w:val="Seitenzahl"/>
          </w:rPr>
        </w:pPr>
        <w:r w:rsidRPr="00D046A5">
          <w:rPr>
            <w:rStyle w:val="Seitenzahl"/>
          </w:rPr>
          <w:fldChar w:fldCharType="begin"/>
        </w:r>
        <w:r w:rsidRPr="00D046A5">
          <w:rPr>
            <w:rStyle w:val="Seitenzahl"/>
          </w:rPr>
          <w:instrText xml:space="preserve"> PAGE </w:instrText>
        </w:r>
        <w:r w:rsidRPr="00D046A5">
          <w:rPr>
            <w:rStyle w:val="Seitenzahl"/>
          </w:rPr>
          <w:fldChar w:fldCharType="separate"/>
        </w:r>
        <w:r w:rsidRPr="00D046A5">
          <w:rPr>
            <w:rStyle w:val="Seitenzahl"/>
          </w:rPr>
          <w:t>1</w:t>
        </w:r>
        <w:r w:rsidRPr="00D046A5">
          <w:rPr>
            <w:rStyle w:val="Seitenzahl"/>
          </w:rPr>
          <w:fldChar w:fldCharType="end"/>
        </w:r>
      </w:p>
    </w:sdtContent>
  </w:sdt>
  <w:sdt>
    <w:sdtPr>
      <w:rPr>
        <w:color w:val="44546A" w:themeColor="text2"/>
        <w:spacing w:val="10"/>
        <w:sz w:val="30"/>
        <w:szCs w:val="30"/>
        <w:lang w:val="de-DE"/>
      </w:rPr>
      <w:alias w:val="Title"/>
      <w:tag w:val=""/>
      <w:id w:val="367805816"/>
      <w:placeholder>
        <w:docPart w:val="84FC0BA277EFF848861558CADEDAE11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FEF3528" w14:textId="46FDA6A2" w:rsidR="006A7B28" w:rsidRPr="00D046A5" w:rsidRDefault="00D046A5" w:rsidP="006A7B28">
        <w:pPr>
          <w:pStyle w:val="KeinLeerraum"/>
          <w:spacing w:before="240"/>
          <w:ind w:right="360"/>
          <w:rPr>
            <w:color w:val="44546A" w:themeColor="text2"/>
            <w:spacing w:val="10"/>
            <w:sz w:val="30"/>
            <w:szCs w:val="30"/>
            <w:lang w:val="de-DE"/>
          </w:rPr>
        </w:pPr>
        <w:r w:rsidRPr="00D046A5">
          <w:rPr>
            <w:color w:val="44546A" w:themeColor="text2"/>
            <w:spacing w:val="10"/>
            <w:sz w:val="30"/>
            <w:szCs w:val="30"/>
            <w:lang w:val="de-DE"/>
          </w:rPr>
          <w:t>Architekturdokument</w:t>
        </w:r>
      </w:p>
    </w:sdtContent>
  </w:sdt>
  <w:p w14:paraId="613A3521" w14:textId="6628A9B5" w:rsidR="006A7B28" w:rsidRPr="00D046A5" w:rsidRDefault="006A7B28" w:rsidP="006A7B2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F4550D" w14:textId="77777777" w:rsidR="004A2BFD" w:rsidRPr="00D046A5" w:rsidRDefault="004A2BFD" w:rsidP="006A7B28">
      <w:r w:rsidRPr="00D046A5">
        <w:separator/>
      </w:r>
    </w:p>
  </w:footnote>
  <w:footnote w:type="continuationSeparator" w:id="0">
    <w:p w14:paraId="6FF1CD01" w14:textId="77777777" w:rsidR="004A2BFD" w:rsidRPr="00D046A5" w:rsidRDefault="004A2BFD" w:rsidP="006A7B28">
      <w:r w:rsidRPr="00D046A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042DE3"/>
    <w:multiLevelType w:val="hybridMultilevel"/>
    <w:tmpl w:val="DD664B48"/>
    <w:lvl w:ilvl="0" w:tplc="7EDE75FC">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AB94146"/>
    <w:multiLevelType w:val="multilevel"/>
    <w:tmpl w:val="AADC2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108017">
    <w:abstractNumId w:val="1"/>
  </w:num>
  <w:num w:numId="2" w16cid:durableId="1126702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C3"/>
    <w:rsid w:val="00021DDE"/>
    <w:rsid w:val="00042C2C"/>
    <w:rsid w:val="00063DF3"/>
    <w:rsid w:val="000B37BB"/>
    <w:rsid w:val="000C198A"/>
    <w:rsid w:val="00110A05"/>
    <w:rsid w:val="002435AC"/>
    <w:rsid w:val="002E4AC3"/>
    <w:rsid w:val="003068CE"/>
    <w:rsid w:val="00314270"/>
    <w:rsid w:val="003161DD"/>
    <w:rsid w:val="0034478A"/>
    <w:rsid w:val="00355523"/>
    <w:rsid w:val="00372F7B"/>
    <w:rsid w:val="003F7CFC"/>
    <w:rsid w:val="00425694"/>
    <w:rsid w:val="0046772B"/>
    <w:rsid w:val="004861EE"/>
    <w:rsid w:val="00497A2F"/>
    <w:rsid w:val="004A2BFD"/>
    <w:rsid w:val="004C1374"/>
    <w:rsid w:val="004D29D7"/>
    <w:rsid w:val="004D74DB"/>
    <w:rsid w:val="005213E0"/>
    <w:rsid w:val="0056616E"/>
    <w:rsid w:val="005870AD"/>
    <w:rsid w:val="00625E8C"/>
    <w:rsid w:val="006824F3"/>
    <w:rsid w:val="006A7B28"/>
    <w:rsid w:val="006B2D44"/>
    <w:rsid w:val="006F5CF0"/>
    <w:rsid w:val="006F7C0F"/>
    <w:rsid w:val="007475CC"/>
    <w:rsid w:val="007E656A"/>
    <w:rsid w:val="007F27A7"/>
    <w:rsid w:val="0085070B"/>
    <w:rsid w:val="008B1215"/>
    <w:rsid w:val="008F0A96"/>
    <w:rsid w:val="00951BFA"/>
    <w:rsid w:val="00967CA0"/>
    <w:rsid w:val="00977022"/>
    <w:rsid w:val="009841A1"/>
    <w:rsid w:val="009A456E"/>
    <w:rsid w:val="009A70AD"/>
    <w:rsid w:val="009D7F88"/>
    <w:rsid w:val="009E39AD"/>
    <w:rsid w:val="00A37E71"/>
    <w:rsid w:val="00A47D7E"/>
    <w:rsid w:val="00A70CAA"/>
    <w:rsid w:val="00A951DD"/>
    <w:rsid w:val="00AC2E28"/>
    <w:rsid w:val="00AC73FC"/>
    <w:rsid w:val="00B042F2"/>
    <w:rsid w:val="00B12A4A"/>
    <w:rsid w:val="00B7454C"/>
    <w:rsid w:val="00BE4E91"/>
    <w:rsid w:val="00CA5FF0"/>
    <w:rsid w:val="00D046A5"/>
    <w:rsid w:val="00D16510"/>
    <w:rsid w:val="00D90F98"/>
    <w:rsid w:val="00DB20DE"/>
    <w:rsid w:val="00F11C59"/>
    <w:rsid w:val="00FC33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E057"/>
  <w15:chartTrackingRefBased/>
  <w15:docId w15:val="{1084E3E4-A480-2646-936E-C97E9FED6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B37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3D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63DF3"/>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F11C5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A7B28"/>
    <w:pPr>
      <w:tabs>
        <w:tab w:val="center" w:pos="4513"/>
        <w:tab w:val="right" w:pos="9026"/>
      </w:tabs>
    </w:pPr>
  </w:style>
  <w:style w:type="character" w:customStyle="1" w:styleId="KopfzeileZchn">
    <w:name w:val="Kopfzeile Zchn"/>
    <w:basedOn w:val="Absatz-Standardschriftart"/>
    <w:link w:val="Kopfzeile"/>
    <w:uiPriority w:val="99"/>
    <w:rsid w:val="006A7B28"/>
  </w:style>
  <w:style w:type="paragraph" w:styleId="Fuzeile">
    <w:name w:val="footer"/>
    <w:basedOn w:val="Standard"/>
    <w:link w:val="FuzeileZchn"/>
    <w:uiPriority w:val="99"/>
    <w:unhideWhenUsed/>
    <w:rsid w:val="006A7B28"/>
    <w:pPr>
      <w:tabs>
        <w:tab w:val="center" w:pos="4513"/>
        <w:tab w:val="right" w:pos="9026"/>
      </w:tabs>
    </w:pPr>
  </w:style>
  <w:style w:type="character" w:customStyle="1" w:styleId="FuzeileZchn">
    <w:name w:val="Fußzeile Zchn"/>
    <w:basedOn w:val="Absatz-Standardschriftart"/>
    <w:link w:val="Fuzeile"/>
    <w:uiPriority w:val="99"/>
    <w:rsid w:val="006A7B28"/>
  </w:style>
  <w:style w:type="paragraph" w:styleId="KeinLeerraum">
    <w:name w:val="No Spacing"/>
    <w:link w:val="KeinLeerraumZchn"/>
    <w:uiPriority w:val="1"/>
    <w:qFormat/>
    <w:rsid w:val="006A7B28"/>
    <w:rPr>
      <w:rFonts w:eastAsiaTheme="minorEastAsia"/>
      <w:kern w:val="0"/>
      <w:sz w:val="22"/>
      <w:szCs w:val="22"/>
      <w:lang w:val="en-US" w:eastAsia="zh-CN"/>
      <w14:ligatures w14:val="none"/>
    </w:rPr>
  </w:style>
  <w:style w:type="character" w:styleId="Seitenzahl">
    <w:name w:val="page number"/>
    <w:basedOn w:val="Absatz-Standardschriftart"/>
    <w:uiPriority w:val="99"/>
    <w:semiHidden/>
    <w:unhideWhenUsed/>
    <w:rsid w:val="006A7B28"/>
  </w:style>
  <w:style w:type="character" w:customStyle="1" w:styleId="KeinLeerraumZchn">
    <w:name w:val="Kein Leerraum Zchn"/>
    <w:basedOn w:val="Absatz-Standardschriftart"/>
    <w:link w:val="KeinLeerraum"/>
    <w:uiPriority w:val="1"/>
    <w:rsid w:val="006A7B28"/>
    <w:rPr>
      <w:rFonts w:eastAsiaTheme="minorEastAsia"/>
      <w:kern w:val="0"/>
      <w:sz w:val="22"/>
      <w:szCs w:val="22"/>
      <w:lang w:val="en-US" w:eastAsia="zh-CN"/>
      <w14:ligatures w14:val="none"/>
    </w:rPr>
  </w:style>
  <w:style w:type="character" w:customStyle="1" w:styleId="berschrift1Zchn">
    <w:name w:val="Überschrift 1 Zchn"/>
    <w:basedOn w:val="Absatz-Standardschriftart"/>
    <w:link w:val="berschrift1"/>
    <w:uiPriority w:val="9"/>
    <w:rsid w:val="000B37B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B37BB"/>
    <w:pPr>
      <w:spacing w:before="480" w:line="276" w:lineRule="auto"/>
      <w:outlineLvl w:val="9"/>
    </w:pPr>
    <w:rPr>
      <w:b/>
      <w:bCs/>
      <w:kern w:val="0"/>
      <w:sz w:val="28"/>
      <w:szCs w:val="28"/>
      <w:lang w:val="en-US"/>
      <w14:ligatures w14:val="none"/>
    </w:rPr>
  </w:style>
  <w:style w:type="paragraph" w:styleId="Verzeichnis1">
    <w:name w:val="toc 1"/>
    <w:basedOn w:val="Standard"/>
    <w:next w:val="Standard"/>
    <w:autoRedefine/>
    <w:uiPriority w:val="39"/>
    <w:semiHidden/>
    <w:unhideWhenUsed/>
    <w:rsid w:val="000B37BB"/>
    <w:pPr>
      <w:spacing w:before="120"/>
    </w:pPr>
    <w:rPr>
      <w:rFonts w:cstheme="minorHAnsi"/>
      <w:b/>
      <w:bCs/>
      <w:i/>
      <w:iCs/>
    </w:rPr>
  </w:style>
  <w:style w:type="paragraph" w:styleId="Verzeichnis2">
    <w:name w:val="toc 2"/>
    <w:basedOn w:val="Standard"/>
    <w:next w:val="Standard"/>
    <w:autoRedefine/>
    <w:uiPriority w:val="39"/>
    <w:unhideWhenUsed/>
    <w:rsid w:val="000B37BB"/>
    <w:pPr>
      <w:spacing w:before="120"/>
      <w:ind w:left="240"/>
    </w:pPr>
    <w:rPr>
      <w:rFonts w:cstheme="minorHAnsi"/>
      <w:b/>
      <w:bCs/>
      <w:sz w:val="22"/>
      <w:szCs w:val="22"/>
    </w:rPr>
  </w:style>
  <w:style w:type="paragraph" w:styleId="Verzeichnis3">
    <w:name w:val="toc 3"/>
    <w:basedOn w:val="Standard"/>
    <w:next w:val="Standard"/>
    <w:autoRedefine/>
    <w:uiPriority w:val="39"/>
    <w:unhideWhenUsed/>
    <w:rsid w:val="000B37BB"/>
    <w:pPr>
      <w:ind w:left="480"/>
    </w:pPr>
    <w:rPr>
      <w:rFonts w:cstheme="minorHAnsi"/>
      <w:sz w:val="20"/>
      <w:szCs w:val="20"/>
    </w:rPr>
  </w:style>
  <w:style w:type="paragraph" w:styleId="Verzeichnis4">
    <w:name w:val="toc 4"/>
    <w:basedOn w:val="Standard"/>
    <w:next w:val="Standard"/>
    <w:autoRedefine/>
    <w:uiPriority w:val="39"/>
    <w:semiHidden/>
    <w:unhideWhenUsed/>
    <w:rsid w:val="000B37BB"/>
    <w:pPr>
      <w:ind w:left="720"/>
    </w:pPr>
    <w:rPr>
      <w:rFonts w:cstheme="minorHAnsi"/>
      <w:sz w:val="20"/>
      <w:szCs w:val="20"/>
    </w:rPr>
  </w:style>
  <w:style w:type="paragraph" w:styleId="Verzeichnis5">
    <w:name w:val="toc 5"/>
    <w:basedOn w:val="Standard"/>
    <w:next w:val="Standard"/>
    <w:autoRedefine/>
    <w:uiPriority w:val="39"/>
    <w:semiHidden/>
    <w:unhideWhenUsed/>
    <w:rsid w:val="000B37BB"/>
    <w:pPr>
      <w:ind w:left="960"/>
    </w:pPr>
    <w:rPr>
      <w:rFonts w:cstheme="minorHAnsi"/>
      <w:sz w:val="20"/>
      <w:szCs w:val="20"/>
    </w:rPr>
  </w:style>
  <w:style w:type="paragraph" w:styleId="Verzeichnis6">
    <w:name w:val="toc 6"/>
    <w:basedOn w:val="Standard"/>
    <w:next w:val="Standard"/>
    <w:autoRedefine/>
    <w:uiPriority w:val="39"/>
    <w:semiHidden/>
    <w:unhideWhenUsed/>
    <w:rsid w:val="000B37BB"/>
    <w:pPr>
      <w:ind w:left="1200"/>
    </w:pPr>
    <w:rPr>
      <w:rFonts w:cstheme="minorHAnsi"/>
      <w:sz w:val="20"/>
      <w:szCs w:val="20"/>
    </w:rPr>
  </w:style>
  <w:style w:type="paragraph" w:styleId="Verzeichnis7">
    <w:name w:val="toc 7"/>
    <w:basedOn w:val="Standard"/>
    <w:next w:val="Standard"/>
    <w:autoRedefine/>
    <w:uiPriority w:val="39"/>
    <w:semiHidden/>
    <w:unhideWhenUsed/>
    <w:rsid w:val="000B37BB"/>
    <w:pPr>
      <w:ind w:left="1440"/>
    </w:pPr>
    <w:rPr>
      <w:rFonts w:cstheme="minorHAnsi"/>
      <w:sz w:val="20"/>
      <w:szCs w:val="20"/>
    </w:rPr>
  </w:style>
  <w:style w:type="paragraph" w:styleId="Verzeichnis8">
    <w:name w:val="toc 8"/>
    <w:basedOn w:val="Standard"/>
    <w:next w:val="Standard"/>
    <w:autoRedefine/>
    <w:uiPriority w:val="39"/>
    <w:semiHidden/>
    <w:unhideWhenUsed/>
    <w:rsid w:val="000B37BB"/>
    <w:pPr>
      <w:ind w:left="1680"/>
    </w:pPr>
    <w:rPr>
      <w:rFonts w:cstheme="minorHAnsi"/>
      <w:sz w:val="20"/>
      <w:szCs w:val="20"/>
    </w:rPr>
  </w:style>
  <w:style w:type="paragraph" w:styleId="Verzeichnis9">
    <w:name w:val="toc 9"/>
    <w:basedOn w:val="Standard"/>
    <w:next w:val="Standard"/>
    <w:autoRedefine/>
    <w:uiPriority w:val="39"/>
    <w:semiHidden/>
    <w:unhideWhenUsed/>
    <w:rsid w:val="000B37BB"/>
    <w:pPr>
      <w:ind w:left="1920"/>
    </w:pPr>
    <w:rPr>
      <w:rFonts w:cstheme="minorHAnsi"/>
      <w:sz w:val="20"/>
      <w:szCs w:val="20"/>
    </w:rPr>
  </w:style>
  <w:style w:type="character" w:customStyle="1" w:styleId="berschrift2Zchn">
    <w:name w:val="Überschrift 2 Zchn"/>
    <w:basedOn w:val="Absatz-Standardschriftart"/>
    <w:link w:val="berschrift2"/>
    <w:uiPriority w:val="9"/>
    <w:rsid w:val="00063DF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63DF3"/>
    <w:rPr>
      <w:rFonts w:asciiTheme="majorHAnsi" w:eastAsiaTheme="majorEastAsia" w:hAnsiTheme="majorHAnsi" w:cstheme="majorBidi"/>
      <w:color w:val="1F3763" w:themeColor="accent1" w:themeShade="7F"/>
    </w:rPr>
  </w:style>
  <w:style w:type="table" w:styleId="Tabellenraster">
    <w:name w:val="Table Grid"/>
    <w:basedOn w:val="NormaleTabelle"/>
    <w:uiPriority w:val="39"/>
    <w:rsid w:val="0004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72F7B"/>
    <w:rPr>
      <w:color w:val="0563C1" w:themeColor="hyperlink"/>
      <w:u w:val="single"/>
    </w:rPr>
  </w:style>
  <w:style w:type="character" w:styleId="NichtaufgelsteErwhnung">
    <w:name w:val="Unresolved Mention"/>
    <w:basedOn w:val="Absatz-Standardschriftart"/>
    <w:uiPriority w:val="99"/>
    <w:semiHidden/>
    <w:unhideWhenUsed/>
    <w:rsid w:val="00372F7B"/>
    <w:rPr>
      <w:color w:val="605E5C"/>
      <w:shd w:val="clear" w:color="auto" w:fill="E1DFDD"/>
    </w:rPr>
  </w:style>
  <w:style w:type="paragraph" w:styleId="berarbeitung">
    <w:name w:val="Revision"/>
    <w:hidden/>
    <w:uiPriority w:val="99"/>
    <w:semiHidden/>
    <w:rsid w:val="009E39AD"/>
  </w:style>
  <w:style w:type="character" w:customStyle="1" w:styleId="berschrift4Zchn">
    <w:name w:val="Überschrift 4 Zchn"/>
    <w:basedOn w:val="Absatz-Standardschriftart"/>
    <w:link w:val="berschrift4"/>
    <w:uiPriority w:val="9"/>
    <w:rsid w:val="00F11C59"/>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F11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666651">
      <w:bodyDiv w:val="1"/>
      <w:marLeft w:val="0"/>
      <w:marRight w:val="0"/>
      <w:marTop w:val="0"/>
      <w:marBottom w:val="0"/>
      <w:divBdr>
        <w:top w:val="none" w:sz="0" w:space="0" w:color="auto"/>
        <w:left w:val="none" w:sz="0" w:space="0" w:color="auto"/>
        <w:bottom w:val="none" w:sz="0" w:space="0" w:color="auto"/>
        <w:right w:val="none" w:sz="0" w:space="0" w:color="auto"/>
      </w:divBdr>
    </w:div>
    <w:div w:id="929585851">
      <w:bodyDiv w:val="1"/>
      <w:marLeft w:val="0"/>
      <w:marRight w:val="0"/>
      <w:marTop w:val="0"/>
      <w:marBottom w:val="0"/>
      <w:divBdr>
        <w:top w:val="none" w:sz="0" w:space="0" w:color="auto"/>
        <w:left w:val="none" w:sz="0" w:space="0" w:color="auto"/>
        <w:bottom w:val="none" w:sz="0" w:space="0" w:color="auto"/>
        <w:right w:val="none" w:sz="0" w:space="0" w:color="auto"/>
      </w:divBdr>
    </w:div>
    <w:div w:id="1528106816">
      <w:bodyDiv w:val="1"/>
      <w:marLeft w:val="0"/>
      <w:marRight w:val="0"/>
      <w:marTop w:val="0"/>
      <w:marBottom w:val="0"/>
      <w:divBdr>
        <w:top w:val="none" w:sz="0" w:space="0" w:color="auto"/>
        <w:left w:val="none" w:sz="0" w:space="0" w:color="auto"/>
        <w:bottom w:val="none" w:sz="0" w:space="0" w:color="auto"/>
        <w:right w:val="none" w:sz="0" w:space="0" w:color="auto"/>
      </w:divBdr>
    </w:div>
    <w:div w:id="1733894271">
      <w:bodyDiv w:val="1"/>
      <w:marLeft w:val="0"/>
      <w:marRight w:val="0"/>
      <w:marTop w:val="0"/>
      <w:marBottom w:val="0"/>
      <w:divBdr>
        <w:top w:val="none" w:sz="0" w:space="0" w:color="auto"/>
        <w:left w:val="none" w:sz="0" w:space="0" w:color="auto"/>
        <w:bottom w:val="none" w:sz="0" w:space="0" w:color="auto"/>
        <w:right w:val="none" w:sz="0" w:space="0" w:color="auto"/>
      </w:divBdr>
    </w:div>
    <w:div w:id="1816558594">
      <w:bodyDiv w:val="1"/>
      <w:marLeft w:val="0"/>
      <w:marRight w:val="0"/>
      <w:marTop w:val="0"/>
      <w:marBottom w:val="0"/>
      <w:divBdr>
        <w:top w:val="none" w:sz="0" w:space="0" w:color="auto"/>
        <w:left w:val="none" w:sz="0" w:space="0" w:color="auto"/>
        <w:bottom w:val="none" w:sz="0" w:space="0" w:color="auto"/>
        <w:right w:val="none" w:sz="0" w:space="0" w:color="auto"/>
      </w:divBdr>
    </w:div>
    <w:div w:id="1935626054">
      <w:bodyDiv w:val="1"/>
      <w:marLeft w:val="0"/>
      <w:marRight w:val="0"/>
      <w:marTop w:val="0"/>
      <w:marBottom w:val="0"/>
      <w:divBdr>
        <w:top w:val="none" w:sz="0" w:space="0" w:color="auto"/>
        <w:left w:val="none" w:sz="0" w:space="0" w:color="auto"/>
        <w:bottom w:val="none" w:sz="0" w:space="0" w:color="auto"/>
        <w:right w:val="none" w:sz="0" w:space="0" w:color="auto"/>
      </w:divBdr>
    </w:div>
    <w:div w:id="195397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4FC0BA277EFF848861558CADEDAE115"/>
        <w:category>
          <w:name w:val="General"/>
          <w:gallery w:val="placeholder"/>
        </w:category>
        <w:types>
          <w:type w:val="bbPlcHdr"/>
        </w:types>
        <w:behaviors>
          <w:behavior w:val="content"/>
        </w:behaviors>
        <w:guid w:val="{F5B5C628-2AF3-E94B-9704-74080F33904D}"/>
      </w:docPartPr>
      <w:docPartBody>
        <w:p w:rsidR="009F7068" w:rsidRDefault="004B1B4F" w:rsidP="004B1B4F">
          <w:pPr>
            <w:pStyle w:val="84FC0BA277EFF848861558CADEDAE115"/>
          </w:pPr>
          <w:r>
            <w:rPr>
              <w:rFonts w:asciiTheme="majorHAnsi" w:hAnsiTheme="majorHAnsi"/>
              <w:color w:val="E8E8E8" w:themeColor="background2"/>
              <w:sz w:val="78"/>
              <w:szCs w:val="7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4F"/>
    <w:rsid w:val="002E539E"/>
    <w:rsid w:val="00314270"/>
    <w:rsid w:val="0034478A"/>
    <w:rsid w:val="003F7CFC"/>
    <w:rsid w:val="004B1B4F"/>
    <w:rsid w:val="00622145"/>
    <w:rsid w:val="00741B7B"/>
    <w:rsid w:val="007C76D1"/>
    <w:rsid w:val="007F5787"/>
    <w:rsid w:val="00985B73"/>
    <w:rsid w:val="009A456E"/>
    <w:rsid w:val="009F7068"/>
    <w:rsid w:val="00A47D7E"/>
    <w:rsid w:val="00D165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4FC0BA277EFF848861558CADEDAE115">
    <w:name w:val="84FC0BA277EFF848861558CADEDAE115"/>
    <w:rsid w:val="004B1B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25A83-1C0C-4949-A6F8-EBB8F75C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646</Words>
  <Characters>4075</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Architektur-dokument</vt: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Architektur-dokument</dc:title>
  <dc:subject/>
  <dc:creator>Vincent Knapp</dc:creator>
  <cp:keywords/>
  <dc:description/>
  <cp:lastModifiedBy>René Weber</cp:lastModifiedBy>
  <cp:revision>33</cp:revision>
  <dcterms:created xsi:type="dcterms:W3CDTF">2024-11-20T08:50:00Z</dcterms:created>
  <dcterms:modified xsi:type="dcterms:W3CDTF">2024-12-10T20:01:00Z</dcterms:modified>
</cp:coreProperties>
</file>