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F4DF1F" w:rsidP="14B8C7FF" w:rsidRDefault="73F4DF1F" w14:paraId="31CAA9C3" w14:textId="7494CA49">
      <w:pPr>
        <w:pStyle w:val="Normal"/>
        <w:jc w:val="center"/>
        <w:rPr>
          <w:rFonts w:ascii="Arial" w:hAnsi="Arial" w:eastAsia="Arial" w:cs="Arial"/>
          <w:sz w:val="28"/>
          <w:szCs w:val="28"/>
        </w:rPr>
      </w:pPr>
      <w:r w:rsidRPr="14B8C7FF" w:rsidR="73F4DF1F">
        <w:rPr>
          <w:rFonts w:ascii="Arial" w:hAnsi="Arial" w:eastAsia="Arial" w:cs="Arial"/>
          <w:sz w:val="28"/>
          <w:szCs w:val="28"/>
        </w:rPr>
        <w:t>TALLER DE RESERVACIONES HOTELERAS EN JAVA</w:t>
      </w:r>
    </w:p>
    <w:p w:rsidR="14B8C7FF" w:rsidP="14B8C7FF" w:rsidRDefault="14B8C7FF" w14:paraId="69EE9760" w14:textId="2605ECAA">
      <w:pPr>
        <w:pStyle w:val="Normal"/>
        <w:jc w:val="center"/>
        <w:rPr>
          <w:rFonts w:ascii="Arial" w:hAnsi="Arial" w:eastAsia="Arial" w:cs="Arial"/>
          <w:sz w:val="28"/>
          <w:szCs w:val="28"/>
        </w:rPr>
      </w:pPr>
    </w:p>
    <w:p w:rsidR="14B8C7FF" w:rsidP="14B8C7FF" w:rsidRDefault="14B8C7FF" w14:paraId="346ADA4E" w14:textId="4C7E8774">
      <w:pPr>
        <w:pStyle w:val="Normal"/>
        <w:jc w:val="center"/>
        <w:rPr>
          <w:rFonts w:ascii="Arial" w:hAnsi="Arial" w:eastAsia="Arial" w:cs="Arial"/>
          <w:sz w:val="28"/>
          <w:szCs w:val="28"/>
        </w:rPr>
      </w:pPr>
    </w:p>
    <w:p w:rsidR="14B8C7FF" w:rsidP="14B8C7FF" w:rsidRDefault="14B8C7FF" w14:paraId="4B9AB305" w14:textId="17794B58">
      <w:pPr>
        <w:pStyle w:val="Normal"/>
        <w:jc w:val="center"/>
        <w:rPr>
          <w:rFonts w:ascii="Arial" w:hAnsi="Arial" w:eastAsia="Arial" w:cs="Arial"/>
          <w:sz w:val="28"/>
          <w:szCs w:val="28"/>
        </w:rPr>
      </w:pPr>
    </w:p>
    <w:p w:rsidR="14B8C7FF" w:rsidP="14B8C7FF" w:rsidRDefault="14B8C7FF" w14:paraId="62572290" w14:textId="304D521E">
      <w:pPr>
        <w:pStyle w:val="Normal"/>
        <w:jc w:val="center"/>
        <w:rPr>
          <w:rFonts w:ascii="Arial" w:hAnsi="Arial" w:eastAsia="Arial" w:cs="Arial"/>
          <w:sz w:val="28"/>
          <w:szCs w:val="28"/>
        </w:rPr>
      </w:pPr>
    </w:p>
    <w:p w:rsidR="14B8C7FF" w:rsidP="14B8C7FF" w:rsidRDefault="14B8C7FF" w14:paraId="50307FC9" w14:textId="40F0F70F">
      <w:pPr>
        <w:pStyle w:val="Normal"/>
        <w:jc w:val="center"/>
        <w:rPr>
          <w:rFonts w:ascii="Arial" w:hAnsi="Arial" w:eastAsia="Arial" w:cs="Arial"/>
          <w:sz w:val="28"/>
          <w:szCs w:val="28"/>
        </w:rPr>
      </w:pPr>
    </w:p>
    <w:p w:rsidR="14B8C7FF" w:rsidP="14B8C7FF" w:rsidRDefault="14B8C7FF" w14:paraId="213A3AEE" w14:textId="7A18B91C">
      <w:pPr>
        <w:pStyle w:val="Normal"/>
        <w:jc w:val="center"/>
        <w:rPr>
          <w:rFonts w:ascii="Arial" w:hAnsi="Arial" w:eastAsia="Arial" w:cs="Arial"/>
          <w:sz w:val="28"/>
          <w:szCs w:val="28"/>
        </w:rPr>
      </w:pPr>
    </w:p>
    <w:p w:rsidR="14B8C7FF" w:rsidP="14B8C7FF" w:rsidRDefault="14B8C7FF" w14:paraId="03446E6C" w14:textId="24473CE4">
      <w:pPr>
        <w:pStyle w:val="Normal"/>
        <w:jc w:val="center"/>
        <w:rPr>
          <w:rFonts w:ascii="Arial" w:hAnsi="Arial" w:eastAsia="Arial" w:cs="Arial"/>
          <w:sz w:val="28"/>
          <w:szCs w:val="28"/>
        </w:rPr>
      </w:pPr>
    </w:p>
    <w:p w:rsidR="14B8C7FF" w:rsidP="14B8C7FF" w:rsidRDefault="14B8C7FF" w14:paraId="0023890F" w14:textId="5C548095">
      <w:pPr>
        <w:pStyle w:val="Normal"/>
        <w:jc w:val="center"/>
        <w:rPr>
          <w:rFonts w:ascii="Arial" w:hAnsi="Arial" w:eastAsia="Arial" w:cs="Arial"/>
          <w:sz w:val="28"/>
          <w:szCs w:val="28"/>
        </w:rPr>
      </w:pPr>
    </w:p>
    <w:p w:rsidR="14B8C7FF" w:rsidP="14B8C7FF" w:rsidRDefault="14B8C7FF" w14:paraId="506B0AFB" w14:textId="390D66D2">
      <w:pPr>
        <w:pStyle w:val="Normal"/>
        <w:jc w:val="center"/>
        <w:rPr>
          <w:rFonts w:ascii="Arial" w:hAnsi="Arial" w:eastAsia="Arial" w:cs="Arial"/>
          <w:sz w:val="28"/>
          <w:szCs w:val="28"/>
        </w:rPr>
      </w:pPr>
    </w:p>
    <w:p w:rsidR="73F4DF1F" w:rsidP="14B8C7FF" w:rsidRDefault="73F4DF1F" w14:paraId="276707E3" w14:textId="086940F9">
      <w:pPr>
        <w:pStyle w:val="Normal"/>
        <w:jc w:val="center"/>
        <w:rPr>
          <w:rFonts w:ascii="Arial" w:hAnsi="Arial" w:eastAsia="Arial" w:cs="Arial"/>
          <w:sz w:val="28"/>
          <w:szCs w:val="28"/>
        </w:rPr>
      </w:pPr>
      <w:r w:rsidRPr="14B8C7FF" w:rsidR="73F4DF1F">
        <w:rPr>
          <w:rFonts w:ascii="Arial" w:hAnsi="Arial" w:eastAsia="Arial" w:cs="Arial"/>
          <w:sz w:val="28"/>
          <w:szCs w:val="28"/>
        </w:rPr>
        <w:t>Jesús Hernando Urquijo Álvarez</w:t>
      </w:r>
    </w:p>
    <w:p w:rsidR="73F4DF1F" w:rsidP="14B8C7FF" w:rsidRDefault="73F4DF1F" w14:paraId="0FAE423A" w14:textId="2C303A90">
      <w:pPr>
        <w:pStyle w:val="Normal"/>
        <w:jc w:val="center"/>
        <w:rPr>
          <w:rFonts w:ascii="Arial" w:hAnsi="Arial" w:eastAsia="Arial" w:cs="Arial"/>
          <w:sz w:val="28"/>
          <w:szCs w:val="28"/>
        </w:rPr>
      </w:pPr>
      <w:r w:rsidRPr="14B8C7FF" w:rsidR="73F4DF1F">
        <w:rPr>
          <w:rFonts w:ascii="Arial" w:hAnsi="Arial" w:eastAsia="Arial" w:cs="Arial"/>
          <w:sz w:val="28"/>
          <w:szCs w:val="28"/>
        </w:rPr>
        <w:t xml:space="preserve">Isaac David </w:t>
      </w:r>
      <w:r w:rsidRPr="14B8C7FF" w:rsidR="366576F0">
        <w:rPr>
          <w:rFonts w:ascii="Arial" w:hAnsi="Arial" w:eastAsia="Arial" w:cs="Arial"/>
          <w:sz w:val="28"/>
          <w:szCs w:val="28"/>
        </w:rPr>
        <w:t>García</w:t>
      </w:r>
      <w:r w:rsidRPr="14B8C7FF" w:rsidR="73F4DF1F">
        <w:rPr>
          <w:rFonts w:ascii="Arial" w:hAnsi="Arial" w:eastAsia="Arial" w:cs="Arial"/>
          <w:sz w:val="28"/>
          <w:szCs w:val="28"/>
        </w:rPr>
        <w:t xml:space="preserve"> Vesga</w:t>
      </w:r>
    </w:p>
    <w:p w:rsidR="14B8C7FF" w:rsidP="14B8C7FF" w:rsidRDefault="14B8C7FF" w14:paraId="61B9212C" w14:textId="19EF22C1">
      <w:pPr>
        <w:pStyle w:val="Normal"/>
        <w:jc w:val="center"/>
        <w:rPr>
          <w:rFonts w:ascii="Arial" w:hAnsi="Arial" w:eastAsia="Arial" w:cs="Arial"/>
          <w:sz w:val="28"/>
          <w:szCs w:val="28"/>
        </w:rPr>
      </w:pPr>
    </w:p>
    <w:p w:rsidR="14B8C7FF" w:rsidP="14B8C7FF" w:rsidRDefault="14B8C7FF" w14:paraId="04CA2792" w14:textId="7F099DAD">
      <w:pPr>
        <w:pStyle w:val="Normal"/>
        <w:jc w:val="center"/>
        <w:rPr>
          <w:rFonts w:ascii="Arial" w:hAnsi="Arial" w:eastAsia="Arial" w:cs="Arial"/>
          <w:sz w:val="28"/>
          <w:szCs w:val="28"/>
        </w:rPr>
      </w:pPr>
    </w:p>
    <w:p w:rsidR="14B8C7FF" w:rsidP="14B8C7FF" w:rsidRDefault="14B8C7FF" w14:paraId="1A9089FB" w14:textId="3890A549">
      <w:pPr>
        <w:pStyle w:val="Normal"/>
        <w:jc w:val="center"/>
        <w:rPr>
          <w:rFonts w:ascii="Arial" w:hAnsi="Arial" w:eastAsia="Arial" w:cs="Arial"/>
          <w:sz w:val="28"/>
          <w:szCs w:val="28"/>
        </w:rPr>
      </w:pPr>
    </w:p>
    <w:p w:rsidR="14B8C7FF" w:rsidP="14B8C7FF" w:rsidRDefault="14B8C7FF" w14:paraId="7A3BC1A7" w14:textId="4D58B049">
      <w:pPr>
        <w:pStyle w:val="Normal"/>
        <w:jc w:val="center"/>
        <w:rPr>
          <w:rFonts w:ascii="Arial" w:hAnsi="Arial" w:eastAsia="Arial" w:cs="Arial"/>
          <w:sz w:val="28"/>
          <w:szCs w:val="28"/>
        </w:rPr>
      </w:pPr>
    </w:p>
    <w:p w:rsidR="14B8C7FF" w:rsidP="14B8C7FF" w:rsidRDefault="14B8C7FF" w14:paraId="209E5737" w14:textId="20AA5096">
      <w:pPr>
        <w:pStyle w:val="Normal"/>
        <w:jc w:val="center"/>
        <w:rPr>
          <w:rFonts w:ascii="Arial" w:hAnsi="Arial" w:eastAsia="Arial" w:cs="Arial"/>
          <w:sz w:val="28"/>
          <w:szCs w:val="28"/>
        </w:rPr>
      </w:pPr>
    </w:p>
    <w:p w:rsidR="14B8C7FF" w:rsidP="14B8C7FF" w:rsidRDefault="14B8C7FF" w14:paraId="4F221B45" w14:textId="1602B2DE">
      <w:pPr>
        <w:pStyle w:val="Normal"/>
        <w:jc w:val="center"/>
        <w:rPr>
          <w:rFonts w:ascii="Arial" w:hAnsi="Arial" w:eastAsia="Arial" w:cs="Arial"/>
          <w:sz w:val="28"/>
          <w:szCs w:val="28"/>
        </w:rPr>
      </w:pPr>
    </w:p>
    <w:p w:rsidR="14B8C7FF" w:rsidP="14B8C7FF" w:rsidRDefault="14B8C7FF" w14:paraId="3265AD4D" w14:textId="6912A918">
      <w:pPr>
        <w:pStyle w:val="Normal"/>
        <w:jc w:val="center"/>
        <w:rPr>
          <w:rFonts w:ascii="Arial" w:hAnsi="Arial" w:eastAsia="Arial" w:cs="Arial"/>
          <w:sz w:val="28"/>
          <w:szCs w:val="28"/>
        </w:rPr>
      </w:pPr>
    </w:p>
    <w:p w:rsidR="14B8C7FF" w:rsidP="14B8C7FF" w:rsidRDefault="14B8C7FF" w14:paraId="37E15944" w14:textId="5A3816C7">
      <w:pPr>
        <w:pStyle w:val="Normal"/>
        <w:jc w:val="center"/>
        <w:rPr>
          <w:rFonts w:ascii="Arial" w:hAnsi="Arial" w:eastAsia="Arial" w:cs="Arial"/>
          <w:sz w:val="28"/>
          <w:szCs w:val="28"/>
        </w:rPr>
      </w:pPr>
    </w:p>
    <w:p w:rsidR="14B8C7FF" w:rsidP="14B8C7FF" w:rsidRDefault="14B8C7FF" w14:paraId="65F32149" w14:textId="36F46BC8">
      <w:pPr>
        <w:pStyle w:val="Normal"/>
        <w:jc w:val="center"/>
        <w:rPr>
          <w:rFonts w:ascii="Arial" w:hAnsi="Arial" w:eastAsia="Arial" w:cs="Arial"/>
          <w:sz w:val="28"/>
          <w:szCs w:val="28"/>
        </w:rPr>
      </w:pPr>
    </w:p>
    <w:p w:rsidR="73F4DF1F" w:rsidP="14B8C7FF" w:rsidRDefault="73F4DF1F" w14:paraId="0E20619D" w14:textId="6CCED48B">
      <w:pPr>
        <w:pStyle w:val="Normal"/>
        <w:jc w:val="center"/>
        <w:rPr>
          <w:rFonts w:ascii="Arial" w:hAnsi="Arial" w:eastAsia="Arial" w:cs="Arial"/>
          <w:sz w:val="28"/>
          <w:szCs w:val="28"/>
        </w:rPr>
      </w:pPr>
      <w:r w:rsidRPr="14B8C7FF" w:rsidR="73F4DF1F">
        <w:rPr>
          <w:rFonts w:ascii="Arial" w:hAnsi="Arial" w:eastAsia="Arial" w:cs="Arial"/>
          <w:sz w:val="28"/>
          <w:szCs w:val="28"/>
        </w:rPr>
        <w:t>Universidad Francisco de Paula Santander Ocaña</w:t>
      </w:r>
    </w:p>
    <w:p w:rsidR="73F4DF1F" w:rsidP="14B8C7FF" w:rsidRDefault="73F4DF1F" w14:paraId="257C6EB9" w14:textId="32B69E35">
      <w:pPr>
        <w:pStyle w:val="Normal"/>
        <w:jc w:val="center"/>
        <w:rPr>
          <w:rFonts w:ascii="Arial" w:hAnsi="Arial" w:eastAsia="Arial" w:cs="Arial"/>
          <w:sz w:val="28"/>
          <w:szCs w:val="28"/>
        </w:rPr>
      </w:pPr>
      <w:r w:rsidRPr="14B8C7FF" w:rsidR="73F4DF1F">
        <w:rPr>
          <w:rFonts w:ascii="Arial" w:hAnsi="Arial" w:eastAsia="Arial" w:cs="Arial"/>
          <w:sz w:val="28"/>
          <w:szCs w:val="28"/>
        </w:rPr>
        <w:t>Programación</w:t>
      </w:r>
      <w:r w:rsidRPr="14B8C7FF" w:rsidR="73F4DF1F">
        <w:rPr>
          <w:rFonts w:ascii="Arial" w:hAnsi="Arial" w:eastAsia="Arial" w:cs="Arial"/>
          <w:sz w:val="28"/>
          <w:szCs w:val="28"/>
        </w:rPr>
        <w:t xml:space="preserve"> I</w:t>
      </w:r>
    </w:p>
    <w:p w:rsidR="73F4DF1F" w:rsidP="14B8C7FF" w:rsidRDefault="73F4DF1F" w14:paraId="1FEDD390" w14:textId="2EF5E7EE">
      <w:pPr>
        <w:pStyle w:val="Normal"/>
        <w:jc w:val="center"/>
        <w:rPr>
          <w:rFonts w:ascii="Arial" w:hAnsi="Arial" w:eastAsia="Arial" w:cs="Arial"/>
          <w:sz w:val="28"/>
          <w:szCs w:val="28"/>
        </w:rPr>
      </w:pPr>
      <w:r w:rsidRPr="14B8C7FF" w:rsidR="73F4DF1F">
        <w:rPr>
          <w:rFonts w:ascii="Arial" w:hAnsi="Arial" w:eastAsia="Arial" w:cs="Arial"/>
          <w:sz w:val="28"/>
          <w:szCs w:val="28"/>
        </w:rPr>
        <w:t>Ocaña, Norte de Santander</w:t>
      </w:r>
    </w:p>
    <w:p w:rsidR="73F4DF1F" w:rsidP="14B8C7FF" w:rsidRDefault="73F4DF1F" w14:paraId="073340D5" w14:textId="3967B751">
      <w:pPr>
        <w:pStyle w:val="Normal"/>
        <w:jc w:val="center"/>
        <w:rPr>
          <w:rFonts w:ascii="Arial" w:hAnsi="Arial" w:eastAsia="Arial" w:cs="Arial"/>
          <w:sz w:val="28"/>
          <w:szCs w:val="28"/>
        </w:rPr>
      </w:pPr>
      <w:r w:rsidRPr="14B8C7FF" w:rsidR="73F4DF1F">
        <w:rPr>
          <w:rFonts w:ascii="Arial" w:hAnsi="Arial" w:eastAsia="Arial" w:cs="Arial"/>
          <w:sz w:val="28"/>
          <w:szCs w:val="28"/>
        </w:rPr>
        <w:t>2025</w:t>
      </w:r>
    </w:p>
    <w:p w:rsidR="5A61DA56" w:rsidP="14B8C7FF" w:rsidRDefault="5A61DA56" w14:paraId="7F8B47F5" w14:textId="52CAD1FF">
      <w:pPr>
        <w:pStyle w:val="Normal"/>
        <w:jc w:val="center"/>
        <w:rPr>
          <w:rFonts w:ascii="Arial" w:hAnsi="Arial" w:eastAsia="Arial" w:cs="Arial"/>
          <w:sz w:val="28"/>
          <w:szCs w:val="28"/>
        </w:rPr>
      </w:pPr>
      <w:r w:rsidRPr="14B8C7FF" w:rsidR="5A61DA56">
        <w:rPr>
          <w:rFonts w:ascii="Arial" w:hAnsi="Arial" w:eastAsia="Arial" w:cs="Arial"/>
          <w:sz w:val="28"/>
          <w:szCs w:val="28"/>
        </w:rPr>
        <w:t>TALLER DE RESERVACIONES HOTELERAS EN JAVA</w:t>
      </w:r>
    </w:p>
    <w:p w:rsidR="14B8C7FF" w:rsidP="14B8C7FF" w:rsidRDefault="14B8C7FF" w14:paraId="0AF37889" w14:textId="0368D08D">
      <w:pPr>
        <w:pStyle w:val="Normal"/>
        <w:jc w:val="center"/>
        <w:rPr>
          <w:rFonts w:ascii="Arial" w:hAnsi="Arial" w:eastAsia="Arial" w:cs="Arial"/>
          <w:sz w:val="28"/>
          <w:szCs w:val="28"/>
        </w:rPr>
      </w:pPr>
    </w:p>
    <w:p w:rsidR="14B8C7FF" w:rsidP="14B8C7FF" w:rsidRDefault="14B8C7FF" w14:paraId="2714BD47" w14:textId="3565AE13">
      <w:pPr>
        <w:pStyle w:val="Normal"/>
        <w:jc w:val="center"/>
        <w:rPr>
          <w:rFonts w:ascii="Arial" w:hAnsi="Arial" w:eastAsia="Arial" w:cs="Arial"/>
          <w:sz w:val="28"/>
          <w:szCs w:val="28"/>
        </w:rPr>
      </w:pPr>
    </w:p>
    <w:p w:rsidR="14B8C7FF" w:rsidP="14B8C7FF" w:rsidRDefault="14B8C7FF" w14:paraId="15D77771" w14:textId="42D000B8">
      <w:pPr>
        <w:pStyle w:val="Normal"/>
        <w:jc w:val="center"/>
        <w:rPr>
          <w:rFonts w:ascii="Arial" w:hAnsi="Arial" w:eastAsia="Arial" w:cs="Arial"/>
          <w:sz w:val="28"/>
          <w:szCs w:val="28"/>
        </w:rPr>
      </w:pPr>
    </w:p>
    <w:p w:rsidR="14B8C7FF" w:rsidP="14B8C7FF" w:rsidRDefault="14B8C7FF" w14:paraId="62920338" w14:textId="7E3A2DD1">
      <w:pPr>
        <w:pStyle w:val="Normal"/>
        <w:jc w:val="center"/>
        <w:rPr>
          <w:rFonts w:ascii="Arial" w:hAnsi="Arial" w:eastAsia="Arial" w:cs="Arial"/>
          <w:sz w:val="28"/>
          <w:szCs w:val="28"/>
        </w:rPr>
      </w:pPr>
    </w:p>
    <w:p w:rsidR="14B8C7FF" w:rsidP="14B8C7FF" w:rsidRDefault="14B8C7FF" w14:paraId="58EA4B82" w14:textId="3A92FB49">
      <w:pPr>
        <w:pStyle w:val="Normal"/>
        <w:jc w:val="center"/>
        <w:rPr>
          <w:rFonts w:ascii="Arial" w:hAnsi="Arial" w:eastAsia="Arial" w:cs="Arial"/>
          <w:sz w:val="28"/>
          <w:szCs w:val="28"/>
        </w:rPr>
      </w:pPr>
    </w:p>
    <w:p w:rsidR="5A61DA56" w:rsidP="14B8C7FF" w:rsidRDefault="5A61DA56" w14:paraId="6B991339" w14:textId="750339F1">
      <w:pPr>
        <w:pStyle w:val="Normal"/>
        <w:jc w:val="center"/>
        <w:rPr>
          <w:rFonts w:ascii="Arial" w:hAnsi="Arial" w:eastAsia="Arial" w:cs="Arial"/>
          <w:sz w:val="28"/>
          <w:szCs w:val="28"/>
        </w:rPr>
      </w:pPr>
      <w:r w:rsidRPr="14B8C7FF" w:rsidR="5A61DA56">
        <w:rPr>
          <w:rFonts w:ascii="Arial" w:hAnsi="Arial" w:eastAsia="Arial" w:cs="Arial"/>
          <w:sz w:val="28"/>
          <w:szCs w:val="28"/>
        </w:rPr>
        <w:t>Jesús Hernando Urquijo Álvarez</w:t>
      </w:r>
      <w:r w:rsidRPr="14B8C7FF" w:rsidR="0530982F">
        <w:rPr>
          <w:rFonts w:ascii="Arial" w:hAnsi="Arial" w:eastAsia="Arial" w:cs="Arial"/>
          <w:sz w:val="28"/>
          <w:szCs w:val="28"/>
        </w:rPr>
        <w:t xml:space="preserve"> - 192435</w:t>
      </w:r>
    </w:p>
    <w:p w:rsidR="5A61DA56" w:rsidP="14B8C7FF" w:rsidRDefault="5A61DA56" w14:paraId="36D05B47" w14:textId="65AA33BD">
      <w:pPr>
        <w:pStyle w:val="Normal"/>
        <w:jc w:val="center"/>
        <w:rPr>
          <w:rFonts w:ascii="Arial" w:hAnsi="Arial" w:eastAsia="Arial" w:cs="Arial"/>
          <w:sz w:val="28"/>
          <w:szCs w:val="28"/>
        </w:rPr>
      </w:pPr>
      <w:r w:rsidRPr="14B8C7FF" w:rsidR="5A61DA56">
        <w:rPr>
          <w:rFonts w:ascii="Arial" w:hAnsi="Arial" w:eastAsia="Arial" w:cs="Arial"/>
          <w:sz w:val="28"/>
          <w:szCs w:val="28"/>
        </w:rPr>
        <w:t xml:space="preserve">Isaac David </w:t>
      </w:r>
      <w:r w:rsidRPr="14B8C7FF" w:rsidR="50A30FC2">
        <w:rPr>
          <w:rFonts w:ascii="Arial" w:hAnsi="Arial" w:eastAsia="Arial" w:cs="Arial"/>
          <w:sz w:val="28"/>
          <w:szCs w:val="28"/>
        </w:rPr>
        <w:t>García</w:t>
      </w:r>
      <w:r w:rsidRPr="14B8C7FF" w:rsidR="5A61DA56">
        <w:rPr>
          <w:rFonts w:ascii="Arial" w:hAnsi="Arial" w:eastAsia="Arial" w:cs="Arial"/>
          <w:sz w:val="28"/>
          <w:szCs w:val="28"/>
        </w:rPr>
        <w:t xml:space="preserve"> Vesga</w:t>
      </w:r>
      <w:r w:rsidRPr="14B8C7FF" w:rsidR="64EEC378">
        <w:rPr>
          <w:rFonts w:ascii="Arial" w:hAnsi="Arial" w:eastAsia="Arial" w:cs="Arial"/>
          <w:sz w:val="28"/>
          <w:szCs w:val="28"/>
        </w:rPr>
        <w:t xml:space="preserve"> - 192535</w:t>
      </w:r>
    </w:p>
    <w:p w:rsidR="4738E2C2" w:rsidP="14B8C7FF" w:rsidRDefault="4738E2C2" w14:paraId="45FEDFAC" w14:textId="29DA833D">
      <w:pPr>
        <w:pStyle w:val="Normal"/>
        <w:jc w:val="center"/>
        <w:rPr>
          <w:rFonts w:ascii="Arial" w:hAnsi="Arial" w:eastAsia="Arial" w:cs="Arial"/>
          <w:sz w:val="28"/>
          <w:szCs w:val="28"/>
        </w:rPr>
      </w:pPr>
      <w:r w:rsidRPr="14B8C7FF" w:rsidR="4738E2C2">
        <w:rPr>
          <w:rFonts w:ascii="Arial" w:hAnsi="Arial" w:eastAsia="Arial" w:cs="Arial"/>
          <w:sz w:val="28"/>
          <w:szCs w:val="28"/>
        </w:rPr>
        <w:t>Programación</w:t>
      </w:r>
      <w:r w:rsidRPr="14B8C7FF" w:rsidR="15F9D2D8">
        <w:rPr>
          <w:rFonts w:ascii="Arial" w:hAnsi="Arial" w:eastAsia="Arial" w:cs="Arial"/>
          <w:sz w:val="28"/>
          <w:szCs w:val="28"/>
        </w:rPr>
        <w:t xml:space="preserve"> I</w:t>
      </w:r>
      <w:r w:rsidRPr="14B8C7FF" w:rsidR="2616C320">
        <w:rPr>
          <w:rFonts w:ascii="Arial" w:hAnsi="Arial" w:eastAsia="Arial" w:cs="Arial"/>
          <w:sz w:val="28"/>
          <w:szCs w:val="28"/>
        </w:rPr>
        <w:t xml:space="preserve"> – </w:t>
      </w:r>
      <w:r w:rsidRPr="14B8C7FF" w:rsidR="15F9D2D8">
        <w:rPr>
          <w:rFonts w:ascii="Arial" w:hAnsi="Arial" w:eastAsia="Arial" w:cs="Arial"/>
          <w:b w:val="0"/>
          <w:bCs w:val="0"/>
          <w:sz w:val="28"/>
          <w:szCs w:val="28"/>
        </w:rPr>
        <w:t>D</w:t>
      </w:r>
    </w:p>
    <w:p w:rsidR="14B8C7FF" w:rsidP="14B8C7FF" w:rsidRDefault="14B8C7FF" w14:paraId="7244B7BF" w14:textId="465E0EE8">
      <w:pPr>
        <w:pStyle w:val="Normal"/>
        <w:jc w:val="center"/>
        <w:rPr>
          <w:rFonts w:ascii="Arial" w:hAnsi="Arial" w:eastAsia="Arial" w:cs="Arial"/>
          <w:sz w:val="28"/>
          <w:szCs w:val="28"/>
        </w:rPr>
      </w:pPr>
    </w:p>
    <w:p w:rsidR="14B8C7FF" w:rsidP="14B8C7FF" w:rsidRDefault="14B8C7FF" w14:paraId="1BBC7E0F" w14:textId="0AC6D246">
      <w:pPr>
        <w:pStyle w:val="Normal"/>
        <w:jc w:val="center"/>
        <w:rPr>
          <w:rFonts w:ascii="Arial" w:hAnsi="Arial" w:eastAsia="Arial" w:cs="Arial"/>
          <w:sz w:val="28"/>
          <w:szCs w:val="28"/>
        </w:rPr>
      </w:pPr>
    </w:p>
    <w:p w:rsidR="14B8C7FF" w:rsidP="14B8C7FF" w:rsidRDefault="14B8C7FF" w14:paraId="2A908B2A" w14:textId="0962299F">
      <w:pPr>
        <w:pStyle w:val="Normal"/>
        <w:jc w:val="center"/>
        <w:rPr>
          <w:rFonts w:ascii="Arial" w:hAnsi="Arial" w:eastAsia="Arial" w:cs="Arial"/>
          <w:sz w:val="28"/>
          <w:szCs w:val="28"/>
        </w:rPr>
      </w:pPr>
    </w:p>
    <w:p w:rsidR="14B8C7FF" w:rsidP="14B8C7FF" w:rsidRDefault="14B8C7FF" w14:paraId="5B60EEC6" w14:textId="63A04447">
      <w:pPr>
        <w:pStyle w:val="Normal"/>
        <w:jc w:val="center"/>
        <w:rPr>
          <w:rFonts w:ascii="Arial" w:hAnsi="Arial" w:eastAsia="Arial" w:cs="Arial"/>
          <w:sz w:val="28"/>
          <w:szCs w:val="28"/>
        </w:rPr>
      </w:pPr>
    </w:p>
    <w:p w:rsidR="013BEEC6" w:rsidP="14B8C7FF" w:rsidRDefault="013BEEC6" w14:paraId="7354EBA7" w14:textId="1E7150B8">
      <w:pPr>
        <w:pStyle w:val="Normal"/>
        <w:jc w:val="center"/>
        <w:rPr>
          <w:rFonts w:ascii="Arial" w:hAnsi="Arial" w:eastAsia="Arial" w:cs="Arial"/>
          <w:sz w:val="28"/>
          <w:szCs w:val="28"/>
        </w:rPr>
      </w:pPr>
      <w:r w:rsidRPr="14B8C7FF" w:rsidR="013BEEC6">
        <w:rPr>
          <w:rFonts w:ascii="Arial" w:hAnsi="Arial" w:eastAsia="Arial" w:cs="Arial"/>
          <w:sz w:val="28"/>
          <w:szCs w:val="28"/>
        </w:rPr>
        <w:t xml:space="preserve">Jesús Eduardo Guerrero </w:t>
      </w:r>
      <w:r w:rsidRPr="14B8C7FF" w:rsidR="2AB4996A">
        <w:rPr>
          <w:rFonts w:ascii="Arial" w:hAnsi="Arial" w:eastAsia="Arial" w:cs="Arial"/>
          <w:sz w:val="28"/>
          <w:szCs w:val="28"/>
        </w:rPr>
        <w:t>Rodríguez</w:t>
      </w:r>
    </w:p>
    <w:p w:rsidR="61225EFB" w:rsidP="14B8C7FF" w:rsidRDefault="61225EFB" w14:paraId="6F246F2F" w14:textId="03049734">
      <w:pPr>
        <w:pStyle w:val="Normal"/>
        <w:jc w:val="center"/>
        <w:rPr>
          <w:rFonts w:ascii="Arial" w:hAnsi="Arial" w:eastAsia="Arial" w:cs="Arial"/>
          <w:sz w:val="28"/>
          <w:szCs w:val="28"/>
        </w:rPr>
      </w:pPr>
      <w:r w:rsidRPr="14B8C7FF" w:rsidR="61225EFB">
        <w:rPr>
          <w:rFonts w:ascii="Arial" w:hAnsi="Arial" w:eastAsia="Arial" w:cs="Arial"/>
          <w:sz w:val="28"/>
          <w:szCs w:val="28"/>
        </w:rPr>
        <w:t>Programación</w:t>
      </w:r>
      <w:r w:rsidRPr="14B8C7FF" w:rsidR="013BEEC6">
        <w:rPr>
          <w:rFonts w:ascii="Arial" w:hAnsi="Arial" w:eastAsia="Arial" w:cs="Arial"/>
          <w:sz w:val="28"/>
          <w:szCs w:val="28"/>
        </w:rPr>
        <w:t xml:space="preserve"> I</w:t>
      </w:r>
    </w:p>
    <w:p w:rsidR="013BEEC6" w:rsidP="7B31CB06" w:rsidRDefault="013BEEC6" w14:paraId="1DB1EE51" w14:textId="4A33A1C7">
      <w:pPr>
        <w:pStyle w:val="Normal"/>
        <w:jc w:val="center"/>
        <w:rPr>
          <w:rFonts w:ascii="Arial" w:hAnsi="Arial" w:eastAsia="Arial" w:cs="Arial"/>
          <w:b w:val="1"/>
          <w:bCs w:val="1"/>
          <w:sz w:val="28"/>
          <w:szCs w:val="28"/>
        </w:rPr>
      </w:pPr>
      <w:r w:rsidRPr="7B31CB06" w:rsidR="013BEEC6">
        <w:rPr>
          <w:rFonts w:ascii="Arial" w:hAnsi="Arial" w:eastAsia="Arial" w:cs="Arial"/>
          <w:b w:val="1"/>
          <w:bCs w:val="1"/>
          <w:sz w:val="28"/>
          <w:szCs w:val="28"/>
        </w:rPr>
        <w:t>FECHA DE ENTREGA</w:t>
      </w:r>
    </w:p>
    <w:p w:rsidR="14B8C7FF" w:rsidP="14B8C7FF" w:rsidRDefault="14B8C7FF" w14:paraId="12375301" w14:textId="3383B753">
      <w:pPr>
        <w:pStyle w:val="Normal"/>
        <w:jc w:val="center"/>
        <w:rPr>
          <w:rFonts w:ascii="Arial" w:hAnsi="Arial" w:eastAsia="Arial" w:cs="Arial"/>
          <w:sz w:val="28"/>
          <w:szCs w:val="28"/>
        </w:rPr>
      </w:pPr>
    </w:p>
    <w:p w:rsidR="14B8C7FF" w:rsidP="14B8C7FF" w:rsidRDefault="14B8C7FF" w14:paraId="5BB0956D" w14:textId="2801E402">
      <w:pPr>
        <w:pStyle w:val="Normal"/>
        <w:jc w:val="center"/>
        <w:rPr>
          <w:rFonts w:ascii="Arial" w:hAnsi="Arial" w:eastAsia="Arial" w:cs="Arial"/>
          <w:sz w:val="28"/>
          <w:szCs w:val="28"/>
        </w:rPr>
      </w:pPr>
    </w:p>
    <w:p w:rsidR="14B8C7FF" w:rsidP="14B8C7FF" w:rsidRDefault="14B8C7FF" w14:paraId="137842DB" w14:textId="707FC2CC">
      <w:pPr>
        <w:pStyle w:val="Normal"/>
        <w:jc w:val="center"/>
        <w:rPr>
          <w:rFonts w:ascii="Arial" w:hAnsi="Arial" w:eastAsia="Arial" w:cs="Arial"/>
          <w:sz w:val="28"/>
          <w:szCs w:val="28"/>
        </w:rPr>
      </w:pPr>
    </w:p>
    <w:p w:rsidR="14B8C7FF" w:rsidP="14B8C7FF" w:rsidRDefault="14B8C7FF" w14:paraId="1030B453" w14:textId="2A324715">
      <w:pPr>
        <w:pStyle w:val="Normal"/>
        <w:jc w:val="center"/>
        <w:rPr>
          <w:rFonts w:ascii="Arial" w:hAnsi="Arial" w:eastAsia="Arial" w:cs="Arial"/>
          <w:sz w:val="28"/>
          <w:szCs w:val="28"/>
        </w:rPr>
      </w:pPr>
    </w:p>
    <w:p w:rsidR="14B8C7FF" w:rsidP="14B8C7FF" w:rsidRDefault="14B8C7FF" w14:paraId="1E283E1C" w14:textId="1D646ECB">
      <w:pPr>
        <w:pStyle w:val="Normal"/>
        <w:jc w:val="center"/>
        <w:rPr>
          <w:rFonts w:ascii="Arial" w:hAnsi="Arial" w:eastAsia="Arial" w:cs="Arial"/>
          <w:sz w:val="28"/>
          <w:szCs w:val="28"/>
        </w:rPr>
      </w:pPr>
    </w:p>
    <w:p w:rsidR="5A61DA56" w:rsidP="14B8C7FF" w:rsidRDefault="5A61DA56" w14:paraId="744972D2" w14:textId="6CCED48B">
      <w:pPr>
        <w:pStyle w:val="Normal"/>
        <w:jc w:val="center"/>
        <w:rPr>
          <w:rFonts w:ascii="Arial" w:hAnsi="Arial" w:eastAsia="Arial" w:cs="Arial"/>
          <w:sz w:val="28"/>
          <w:szCs w:val="28"/>
        </w:rPr>
      </w:pPr>
      <w:r w:rsidRPr="14B8C7FF" w:rsidR="5A61DA56">
        <w:rPr>
          <w:rFonts w:ascii="Arial" w:hAnsi="Arial" w:eastAsia="Arial" w:cs="Arial"/>
          <w:sz w:val="28"/>
          <w:szCs w:val="28"/>
        </w:rPr>
        <w:t>Universidad Francisco de Paula Santander Ocaña</w:t>
      </w:r>
    </w:p>
    <w:p w:rsidR="5A61DA56" w:rsidP="14B8C7FF" w:rsidRDefault="5A61DA56" w14:paraId="4749F934" w14:textId="32B69E35">
      <w:pPr>
        <w:pStyle w:val="Normal"/>
        <w:jc w:val="center"/>
        <w:rPr>
          <w:rFonts w:ascii="Arial" w:hAnsi="Arial" w:eastAsia="Arial" w:cs="Arial"/>
          <w:sz w:val="28"/>
          <w:szCs w:val="28"/>
        </w:rPr>
      </w:pPr>
      <w:r w:rsidRPr="14B8C7FF" w:rsidR="5A61DA56">
        <w:rPr>
          <w:rFonts w:ascii="Arial" w:hAnsi="Arial" w:eastAsia="Arial" w:cs="Arial"/>
          <w:sz w:val="28"/>
          <w:szCs w:val="28"/>
        </w:rPr>
        <w:t>Programación I</w:t>
      </w:r>
    </w:p>
    <w:p w:rsidR="5A61DA56" w:rsidP="14B8C7FF" w:rsidRDefault="5A61DA56" w14:paraId="00B03D88" w14:textId="2EF5E7EE">
      <w:pPr>
        <w:pStyle w:val="Normal"/>
        <w:jc w:val="center"/>
        <w:rPr>
          <w:rFonts w:ascii="Arial" w:hAnsi="Arial" w:eastAsia="Arial" w:cs="Arial"/>
          <w:sz w:val="28"/>
          <w:szCs w:val="28"/>
        </w:rPr>
      </w:pPr>
      <w:r w:rsidRPr="14B8C7FF" w:rsidR="5A61DA56">
        <w:rPr>
          <w:rFonts w:ascii="Arial" w:hAnsi="Arial" w:eastAsia="Arial" w:cs="Arial"/>
          <w:sz w:val="28"/>
          <w:szCs w:val="28"/>
        </w:rPr>
        <w:t>Ocaña, Norte de Santander</w:t>
      </w:r>
    </w:p>
    <w:p w:rsidR="5A61DA56" w:rsidP="14B8C7FF" w:rsidRDefault="5A61DA56" w14:paraId="4697B90C" w14:textId="4BA9A752">
      <w:pPr>
        <w:pStyle w:val="Normal"/>
        <w:jc w:val="center"/>
        <w:rPr>
          <w:rFonts w:ascii="Arial" w:hAnsi="Arial" w:eastAsia="Arial" w:cs="Arial"/>
          <w:sz w:val="28"/>
          <w:szCs w:val="28"/>
        </w:rPr>
      </w:pPr>
      <w:r w:rsidRPr="14B8C7FF" w:rsidR="5A61DA56">
        <w:rPr>
          <w:rFonts w:ascii="Arial" w:hAnsi="Arial" w:eastAsia="Arial" w:cs="Arial"/>
          <w:sz w:val="28"/>
          <w:szCs w:val="28"/>
        </w:rPr>
        <w:t>2025</w:t>
      </w:r>
    </w:p>
    <w:p w:rsidR="53A87176" w:rsidP="14B8C7FF" w:rsidRDefault="53A87176" w14:paraId="27FA934E" w14:textId="35575FE5">
      <w:pPr>
        <w:pStyle w:val="Normal"/>
        <w:jc w:val="center"/>
        <w:rPr>
          <w:rFonts w:ascii="Arial" w:hAnsi="Arial" w:eastAsia="Arial" w:cs="Arial"/>
          <w:b w:val="1"/>
          <w:bCs w:val="1"/>
        </w:rPr>
      </w:pPr>
      <w:r w:rsidRPr="14B8C7FF" w:rsidR="53A87176">
        <w:rPr>
          <w:rFonts w:ascii="Arial" w:hAnsi="Arial" w:eastAsia="Arial" w:cs="Arial"/>
          <w:b w:val="1"/>
          <w:bCs w:val="1"/>
        </w:rPr>
        <w:t>1. Descripción General del Sistema</w:t>
      </w:r>
    </w:p>
    <w:p w:rsidR="14B8C7FF" w:rsidP="14B8C7FF" w:rsidRDefault="14B8C7FF" w14:paraId="6D749127" w14:textId="23C8209D">
      <w:pPr>
        <w:pStyle w:val="Normal"/>
        <w:jc w:val="center"/>
        <w:rPr>
          <w:rFonts w:ascii="Arial" w:hAnsi="Arial" w:eastAsia="Arial" w:cs="Arial"/>
        </w:rPr>
      </w:pPr>
    </w:p>
    <w:p w:rsidR="1E27583C" w:rsidP="14B8C7FF" w:rsidRDefault="1E27583C" w14:paraId="41DBFD43" w14:textId="173A8679">
      <w:pPr>
        <w:pStyle w:val="Normal"/>
        <w:jc w:val="left"/>
        <w:rPr>
          <w:rFonts w:ascii="Arial" w:hAnsi="Arial" w:eastAsia="Arial" w:cs="Arial"/>
          <w:sz w:val="20"/>
          <w:szCs w:val="20"/>
        </w:rPr>
      </w:pPr>
      <w:r w:rsidRPr="14B8C7FF" w:rsidR="1E27583C">
        <w:rPr>
          <w:rFonts w:ascii="Arial" w:hAnsi="Arial" w:eastAsia="Arial" w:cs="Arial"/>
          <w:sz w:val="22"/>
          <w:szCs w:val="22"/>
        </w:rPr>
        <w:t>El Sistema de Reservas Hoteleras es una aplicación robusta desarrollada en Java, diseñada para centralizar y optimizar las operaciones esenciales de un establecimiento hotelero de tamaño pequeño a mediano. Este sistema ha sido cuidadosamente creado para cumplir con los requisitos operativos fundamentales de cualquier negocio de hospedaje, ofreciendo herramientas efectivas para gestionar el ciclo completo de reservaciones, desde el registro inicial hasta la salida del huésped.</w:t>
      </w:r>
    </w:p>
    <w:p w:rsidR="1E27583C" w:rsidP="14B8C7FF" w:rsidRDefault="1E27583C" w14:paraId="6C06D6BA" w14:textId="69672F75">
      <w:pPr>
        <w:pStyle w:val="Normal"/>
        <w:jc w:val="left"/>
        <w:rPr>
          <w:rFonts w:ascii="Arial" w:hAnsi="Arial" w:eastAsia="Arial" w:cs="Arial"/>
          <w:sz w:val="20"/>
          <w:szCs w:val="20"/>
        </w:rPr>
      </w:pPr>
      <w:r w:rsidRPr="14B8C7FF" w:rsidR="1E27583C">
        <w:rPr>
          <w:rFonts w:ascii="Arial" w:hAnsi="Arial" w:eastAsia="Arial" w:cs="Arial"/>
          <w:sz w:val="22"/>
          <w:szCs w:val="22"/>
        </w:rPr>
        <w:t xml:space="preserve"> </w:t>
      </w:r>
    </w:p>
    <w:p w:rsidR="1E27583C" w:rsidP="14B8C7FF" w:rsidRDefault="1E27583C" w14:paraId="11BAF5B0" w14:textId="40F1ED9D">
      <w:pPr>
        <w:pStyle w:val="Normal"/>
        <w:jc w:val="left"/>
        <w:rPr>
          <w:rFonts w:ascii="Arial" w:hAnsi="Arial" w:eastAsia="Arial" w:cs="Arial"/>
          <w:sz w:val="20"/>
          <w:szCs w:val="20"/>
        </w:rPr>
      </w:pPr>
      <w:r w:rsidRPr="14B8C7FF" w:rsidR="1E27583C">
        <w:rPr>
          <w:rFonts w:ascii="Arial" w:hAnsi="Arial" w:eastAsia="Arial" w:cs="Arial"/>
          <w:sz w:val="22"/>
          <w:szCs w:val="22"/>
        </w:rPr>
        <w:t>En su núcleo, el sistema cuenta con un motor de reservaciones inteligente que maneja de manera dinámica la disponibilidad de habitaciones. Gracias a algoritmos de asignación óptima, se consideran tanto las limitaciones físicas del hotel, representadas a través de una matriz bidimensional de pisos y habitaciones, como los parámetros operativos configurables, como el número máximo de reservas concurrentes permitidas. La arquitectura del sistema sigue un enfoque modular que separa claramente las capas de presentación, lógica de negocio y gestión de datos, lo que facilita futuras expansiones y el mantenimiento del sistema.</w:t>
      </w:r>
    </w:p>
    <w:p w:rsidR="1E27583C" w:rsidP="14B8C7FF" w:rsidRDefault="1E27583C" w14:paraId="4DAF21F9" w14:textId="2FBDF7B6">
      <w:pPr>
        <w:pStyle w:val="Normal"/>
        <w:jc w:val="left"/>
        <w:rPr>
          <w:rFonts w:ascii="Arial" w:hAnsi="Arial" w:eastAsia="Arial" w:cs="Arial"/>
          <w:sz w:val="20"/>
          <w:szCs w:val="20"/>
        </w:rPr>
      </w:pPr>
      <w:r w:rsidRPr="14B8C7FF" w:rsidR="1E27583C">
        <w:rPr>
          <w:rFonts w:ascii="Arial" w:hAnsi="Arial" w:eastAsia="Arial" w:cs="Arial"/>
          <w:sz w:val="22"/>
          <w:szCs w:val="22"/>
        </w:rPr>
        <w:t xml:space="preserve"> </w:t>
      </w:r>
    </w:p>
    <w:p w:rsidR="1E27583C" w:rsidP="14B8C7FF" w:rsidRDefault="1E27583C" w14:paraId="76F449EA" w14:textId="45F68B30">
      <w:pPr>
        <w:pStyle w:val="Normal"/>
        <w:jc w:val="left"/>
        <w:rPr>
          <w:rFonts w:ascii="Arial" w:hAnsi="Arial" w:eastAsia="Arial" w:cs="Arial"/>
          <w:sz w:val="20"/>
          <w:szCs w:val="20"/>
        </w:rPr>
      </w:pPr>
      <w:r w:rsidRPr="7B31CB06" w:rsidR="1E27583C">
        <w:rPr>
          <w:rFonts w:ascii="Arial" w:hAnsi="Arial" w:eastAsia="Arial" w:cs="Arial"/>
          <w:sz w:val="22"/>
          <w:szCs w:val="22"/>
        </w:rPr>
        <w:t xml:space="preserve">Desde un punto de vista técnico, la solución implementa un modelo de datos dual, combinando </w:t>
      </w:r>
      <w:r w:rsidRPr="7B31CB06" w:rsidR="1E27583C">
        <w:rPr>
          <w:rFonts w:ascii="Arial" w:hAnsi="Arial" w:eastAsia="Arial" w:cs="Arial"/>
          <w:b w:val="1"/>
          <w:bCs w:val="1"/>
          <w:sz w:val="22"/>
          <w:szCs w:val="22"/>
        </w:rPr>
        <w:t>arrays</w:t>
      </w:r>
      <w:r w:rsidRPr="7B31CB06" w:rsidR="1E27583C">
        <w:rPr>
          <w:rFonts w:ascii="Arial" w:hAnsi="Arial" w:eastAsia="Arial" w:cs="Arial"/>
          <w:sz w:val="22"/>
          <w:szCs w:val="22"/>
        </w:rPr>
        <w:t xml:space="preserve"> unidimensionales para almacenar información transaccional (como datos de clientes, fechas y tarifas) con matrices bidimensionales que representan el estado físico real del hotel. Esta estrategia no solo permite un acceso eficiente a la información, sino que también ofrece una visualización intuitiva de la distribución de las habitaciones. Además, el sistema integra validaciones en tiempo real que previenen conflictos de reservación y aseguran la integridad de los datos en todo momento.</w:t>
      </w:r>
    </w:p>
    <w:p w:rsidR="14B8C7FF" w:rsidP="14B8C7FF" w:rsidRDefault="14B8C7FF" w14:paraId="15F40FF3" w14:textId="6ACADD3E">
      <w:pPr>
        <w:pStyle w:val="Normal"/>
        <w:jc w:val="left"/>
        <w:rPr>
          <w:rFonts w:ascii="Arial" w:hAnsi="Arial" w:eastAsia="Arial" w:cs="Arial"/>
        </w:rPr>
      </w:pPr>
    </w:p>
    <w:p w:rsidR="14B8C7FF" w:rsidP="14B8C7FF" w:rsidRDefault="14B8C7FF" w14:paraId="763945EC" w14:textId="63AEA73D">
      <w:pPr>
        <w:pStyle w:val="Normal"/>
        <w:jc w:val="left"/>
        <w:rPr>
          <w:rFonts w:ascii="Arial" w:hAnsi="Arial" w:eastAsia="Arial" w:cs="Arial"/>
        </w:rPr>
      </w:pPr>
    </w:p>
    <w:p w:rsidR="53A87176" w:rsidP="14B8C7FF" w:rsidRDefault="53A87176" w14:paraId="0DF8EFF0" w14:textId="56FA31AC">
      <w:pPr>
        <w:pStyle w:val="Normal"/>
        <w:jc w:val="center"/>
        <w:rPr>
          <w:rFonts w:ascii="Arial" w:hAnsi="Arial" w:eastAsia="Arial" w:cs="Arial"/>
          <w:b w:val="1"/>
          <w:bCs w:val="1"/>
        </w:rPr>
      </w:pPr>
      <w:r w:rsidRPr="14B8C7FF" w:rsidR="53A87176">
        <w:rPr>
          <w:rFonts w:ascii="Arial" w:hAnsi="Arial" w:eastAsia="Arial" w:cs="Arial"/>
          <w:b w:val="1"/>
          <w:bCs w:val="1"/>
        </w:rPr>
        <w:t>2. Análisis de Requisitos y Diseño</w:t>
      </w:r>
    </w:p>
    <w:p w:rsidR="14B8C7FF" w:rsidP="14B8C7FF" w:rsidRDefault="14B8C7FF" w14:paraId="070C355F" w14:textId="5D05843E">
      <w:pPr>
        <w:pStyle w:val="Normal"/>
        <w:jc w:val="center"/>
        <w:rPr>
          <w:rFonts w:ascii="Arial" w:hAnsi="Arial" w:eastAsia="Arial" w:cs="Arial"/>
        </w:rPr>
      </w:pPr>
    </w:p>
    <w:p w:rsidR="53A87176" w:rsidP="14B8C7FF" w:rsidRDefault="53A87176" w14:paraId="2E7B0FBE" w14:textId="2749B7B6">
      <w:pPr>
        <w:pStyle w:val="Normal"/>
        <w:jc w:val="left"/>
        <w:rPr>
          <w:rFonts w:ascii="Arial" w:hAnsi="Arial" w:eastAsia="Arial" w:cs="Arial"/>
          <w:sz w:val="20"/>
          <w:szCs w:val="20"/>
        </w:rPr>
      </w:pPr>
      <w:r w:rsidRPr="7B31CB06" w:rsidR="53A87176">
        <w:rPr>
          <w:rFonts w:ascii="Arial" w:hAnsi="Arial" w:eastAsia="Arial" w:cs="Arial"/>
          <w:sz w:val="22"/>
          <w:szCs w:val="22"/>
        </w:rPr>
        <w:t>El análisis de requisitos permitió identificar las necesidades críticas del negocio hotelero: capacidad para gestionar mínimo 5 reservas simultáneas, registro de información cliente-habitación, cálculo automático de tarifas y visualización clara del estado de ocupación. El diseño técnico resultante implementa una matriz bidimensional para representar físicamente la distribución de habitaciones por pisos (</w:t>
      </w:r>
      <w:r w:rsidRPr="7B31CB06" w:rsidR="20C19E66">
        <w:rPr>
          <w:rFonts w:ascii="Arial" w:hAnsi="Arial" w:eastAsia="Arial" w:cs="Arial"/>
          <w:sz w:val="22"/>
          <w:szCs w:val="22"/>
        </w:rPr>
        <w:t>3</w:t>
      </w:r>
      <w:r w:rsidRPr="7B31CB06" w:rsidR="53A87176">
        <w:rPr>
          <w:rFonts w:ascii="Arial" w:hAnsi="Arial" w:eastAsia="Arial" w:cs="Arial"/>
          <w:sz w:val="22"/>
          <w:szCs w:val="22"/>
        </w:rPr>
        <w:t xml:space="preserve"> pisos × 3 habitaciones) y cinco </w:t>
      </w:r>
      <w:r w:rsidRPr="7B31CB06" w:rsidR="53A87176">
        <w:rPr>
          <w:rFonts w:ascii="Arial" w:hAnsi="Arial" w:eastAsia="Arial" w:cs="Arial"/>
          <w:sz w:val="22"/>
          <w:szCs w:val="22"/>
        </w:rPr>
        <w:t>arrays</w:t>
      </w:r>
      <w:r w:rsidRPr="7B31CB06" w:rsidR="53A87176">
        <w:rPr>
          <w:rFonts w:ascii="Arial" w:hAnsi="Arial" w:eastAsia="Arial" w:cs="Arial"/>
          <w:sz w:val="22"/>
          <w:szCs w:val="22"/>
        </w:rPr>
        <w:t xml:space="preserve"> unidimensionales para almacenar los datos de las reservas. Esta estructura dual permite una gestión eficiente tanto de la disponibilidad física como de la información de los huéspedes.</w:t>
      </w:r>
    </w:p>
    <w:p w:rsidR="14B8C7FF" w:rsidP="14B8C7FF" w:rsidRDefault="14B8C7FF" w14:paraId="3D071672" w14:textId="23152C9F">
      <w:pPr>
        <w:pStyle w:val="Normal"/>
        <w:jc w:val="left"/>
        <w:rPr>
          <w:rFonts w:ascii="Arial" w:hAnsi="Arial" w:eastAsia="Arial" w:cs="Arial"/>
        </w:rPr>
      </w:pPr>
    </w:p>
    <w:p w:rsidR="53A87176" w:rsidP="14B8C7FF" w:rsidRDefault="53A87176" w14:paraId="3FFFCB7D" w14:textId="7DEEB718">
      <w:pPr>
        <w:pStyle w:val="Normal"/>
        <w:jc w:val="center"/>
        <w:rPr>
          <w:rFonts w:ascii="Arial" w:hAnsi="Arial" w:eastAsia="Arial" w:cs="Arial"/>
          <w:b w:val="1"/>
          <w:bCs w:val="1"/>
        </w:rPr>
      </w:pPr>
      <w:r w:rsidRPr="14B8C7FF" w:rsidR="53A87176">
        <w:rPr>
          <w:rFonts w:ascii="Arial" w:hAnsi="Arial" w:eastAsia="Arial" w:cs="Arial"/>
          <w:b w:val="1"/>
          <w:bCs w:val="1"/>
        </w:rPr>
        <w:t>3. Arquitectura y Componentes</w:t>
      </w:r>
    </w:p>
    <w:p w:rsidR="14B8C7FF" w:rsidP="14B8C7FF" w:rsidRDefault="14B8C7FF" w14:paraId="12AA0AA0" w14:textId="66D56E5C">
      <w:pPr>
        <w:pStyle w:val="Normal"/>
        <w:jc w:val="center"/>
        <w:rPr>
          <w:rFonts w:ascii="Arial" w:hAnsi="Arial" w:eastAsia="Arial" w:cs="Arial"/>
        </w:rPr>
      </w:pPr>
    </w:p>
    <w:p w:rsidR="53A87176" w:rsidP="14B8C7FF" w:rsidRDefault="53A87176" w14:paraId="02CBF807" w14:textId="387D5F95">
      <w:pPr>
        <w:pStyle w:val="Normal"/>
        <w:jc w:val="left"/>
        <w:rPr>
          <w:rFonts w:ascii="Arial" w:hAnsi="Arial" w:eastAsia="Arial" w:cs="Arial"/>
          <w:sz w:val="20"/>
          <w:szCs w:val="20"/>
        </w:rPr>
      </w:pPr>
      <w:r w:rsidRPr="14B8C7FF" w:rsidR="53A87176">
        <w:rPr>
          <w:rFonts w:ascii="Arial" w:hAnsi="Arial" w:eastAsia="Arial" w:cs="Arial"/>
          <w:sz w:val="22"/>
          <w:szCs w:val="22"/>
        </w:rPr>
        <w:t>La solución se estructura en tres componentes principales:</w:t>
      </w:r>
    </w:p>
    <w:p w:rsidR="53A87176" w:rsidP="14B8C7FF" w:rsidRDefault="53A87176" w14:paraId="218FFB83" w14:textId="37D23115">
      <w:pPr>
        <w:pStyle w:val="Normal"/>
        <w:jc w:val="left"/>
        <w:rPr>
          <w:rFonts w:ascii="Arial" w:hAnsi="Arial" w:eastAsia="Arial" w:cs="Arial"/>
          <w:sz w:val="20"/>
          <w:szCs w:val="20"/>
        </w:rPr>
      </w:pPr>
      <w:r w:rsidRPr="7B31CB06" w:rsidR="53A87176">
        <w:rPr>
          <w:rFonts w:ascii="Arial" w:hAnsi="Arial" w:eastAsia="Arial" w:cs="Arial"/>
          <w:b w:val="1"/>
          <w:bCs w:val="1"/>
          <w:sz w:val="22"/>
          <w:szCs w:val="22"/>
        </w:rPr>
        <w:t>Módulo de Gestión de Datos:</w:t>
      </w:r>
      <w:r w:rsidRPr="7B31CB06" w:rsidR="53A87176">
        <w:rPr>
          <w:rFonts w:ascii="Arial" w:hAnsi="Arial" w:eastAsia="Arial" w:cs="Arial"/>
          <w:sz w:val="22"/>
          <w:szCs w:val="22"/>
        </w:rPr>
        <w:t xml:space="preserve"> Compuesto por las estructuras de almacenamiento (</w:t>
      </w:r>
      <w:r w:rsidRPr="7B31CB06" w:rsidR="53A87176">
        <w:rPr>
          <w:rFonts w:ascii="Arial" w:hAnsi="Arial" w:eastAsia="Arial" w:cs="Arial"/>
          <w:sz w:val="22"/>
          <w:szCs w:val="22"/>
        </w:rPr>
        <w:t>arrays</w:t>
      </w:r>
      <w:r w:rsidRPr="7B31CB06" w:rsidR="53A87176">
        <w:rPr>
          <w:rFonts w:ascii="Arial" w:hAnsi="Arial" w:eastAsia="Arial" w:cs="Arial"/>
          <w:sz w:val="22"/>
          <w:szCs w:val="22"/>
        </w:rPr>
        <w:t xml:space="preserve"> y matriz) que mantienen el estado del sistema. Los </w:t>
      </w:r>
      <w:r w:rsidRPr="7B31CB06" w:rsidR="53A87176">
        <w:rPr>
          <w:rFonts w:ascii="Arial" w:hAnsi="Arial" w:eastAsia="Arial" w:cs="Arial"/>
          <w:sz w:val="22"/>
          <w:szCs w:val="22"/>
        </w:rPr>
        <w:t>arrays</w:t>
      </w:r>
      <w:r w:rsidRPr="7B31CB06" w:rsidR="53A87176">
        <w:rPr>
          <w:rFonts w:ascii="Arial" w:hAnsi="Arial" w:eastAsia="Arial" w:cs="Arial"/>
          <w:sz w:val="22"/>
          <w:szCs w:val="22"/>
        </w:rPr>
        <w:t xml:space="preserve"> permiten un acceso rápido a la información de reservas mediante índices, mientras que la matriz refleja el estado actual de cada habitación.</w:t>
      </w:r>
    </w:p>
    <w:p w:rsidR="53A87176" w:rsidP="14B8C7FF" w:rsidRDefault="53A87176" w14:paraId="1EFFB3BF" w14:textId="32095F2E">
      <w:pPr>
        <w:pStyle w:val="Normal"/>
        <w:jc w:val="left"/>
        <w:rPr>
          <w:rFonts w:ascii="Arial" w:hAnsi="Arial" w:eastAsia="Arial" w:cs="Arial"/>
          <w:sz w:val="20"/>
          <w:szCs w:val="20"/>
        </w:rPr>
      </w:pPr>
      <w:r w:rsidRPr="7B31CB06" w:rsidR="53A87176">
        <w:rPr>
          <w:rFonts w:ascii="Arial" w:hAnsi="Arial" w:eastAsia="Arial" w:cs="Arial"/>
          <w:b w:val="1"/>
          <w:bCs w:val="1"/>
          <w:sz w:val="22"/>
          <w:szCs w:val="22"/>
        </w:rPr>
        <w:t>Módulo de Procesamiento:</w:t>
      </w:r>
      <w:r w:rsidRPr="7B31CB06" w:rsidR="53A87176">
        <w:rPr>
          <w:rFonts w:ascii="Arial" w:hAnsi="Arial" w:eastAsia="Arial" w:cs="Arial"/>
          <w:sz w:val="22"/>
          <w:szCs w:val="22"/>
        </w:rPr>
        <w:t xml:space="preserve"> Contiene la lógica de negocio para registrar reservas (con validación de disponibilidad), cancelaciones (con liberación de recursos), cálculos financieros y generación de reportes. Implementa fórmulas matemáticas para la conversión entre números de habitación y coordenadas matriciales.</w:t>
      </w:r>
    </w:p>
    <w:p w:rsidR="53A87176" w:rsidP="14B8C7FF" w:rsidRDefault="53A87176" w14:paraId="74308BD0" w14:textId="3755C696">
      <w:pPr>
        <w:pStyle w:val="Normal"/>
        <w:jc w:val="left"/>
        <w:rPr>
          <w:rFonts w:ascii="Arial" w:hAnsi="Arial" w:eastAsia="Arial" w:cs="Arial"/>
        </w:rPr>
      </w:pPr>
      <w:r w:rsidRPr="7B31CB06" w:rsidR="53A87176">
        <w:rPr>
          <w:rFonts w:ascii="Arial" w:hAnsi="Arial" w:eastAsia="Arial" w:cs="Arial"/>
          <w:b w:val="1"/>
          <w:bCs w:val="1"/>
          <w:sz w:val="22"/>
          <w:szCs w:val="22"/>
        </w:rPr>
        <w:t>Módulo de Interfaz:</w:t>
      </w:r>
      <w:r w:rsidRPr="7B31CB06" w:rsidR="53A87176">
        <w:rPr>
          <w:rFonts w:ascii="Arial" w:hAnsi="Arial" w:eastAsia="Arial" w:cs="Arial"/>
          <w:sz w:val="22"/>
          <w:szCs w:val="22"/>
        </w:rPr>
        <w:t xml:space="preserve"> Sistema de menús interactivo por consola que guía al usuario mediante </w:t>
      </w:r>
      <w:r w:rsidRPr="7B31CB06" w:rsidR="53A87176">
        <w:rPr>
          <w:rFonts w:ascii="Arial" w:hAnsi="Arial" w:eastAsia="Arial" w:cs="Arial"/>
          <w:sz w:val="22"/>
          <w:szCs w:val="22"/>
        </w:rPr>
        <w:t>prompts</w:t>
      </w:r>
      <w:r w:rsidRPr="7B31CB06" w:rsidR="53A87176">
        <w:rPr>
          <w:rFonts w:ascii="Arial" w:hAnsi="Arial" w:eastAsia="Arial" w:cs="Arial"/>
          <w:sz w:val="22"/>
          <w:szCs w:val="22"/>
        </w:rPr>
        <w:t xml:space="preserve"> claros y maneja adecuadamente los flujos de </w:t>
      </w:r>
      <w:r w:rsidRPr="7B31CB06" w:rsidR="53A87176">
        <w:rPr>
          <w:rFonts w:ascii="Arial" w:hAnsi="Arial" w:eastAsia="Arial" w:cs="Arial"/>
          <w:b w:val="1"/>
          <w:bCs w:val="1"/>
          <w:sz w:val="22"/>
          <w:szCs w:val="22"/>
        </w:rPr>
        <w:t>entrada/salida</w:t>
      </w:r>
      <w:r w:rsidRPr="7B31CB06" w:rsidR="53A87176">
        <w:rPr>
          <w:rFonts w:ascii="Arial" w:hAnsi="Arial" w:eastAsia="Arial" w:cs="Arial"/>
          <w:sz w:val="22"/>
          <w:szCs w:val="22"/>
        </w:rPr>
        <w:t>, incluyendo validación de datos y retroalimentación al usuario.</w:t>
      </w:r>
    </w:p>
    <w:p w:rsidR="14B8C7FF" w:rsidP="14B8C7FF" w:rsidRDefault="14B8C7FF" w14:paraId="46DFBF7A" w14:textId="0F8D13D0">
      <w:pPr>
        <w:pStyle w:val="Normal"/>
        <w:jc w:val="left"/>
        <w:rPr>
          <w:rFonts w:ascii="Arial" w:hAnsi="Arial" w:eastAsia="Arial" w:cs="Arial"/>
        </w:rPr>
      </w:pPr>
    </w:p>
    <w:p w:rsidR="53A87176" w:rsidP="14B8C7FF" w:rsidRDefault="53A87176" w14:paraId="1F844F98" w14:textId="2070E6E6">
      <w:pPr>
        <w:pStyle w:val="Normal"/>
        <w:jc w:val="center"/>
        <w:rPr>
          <w:rFonts w:ascii="Arial" w:hAnsi="Arial" w:eastAsia="Arial" w:cs="Arial"/>
          <w:b w:val="1"/>
          <w:bCs w:val="1"/>
        </w:rPr>
      </w:pPr>
      <w:r w:rsidRPr="14B8C7FF" w:rsidR="53A87176">
        <w:rPr>
          <w:rFonts w:ascii="Arial" w:hAnsi="Arial" w:eastAsia="Arial" w:cs="Arial"/>
          <w:b w:val="1"/>
          <w:bCs w:val="1"/>
        </w:rPr>
        <w:t>4. Implementación Técnica Detallada</w:t>
      </w:r>
    </w:p>
    <w:p w:rsidR="14B8C7FF" w:rsidP="14B8C7FF" w:rsidRDefault="14B8C7FF" w14:paraId="015C421D" w14:textId="4DAA871D">
      <w:pPr>
        <w:pStyle w:val="Normal"/>
        <w:jc w:val="center"/>
        <w:rPr>
          <w:rFonts w:ascii="Arial" w:hAnsi="Arial" w:eastAsia="Arial" w:cs="Arial"/>
        </w:rPr>
      </w:pPr>
    </w:p>
    <w:p w:rsidR="53A87176" w:rsidP="7B31CB06" w:rsidRDefault="53A87176" w14:paraId="0E2746F4" w14:textId="7223F0C5">
      <w:pPr>
        <w:pStyle w:val="Normal"/>
        <w:jc w:val="left"/>
        <w:rPr>
          <w:rFonts w:ascii="Arial" w:hAnsi="Arial" w:eastAsia="Arial" w:cs="Arial"/>
          <w:sz w:val="22"/>
          <w:szCs w:val="22"/>
        </w:rPr>
      </w:pPr>
      <w:r w:rsidRPr="7B31CB06" w:rsidR="53A87176">
        <w:rPr>
          <w:rFonts w:ascii="Arial" w:hAnsi="Arial" w:eastAsia="Arial" w:cs="Arial"/>
          <w:sz w:val="22"/>
          <w:szCs w:val="22"/>
        </w:rPr>
        <w:t xml:space="preserve">La implementación utiliza técnicas avanzadas de programación estructurada en </w:t>
      </w:r>
      <w:r w:rsidRPr="7B31CB06" w:rsidR="53A87176">
        <w:rPr>
          <w:rFonts w:ascii="Arial" w:hAnsi="Arial" w:eastAsia="Arial" w:cs="Arial"/>
          <w:b w:val="1"/>
          <w:bCs w:val="1"/>
          <w:sz w:val="22"/>
          <w:szCs w:val="22"/>
        </w:rPr>
        <w:t>Java</w:t>
      </w:r>
      <w:r w:rsidRPr="7B31CB06" w:rsidR="53A87176">
        <w:rPr>
          <w:rFonts w:ascii="Arial" w:hAnsi="Arial" w:eastAsia="Arial" w:cs="Arial"/>
          <w:sz w:val="22"/>
          <w:szCs w:val="22"/>
        </w:rPr>
        <w:t>:</w:t>
      </w:r>
    </w:p>
    <w:p w:rsidR="53A87176" w:rsidP="14B8C7FF" w:rsidRDefault="53A87176" w14:paraId="1C0093E0" w14:textId="4F490EEA">
      <w:pPr>
        <w:pStyle w:val="Normal"/>
        <w:jc w:val="left"/>
        <w:rPr>
          <w:rFonts w:ascii="Arial" w:hAnsi="Arial" w:eastAsia="Arial" w:cs="Arial"/>
          <w:sz w:val="22"/>
          <w:szCs w:val="22"/>
        </w:rPr>
      </w:pPr>
      <w:r w:rsidRPr="7B31CB06" w:rsidR="53A87176">
        <w:rPr>
          <w:rFonts w:ascii="Arial" w:hAnsi="Arial" w:eastAsia="Arial" w:cs="Arial"/>
          <w:b w:val="1"/>
          <w:bCs w:val="1"/>
          <w:sz w:val="22"/>
          <w:szCs w:val="22"/>
        </w:rPr>
        <w:t>Conversión de coordenadas:</w:t>
      </w:r>
      <w:r w:rsidRPr="7B31CB06" w:rsidR="53A87176">
        <w:rPr>
          <w:rFonts w:ascii="Arial" w:hAnsi="Arial" w:eastAsia="Arial" w:cs="Arial"/>
          <w:sz w:val="22"/>
          <w:szCs w:val="22"/>
        </w:rPr>
        <w:t xml:space="preserve"> El sistema transforma números de habitación (1-6) en coordenadas de matriz (piso, habitación) mediante las fórmulas:</w:t>
      </w:r>
    </w:p>
    <w:p w:rsidR="14B8C7FF" w:rsidP="14B8C7FF" w:rsidRDefault="14B8C7FF" w14:paraId="22B3E798" w14:textId="77ED5918">
      <w:pPr>
        <w:pStyle w:val="Normal"/>
        <w:jc w:val="left"/>
        <w:rPr>
          <w:rFonts w:ascii="Arial" w:hAnsi="Arial" w:eastAsia="Arial" w:cs="Arial"/>
          <w:sz w:val="22"/>
          <w:szCs w:val="22"/>
        </w:rPr>
      </w:pPr>
      <w:r w:rsidR="14B8C7FF">
        <w:drawing>
          <wp:anchor distT="0" distB="0" distL="114300" distR="114300" simplePos="0" relativeHeight="251658240" behindDoc="0" locked="0" layoutInCell="1" allowOverlap="1" wp14:editId="7E504527" wp14:anchorId="2BDA9808">
            <wp:simplePos x="0" y="0"/>
            <wp:positionH relativeFrom="column">
              <wp:posOffset>733425</wp:posOffset>
            </wp:positionH>
            <wp:positionV relativeFrom="paragraph">
              <wp:posOffset>-9525</wp:posOffset>
            </wp:positionV>
            <wp:extent cx="3551867" cy="288589"/>
            <wp:effectExtent l="0" t="0" r="0" b="0"/>
            <wp:wrapNone/>
            <wp:docPr id="1757757155" name="" title=""/>
            <wp:cNvGraphicFramePr>
              <a:graphicFrameLocks noChangeAspect="1"/>
            </wp:cNvGraphicFramePr>
            <a:graphic>
              <a:graphicData uri="http://schemas.openxmlformats.org/drawingml/2006/picture">
                <pic:pic>
                  <pic:nvPicPr>
                    <pic:cNvPr id="0" name=""/>
                    <pic:cNvPicPr/>
                  </pic:nvPicPr>
                  <pic:blipFill>
                    <a:blip r:embed="R97775a7daa87452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51867" cy="288589"/>
                    </a:xfrm>
                    <a:prstGeom prst="rect">
                      <a:avLst/>
                    </a:prstGeom>
                  </pic:spPr>
                </pic:pic>
              </a:graphicData>
            </a:graphic>
            <wp14:sizeRelH relativeFrom="page">
              <wp14:pctWidth>0</wp14:pctWidth>
            </wp14:sizeRelH>
            <wp14:sizeRelV relativeFrom="page">
              <wp14:pctHeight>0</wp14:pctHeight>
            </wp14:sizeRelV>
          </wp:anchor>
        </w:drawing>
      </w:r>
    </w:p>
    <w:p w:rsidR="53A87176" w:rsidP="14B8C7FF" w:rsidRDefault="53A87176" w14:paraId="190E4BEF" w14:textId="3FAD8063">
      <w:pPr>
        <w:pStyle w:val="Normal"/>
        <w:jc w:val="left"/>
        <w:rPr>
          <w:rFonts w:ascii="Arial" w:hAnsi="Arial" w:eastAsia="Arial" w:cs="Arial"/>
          <w:sz w:val="22"/>
          <w:szCs w:val="22"/>
        </w:rPr>
      </w:pPr>
      <w:r w:rsidRPr="7B31CB06" w:rsidR="53A87176">
        <w:rPr>
          <w:rFonts w:ascii="Arial" w:hAnsi="Arial" w:eastAsia="Arial" w:cs="Arial"/>
          <w:b w:val="1"/>
          <w:bCs w:val="1"/>
          <w:sz w:val="22"/>
          <w:szCs w:val="22"/>
        </w:rPr>
        <w:t>Gestión de capacidad:</w:t>
      </w:r>
      <w:r w:rsidRPr="7B31CB06" w:rsidR="53A87176">
        <w:rPr>
          <w:rFonts w:ascii="Arial" w:hAnsi="Arial" w:eastAsia="Arial" w:cs="Arial"/>
          <w:sz w:val="22"/>
          <w:szCs w:val="22"/>
        </w:rPr>
        <w:t xml:space="preserve"> Se implementa un contador de reservas activas que evita exceder la capacidad máxima configurada, independientemente de las habitaciones físicas disponibles.</w:t>
      </w:r>
    </w:p>
    <w:p w:rsidR="53A87176" w:rsidP="14B8C7FF" w:rsidRDefault="53A87176" w14:paraId="15D3096D" w14:textId="3FF6F556">
      <w:pPr>
        <w:pStyle w:val="Normal"/>
        <w:jc w:val="left"/>
        <w:rPr>
          <w:rFonts w:ascii="Arial" w:hAnsi="Arial" w:eastAsia="Arial" w:cs="Arial"/>
          <w:sz w:val="22"/>
          <w:szCs w:val="22"/>
        </w:rPr>
      </w:pPr>
      <w:r w:rsidRPr="7B31CB06" w:rsidR="53A87176">
        <w:rPr>
          <w:rFonts w:ascii="Arial" w:hAnsi="Arial" w:eastAsia="Arial" w:cs="Arial"/>
          <w:b w:val="1"/>
          <w:bCs w:val="1"/>
          <w:sz w:val="22"/>
          <w:szCs w:val="22"/>
        </w:rPr>
        <w:t>Validación de integridad:</w:t>
      </w:r>
      <w:r w:rsidRPr="7B31CB06" w:rsidR="53A87176">
        <w:rPr>
          <w:rFonts w:ascii="Arial" w:hAnsi="Arial" w:eastAsia="Arial" w:cs="Arial"/>
          <w:sz w:val="22"/>
          <w:szCs w:val="22"/>
        </w:rPr>
        <w:t xml:space="preserve"> Todas las operaciones mantienen consistencia entre los </w:t>
      </w:r>
      <w:r w:rsidRPr="7B31CB06" w:rsidR="53A87176">
        <w:rPr>
          <w:rFonts w:ascii="Arial" w:hAnsi="Arial" w:eastAsia="Arial" w:cs="Arial"/>
          <w:sz w:val="22"/>
          <w:szCs w:val="22"/>
        </w:rPr>
        <w:t>arrays</w:t>
      </w:r>
      <w:r w:rsidRPr="7B31CB06" w:rsidR="53A87176">
        <w:rPr>
          <w:rFonts w:ascii="Arial" w:hAnsi="Arial" w:eastAsia="Arial" w:cs="Arial"/>
          <w:sz w:val="22"/>
          <w:szCs w:val="22"/>
        </w:rPr>
        <w:t xml:space="preserve"> de reservas y la matriz de estado mediante actualizaciones paralelas y verificaciones cruzadas.</w:t>
      </w:r>
    </w:p>
    <w:p w:rsidR="53A87176" w:rsidP="7B31CB06" w:rsidRDefault="53A87176" w14:paraId="2E056E5E" w14:textId="6D7BFDAC">
      <w:pPr>
        <w:pStyle w:val="Normal"/>
        <w:jc w:val="left"/>
        <w:rPr>
          <w:rFonts w:ascii="Arial" w:hAnsi="Arial" w:eastAsia="Arial" w:cs="Arial"/>
          <w:sz w:val="22"/>
          <w:szCs w:val="22"/>
        </w:rPr>
      </w:pPr>
      <w:r w:rsidRPr="7B31CB06" w:rsidR="53A87176">
        <w:rPr>
          <w:rFonts w:ascii="Arial" w:hAnsi="Arial" w:eastAsia="Arial" w:cs="Arial"/>
          <w:b w:val="1"/>
          <w:bCs w:val="1"/>
          <w:sz w:val="22"/>
          <w:szCs w:val="22"/>
        </w:rPr>
        <w:t>Generación de reportes:</w:t>
      </w:r>
      <w:r w:rsidRPr="7B31CB06" w:rsidR="53A87176">
        <w:rPr>
          <w:rFonts w:ascii="Arial" w:hAnsi="Arial" w:eastAsia="Arial" w:cs="Arial"/>
          <w:sz w:val="22"/>
          <w:szCs w:val="22"/>
        </w:rPr>
        <w:t xml:space="preserve"> Combina el recorrido de la matriz de estado con el procesamiento de los </w:t>
      </w:r>
      <w:r w:rsidRPr="7B31CB06" w:rsidR="53A87176">
        <w:rPr>
          <w:rFonts w:ascii="Arial" w:hAnsi="Arial" w:eastAsia="Arial" w:cs="Arial"/>
          <w:sz w:val="22"/>
          <w:szCs w:val="22"/>
        </w:rPr>
        <w:t>arrays</w:t>
      </w:r>
      <w:r w:rsidRPr="7B31CB06" w:rsidR="53A87176">
        <w:rPr>
          <w:rFonts w:ascii="Arial" w:hAnsi="Arial" w:eastAsia="Arial" w:cs="Arial"/>
          <w:sz w:val="22"/>
          <w:szCs w:val="22"/>
        </w:rPr>
        <w:t xml:space="preserve"> de reservas para producir información consolidada.</w:t>
      </w:r>
    </w:p>
    <w:p w:rsidR="14B8C7FF" w:rsidP="14B8C7FF" w:rsidRDefault="14B8C7FF" w14:paraId="31B2CB6A" w14:textId="1F733456">
      <w:pPr>
        <w:pStyle w:val="Normal"/>
        <w:jc w:val="left"/>
        <w:rPr>
          <w:rFonts w:ascii="Arial" w:hAnsi="Arial" w:eastAsia="Arial" w:cs="Arial"/>
        </w:rPr>
      </w:pPr>
    </w:p>
    <w:p w:rsidR="7B31CB06" w:rsidP="7B31CB06" w:rsidRDefault="7B31CB06" w14:paraId="19DEF71A" w14:textId="3540AC7F">
      <w:pPr>
        <w:pStyle w:val="Normal"/>
        <w:jc w:val="left"/>
        <w:rPr>
          <w:rFonts w:ascii="Arial" w:hAnsi="Arial" w:eastAsia="Arial" w:cs="Arial"/>
        </w:rPr>
      </w:pPr>
    </w:p>
    <w:p w:rsidR="7B31CB06" w:rsidP="7B31CB06" w:rsidRDefault="7B31CB06" w14:paraId="4A90A2AF" w14:textId="4D68DA49">
      <w:pPr>
        <w:pStyle w:val="Normal"/>
        <w:jc w:val="left"/>
        <w:rPr>
          <w:rFonts w:ascii="Arial" w:hAnsi="Arial" w:eastAsia="Arial" w:cs="Arial"/>
        </w:rPr>
      </w:pPr>
    </w:p>
    <w:p w:rsidR="7B31CB06" w:rsidP="7B31CB06" w:rsidRDefault="7B31CB06" w14:paraId="0F6F7824" w14:textId="2472345C">
      <w:pPr>
        <w:pStyle w:val="Normal"/>
        <w:jc w:val="left"/>
        <w:rPr>
          <w:rFonts w:ascii="Arial" w:hAnsi="Arial" w:eastAsia="Arial" w:cs="Arial"/>
        </w:rPr>
      </w:pPr>
    </w:p>
    <w:p w:rsidR="7B31CB06" w:rsidP="7B31CB06" w:rsidRDefault="7B31CB06" w14:paraId="71C99562" w14:textId="2A0E308D">
      <w:pPr>
        <w:pStyle w:val="Normal"/>
        <w:jc w:val="left"/>
        <w:rPr>
          <w:rFonts w:ascii="Arial" w:hAnsi="Arial" w:eastAsia="Arial" w:cs="Arial"/>
        </w:rPr>
      </w:pPr>
    </w:p>
    <w:p w:rsidR="7B31CB06" w:rsidP="7B31CB06" w:rsidRDefault="7B31CB06" w14:paraId="7D1BF511" w14:textId="50DF7A2C">
      <w:pPr>
        <w:pStyle w:val="Normal"/>
        <w:jc w:val="left"/>
        <w:rPr>
          <w:rFonts w:ascii="Arial" w:hAnsi="Arial" w:eastAsia="Arial" w:cs="Arial"/>
        </w:rPr>
      </w:pPr>
    </w:p>
    <w:p w:rsidR="53A87176" w:rsidP="14B8C7FF" w:rsidRDefault="53A87176" w14:paraId="049212EB" w14:textId="3FFE4619">
      <w:pPr>
        <w:pStyle w:val="Normal"/>
        <w:jc w:val="center"/>
        <w:rPr>
          <w:rFonts w:ascii="Arial" w:hAnsi="Arial" w:eastAsia="Arial" w:cs="Arial"/>
        </w:rPr>
      </w:pPr>
      <w:r w:rsidRPr="7B31CB06" w:rsidR="53A87176">
        <w:rPr>
          <w:rFonts w:ascii="Arial" w:hAnsi="Arial" w:eastAsia="Arial" w:cs="Arial"/>
          <w:b w:val="1"/>
          <w:bCs w:val="1"/>
        </w:rPr>
        <w:t>5. Protocolos de Validación y Control de Errores</w:t>
      </w:r>
    </w:p>
    <w:p w:rsidR="14B8C7FF" w:rsidP="14B8C7FF" w:rsidRDefault="14B8C7FF" w14:paraId="6048A0FE" w14:textId="76663BB9">
      <w:pPr>
        <w:pStyle w:val="Normal"/>
        <w:jc w:val="center"/>
        <w:rPr>
          <w:rFonts w:ascii="Arial" w:hAnsi="Arial" w:eastAsia="Arial" w:cs="Arial"/>
        </w:rPr>
      </w:pPr>
    </w:p>
    <w:p w:rsidR="53A87176" w:rsidP="14B8C7FF" w:rsidRDefault="53A87176" w14:paraId="4EFD0D10" w14:textId="61043F72">
      <w:pPr>
        <w:pStyle w:val="Normal"/>
        <w:jc w:val="left"/>
        <w:rPr>
          <w:rFonts w:ascii="Arial" w:hAnsi="Arial" w:eastAsia="Arial" w:cs="Arial"/>
        </w:rPr>
      </w:pPr>
      <w:r w:rsidRPr="14B8C7FF" w:rsidR="53A87176">
        <w:rPr>
          <w:rFonts w:ascii="Arial" w:hAnsi="Arial" w:eastAsia="Arial" w:cs="Arial"/>
        </w:rPr>
        <w:t>El sistema incorpora múltiples mecanismos de validación:</w:t>
      </w:r>
    </w:p>
    <w:p w:rsidR="53A87176" w:rsidP="14B8C7FF" w:rsidRDefault="53A87176" w14:paraId="014D1225" w14:textId="6CDA0FCE">
      <w:pPr>
        <w:pStyle w:val="Normal"/>
        <w:jc w:val="left"/>
        <w:rPr>
          <w:rFonts w:ascii="Arial" w:hAnsi="Arial" w:eastAsia="Arial" w:cs="Arial"/>
        </w:rPr>
      </w:pPr>
      <w:r w:rsidRPr="7B31CB06" w:rsidR="53A87176">
        <w:rPr>
          <w:rFonts w:ascii="Arial" w:hAnsi="Arial" w:eastAsia="Arial" w:cs="Arial"/>
          <w:b w:val="1"/>
          <w:bCs w:val="1"/>
        </w:rPr>
        <w:t>Validación de rango:</w:t>
      </w:r>
      <w:r w:rsidRPr="7B31CB06" w:rsidR="53A87176">
        <w:rPr>
          <w:rFonts w:ascii="Arial" w:hAnsi="Arial" w:eastAsia="Arial" w:cs="Arial"/>
        </w:rPr>
        <w:t xml:space="preserve"> Para números de habitación, asegurando que estén dentro del rango físico disponible (1-6).</w:t>
      </w:r>
    </w:p>
    <w:p w:rsidR="53A87176" w:rsidP="14B8C7FF" w:rsidRDefault="53A87176" w14:paraId="1B4723CB" w14:textId="45E994B1">
      <w:pPr>
        <w:pStyle w:val="Normal"/>
        <w:jc w:val="left"/>
        <w:rPr>
          <w:rFonts w:ascii="Arial" w:hAnsi="Arial" w:eastAsia="Arial" w:cs="Arial"/>
        </w:rPr>
      </w:pPr>
      <w:r w:rsidRPr="7B31CB06" w:rsidR="53A87176">
        <w:rPr>
          <w:rFonts w:ascii="Arial" w:hAnsi="Arial" w:eastAsia="Arial" w:cs="Arial"/>
          <w:b w:val="1"/>
          <w:bCs w:val="1"/>
        </w:rPr>
        <w:t>Verificación de disponibilidad:</w:t>
      </w:r>
      <w:r w:rsidRPr="7B31CB06" w:rsidR="53A87176">
        <w:rPr>
          <w:rFonts w:ascii="Arial" w:hAnsi="Arial" w:eastAsia="Arial" w:cs="Arial"/>
        </w:rPr>
        <w:t xml:space="preserve"> Antes de registrar una reserva, comprueba el estado actual en la matriz de habitaciones.</w:t>
      </w:r>
    </w:p>
    <w:p w:rsidR="53A87176" w:rsidP="14B8C7FF" w:rsidRDefault="53A87176" w14:paraId="3F658237" w14:textId="1E9A66B1">
      <w:pPr>
        <w:pStyle w:val="Normal"/>
        <w:jc w:val="left"/>
        <w:rPr>
          <w:rFonts w:ascii="Arial" w:hAnsi="Arial" w:eastAsia="Arial" w:cs="Arial"/>
        </w:rPr>
      </w:pPr>
      <w:r w:rsidRPr="7B31CB06" w:rsidR="53A87176">
        <w:rPr>
          <w:rFonts w:ascii="Arial" w:hAnsi="Arial" w:eastAsia="Arial" w:cs="Arial"/>
          <w:b w:val="1"/>
          <w:bCs w:val="1"/>
        </w:rPr>
        <w:t>Control de capacidad:</w:t>
      </w:r>
      <w:r w:rsidRPr="7B31CB06" w:rsidR="53A87176">
        <w:rPr>
          <w:rFonts w:ascii="Arial" w:hAnsi="Arial" w:eastAsia="Arial" w:cs="Arial"/>
        </w:rPr>
        <w:t xml:space="preserve"> Limita el número máximo de reservas activas independientemente de las habitaciones físicas.</w:t>
      </w:r>
    </w:p>
    <w:p w:rsidR="53A87176" w:rsidP="14B8C7FF" w:rsidRDefault="53A87176" w14:paraId="4DBD7DEF" w14:textId="6D1C70ED">
      <w:pPr>
        <w:pStyle w:val="Normal"/>
        <w:jc w:val="left"/>
        <w:rPr>
          <w:rFonts w:ascii="Arial" w:hAnsi="Arial" w:eastAsia="Arial" w:cs="Arial"/>
        </w:rPr>
      </w:pPr>
      <w:r w:rsidRPr="7B31CB06" w:rsidR="53A87176">
        <w:rPr>
          <w:rFonts w:ascii="Arial" w:hAnsi="Arial" w:eastAsia="Arial" w:cs="Arial"/>
          <w:b w:val="1"/>
          <w:bCs w:val="1"/>
        </w:rPr>
        <w:t>Validación de tipos de datos:</w:t>
      </w:r>
      <w:r w:rsidRPr="7B31CB06" w:rsidR="53A87176">
        <w:rPr>
          <w:rFonts w:ascii="Arial" w:hAnsi="Arial" w:eastAsia="Arial" w:cs="Arial"/>
        </w:rPr>
        <w:t xml:space="preserve"> Mediante el uso adecuado del Scanner y manejo de excepciones para entradas numéricas.</w:t>
      </w:r>
    </w:p>
    <w:p w:rsidR="53A87176" w:rsidP="14B8C7FF" w:rsidRDefault="53A87176" w14:paraId="38FCCE01" w14:textId="637B9321">
      <w:pPr>
        <w:pStyle w:val="Normal"/>
        <w:jc w:val="left"/>
        <w:rPr>
          <w:rFonts w:ascii="Arial" w:hAnsi="Arial" w:eastAsia="Arial" w:cs="Arial"/>
        </w:rPr>
      </w:pPr>
      <w:r w:rsidRPr="7B31CB06" w:rsidR="53A87176">
        <w:rPr>
          <w:rFonts w:ascii="Arial" w:hAnsi="Arial" w:eastAsia="Arial" w:cs="Arial"/>
          <w:b w:val="1"/>
          <w:bCs w:val="1"/>
        </w:rPr>
        <w:t>Consistencia de estados:</w:t>
      </w:r>
      <w:r w:rsidRPr="7B31CB06" w:rsidR="53A87176">
        <w:rPr>
          <w:rFonts w:ascii="Arial" w:hAnsi="Arial" w:eastAsia="Arial" w:cs="Arial"/>
        </w:rPr>
        <w:t xml:space="preserve"> Durante cancelaciones, verifica que la habitación tenga una reserva activa antes de proceder.</w:t>
      </w:r>
    </w:p>
    <w:p w:rsidR="53A87176" w:rsidP="7B31CB06" w:rsidRDefault="53A87176" w14:paraId="1A0BE81D" w14:textId="3510EED2">
      <w:pPr>
        <w:pStyle w:val="Normal"/>
        <w:jc w:val="left"/>
        <w:rPr>
          <w:rFonts w:ascii="Arial" w:hAnsi="Arial" w:eastAsia="Arial" w:cs="Arial"/>
        </w:rPr>
      </w:pPr>
    </w:p>
    <w:p w:rsidR="53A87176" w:rsidP="7B31CB06" w:rsidRDefault="53A87176" w14:paraId="77D8F87A" w14:textId="3B5950A3">
      <w:pPr>
        <w:pStyle w:val="Normal"/>
        <w:jc w:val="center"/>
        <w:rPr>
          <w:rFonts w:ascii="Arial" w:hAnsi="Arial" w:eastAsia="Arial" w:cs="Arial"/>
          <w:b w:val="1"/>
          <w:bCs w:val="1"/>
        </w:rPr>
      </w:pPr>
      <w:r w:rsidRPr="7B31CB06" w:rsidR="6D7DB22B">
        <w:rPr>
          <w:rFonts w:ascii="Arial" w:hAnsi="Arial" w:eastAsia="Arial" w:cs="Arial"/>
          <w:b w:val="1"/>
          <w:bCs w:val="1"/>
        </w:rPr>
        <w:t>6</w:t>
      </w:r>
      <w:r w:rsidRPr="7B31CB06" w:rsidR="53A87176">
        <w:rPr>
          <w:rFonts w:ascii="Arial" w:hAnsi="Arial" w:eastAsia="Arial" w:cs="Arial"/>
          <w:b w:val="1"/>
          <w:bCs w:val="1"/>
        </w:rPr>
        <w:t>. Conclusiones</w:t>
      </w:r>
    </w:p>
    <w:p w:rsidR="14B8C7FF" w:rsidP="7B31CB06" w:rsidRDefault="14B8C7FF" w14:paraId="36F50BE8" w14:textId="5EF03C6F">
      <w:pPr>
        <w:pStyle w:val="Normal"/>
        <w:jc w:val="center"/>
        <w:rPr>
          <w:rFonts w:ascii="Arial" w:hAnsi="Arial" w:eastAsia="Arial" w:cs="Arial"/>
        </w:rPr>
      </w:pPr>
    </w:p>
    <w:p w:rsidR="14B8C7FF" w:rsidP="7B31CB06" w:rsidRDefault="14B8C7FF" w14:paraId="6906E6A0" w14:textId="70762C45">
      <w:pPr>
        <w:pStyle w:val="Normal"/>
        <w:jc w:val="left"/>
        <w:rPr>
          <w:rFonts w:ascii="Arial" w:hAnsi="Arial" w:eastAsia="Arial" w:cs="Arial"/>
        </w:rPr>
      </w:pPr>
      <w:r w:rsidRPr="7B31CB06" w:rsidR="2C16C9C3">
        <w:rPr>
          <w:rFonts w:ascii="Arial" w:hAnsi="Arial" w:eastAsia="Arial" w:cs="Arial"/>
        </w:rPr>
        <w:t xml:space="preserve">El sistema de reservas hoteleras desarrollado en Java es una solución técnica sólida y eficiente. Este sistema combina estructuras de datos esenciales, como </w:t>
      </w:r>
      <w:r w:rsidRPr="7B31CB06" w:rsidR="2C16C9C3">
        <w:rPr>
          <w:rFonts w:ascii="Arial" w:hAnsi="Arial" w:eastAsia="Arial" w:cs="Arial"/>
          <w:b w:val="1"/>
          <w:bCs w:val="1"/>
        </w:rPr>
        <w:t>arrays</w:t>
      </w:r>
      <w:r w:rsidRPr="7B31CB06" w:rsidR="2C16C9C3">
        <w:rPr>
          <w:rFonts w:ascii="Arial" w:hAnsi="Arial" w:eastAsia="Arial" w:cs="Arial"/>
          <w:b w:val="1"/>
          <w:bCs w:val="1"/>
        </w:rPr>
        <w:t xml:space="preserve"> unidimensionales y matrices bidimensionales</w:t>
      </w:r>
      <w:r w:rsidRPr="7B31CB06" w:rsidR="2C16C9C3">
        <w:rPr>
          <w:rFonts w:ascii="Arial" w:hAnsi="Arial" w:eastAsia="Arial" w:cs="Arial"/>
        </w:rPr>
        <w:t>, con un diseño modular bien organizado, lo que le permite abordar los requerimientos operativos fundamentales de cualquier establecimiento hotelero. A través de una interfaz de consola intuitiva, los usuarios pueden registrar, consultar, modificar y cancelar reservas de manera sencilla y guiada.</w:t>
      </w:r>
    </w:p>
    <w:p w:rsidR="14B8C7FF" w:rsidP="14B8C7FF" w:rsidRDefault="14B8C7FF" w14:paraId="792EFAF4" w14:textId="472B2857">
      <w:pPr>
        <w:pStyle w:val="Normal"/>
        <w:jc w:val="left"/>
      </w:pPr>
      <w:r w:rsidRPr="7B31CB06" w:rsidR="2C16C9C3">
        <w:rPr>
          <w:rFonts w:ascii="Arial" w:hAnsi="Arial" w:eastAsia="Arial" w:cs="Arial"/>
        </w:rPr>
        <w:t xml:space="preserve"> </w:t>
      </w:r>
    </w:p>
    <w:p w:rsidR="14B8C7FF" w:rsidP="14B8C7FF" w:rsidRDefault="14B8C7FF" w14:paraId="57B83C8E" w14:textId="2EE00DF5">
      <w:pPr>
        <w:pStyle w:val="Normal"/>
        <w:jc w:val="left"/>
      </w:pPr>
      <w:r w:rsidRPr="7B31CB06" w:rsidR="2C16C9C3">
        <w:rPr>
          <w:rFonts w:ascii="Arial" w:hAnsi="Arial" w:eastAsia="Arial" w:cs="Arial"/>
        </w:rPr>
        <w:t>La arquitectura del sistema emplea un modelo dual que asegura la sincronización entre los datos transaccionales</w:t>
      </w:r>
      <w:r w:rsidRPr="7B31CB06" w:rsidR="307B0395">
        <w:rPr>
          <w:rFonts w:ascii="Arial" w:hAnsi="Arial" w:eastAsia="Arial" w:cs="Arial"/>
        </w:rPr>
        <w:t>/</w:t>
      </w:r>
      <w:r w:rsidRPr="7B31CB06" w:rsidR="2C16C9C3">
        <w:rPr>
          <w:rFonts w:ascii="Arial" w:hAnsi="Arial" w:eastAsia="Arial" w:cs="Arial"/>
        </w:rPr>
        <w:t xml:space="preserve">almacenados en </w:t>
      </w:r>
      <w:r w:rsidRPr="7B31CB06" w:rsidR="2C16C9C3">
        <w:rPr>
          <w:rFonts w:ascii="Arial" w:hAnsi="Arial" w:eastAsia="Arial" w:cs="Arial"/>
        </w:rPr>
        <w:t>arrays</w:t>
      </w:r>
      <w:r w:rsidRPr="7B31CB06" w:rsidR="2C16C9C3">
        <w:rPr>
          <w:rFonts w:ascii="Arial" w:hAnsi="Arial" w:eastAsia="Arial" w:cs="Arial"/>
        </w:rPr>
        <w:t xml:space="preserve"> para clientes, habitaciones, noches y precios</w:t>
      </w:r>
      <w:r w:rsidRPr="7B31CB06" w:rsidR="5128DAB6">
        <w:rPr>
          <w:rFonts w:ascii="Arial" w:hAnsi="Arial" w:eastAsia="Arial" w:cs="Arial"/>
        </w:rPr>
        <w:t xml:space="preserve"> </w:t>
      </w:r>
      <w:r w:rsidRPr="7B31CB06" w:rsidR="2C16C9C3">
        <w:rPr>
          <w:rFonts w:ascii="Arial" w:hAnsi="Arial" w:eastAsia="Arial" w:cs="Arial"/>
        </w:rPr>
        <w:t>y el estado físico real del hotel, representado a través de una matriz de pisos y habitaciones. Además, incorpora validaciones en tiempo real para evitar conflictos y garantizar la integridad de los datos. Algoritmos de conversión de coordenadas facilitan un mapeo eficiente entre los números de habitación y su ubicación en la matriz.</w:t>
      </w:r>
    </w:p>
    <w:p w:rsidR="14B8C7FF" w:rsidP="14B8C7FF" w:rsidRDefault="14B8C7FF" w14:paraId="5E8BD814" w14:textId="56408EF0">
      <w:pPr>
        <w:pStyle w:val="Normal"/>
        <w:jc w:val="left"/>
      </w:pPr>
      <w:r w:rsidRPr="7B31CB06" w:rsidR="2C16C9C3">
        <w:rPr>
          <w:rFonts w:ascii="Arial" w:hAnsi="Arial" w:eastAsia="Arial" w:cs="Arial"/>
        </w:rPr>
        <w:t xml:space="preserve"> </w:t>
      </w:r>
    </w:p>
    <w:p w:rsidR="14B8C7FF" w:rsidP="7B31CB06" w:rsidRDefault="14B8C7FF" w14:paraId="1C1A4DF4" w14:textId="1A251999">
      <w:pPr>
        <w:pStyle w:val="Normal"/>
        <w:jc w:val="left"/>
        <w:rPr>
          <w:rFonts w:ascii="Arial" w:hAnsi="Arial" w:eastAsia="Arial" w:cs="Arial"/>
        </w:rPr>
      </w:pPr>
    </w:p>
    <w:p w:rsidR="14B8C7FF" w:rsidP="14B8C7FF" w:rsidRDefault="14B8C7FF" w14:paraId="1671A940" w14:textId="1CD3E2EC">
      <w:pPr>
        <w:pStyle w:val="Normal"/>
        <w:jc w:val="left"/>
      </w:pPr>
      <w:r w:rsidRPr="7B31CB06" w:rsidR="2C16C9C3">
        <w:rPr>
          <w:rFonts w:ascii="Arial" w:hAnsi="Arial" w:eastAsia="Arial" w:cs="Arial"/>
        </w:rPr>
        <w:t>Este sistema ilustra la aplicación de principios sólidos de ingeniería de software, como la separación de preocupaciones, la validación de entradas y la consistencia de datos, lo que resulta en soluciones empresariales efectivas. Ofrece ventajas operativas como el cálculo automático de tarifas, la generación de reportes de ocupación y una gestión optimizada de la disponibilidad. Todo esto se logra con un código altamente mantenible y escalable, que sienta las bases para futuras expansiones hacia funcionalidades avanzadas, como la persistencia de datos, interfaces gráficas y la integración con sistemas de pago.</w:t>
      </w:r>
    </w:p>
    <w:p w:rsidR="14B8C7FF" w:rsidP="14B8C7FF" w:rsidRDefault="14B8C7FF" w14:paraId="7E255C21" w14:textId="3B7A9316">
      <w:pPr>
        <w:pStyle w:val="Normal"/>
        <w:jc w:val="left"/>
        <w:rPr>
          <w:rFonts w:ascii="Arial" w:hAnsi="Arial" w:eastAsia="Arial" w:cs="Arial"/>
        </w:rPr>
      </w:pPr>
    </w:p>
    <w:p w:rsidR="63386CF7" w:rsidP="7B31CB06" w:rsidRDefault="63386CF7" w14:paraId="055ED6ED" w14:textId="027533B4">
      <w:pPr>
        <w:pStyle w:val="Normal"/>
        <w:jc w:val="left"/>
        <w:rPr>
          <w:rFonts w:ascii="Arial" w:hAnsi="Arial" w:eastAsia="Arial" w:cs="Arial"/>
        </w:rPr>
      </w:pPr>
      <w:r w:rsidRPr="7B31CB06" w:rsidR="63386CF7">
        <w:rPr>
          <w:rFonts w:ascii="Arial" w:hAnsi="Arial" w:eastAsia="Arial" w:cs="Arial"/>
        </w:rPr>
        <w:t>Este taller trasciende su complejidad académica para convertirse en un caso de estudio sobre cómo aplicar fundamentos de programación sólidos puede generar soluciones empresariales competitivas. Su mayor valor reside en demostrar que la excelencia en ingeniería de sistemas comienza con un diseño limpio, pensamiento algorítmico riguroso y comprensión profunda del dominio del problema.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D1B9A"/>
    <w:rsid w:val="013BEEC6"/>
    <w:rsid w:val="0530982F"/>
    <w:rsid w:val="0A11D5FB"/>
    <w:rsid w:val="0ED0207D"/>
    <w:rsid w:val="117E35ED"/>
    <w:rsid w:val="125AD914"/>
    <w:rsid w:val="14B8C7FF"/>
    <w:rsid w:val="15F9D2D8"/>
    <w:rsid w:val="1A39F4CA"/>
    <w:rsid w:val="1BD12D79"/>
    <w:rsid w:val="1C3D5F49"/>
    <w:rsid w:val="1E1E4D2A"/>
    <w:rsid w:val="1E27583C"/>
    <w:rsid w:val="20537DD5"/>
    <w:rsid w:val="20C19E66"/>
    <w:rsid w:val="21FFFA19"/>
    <w:rsid w:val="2616C320"/>
    <w:rsid w:val="262347D8"/>
    <w:rsid w:val="2756FCE5"/>
    <w:rsid w:val="28560AA3"/>
    <w:rsid w:val="28C62EED"/>
    <w:rsid w:val="29E35F6A"/>
    <w:rsid w:val="2AB4996A"/>
    <w:rsid w:val="2C16C9C3"/>
    <w:rsid w:val="307B0395"/>
    <w:rsid w:val="30E2BAD7"/>
    <w:rsid w:val="30E6B0D4"/>
    <w:rsid w:val="319CD881"/>
    <w:rsid w:val="3532D8C6"/>
    <w:rsid w:val="35EE5700"/>
    <w:rsid w:val="366576F0"/>
    <w:rsid w:val="3A228653"/>
    <w:rsid w:val="3B8931CC"/>
    <w:rsid w:val="3DE9139C"/>
    <w:rsid w:val="3FD60A15"/>
    <w:rsid w:val="41FB042E"/>
    <w:rsid w:val="4738E2C2"/>
    <w:rsid w:val="4BBCF181"/>
    <w:rsid w:val="4F1BCD45"/>
    <w:rsid w:val="4FAFA2CC"/>
    <w:rsid w:val="50A30FC2"/>
    <w:rsid w:val="50CE3E15"/>
    <w:rsid w:val="50EECEB0"/>
    <w:rsid w:val="5128DAB6"/>
    <w:rsid w:val="522D1B9A"/>
    <w:rsid w:val="53A87176"/>
    <w:rsid w:val="54C4E63A"/>
    <w:rsid w:val="55DB15AD"/>
    <w:rsid w:val="562AA814"/>
    <w:rsid w:val="56E2CDFF"/>
    <w:rsid w:val="5864A693"/>
    <w:rsid w:val="58BB4826"/>
    <w:rsid w:val="5A61DA56"/>
    <w:rsid w:val="5B1EF904"/>
    <w:rsid w:val="5E9D977B"/>
    <w:rsid w:val="5F020C49"/>
    <w:rsid w:val="60A6EEAF"/>
    <w:rsid w:val="61225EFB"/>
    <w:rsid w:val="623BA08F"/>
    <w:rsid w:val="6249D499"/>
    <w:rsid w:val="63386CF7"/>
    <w:rsid w:val="63C074D3"/>
    <w:rsid w:val="63D850CD"/>
    <w:rsid w:val="64DE2127"/>
    <w:rsid w:val="64EEC378"/>
    <w:rsid w:val="655EED04"/>
    <w:rsid w:val="6C3E6FFB"/>
    <w:rsid w:val="6D7DB22B"/>
    <w:rsid w:val="6E088C74"/>
    <w:rsid w:val="6FC9EDCA"/>
    <w:rsid w:val="73F4DF1F"/>
    <w:rsid w:val="740A1FA5"/>
    <w:rsid w:val="7B31CB06"/>
    <w:rsid w:val="7C9BCD6A"/>
    <w:rsid w:val="7F0EE0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1B9A"/>
  <w15:chartTrackingRefBased/>
  <w15:docId w15:val="{489B0623-DFC3-4FD2-8CEE-85C6D3AB72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97775a7daa8745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2025-04-23T22:46:44.3711905Z</dcterms:created>
  <dcterms:modified xsi:type="dcterms:W3CDTF">2025-04-23T23:41:57.3423631Z</dcterms:modified>
  <dc:creator>jesus urquijo</dc:creator>
  <lastModifiedBy>jesus urquijo</lastModifiedBy>
</coreProperties>
</file>