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5BE91" w14:textId="7B0914C9" w:rsidR="00861D46" w:rsidRDefault="00861D46" w:rsidP="00861D46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44"/>
          <w:szCs w:val="44"/>
        </w:rPr>
      </w:pPr>
      <w:r>
        <w:rPr>
          <w:rFonts w:ascii="Arial-BoldMT" w:hAnsi="Arial-BoldMT" w:cs="Arial-BoldMT"/>
          <w:b/>
          <w:bCs/>
          <w:sz w:val="44"/>
          <w:szCs w:val="44"/>
        </w:rPr>
        <w:t>Esame di Stato a.s.2020-2021</w:t>
      </w:r>
    </w:p>
    <w:p w14:paraId="266F5C2E" w14:textId="481AAA8B" w:rsidR="00861D46" w:rsidRDefault="00861D46" w:rsidP="00861D46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 xml:space="preserve">Urban Air </w:t>
      </w:r>
      <w:proofErr w:type="spellStart"/>
      <w:r>
        <w:rPr>
          <w:rFonts w:ascii="Arial-BoldMT" w:hAnsi="Arial-BoldMT" w:cs="Arial-BoldMT"/>
          <w:b/>
          <w:bCs/>
          <w:sz w:val="40"/>
          <w:szCs w:val="40"/>
        </w:rPr>
        <w:t>Mobility</w:t>
      </w:r>
      <w:proofErr w:type="spellEnd"/>
    </w:p>
    <w:p w14:paraId="420D7AC0" w14:textId="3E38C1D3" w:rsidR="00861D46" w:rsidRDefault="00861D46" w:rsidP="00861D46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color w:val="767171" w:themeColor="background2" w:themeShade="80"/>
        </w:rPr>
      </w:pPr>
      <w:r>
        <w:rPr>
          <w:rFonts w:ascii="Arial-BoldMT" w:hAnsi="Arial-BoldMT" w:cs="Arial-BoldMT"/>
          <w:color w:val="767171" w:themeColor="background2" w:themeShade="80"/>
        </w:rPr>
        <w:t>(</w:t>
      </w:r>
      <w:r w:rsidRPr="00861D46">
        <w:rPr>
          <w:rFonts w:ascii="Arial-BoldMT" w:hAnsi="Arial-BoldMT" w:cs="Arial-BoldMT"/>
          <w:color w:val="767171" w:themeColor="background2" w:themeShade="80"/>
        </w:rPr>
        <w:t>Studente: Nicolas Zoratto classe: 3-4-5 INF.</w:t>
      </w:r>
      <w:r>
        <w:rPr>
          <w:rFonts w:ascii="Arial-BoldMT" w:hAnsi="Arial-BoldMT" w:cs="Arial-BoldMT"/>
          <w:color w:val="767171" w:themeColor="background2" w:themeShade="80"/>
        </w:rPr>
        <w:t>)</w:t>
      </w:r>
    </w:p>
    <w:p w14:paraId="227098A4" w14:textId="549C8F03" w:rsidR="00861D46" w:rsidRDefault="00861D46" w:rsidP="00861D4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color w:val="767171" w:themeColor="background2" w:themeShade="80"/>
        </w:rPr>
      </w:pPr>
    </w:p>
    <w:p w14:paraId="1ECC3264" w14:textId="4368927B" w:rsidR="00DF094B" w:rsidRPr="00C94624" w:rsidRDefault="00C94624" w:rsidP="00C9462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 w:themeColor="text1"/>
          <w:sz w:val="32"/>
          <w:szCs w:val="32"/>
        </w:rPr>
      </w:pPr>
      <w:r w:rsidRPr="00C94624">
        <w:rPr>
          <w:rFonts w:ascii="Arial-BoldMT" w:hAnsi="Arial-BoldMT" w:cs="Arial-BoldMT"/>
          <w:b/>
          <w:bCs/>
          <w:color w:val="000000" w:themeColor="text1"/>
          <w:sz w:val="32"/>
          <w:szCs w:val="32"/>
        </w:rPr>
        <w:t>Consegna:</w:t>
      </w:r>
    </w:p>
    <w:p w14:paraId="1DC84F01" w14:textId="3F4AEF82" w:rsidR="00C94624" w:rsidRPr="00C94624" w:rsidRDefault="00C94624" w:rsidP="00C9462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 w:themeColor="text1"/>
          <w:u w:val="single"/>
        </w:rPr>
      </w:pPr>
      <w:hyperlink r:id="rId6" w:history="1">
        <w:r w:rsidRPr="00C94624">
          <w:rPr>
            <w:rStyle w:val="Collegamentoipertestuale"/>
            <w:rFonts w:ascii="Arial-BoldMT" w:hAnsi="Arial-BoldMT" w:cs="Arial-BoldMT"/>
            <w:b/>
            <w:bCs/>
          </w:rPr>
          <w:t>Link consegna</w:t>
        </w:r>
      </w:hyperlink>
    </w:p>
    <w:p w14:paraId="38D32598" w14:textId="77777777" w:rsidR="00C94624" w:rsidRDefault="00C94624" w:rsidP="00C9462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 w:themeColor="text1"/>
          <w:u w:val="single"/>
        </w:rPr>
      </w:pPr>
    </w:p>
    <w:p w14:paraId="2EACBC88" w14:textId="3520457B" w:rsidR="00C94624" w:rsidRDefault="00C94624" w:rsidP="00C94624">
      <w:pPr>
        <w:autoSpaceDE w:val="0"/>
        <w:autoSpaceDN w:val="0"/>
        <w:adjustRightInd w:val="0"/>
        <w:spacing w:after="0" w:line="240" w:lineRule="auto"/>
        <w:rPr>
          <w:rFonts w:ascii="Arial-BoldMT" w:hAnsi="Arial-BoldMT" w:cs="TimesNewRomanPS-BoldMT"/>
          <w:b/>
          <w:bCs/>
          <w:color w:val="000000" w:themeColor="text1"/>
          <w:sz w:val="32"/>
          <w:szCs w:val="32"/>
        </w:rPr>
      </w:pPr>
      <w:r w:rsidRPr="00C94624">
        <w:rPr>
          <w:rFonts w:ascii="Arial-BoldMT" w:hAnsi="Arial-BoldMT" w:cs="TimesNewRomanPS-BoldMT"/>
          <w:b/>
          <w:bCs/>
          <w:color w:val="000000" w:themeColor="text1"/>
          <w:sz w:val="32"/>
          <w:szCs w:val="32"/>
        </w:rPr>
        <w:t xml:space="preserve">Analisi </w:t>
      </w:r>
      <w:r w:rsidRPr="00C94624">
        <w:rPr>
          <w:rFonts w:ascii="Arial-BoldMT" w:hAnsi="Arial-BoldMT" w:cs="TimesNewRomanPS-BoldMT"/>
          <w:b/>
          <w:bCs/>
          <w:color w:val="000000" w:themeColor="text1"/>
          <w:sz w:val="32"/>
          <w:szCs w:val="32"/>
        </w:rPr>
        <w:t>della realtà d’interesse</w:t>
      </w:r>
      <w:r w:rsidRPr="00C94624">
        <w:rPr>
          <w:rFonts w:ascii="Arial-BoldMT" w:hAnsi="Arial-BoldMT" w:cs="TimesNewRomanPS-BoldMT"/>
          <w:b/>
          <w:bCs/>
          <w:color w:val="000000" w:themeColor="text1"/>
          <w:sz w:val="32"/>
          <w:szCs w:val="32"/>
        </w:rPr>
        <w:t xml:space="preserve"> e ipotesi aggiuntive</w:t>
      </w:r>
      <w:r w:rsidRPr="00C94624">
        <w:rPr>
          <w:rFonts w:ascii="Arial-BoldMT" w:hAnsi="Arial-BoldMT" w:cs="TimesNewRomanPS-BoldMT"/>
          <w:b/>
          <w:bCs/>
          <w:color w:val="000000" w:themeColor="text1"/>
          <w:sz w:val="32"/>
          <w:szCs w:val="32"/>
        </w:rPr>
        <w:t>:</w:t>
      </w:r>
    </w:p>
    <w:p w14:paraId="32166151" w14:textId="1FA02DE7" w:rsidR="00C94624" w:rsidRDefault="00C94624" w:rsidP="00C94624">
      <w:pPr>
        <w:autoSpaceDE w:val="0"/>
        <w:autoSpaceDN w:val="0"/>
        <w:adjustRightInd w:val="0"/>
        <w:spacing w:after="0" w:line="240" w:lineRule="auto"/>
        <w:rPr>
          <w:rFonts w:ascii="Arial-BoldMT" w:hAnsi="Arial-BoldMT" w:cs="TimesNewRomanPS-BoldMT"/>
          <w:b/>
          <w:bCs/>
          <w:color w:val="000000" w:themeColor="text1"/>
          <w:sz w:val="32"/>
          <w:szCs w:val="32"/>
        </w:rPr>
      </w:pPr>
    </w:p>
    <w:p w14:paraId="5F0DC9B6" w14:textId="22E9A955" w:rsidR="00C94624" w:rsidRDefault="00415B39" w:rsidP="00C94624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color w:val="000000" w:themeColor="text1"/>
          <w:sz w:val="24"/>
          <w:szCs w:val="24"/>
        </w:rPr>
      </w:pPr>
      <w:r w:rsidRPr="00415B39">
        <w:rPr>
          <w:rFonts w:ascii="Arial-BoldMT" w:hAnsi="Arial-BoldMT" w:cs="Arial-BoldMT"/>
          <w:color w:val="000000" w:themeColor="text1"/>
          <w:sz w:val="24"/>
          <w:szCs w:val="24"/>
        </w:rPr>
        <w:t>A parer mio è un progetto abbastanza utopico</w:t>
      </w:r>
      <w:r>
        <w:rPr>
          <w:rFonts w:ascii="Arial-BoldMT" w:hAnsi="Arial-BoldMT" w:cs="Arial-BoldMT"/>
          <w:color w:val="000000" w:themeColor="text1"/>
          <w:sz w:val="24"/>
          <w:szCs w:val="24"/>
        </w:rPr>
        <w:t>,</w:t>
      </w:r>
      <w:r w:rsidRPr="00415B39">
        <w:rPr>
          <w:rFonts w:ascii="Arial-BoldMT" w:hAnsi="Arial-BoldMT" w:cs="Arial-BoldMT"/>
          <w:color w:val="000000" w:themeColor="text1"/>
          <w:sz w:val="24"/>
          <w:szCs w:val="24"/>
        </w:rPr>
        <w:t xml:space="preserve"> che porterebbe a un azienda a una </w:t>
      </w:r>
      <w:proofErr w:type="gramStart"/>
      <w:r w:rsidRPr="00415B39">
        <w:rPr>
          <w:rFonts w:ascii="Arial-BoldMT" w:hAnsi="Arial-BoldMT" w:cs="Arial-BoldMT"/>
          <w:color w:val="000000" w:themeColor="text1"/>
          <w:sz w:val="24"/>
          <w:szCs w:val="24"/>
        </w:rPr>
        <w:t>spesa  di</w:t>
      </w:r>
      <w:proofErr w:type="gramEnd"/>
      <w:r w:rsidRPr="00415B39">
        <w:rPr>
          <w:rFonts w:ascii="Arial-BoldMT" w:hAnsi="Arial-BoldMT" w:cs="Arial-BoldMT"/>
          <w:color w:val="000000" w:themeColor="text1"/>
          <w:sz w:val="24"/>
          <w:szCs w:val="24"/>
        </w:rPr>
        <w:t xml:space="preserve"> mantenimento/manutenzione che supera di gran lunga i profitti</w:t>
      </w:r>
      <w:r>
        <w:rPr>
          <w:rFonts w:ascii="Arial-BoldMT" w:hAnsi="Arial-BoldMT" w:cs="Arial-BoldMT"/>
          <w:color w:val="000000" w:themeColor="text1"/>
          <w:sz w:val="24"/>
          <w:szCs w:val="24"/>
        </w:rPr>
        <w:t>, a meno che non fa pagare la spedizione a peso d’oro ma in quel caso nessuno usufruirebbe del suo servizio;</w:t>
      </w:r>
    </w:p>
    <w:p w14:paraId="443766A7" w14:textId="532EAE7F" w:rsidR="00415B39" w:rsidRDefault="00415B39" w:rsidP="00415B3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color w:val="000000" w:themeColor="text1"/>
          <w:sz w:val="24"/>
          <w:szCs w:val="24"/>
        </w:rPr>
      </w:pPr>
      <w:r>
        <w:rPr>
          <w:rFonts w:ascii="Arial-BoldMT" w:hAnsi="Arial-BoldMT" w:cs="Arial-BoldMT"/>
          <w:color w:val="000000" w:themeColor="text1"/>
          <w:sz w:val="24"/>
          <w:szCs w:val="24"/>
        </w:rPr>
        <w:t xml:space="preserve">Un altro problema, sorto dopo un’attenta analisi, è </w:t>
      </w:r>
      <w:proofErr w:type="gramStart"/>
      <w:r>
        <w:rPr>
          <w:rFonts w:ascii="Arial-BoldMT" w:hAnsi="Arial-BoldMT" w:cs="Arial-BoldMT"/>
          <w:color w:val="000000" w:themeColor="text1"/>
          <w:sz w:val="24"/>
          <w:szCs w:val="24"/>
        </w:rPr>
        <w:t>il  territorio</w:t>
      </w:r>
      <w:proofErr w:type="gramEnd"/>
      <w:r>
        <w:rPr>
          <w:rFonts w:ascii="Arial-BoldMT" w:hAnsi="Arial-BoldMT" w:cs="Arial-BoldMT"/>
          <w:color w:val="000000" w:themeColor="text1"/>
          <w:sz w:val="24"/>
          <w:szCs w:val="24"/>
        </w:rPr>
        <w:t xml:space="preserve"> perso in causa (Venezia). Esso presenta:</w:t>
      </w:r>
    </w:p>
    <w:p w14:paraId="40E91A4C" w14:textId="5BE59293" w:rsidR="00415B39" w:rsidRPr="00763FAD" w:rsidRDefault="00415B39" w:rsidP="00415B39">
      <w:pPr>
        <w:pStyle w:val="Paragrafoelenco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color w:val="000000" w:themeColor="text1"/>
          <w:sz w:val="24"/>
          <w:szCs w:val="24"/>
          <w:u w:val="single"/>
        </w:rPr>
      </w:pPr>
      <w:r w:rsidRPr="00763FAD">
        <w:rPr>
          <w:rFonts w:ascii="Arial-BoldMT" w:hAnsi="Arial-BoldMT" w:cs="Arial-BoldMT"/>
          <w:color w:val="000000" w:themeColor="text1"/>
          <w:sz w:val="24"/>
          <w:szCs w:val="24"/>
          <w:u w:val="single"/>
        </w:rPr>
        <w:t xml:space="preserve">-Difficoltà di spostamento delle merci con mezzi </w:t>
      </w:r>
      <w:proofErr w:type="gramStart"/>
      <w:r w:rsidRPr="00763FAD">
        <w:rPr>
          <w:rFonts w:ascii="Arial-BoldMT" w:hAnsi="Arial-BoldMT" w:cs="Arial-BoldMT"/>
          <w:color w:val="000000" w:themeColor="text1"/>
          <w:sz w:val="24"/>
          <w:szCs w:val="24"/>
          <w:u w:val="single"/>
        </w:rPr>
        <w:t>pesanti(</w:t>
      </w:r>
      <w:proofErr w:type="gramEnd"/>
      <w:r w:rsidRPr="00763FAD">
        <w:rPr>
          <w:rFonts w:ascii="Arial-BoldMT" w:hAnsi="Arial-BoldMT" w:cs="Arial-BoldMT"/>
          <w:color w:val="000000" w:themeColor="text1"/>
          <w:sz w:val="24"/>
          <w:szCs w:val="24"/>
          <w:u w:val="single"/>
        </w:rPr>
        <w:t>camion, navi medio-grandi)            dalla nostra ipotetica stazione o porti fino al nostro magazzino centrale (l’hub);</w:t>
      </w:r>
    </w:p>
    <w:p w14:paraId="58D18B66" w14:textId="2C247234" w:rsidR="00415B39" w:rsidRDefault="00415B39" w:rsidP="00415B39">
      <w:pPr>
        <w:pStyle w:val="Paragrafoelenco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color w:val="000000" w:themeColor="text1"/>
          <w:sz w:val="24"/>
          <w:szCs w:val="24"/>
        </w:rPr>
      </w:pPr>
      <w:r>
        <w:rPr>
          <w:rFonts w:ascii="Arial-BoldMT" w:hAnsi="Arial-BoldMT" w:cs="Arial-BoldMT"/>
          <w:color w:val="000000" w:themeColor="text1"/>
          <w:sz w:val="24"/>
          <w:szCs w:val="24"/>
        </w:rPr>
        <w:t>-La copertura molto vasta del territorio che un nostro ipotetico drone dovrebbe vagliare</w:t>
      </w:r>
      <w:r w:rsidR="00E408DF">
        <w:rPr>
          <w:rFonts w:ascii="Arial-BoldMT" w:hAnsi="Arial-BoldMT" w:cs="Arial-BoldMT"/>
          <w:color w:val="000000" w:themeColor="text1"/>
          <w:sz w:val="24"/>
          <w:szCs w:val="24"/>
        </w:rPr>
        <w:t>;</w:t>
      </w:r>
    </w:p>
    <w:p w14:paraId="0D3DFB40" w14:textId="5AABA805" w:rsidR="00E408DF" w:rsidRPr="00E408DF" w:rsidRDefault="00E408DF" w:rsidP="00E408DF">
      <w:pPr>
        <w:autoSpaceDE w:val="0"/>
        <w:autoSpaceDN w:val="0"/>
        <w:adjustRightInd w:val="0"/>
        <w:spacing w:after="0" w:line="240" w:lineRule="auto"/>
        <w:ind w:left="708"/>
        <w:rPr>
          <w:rFonts w:ascii="Arial-BoldMT" w:hAnsi="Arial-BoldMT" w:cs="Arial-BoldMT"/>
          <w:color w:val="000000" w:themeColor="text1"/>
          <w:sz w:val="24"/>
          <w:szCs w:val="24"/>
        </w:rPr>
      </w:pPr>
      <w:r>
        <w:rPr>
          <w:rFonts w:ascii="Arial-BoldMT" w:hAnsi="Arial-BoldMT" w:cs="Arial-BoldMT"/>
          <w:color w:val="000000" w:themeColor="text1"/>
          <w:sz w:val="24"/>
          <w:szCs w:val="24"/>
        </w:rPr>
        <w:t xml:space="preserve">- i gabbiani che con molta probabilità abbatteranno i nostri droni pensando </w:t>
      </w:r>
      <w:proofErr w:type="gramStart"/>
      <w:r>
        <w:rPr>
          <w:rFonts w:ascii="Arial-BoldMT" w:hAnsi="Arial-BoldMT" w:cs="Arial-BoldMT"/>
          <w:color w:val="000000" w:themeColor="text1"/>
          <w:sz w:val="24"/>
          <w:szCs w:val="24"/>
        </w:rPr>
        <w:t>che  siano</w:t>
      </w:r>
      <w:proofErr w:type="gramEnd"/>
      <w:r>
        <w:rPr>
          <w:rFonts w:ascii="Arial-BoldMT" w:hAnsi="Arial-BoldMT" w:cs="Arial-BoldMT"/>
          <w:color w:val="000000" w:themeColor="text1"/>
          <w:sz w:val="24"/>
          <w:szCs w:val="24"/>
        </w:rPr>
        <w:t xml:space="preserve"> predatori;</w:t>
      </w:r>
    </w:p>
    <w:sectPr w:rsidR="00E408DF" w:rsidRPr="00E408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72429"/>
    <w:multiLevelType w:val="hybridMultilevel"/>
    <w:tmpl w:val="EEBEA3DC"/>
    <w:lvl w:ilvl="0" w:tplc="0410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EFF37AF"/>
    <w:multiLevelType w:val="hybridMultilevel"/>
    <w:tmpl w:val="DCD207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355C9"/>
    <w:multiLevelType w:val="hybridMultilevel"/>
    <w:tmpl w:val="E1702C74"/>
    <w:lvl w:ilvl="0" w:tplc="ABA2F9EE">
      <w:numFmt w:val="bullet"/>
      <w:lvlText w:val="-"/>
      <w:lvlJc w:val="left"/>
      <w:pPr>
        <w:ind w:left="1080" w:hanging="360"/>
      </w:pPr>
      <w:rPr>
        <w:rFonts w:ascii="Arial-BoldMT" w:eastAsiaTheme="minorHAnsi" w:hAnsi="Arial-BoldMT" w:cs="Arial-BoldMT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10"/>
    <w:rsid w:val="00415B39"/>
    <w:rsid w:val="00642B10"/>
    <w:rsid w:val="00763FAD"/>
    <w:rsid w:val="00861D46"/>
    <w:rsid w:val="00C94624"/>
    <w:rsid w:val="00DF094B"/>
    <w:rsid w:val="00E4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9A7CA"/>
  <w15:chartTrackingRefBased/>
  <w15:docId w15:val="{DE2258C6-81D0-4A6C-BADF-F030E2571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9462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94624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C94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Elaborato%20esame%20di%205&#176;%20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7FB2F-BD8E-45A7-96C8-85DA1AA90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Zoratto</dc:creator>
  <cp:keywords/>
  <dc:description/>
  <cp:lastModifiedBy>Nicolas Zoratto</cp:lastModifiedBy>
  <cp:revision>2</cp:revision>
  <dcterms:created xsi:type="dcterms:W3CDTF">2021-05-05T16:25:00Z</dcterms:created>
  <dcterms:modified xsi:type="dcterms:W3CDTF">2021-05-05T18:42:00Z</dcterms:modified>
</cp:coreProperties>
</file>