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A8028" w14:textId="451F5B46" w:rsidR="005308AD" w:rsidRPr="00CB1A77" w:rsidRDefault="00CB1A77" w:rsidP="00CB1A77">
      <w:pPr>
        <w:widowControl w:val="0"/>
        <w:autoSpaceDE w:val="0"/>
        <w:autoSpaceDN w:val="0"/>
        <w:adjustRightInd w:val="0"/>
        <w:spacing w:after="240"/>
        <w:rPr>
          <w:rFonts w:cs="Times"/>
        </w:rPr>
      </w:pPr>
      <w:r w:rsidRPr="00CB1A77">
        <w:rPr>
          <w:rFonts w:cs="Cambria"/>
          <w:b/>
          <w:bCs/>
        </w:rPr>
        <w:t xml:space="preserve">Short Pitch: </w:t>
      </w:r>
      <w:r w:rsidRPr="00CB1A77">
        <w:rPr>
          <w:rFonts w:cs="Cambria"/>
        </w:rPr>
        <w:t xml:space="preserve">The ultimate online resource for delicious recipes, perfected and </w:t>
      </w:r>
      <w:bookmarkStart w:id="0" w:name="_GoBack"/>
      <w:r w:rsidRPr="00CB1A77">
        <w:rPr>
          <w:rFonts w:cs="Cambria"/>
        </w:rPr>
        <w:t xml:space="preserve">approved by Zachary Rosenthal. </w:t>
      </w:r>
    </w:p>
    <w:bookmarkEnd w:id="0"/>
    <w:p w14:paraId="74E371C5" w14:textId="2E470178" w:rsidR="005308AD" w:rsidRDefault="005308AD">
      <w:r>
        <w:rPr>
          <w:b/>
        </w:rPr>
        <w:t xml:space="preserve">Long Pitch: </w:t>
      </w:r>
      <w:r w:rsidR="006C6250">
        <w:t xml:space="preserve">Delicious Plates will focus on showing the world the elegance, passion, and the creativity that define renowned cuisine.  The site will open the world, and its taste buds, to Zachary Rosenthal’s personal recipe book. Delicious Plates will lay the ground work to a future publication, </w:t>
      </w:r>
      <w:proofErr w:type="spellStart"/>
      <w:r w:rsidR="006C6250">
        <w:t>Whats</w:t>
      </w:r>
      <w:proofErr w:type="spellEnd"/>
      <w:r w:rsidR="006C6250">
        <w:t xml:space="preserve"> </w:t>
      </w:r>
      <w:proofErr w:type="spellStart"/>
      <w:r w:rsidR="006C6250">
        <w:t>Cook’in</w:t>
      </w:r>
      <w:proofErr w:type="spellEnd"/>
      <w:r w:rsidR="006C6250">
        <w:t xml:space="preserve"> Zach</w:t>
      </w:r>
      <w:proofErr w:type="gramStart"/>
      <w:r w:rsidR="00CF316C">
        <w:t>?</w:t>
      </w:r>
      <w:r w:rsidR="006C6250">
        <w:t>,</w:t>
      </w:r>
      <w:proofErr w:type="gramEnd"/>
      <w:r w:rsidR="006C6250">
        <w:t xml:space="preserve"> which will hold Zachary Rosenthal’s recipe collection in its </w:t>
      </w:r>
      <w:r w:rsidR="0073254A" w:rsidRPr="00CF316C">
        <w:t>entirety</w:t>
      </w:r>
      <w:r w:rsidR="006C6250">
        <w:t xml:space="preserve">. It is the goal of Delicious Plates to </w:t>
      </w:r>
      <w:r w:rsidR="00CF316C">
        <w:t xml:space="preserve">bring out the foodie in everyone. </w:t>
      </w:r>
    </w:p>
    <w:p w14:paraId="54907A7E" w14:textId="77777777" w:rsidR="009B1A74" w:rsidRDefault="009B1A74"/>
    <w:p w14:paraId="45B80B37" w14:textId="77777777" w:rsidR="00E31FAE" w:rsidRDefault="00E31FAE"/>
    <w:p w14:paraId="409315D9" w14:textId="77777777" w:rsidR="00E31FAE" w:rsidRDefault="00E31FAE">
      <w:r>
        <w:rPr>
          <w:noProof/>
        </w:rPr>
        <mc:AlternateContent>
          <mc:Choice Requires="wps">
            <w:drawing>
              <wp:anchor distT="0" distB="0" distL="114300" distR="114300" simplePos="0" relativeHeight="251665408" behindDoc="0" locked="0" layoutInCell="1" allowOverlap="1" wp14:anchorId="32661BA0" wp14:editId="123E96AE">
                <wp:simplePos x="0" y="0"/>
                <wp:positionH relativeFrom="column">
                  <wp:posOffset>4114800</wp:posOffset>
                </wp:positionH>
                <wp:positionV relativeFrom="paragraph">
                  <wp:posOffset>1299210</wp:posOffset>
                </wp:positionV>
                <wp:extent cx="1828800" cy="685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9413DA" w14:textId="659B48E2" w:rsidR="00221378" w:rsidRDefault="00221378" w:rsidP="00E31FAE">
                            <w:pPr>
                              <w:jc w:val="center"/>
                              <w:rPr>
                                <w:rFonts w:ascii="Arial" w:hAnsi="Arial" w:cs="Arial"/>
                                <w:b/>
                                <w:bCs/>
                                <w:color w:val="548DD4" w:themeColor="text2" w:themeTint="99"/>
                              </w:rPr>
                            </w:pPr>
                            <w:r w:rsidRPr="00E30F8D">
                              <w:rPr>
                                <w:rFonts w:ascii="Arial" w:hAnsi="Arial" w:cs="Arial"/>
                                <w:b/>
                                <w:color w:val="548DD4" w:themeColor="text2" w:themeTint="99"/>
                              </w:rPr>
                              <w:t>Audi</w:t>
                            </w:r>
                            <w:r>
                              <w:rPr>
                                <w:rFonts w:ascii="Arial" w:hAnsi="Arial" w:cs="Arial"/>
                                <w:b/>
                                <w:color w:val="548DD4" w:themeColor="text2" w:themeTint="99"/>
                              </w:rPr>
                              <w:t xml:space="preserve"> </w:t>
                            </w:r>
                            <w:r w:rsidRPr="00E30F8D">
                              <w:rPr>
                                <w:rFonts w:ascii="Arial" w:hAnsi="Arial" w:cs="Arial"/>
                                <w:b/>
                                <w:color w:val="548DD4" w:themeColor="text2" w:themeTint="99"/>
                              </w:rPr>
                              <w:t>the</w:t>
                            </w:r>
                            <w:r>
                              <w:rPr>
                                <w:rFonts w:ascii="Arial" w:hAnsi="Arial" w:cs="Arial"/>
                                <w:b/>
                                <w:color w:val="548DD4" w:themeColor="text2" w:themeTint="99"/>
                              </w:rPr>
                              <w:t xml:space="preserve"> </w:t>
                            </w:r>
                            <w:r w:rsidR="0073254A">
                              <w:rPr>
                                <w:rFonts w:ascii="Arial" w:hAnsi="Arial" w:cs="Arial"/>
                                <w:b/>
                                <w:bCs/>
                                <w:color w:val="548DD4" w:themeColor="text2" w:themeTint="99"/>
                              </w:rPr>
                              <w:t>line cook</w:t>
                            </w:r>
                          </w:p>
                          <w:p w14:paraId="40CA8AAE" w14:textId="77777777" w:rsidR="00221378" w:rsidRPr="00E31FAE" w:rsidRDefault="00221378" w:rsidP="00E31FAE">
                            <w:pPr>
                              <w:jc w:val="center"/>
                              <w:rPr>
                                <w:color w:val="548DD4" w:themeColor="text2" w:themeTint="99"/>
                              </w:rPr>
                            </w:pPr>
                            <w:r>
                              <w:rPr>
                                <w:rFonts w:ascii="Arial" w:hAnsi="Arial" w:cs="Arial"/>
                                <w:bCs/>
                                <w:color w:val="548DD4" w:themeColor="text2" w:themeTint="99"/>
                              </w:rPr>
                              <w:t>Young, energetic and hungry for new recipes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324pt;margin-top:102.3pt;width:2in;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e8Y88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" filled="f" stroked="f">
                <v:textbox>
                  <w:txbxContent>
                    <w:p w14:paraId="799413DA" w14:textId="659B48E2" w:rsidR="00221378" w:rsidRDefault="00221378" w:rsidP="00E31FAE">
                      <w:pPr>
                        <w:jc w:val="center"/>
                        <w:rPr>
                          <w:rFonts w:ascii="Arial" w:hAnsi="Arial" w:cs="Arial"/>
                          <w:b/>
                          <w:bCs/>
                          <w:color w:val="548DD4" w:themeColor="text2" w:themeTint="99"/>
                        </w:rPr>
                      </w:pPr>
                      <w:r w:rsidRPr="00E30F8D">
                        <w:rPr>
                          <w:rFonts w:ascii="Arial" w:hAnsi="Arial" w:cs="Arial"/>
                          <w:b/>
                          <w:color w:val="548DD4" w:themeColor="text2" w:themeTint="99"/>
                        </w:rPr>
                        <w:t>Audi</w:t>
                      </w:r>
                      <w:r>
                        <w:rPr>
                          <w:rFonts w:ascii="Arial" w:hAnsi="Arial" w:cs="Arial"/>
                          <w:b/>
                          <w:color w:val="548DD4" w:themeColor="text2" w:themeTint="99"/>
                        </w:rPr>
                        <w:t xml:space="preserve"> </w:t>
                      </w:r>
                      <w:r w:rsidRPr="00E30F8D">
                        <w:rPr>
                          <w:rFonts w:ascii="Arial" w:hAnsi="Arial" w:cs="Arial"/>
                          <w:b/>
                          <w:color w:val="548DD4" w:themeColor="text2" w:themeTint="99"/>
                        </w:rPr>
                        <w:t>the</w:t>
                      </w:r>
                      <w:r>
                        <w:rPr>
                          <w:rFonts w:ascii="Arial" w:hAnsi="Arial" w:cs="Arial"/>
                          <w:b/>
                          <w:color w:val="548DD4" w:themeColor="text2" w:themeTint="99"/>
                        </w:rPr>
                        <w:t xml:space="preserve"> </w:t>
                      </w:r>
                      <w:r w:rsidR="0073254A">
                        <w:rPr>
                          <w:rFonts w:ascii="Arial" w:hAnsi="Arial" w:cs="Arial"/>
                          <w:b/>
                          <w:bCs/>
                          <w:color w:val="548DD4" w:themeColor="text2" w:themeTint="99"/>
                        </w:rPr>
                        <w:t>line cook</w:t>
                      </w:r>
                    </w:p>
                    <w:p w14:paraId="40CA8AAE" w14:textId="77777777" w:rsidR="00221378" w:rsidRPr="00E31FAE" w:rsidRDefault="00221378" w:rsidP="00E31FAE">
                      <w:pPr>
                        <w:jc w:val="center"/>
                        <w:rPr>
                          <w:color w:val="548DD4" w:themeColor="text2" w:themeTint="99"/>
                        </w:rPr>
                      </w:pPr>
                      <w:r>
                        <w:rPr>
                          <w:rFonts w:ascii="Arial" w:hAnsi="Arial" w:cs="Arial"/>
                          <w:bCs/>
                          <w:color w:val="548DD4" w:themeColor="text2" w:themeTint="99"/>
                        </w:rPr>
                        <w:t>Young, energetic and hungry for new recipes</w:t>
                      </w:r>
                    </w:p>
                  </w:txbxContent>
                </v:textbox>
                <w10:wrap type="square"/>
              </v:shape>
            </w:pict>
          </mc:Fallback>
        </mc:AlternateContent>
      </w:r>
      <w:r w:rsidR="00E30F8D">
        <w:rPr>
          <w:noProof/>
        </w:rPr>
        <mc:AlternateContent>
          <mc:Choice Requires="wps">
            <w:drawing>
              <wp:anchor distT="0" distB="0" distL="114300" distR="114300" simplePos="0" relativeHeight="251663360" behindDoc="0" locked="0" layoutInCell="1" allowOverlap="1" wp14:anchorId="0627449E" wp14:editId="2B8005BE">
                <wp:simplePos x="0" y="0"/>
                <wp:positionH relativeFrom="column">
                  <wp:posOffset>1828800</wp:posOffset>
                </wp:positionH>
                <wp:positionV relativeFrom="paragraph">
                  <wp:posOffset>1299210</wp:posOffset>
                </wp:positionV>
                <wp:extent cx="1943100" cy="685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37ECA8" w14:textId="77777777" w:rsidR="00221378" w:rsidRDefault="00221378" w:rsidP="00E30F8D">
                            <w:pPr>
                              <w:jc w:val="center"/>
                              <w:rPr>
                                <w:rFonts w:ascii="Arial" w:hAnsi="Arial" w:cs="Arial"/>
                                <w:b/>
                                <w:bCs/>
                                <w:color w:val="548DD4" w:themeColor="text2" w:themeTint="99"/>
                              </w:rPr>
                            </w:pPr>
                            <w:proofErr w:type="spellStart"/>
                            <w:r w:rsidRPr="009B1A74">
                              <w:rPr>
                                <w:rFonts w:ascii="Arial" w:hAnsi="Arial" w:cs="Arial"/>
                                <w:b/>
                                <w:color w:val="548DD4" w:themeColor="text2" w:themeTint="99"/>
                              </w:rPr>
                              <w:t>Blayde</w:t>
                            </w:r>
                            <w:proofErr w:type="spellEnd"/>
                            <w:r>
                              <w:rPr>
                                <w:rFonts w:ascii="Arial" w:hAnsi="Arial" w:cs="Arial"/>
                                <w:b/>
                                <w:color w:val="548DD4" w:themeColor="text2" w:themeTint="99"/>
                              </w:rPr>
                              <w:t xml:space="preserve"> the </w:t>
                            </w:r>
                            <w:r>
                              <w:rPr>
                                <w:rFonts w:ascii="Arial" w:hAnsi="Arial" w:cs="Arial"/>
                                <w:b/>
                                <w:bCs/>
                                <w:color w:val="548DD4" w:themeColor="text2" w:themeTint="99"/>
                              </w:rPr>
                              <w:t>R</w:t>
                            </w:r>
                            <w:r w:rsidRPr="00E30F8D">
                              <w:rPr>
                                <w:rFonts w:ascii="Arial" w:hAnsi="Arial" w:cs="Arial"/>
                                <w:b/>
                                <w:bCs/>
                                <w:color w:val="548DD4" w:themeColor="text2" w:themeTint="99"/>
                              </w:rPr>
                              <w:t>estaurateur</w:t>
                            </w:r>
                          </w:p>
                          <w:p w14:paraId="2B7EDB39" w14:textId="77777777" w:rsidR="00221378" w:rsidRPr="00E31FAE" w:rsidRDefault="00221378" w:rsidP="00E30F8D">
                            <w:pPr>
                              <w:jc w:val="center"/>
                              <w:rPr>
                                <w:rFonts w:ascii="Arial" w:hAnsi="Arial" w:cs="Arial"/>
                                <w:bCs/>
                                <w:color w:val="548DD4" w:themeColor="text2" w:themeTint="99"/>
                              </w:rPr>
                            </w:pPr>
                            <w:r>
                              <w:rPr>
                                <w:rFonts w:ascii="Arial" w:hAnsi="Arial" w:cs="Arial"/>
                                <w:bCs/>
                                <w:color w:val="548DD4" w:themeColor="text2" w:themeTint="99"/>
                              </w:rPr>
                              <w:t>Powerful business savvy foodie</w:t>
                            </w:r>
                          </w:p>
                          <w:p w14:paraId="3CACECA7" w14:textId="77777777" w:rsidR="00221378" w:rsidRPr="009B1A74" w:rsidRDefault="00221378" w:rsidP="009B1A74">
                            <w:pPr>
                              <w:rPr>
                                <w:b/>
                                <w:color w:val="548DD4" w:themeColor="text2" w:themeTint="9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2in;margin-top:102.3pt;width:153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" filled="f" stroked="f">
                <v:textbox>
                  <w:txbxContent>
                    <w:p w14:paraId="7B37ECA8" w14:textId="77777777" w:rsidR="00221378" w:rsidRDefault="00221378" w:rsidP="00E30F8D">
                      <w:pPr>
                        <w:jc w:val="center"/>
                        <w:rPr>
                          <w:rFonts w:ascii="Arial" w:hAnsi="Arial" w:cs="Arial"/>
                          <w:b/>
                          <w:bCs/>
                          <w:color w:val="548DD4" w:themeColor="text2" w:themeTint="99"/>
                        </w:rPr>
                      </w:pPr>
                      <w:proofErr w:type="spellStart"/>
                      <w:r w:rsidRPr="009B1A74">
                        <w:rPr>
                          <w:rFonts w:ascii="Arial" w:hAnsi="Arial" w:cs="Arial"/>
                          <w:b/>
                          <w:color w:val="548DD4" w:themeColor="text2" w:themeTint="99"/>
                        </w:rPr>
                        <w:t>Blayde</w:t>
                      </w:r>
                      <w:proofErr w:type="spellEnd"/>
                      <w:r>
                        <w:rPr>
                          <w:rFonts w:ascii="Arial" w:hAnsi="Arial" w:cs="Arial"/>
                          <w:b/>
                          <w:color w:val="548DD4" w:themeColor="text2" w:themeTint="99"/>
                        </w:rPr>
                        <w:t xml:space="preserve"> the </w:t>
                      </w:r>
                      <w:r>
                        <w:rPr>
                          <w:rFonts w:ascii="Arial" w:hAnsi="Arial" w:cs="Arial"/>
                          <w:b/>
                          <w:bCs/>
                          <w:color w:val="548DD4" w:themeColor="text2" w:themeTint="99"/>
                        </w:rPr>
                        <w:t>R</w:t>
                      </w:r>
                      <w:r w:rsidRPr="00E30F8D">
                        <w:rPr>
                          <w:rFonts w:ascii="Arial" w:hAnsi="Arial" w:cs="Arial"/>
                          <w:b/>
                          <w:bCs/>
                          <w:color w:val="548DD4" w:themeColor="text2" w:themeTint="99"/>
                        </w:rPr>
                        <w:t>estaurateur</w:t>
                      </w:r>
                    </w:p>
                    <w:p w14:paraId="2B7EDB39" w14:textId="77777777" w:rsidR="00221378" w:rsidRPr="00E31FAE" w:rsidRDefault="00221378" w:rsidP="00E30F8D">
                      <w:pPr>
                        <w:jc w:val="center"/>
                        <w:rPr>
                          <w:rFonts w:ascii="Arial" w:hAnsi="Arial" w:cs="Arial"/>
                          <w:bCs/>
                          <w:color w:val="548DD4" w:themeColor="text2" w:themeTint="99"/>
                        </w:rPr>
                      </w:pPr>
                      <w:r>
                        <w:rPr>
                          <w:rFonts w:ascii="Arial" w:hAnsi="Arial" w:cs="Arial"/>
                          <w:bCs/>
                          <w:color w:val="548DD4" w:themeColor="text2" w:themeTint="99"/>
                        </w:rPr>
                        <w:t>Powerful business savvy foodie</w:t>
                      </w:r>
                    </w:p>
                    <w:p w14:paraId="3CACECA7" w14:textId="77777777" w:rsidR="00221378" w:rsidRPr="009B1A74" w:rsidRDefault="00221378" w:rsidP="009B1A74">
                      <w:pPr>
                        <w:rPr>
                          <w:b/>
                          <w:color w:val="548DD4" w:themeColor="text2" w:themeTint="99"/>
                        </w:rPr>
                      </w:pPr>
                    </w:p>
                  </w:txbxContent>
                </v:textbox>
                <w10:wrap type="square"/>
              </v:shape>
            </w:pict>
          </mc:Fallback>
        </mc:AlternateContent>
      </w:r>
      <w:r w:rsidR="00E30F8D">
        <w:rPr>
          <w:noProof/>
        </w:rPr>
        <mc:AlternateContent>
          <mc:Choice Requires="wps">
            <w:drawing>
              <wp:anchor distT="0" distB="0" distL="114300" distR="114300" simplePos="0" relativeHeight="251661312" behindDoc="0" locked="0" layoutInCell="1" allowOverlap="1" wp14:anchorId="6969012B" wp14:editId="7C5EC2D5">
                <wp:simplePos x="0" y="0"/>
                <wp:positionH relativeFrom="column">
                  <wp:posOffset>-342900</wp:posOffset>
                </wp:positionH>
                <wp:positionV relativeFrom="paragraph">
                  <wp:posOffset>1299210</wp:posOffset>
                </wp:positionV>
                <wp:extent cx="1943100" cy="685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DC65E6" w14:textId="77777777" w:rsidR="00221378" w:rsidRDefault="00221378" w:rsidP="00E30F8D">
                            <w:pPr>
                              <w:jc w:val="center"/>
                              <w:rPr>
                                <w:rFonts w:ascii="Arial" w:hAnsi="Arial" w:cs="Arial"/>
                                <w:b/>
                                <w:color w:val="548DD4" w:themeColor="text2" w:themeTint="99"/>
                              </w:rPr>
                            </w:pPr>
                            <w:r w:rsidRPr="009B1A74">
                              <w:rPr>
                                <w:rFonts w:ascii="Arial" w:hAnsi="Arial" w:cs="Arial"/>
                                <w:b/>
                                <w:color w:val="548DD4" w:themeColor="text2" w:themeTint="99"/>
                              </w:rPr>
                              <w:t>Saffron</w:t>
                            </w:r>
                            <w:r>
                              <w:rPr>
                                <w:rFonts w:ascii="Arial" w:hAnsi="Arial" w:cs="Arial"/>
                                <w:b/>
                                <w:color w:val="548DD4" w:themeColor="text2" w:themeTint="99"/>
                              </w:rPr>
                              <w:t xml:space="preserve"> the Mom</w:t>
                            </w:r>
                          </w:p>
                          <w:p w14:paraId="353DE339" w14:textId="77777777" w:rsidR="00221378" w:rsidRPr="00E30F8D" w:rsidRDefault="00221378" w:rsidP="00E30F8D">
                            <w:pPr>
                              <w:jc w:val="center"/>
                              <w:rPr>
                                <w:color w:val="548DD4" w:themeColor="text2" w:themeTint="99"/>
                              </w:rPr>
                            </w:pPr>
                            <w:r>
                              <w:rPr>
                                <w:color w:val="548DD4" w:themeColor="text2" w:themeTint="99"/>
                              </w:rPr>
                              <w:t>Budget-minded and trend-setting caregiver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26.95pt;margin-top:102.3pt;width:153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Gua8wCAAAO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" filled="f" stroked="f">
                <v:textbox>
                  <w:txbxContent>
                    <w:p w14:paraId="2FDC65E6" w14:textId="77777777" w:rsidR="00221378" w:rsidRDefault="00221378" w:rsidP="00E30F8D">
                      <w:pPr>
                        <w:jc w:val="center"/>
                        <w:rPr>
                          <w:rFonts w:ascii="Arial" w:hAnsi="Arial" w:cs="Arial"/>
                          <w:b/>
                          <w:color w:val="548DD4" w:themeColor="text2" w:themeTint="99"/>
                        </w:rPr>
                      </w:pPr>
                      <w:r w:rsidRPr="009B1A74">
                        <w:rPr>
                          <w:rFonts w:ascii="Arial" w:hAnsi="Arial" w:cs="Arial"/>
                          <w:b/>
                          <w:color w:val="548DD4" w:themeColor="text2" w:themeTint="99"/>
                        </w:rPr>
                        <w:t>Saffron</w:t>
                      </w:r>
                      <w:r>
                        <w:rPr>
                          <w:rFonts w:ascii="Arial" w:hAnsi="Arial" w:cs="Arial"/>
                          <w:b/>
                          <w:color w:val="548DD4" w:themeColor="text2" w:themeTint="99"/>
                        </w:rPr>
                        <w:t xml:space="preserve"> the Mom</w:t>
                      </w:r>
                    </w:p>
                    <w:p w14:paraId="353DE339" w14:textId="77777777" w:rsidR="00221378" w:rsidRPr="00E30F8D" w:rsidRDefault="00221378" w:rsidP="00E30F8D">
                      <w:pPr>
                        <w:jc w:val="center"/>
                        <w:rPr>
                          <w:color w:val="548DD4" w:themeColor="text2" w:themeTint="99"/>
                        </w:rPr>
                      </w:pPr>
                      <w:r>
                        <w:rPr>
                          <w:color w:val="548DD4" w:themeColor="text2" w:themeTint="99"/>
                        </w:rPr>
                        <w:t>Budget-minded and trend-setting caregiver</w:t>
                      </w:r>
                    </w:p>
                  </w:txbxContent>
                </v:textbox>
                <w10:wrap type="square"/>
              </v:shape>
            </w:pict>
          </mc:Fallback>
        </mc:AlternateContent>
      </w:r>
      <w:r w:rsidR="00E30F8D">
        <w:rPr>
          <w:noProof/>
        </w:rPr>
        <w:drawing>
          <wp:anchor distT="0" distB="0" distL="114300" distR="114300" simplePos="0" relativeHeight="251658240" behindDoc="0" locked="0" layoutInCell="1" allowOverlap="1" wp14:anchorId="5A655B04" wp14:editId="7D61892F">
            <wp:simplePos x="0" y="0"/>
            <wp:positionH relativeFrom="column">
              <wp:posOffset>4370705</wp:posOffset>
            </wp:positionH>
            <wp:positionV relativeFrom="paragraph">
              <wp:posOffset>156210</wp:posOffset>
            </wp:positionV>
            <wp:extent cx="772795" cy="1018540"/>
            <wp:effectExtent l="0" t="0" r="0" b="0"/>
            <wp:wrapThrough wrapText="bothSides">
              <wp:wrapPolygon edited="0">
                <wp:start x="0" y="0"/>
                <wp:lineTo x="0" y="21007"/>
                <wp:lineTo x="20588" y="21007"/>
                <wp:lineTo x="2058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ete3.jpg"/>
                    <pic:cNvPicPr/>
                  </pic:nvPicPr>
                  <pic:blipFill>
                    <a:blip r:embed="rId8">
                      <a:extLst>
                        <a:ext uri="{28A0092B-C50C-407E-A947-70E740481C1C}">
                          <a14:useLocalDpi xmlns:a14="http://schemas.microsoft.com/office/drawing/2010/main" val="0"/>
                        </a:ext>
                      </a:extLst>
                    </a:blip>
                    <a:stretch>
                      <a:fillRect/>
                    </a:stretch>
                  </pic:blipFill>
                  <pic:spPr>
                    <a:xfrm>
                      <a:off x="0" y="0"/>
                      <a:ext cx="772795" cy="1018540"/>
                    </a:xfrm>
                    <a:prstGeom prst="rect">
                      <a:avLst/>
                    </a:prstGeom>
                  </pic:spPr>
                </pic:pic>
              </a:graphicData>
            </a:graphic>
            <wp14:sizeRelH relativeFrom="page">
              <wp14:pctWidth>0</wp14:pctWidth>
            </wp14:sizeRelH>
            <wp14:sizeRelV relativeFrom="page">
              <wp14:pctHeight>0</wp14:pctHeight>
            </wp14:sizeRelV>
          </wp:anchor>
        </w:drawing>
      </w:r>
      <w:r w:rsidR="00E30F8D">
        <w:rPr>
          <w:noProof/>
        </w:rPr>
        <w:drawing>
          <wp:anchor distT="0" distB="0" distL="114300" distR="114300" simplePos="0" relativeHeight="251660288" behindDoc="0" locked="0" layoutInCell="1" allowOverlap="1" wp14:anchorId="21D8BD06" wp14:editId="12D846DB">
            <wp:simplePos x="0" y="0"/>
            <wp:positionH relativeFrom="column">
              <wp:posOffset>-114300</wp:posOffset>
            </wp:positionH>
            <wp:positionV relativeFrom="paragraph">
              <wp:posOffset>156210</wp:posOffset>
            </wp:positionV>
            <wp:extent cx="1487170" cy="1189990"/>
            <wp:effectExtent l="0" t="0" r="11430" b="3810"/>
            <wp:wrapThrough wrapText="bothSides">
              <wp:wrapPolygon edited="0">
                <wp:start x="0" y="0"/>
                <wp:lineTo x="0" y="21208"/>
                <wp:lineTo x="21397" y="21208"/>
                <wp:lineTo x="2139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te1.jpg"/>
                    <pic:cNvPicPr/>
                  </pic:nvPicPr>
                  <pic:blipFill>
                    <a:blip r:embed="rId9">
                      <a:extLst>
                        <a:ext uri="{28A0092B-C50C-407E-A947-70E740481C1C}">
                          <a14:useLocalDpi xmlns:a14="http://schemas.microsoft.com/office/drawing/2010/main" val="0"/>
                        </a:ext>
                      </a:extLst>
                    </a:blip>
                    <a:stretch>
                      <a:fillRect/>
                    </a:stretch>
                  </pic:blipFill>
                  <pic:spPr>
                    <a:xfrm>
                      <a:off x="0" y="0"/>
                      <a:ext cx="1487170" cy="1189990"/>
                    </a:xfrm>
                    <a:prstGeom prst="rect">
                      <a:avLst/>
                    </a:prstGeom>
                  </pic:spPr>
                </pic:pic>
              </a:graphicData>
            </a:graphic>
            <wp14:sizeRelH relativeFrom="page">
              <wp14:pctWidth>0</wp14:pctWidth>
            </wp14:sizeRelH>
            <wp14:sizeRelV relativeFrom="page">
              <wp14:pctHeight>0</wp14:pctHeight>
            </wp14:sizeRelV>
          </wp:anchor>
        </w:drawing>
      </w:r>
      <w:r w:rsidR="009B1A74">
        <w:rPr>
          <w:noProof/>
        </w:rPr>
        <w:drawing>
          <wp:anchor distT="0" distB="0" distL="114300" distR="114300" simplePos="0" relativeHeight="251659264" behindDoc="0" locked="0" layoutInCell="1" allowOverlap="1" wp14:anchorId="0E22F177" wp14:editId="6D9614A8">
            <wp:simplePos x="0" y="0"/>
            <wp:positionH relativeFrom="column">
              <wp:posOffset>2171700</wp:posOffset>
            </wp:positionH>
            <wp:positionV relativeFrom="paragraph">
              <wp:posOffset>41910</wp:posOffset>
            </wp:positionV>
            <wp:extent cx="1042035" cy="1179195"/>
            <wp:effectExtent l="0" t="0" r="0" b="0"/>
            <wp:wrapThrough wrapText="bothSides">
              <wp:wrapPolygon edited="0">
                <wp:start x="0" y="0"/>
                <wp:lineTo x="0" y="20937"/>
                <wp:lineTo x="21060" y="20937"/>
                <wp:lineTo x="2106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te2.jpg"/>
                    <pic:cNvPicPr/>
                  </pic:nvPicPr>
                  <pic:blipFill>
                    <a:blip r:embed="rId10">
                      <a:extLst>
                        <a:ext uri="{28A0092B-C50C-407E-A947-70E740481C1C}">
                          <a14:useLocalDpi xmlns:a14="http://schemas.microsoft.com/office/drawing/2010/main" val="0"/>
                        </a:ext>
                      </a:extLst>
                    </a:blip>
                    <a:stretch>
                      <a:fillRect/>
                    </a:stretch>
                  </pic:blipFill>
                  <pic:spPr>
                    <a:xfrm>
                      <a:off x="0" y="0"/>
                      <a:ext cx="1042035" cy="1179195"/>
                    </a:xfrm>
                    <a:prstGeom prst="rect">
                      <a:avLst/>
                    </a:prstGeom>
                  </pic:spPr>
                </pic:pic>
              </a:graphicData>
            </a:graphic>
            <wp14:sizeRelH relativeFrom="page">
              <wp14:pctWidth>0</wp14:pctWidth>
            </wp14:sizeRelH>
            <wp14:sizeRelV relativeFrom="page">
              <wp14:pctHeight>0</wp14:pctHeight>
            </wp14:sizeRelV>
          </wp:anchor>
        </w:drawing>
      </w:r>
    </w:p>
    <w:p w14:paraId="65B9E9A4" w14:textId="77777777" w:rsidR="00E31FAE" w:rsidRPr="00E31FAE" w:rsidRDefault="00E31FAE" w:rsidP="00E31FAE"/>
    <w:p w14:paraId="2845212E" w14:textId="77777777" w:rsidR="00E31FAE" w:rsidRPr="00E31FAE" w:rsidRDefault="00E31FAE" w:rsidP="00E31FAE"/>
    <w:p w14:paraId="7F16AB10" w14:textId="77777777" w:rsidR="00E31FAE" w:rsidRPr="00E31FAE" w:rsidRDefault="00E31FAE" w:rsidP="00E31FAE"/>
    <w:p w14:paraId="23AD7E59" w14:textId="77777777" w:rsidR="00E31FAE" w:rsidRPr="00E31FAE" w:rsidRDefault="00E31FAE" w:rsidP="00E31FAE"/>
    <w:p w14:paraId="51D4E7C9" w14:textId="77777777" w:rsidR="00E31FAE" w:rsidRPr="00E31FAE" w:rsidRDefault="00E31FAE" w:rsidP="00E31FAE"/>
    <w:p w14:paraId="6FCCE07C" w14:textId="77777777" w:rsidR="00E31FAE" w:rsidRPr="00E31FAE" w:rsidRDefault="00E31FAE" w:rsidP="00E31FAE"/>
    <w:p w14:paraId="21CCE66A" w14:textId="77777777" w:rsidR="00E31FAE" w:rsidRPr="00E31FAE" w:rsidRDefault="00E31FAE" w:rsidP="00E31FAE"/>
    <w:p w14:paraId="4CB0439A" w14:textId="77777777" w:rsidR="00E31FAE" w:rsidRPr="00E31FAE" w:rsidRDefault="00E31FAE" w:rsidP="00E31FAE"/>
    <w:p w14:paraId="211E55A5" w14:textId="77777777" w:rsidR="00E31FAE" w:rsidRPr="00E31FAE" w:rsidRDefault="00E31FAE" w:rsidP="00E31FAE"/>
    <w:p w14:paraId="23C86798" w14:textId="77777777" w:rsidR="00E31FAE" w:rsidRPr="00E31FAE" w:rsidRDefault="00E31FAE" w:rsidP="00E31FAE"/>
    <w:p w14:paraId="5A3B0517" w14:textId="77777777" w:rsidR="00E31FAE" w:rsidRPr="00E31FAE" w:rsidRDefault="00E31FAE" w:rsidP="00E31FAE"/>
    <w:p w14:paraId="253F1926" w14:textId="77777777" w:rsidR="00E31FAE" w:rsidRPr="00E31FAE" w:rsidRDefault="00E31FAE" w:rsidP="00E31FAE"/>
    <w:p w14:paraId="00B49FD3" w14:textId="77777777" w:rsidR="00E31FAE" w:rsidRPr="00E31FAE" w:rsidRDefault="00E31FAE" w:rsidP="00E31FAE"/>
    <w:p w14:paraId="2C640D0A" w14:textId="77777777" w:rsidR="00E31FAE" w:rsidRPr="00E31FAE" w:rsidRDefault="00E31FAE" w:rsidP="00E31FAE"/>
    <w:p w14:paraId="1554F2A2" w14:textId="77777777" w:rsidR="00E31FAE" w:rsidRPr="00E31FAE" w:rsidRDefault="00E31FAE" w:rsidP="00E31FAE"/>
    <w:p w14:paraId="76ECE017" w14:textId="77777777" w:rsidR="00E31FAE" w:rsidRPr="00E31FAE" w:rsidRDefault="00E31FAE" w:rsidP="00E31FAE"/>
    <w:p w14:paraId="785DD37E" w14:textId="77777777" w:rsidR="00E31FAE" w:rsidRPr="00E31FAE" w:rsidRDefault="00E31FAE" w:rsidP="00E31FAE"/>
    <w:p w14:paraId="4287780B" w14:textId="77777777" w:rsidR="00E31FAE" w:rsidRPr="00E31FAE" w:rsidRDefault="00E31FAE" w:rsidP="00E31FAE"/>
    <w:p w14:paraId="62150DCB" w14:textId="77777777" w:rsidR="00E31FAE" w:rsidRPr="00E31FAE" w:rsidRDefault="00E31FAE" w:rsidP="00E31FAE"/>
    <w:p w14:paraId="5CBF0FBE" w14:textId="77777777" w:rsidR="00E31FAE" w:rsidRPr="00E31FAE" w:rsidRDefault="00E31FAE" w:rsidP="00E31FAE"/>
    <w:p w14:paraId="28CBD48D" w14:textId="77777777" w:rsidR="00E31FAE" w:rsidRPr="00E31FAE" w:rsidRDefault="00E31FAE" w:rsidP="00E31FAE"/>
    <w:p w14:paraId="2EA5E79C" w14:textId="77777777" w:rsidR="00E31FAE" w:rsidRPr="00E31FAE" w:rsidRDefault="00E31FAE" w:rsidP="00E31FAE"/>
    <w:p w14:paraId="2DB322F7" w14:textId="77777777" w:rsidR="00E31FAE" w:rsidRPr="00E31FAE" w:rsidRDefault="00E31FAE" w:rsidP="00E31FAE"/>
    <w:p w14:paraId="4C5128A9" w14:textId="77777777" w:rsidR="00E31FAE" w:rsidRPr="00E31FAE" w:rsidRDefault="00E31FAE" w:rsidP="00E31FAE"/>
    <w:p w14:paraId="6091A772" w14:textId="77777777" w:rsidR="00E31FAE" w:rsidRPr="00E31FAE" w:rsidRDefault="00E31FAE" w:rsidP="00E31FAE"/>
    <w:p w14:paraId="4ED1A844" w14:textId="77777777" w:rsidR="00E31FAE" w:rsidRPr="00E31FAE" w:rsidRDefault="00E31FAE" w:rsidP="00E31FAE"/>
    <w:p w14:paraId="5C31091A" w14:textId="77777777" w:rsidR="00E31FAE" w:rsidRPr="00E31FAE" w:rsidRDefault="00E31FAE" w:rsidP="00E31FAE"/>
    <w:p w14:paraId="60370076" w14:textId="77777777" w:rsidR="00E31FAE" w:rsidRPr="00E31FAE" w:rsidRDefault="00E31FAE" w:rsidP="00E31FAE"/>
    <w:p w14:paraId="39199CCA" w14:textId="77777777" w:rsidR="00E31FAE" w:rsidRDefault="00E31FAE" w:rsidP="007539F2">
      <w:pPr>
        <w:tabs>
          <w:tab w:val="left" w:pos="3731"/>
        </w:tabs>
      </w:pPr>
      <w:r>
        <w:tab/>
      </w:r>
    </w:p>
    <w:p w14:paraId="26A0B6C5" w14:textId="77777777" w:rsidR="007539F2" w:rsidRPr="007539F2" w:rsidRDefault="007539F2" w:rsidP="007539F2">
      <w:pPr>
        <w:tabs>
          <w:tab w:val="left" w:pos="3731"/>
        </w:tabs>
        <w:rPr>
          <w:b/>
          <w:color w:val="548DD4" w:themeColor="text2" w:themeTint="99"/>
        </w:rPr>
      </w:pPr>
      <w:r w:rsidRPr="007539F2">
        <w:rPr>
          <w:b/>
        </w:rPr>
        <w:t>Name:</w:t>
      </w:r>
      <w:r>
        <w:rPr>
          <w:b/>
        </w:rPr>
        <w:t xml:space="preserve"> </w:t>
      </w:r>
      <w:r w:rsidRPr="007539F2">
        <w:rPr>
          <w:color w:val="548DD4" w:themeColor="text2" w:themeTint="99"/>
        </w:rPr>
        <w:t>Saffron the Mom</w:t>
      </w:r>
    </w:p>
    <w:p w14:paraId="7E905EAE" w14:textId="77777777" w:rsidR="00E31FAE" w:rsidRPr="007539F2" w:rsidRDefault="007539F2" w:rsidP="007539F2">
      <w:pPr>
        <w:rPr>
          <w:color w:val="548DD4" w:themeColor="text2" w:themeTint="99"/>
        </w:rPr>
      </w:pPr>
      <w:r>
        <w:rPr>
          <w:b/>
        </w:rPr>
        <w:lastRenderedPageBreak/>
        <w:t xml:space="preserve">Descriptor: </w:t>
      </w:r>
      <w:r>
        <w:rPr>
          <w:color w:val="548DD4" w:themeColor="text2" w:themeTint="99"/>
        </w:rPr>
        <w:t>Budget-minded and trend-setting caregiver.</w:t>
      </w:r>
    </w:p>
    <w:p w14:paraId="038D457B" w14:textId="77777777" w:rsidR="007539F2" w:rsidRPr="007539F2" w:rsidRDefault="007539F2" w:rsidP="00E31FAE">
      <w:pPr>
        <w:tabs>
          <w:tab w:val="left" w:pos="3731"/>
        </w:tabs>
        <w:rPr>
          <w:color w:val="548DD4" w:themeColor="text2" w:themeTint="99"/>
        </w:rPr>
      </w:pPr>
      <w:r>
        <w:rPr>
          <w:b/>
        </w:rPr>
        <w:t xml:space="preserve">Quote: </w:t>
      </w:r>
      <w:r>
        <w:rPr>
          <w:color w:val="548DD4" w:themeColor="text2" w:themeTint="99"/>
        </w:rPr>
        <w:t>“The best meals are the meals you share with your loved ones”</w:t>
      </w:r>
    </w:p>
    <w:p w14:paraId="5DAF345B" w14:textId="77777777" w:rsidR="007539F2" w:rsidRDefault="007539F2" w:rsidP="00E31FAE">
      <w:pPr>
        <w:tabs>
          <w:tab w:val="left" w:pos="3731"/>
        </w:tabs>
        <w:rPr>
          <w:b/>
        </w:rPr>
      </w:pPr>
      <w:r>
        <w:rPr>
          <w:b/>
        </w:rPr>
        <w:t xml:space="preserve">Who is </w:t>
      </w:r>
      <w:proofErr w:type="gramStart"/>
      <w:r>
        <w:rPr>
          <w:b/>
        </w:rPr>
        <w:t>it:</w:t>
      </w:r>
      <w:proofErr w:type="gramEnd"/>
    </w:p>
    <w:p w14:paraId="25787B80" w14:textId="77777777" w:rsidR="007539F2" w:rsidRPr="007539F2" w:rsidRDefault="007539F2" w:rsidP="007539F2">
      <w:pPr>
        <w:pStyle w:val="ListParagraph"/>
        <w:numPr>
          <w:ilvl w:val="0"/>
          <w:numId w:val="1"/>
        </w:numPr>
        <w:tabs>
          <w:tab w:val="left" w:pos="3731"/>
        </w:tabs>
        <w:rPr>
          <w:b/>
        </w:rPr>
      </w:pPr>
      <w:r>
        <w:t xml:space="preserve">Age: </w:t>
      </w:r>
      <w:r>
        <w:rPr>
          <w:color w:val="548DD4" w:themeColor="text2" w:themeTint="99"/>
        </w:rPr>
        <w:t>38</w:t>
      </w:r>
    </w:p>
    <w:p w14:paraId="1A269B52" w14:textId="77777777" w:rsidR="007539F2" w:rsidRPr="007539F2" w:rsidRDefault="007539F2" w:rsidP="007539F2">
      <w:pPr>
        <w:pStyle w:val="ListParagraph"/>
        <w:numPr>
          <w:ilvl w:val="0"/>
          <w:numId w:val="1"/>
        </w:numPr>
        <w:tabs>
          <w:tab w:val="left" w:pos="3731"/>
        </w:tabs>
        <w:rPr>
          <w:color w:val="548DD4" w:themeColor="text2" w:themeTint="99"/>
        </w:rPr>
      </w:pPr>
      <w:r>
        <w:t xml:space="preserve">Location: </w:t>
      </w:r>
      <w:r>
        <w:rPr>
          <w:rFonts w:ascii="Arial" w:hAnsi="Arial" w:cs="Arial"/>
          <w:b/>
          <w:bCs/>
          <w:color w:val="535353"/>
          <w:sz w:val="30"/>
          <w:szCs w:val="30"/>
        </w:rPr>
        <w:t> </w:t>
      </w:r>
      <w:hyperlink r:id="rId11" w:history="1">
        <w:r w:rsidRPr="007539F2">
          <w:rPr>
            <w:rFonts w:ascii="Arial" w:hAnsi="Arial" w:cs="Arial"/>
            <w:bCs/>
            <w:color w:val="548DD4" w:themeColor="text2" w:themeTint="99"/>
          </w:rPr>
          <w:t>Colo</w:t>
        </w:r>
        <w:r w:rsidRPr="008E514A">
          <w:rPr>
            <w:rFonts w:ascii="Arial" w:hAnsi="Arial" w:cs="Arial"/>
            <w:bCs/>
            <w:color w:val="548DD4" w:themeColor="text2" w:themeTint="99"/>
          </w:rPr>
          <w:t>rado</w:t>
        </w:r>
        <w:r w:rsidRPr="007539F2">
          <w:rPr>
            <w:rFonts w:ascii="Arial" w:hAnsi="Arial" w:cs="Arial"/>
            <w:bCs/>
            <w:color w:val="548DD4" w:themeColor="text2" w:themeTint="99"/>
          </w:rPr>
          <w:t xml:space="preserve"> Springs, Colo.</w:t>
        </w:r>
      </w:hyperlink>
    </w:p>
    <w:p w14:paraId="562146A5" w14:textId="77777777" w:rsidR="007539F2" w:rsidRPr="007539F2" w:rsidRDefault="007539F2" w:rsidP="007539F2">
      <w:pPr>
        <w:pStyle w:val="ListParagraph"/>
        <w:numPr>
          <w:ilvl w:val="0"/>
          <w:numId w:val="1"/>
        </w:numPr>
        <w:tabs>
          <w:tab w:val="left" w:pos="3731"/>
        </w:tabs>
        <w:rPr>
          <w:b/>
        </w:rPr>
      </w:pPr>
      <w:r>
        <w:t xml:space="preserve">Job: </w:t>
      </w:r>
      <w:r w:rsidR="008E514A">
        <w:rPr>
          <w:color w:val="548DD4" w:themeColor="text2" w:themeTint="99"/>
        </w:rPr>
        <w:t>Stay at home mom</w:t>
      </w:r>
    </w:p>
    <w:p w14:paraId="55A00813" w14:textId="77777777" w:rsidR="007539F2" w:rsidRPr="007539F2" w:rsidRDefault="007539F2" w:rsidP="007539F2">
      <w:pPr>
        <w:pStyle w:val="ListParagraph"/>
        <w:numPr>
          <w:ilvl w:val="0"/>
          <w:numId w:val="1"/>
        </w:numPr>
        <w:tabs>
          <w:tab w:val="left" w:pos="3731"/>
        </w:tabs>
        <w:rPr>
          <w:b/>
        </w:rPr>
      </w:pPr>
      <w:r>
        <w:t>Technical skills:</w:t>
      </w:r>
      <w:r w:rsidR="008E514A">
        <w:t xml:space="preserve"> </w:t>
      </w:r>
      <w:r w:rsidR="008E514A">
        <w:rPr>
          <w:color w:val="548DD4" w:themeColor="text2" w:themeTint="99"/>
        </w:rPr>
        <w:t>Creative writing, organization, and office management</w:t>
      </w:r>
    </w:p>
    <w:p w14:paraId="77629C76" w14:textId="77777777" w:rsidR="007539F2" w:rsidRPr="007539F2" w:rsidRDefault="007539F2" w:rsidP="007539F2">
      <w:pPr>
        <w:pStyle w:val="ListParagraph"/>
        <w:numPr>
          <w:ilvl w:val="0"/>
          <w:numId w:val="1"/>
        </w:numPr>
        <w:tabs>
          <w:tab w:val="left" w:pos="3731"/>
        </w:tabs>
        <w:rPr>
          <w:b/>
        </w:rPr>
      </w:pPr>
      <w:r>
        <w:t xml:space="preserve">About: </w:t>
      </w:r>
      <w:r w:rsidR="008E514A">
        <w:rPr>
          <w:color w:val="548DD4" w:themeColor="text2" w:themeTint="99"/>
        </w:rPr>
        <w:t xml:space="preserve">Kind, caring, and humble, Saffron treats all children as her own. She is always ready to take her children and their friends on their next adventure. Saffron finds the best in everyone and </w:t>
      </w:r>
      <w:r w:rsidR="00EC77C3">
        <w:rPr>
          <w:color w:val="548DD4" w:themeColor="text2" w:themeTint="99"/>
        </w:rPr>
        <w:t>is viewed</w:t>
      </w:r>
      <w:r w:rsidR="008E514A">
        <w:rPr>
          <w:color w:val="548DD4" w:themeColor="text2" w:themeTint="99"/>
        </w:rPr>
        <w:t xml:space="preserve"> to be the peacemaker. </w:t>
      </w:r>
    </w:p>
    <w:p w14:paraId="1D1959B9" w14:textId="4A74FCA0" w:rsidR="007539F2" w:rsidRPr="00221378" w:rsidRDefault="007539F2" w:rsidP="007539F2">
      <w:pPr>
        <w:tabs>
          <w:tab w:val="left" w:pos="3731"/>
        </w:tabs>
        <w:rPr>
          <w:color w:val="548DD4" w:themeColor="text2" w:themeTint="99"/>
        </w:rPr>
      </w:pPr>
      <w:r>
        <w:rPr>
          <w:b/>
        </w:rPr>
        <w:t>What Goals:</w:t>
      </w:r>
      <w:r w:rsidR="00221378">
        <w:rPr>
          <w:b/>
        </w:rPr>
        <w:t xml:space="preserve"> </w:t>
      </w:r>
      <w:r w:rsidR="00221378">
        <w:rPr>
          <w:color w:val="548DD4" w:themeColor="text2" w:themeTint="99"/>
        </w:rPr>
        <w:t xml:space="preserve">Interested in trying new and unique recipes. Want to extend my repertoire of hearty cost effective meals for my family. </w:t>
      </w:r>
    </w:p>
    <w:p w14:paraId="7093D59C" w14:textId="324B813A" w:rsidR="007539F2" w:rsidRPr="00221378" w:rsidRDefault="007539F2" w:rsidP="007539F2">
      <w:pPr>
        <w:tabs>
          <w:tab w:val="left" w:pos="3731"/>
        </w:tabs>
        <w:rPr>
          <w:color w:val="548DD4" w:themeColor="text2" w:themeTint="99"/>
        </w:rPr>
      </w:pPr>
      <w:r>
        <w:rPr>
          <w:b/>
        </w:rPr>
        <w:t>What Attitude:</w:t>
      </w:r>
      <w:r w:rsidR="00221378">
        <w:rPr>
          <w:b/>
        </w:rPr>
        <w:t xml:space="preserve"> </w:t>
      </w:r>
      <w:r w:rsidR="00221378">
        <w:rPr>
          <w:color w:val="548DD4" w:themeColor="text2" w:themeTint="99"/>
        </w:rPr>
        <w:t>Open to trying new things, likes everything to be neat and easy to use.</w:t>
      </w:r>
    </w:p>
    <w:p w14:paraId="7276C5D8" w14:textId="47F1DFC3" w:rsidR="007539F2" w:rsidRDefault="007539F2" w:rsidP="007539F2">
      <w:pPr>
        <w:tabs>
          <w:tab w:val="left" w:pos="3731"/>
        </w:tabs>
        <w:rPr>
          <w:color w:val="548DD4" w:themeColor="text2" w:themeTint="99"/>
        </w:rPr>
      </w:pPr>
      <w:r>
        <w:rPr>
          <w:b/>
        </w:rPr>
        <w:t xml:space="preserve">Which Behavior: </w:t>
      </w:r>
      <w:r w:rsidR="00221378">
        <w:rPr>
          <w:color w:val="548DD4" w:themeColor="text2" w:themeTint="99"/>
        </w:rPr>
        <w:t>Saffron, while very intelligent, is not extremely tech savvy. She likes things to be easy to use and to the point. If a website is to</w:t>
      </w:r>
      <w:r w:rsidR="0073254A">
        <w:rPr>
          <w:color w:val="548DD4" w:themeColor="text2" w:themeTint="99"/>
        </w:rPr>
        <w:t>o</w:t>
      </w:r>
      <w:r w:rsidR="00221378">
        <w:rPr>
          <w:color w:val="548DD4" w:themeColor="text2" w:themeTint="99"/>
        </w:rPr>
        <w:t xml:space="preserve"> difficult to use or unappealing she is often likely to skip over it. </w:t>
      </w:r>
      <w:r w:rsidR="00011431">
        <w:rPr>
          <w:color w:val="548DD4" w:themeColor="text2" w:themeTint="99"/>
        </w:rPr>
        <w:t xml:space="preserve">She expects a website to present her with the information she is looking for in a neat and easy to use design. Saffron also likes to use her </w:t>
      </w:r>
      <w:proofErr w:type="spellStart"/>
      <w:r w:rsidR="00011431" w:rsidRPr="00011431">
        <w:rPr>
          <w:i/>
          <w:color w:val="548DD4" w:themeColor="text2" w:themeTint="99"/>
        </w:rPr>
        <w:t>phablet</w:t>
      </w:r>
      <w:proofErr w:type="spellEnd"/>
      <w:r w:rsidR="00011431">
        <w:rPr>
          <w:color w:val="548DD4" w:themeColor="text2" w:themeTint="99"/>
        </w:rPr>
        <w:t xml:space="preserve"> to browse the </w:t>
      </w:r>
      <w:r w:rsidR="0073254A">
        <w:rPr>
          <w:color w:val="548DD4" w:themeColor="text2" w:themeTint="99"/>
        </w:rPr>
        <w:t>Internet</w:t>
      </w:r>
      <w:r w:rsidR="00011431">
        <w:rPr>
          <w:color w:val="548DD4" w:themeColor="text2" w:themeTint="99"/>
        </w:rPr>
        <w:t>, so she appreciates a mobile friendly website.</w:t>
      </w:r>
    </w:p>
    <w:p w14:paraId="415BC89F" w14:textId="77777777" w:rsidR="00A11D30" w:rsidRDefault="00A11D30" w:rsidP="007539F2">
      <w:pPr>
        <w:tabs>
          <w:tab w:val="left" w:pos="3731"/>
        </w:tabs>
        <w:rPr>
          <w:color w:val="548DD4" w:themeColor="text2" w:themeTint="99"/>
        </w:rPr>
      </w:pPr>
    </w:p>
    <w:p w14:paraId="792C4E1B" w14:textId="013B17E0" w:rsidR="00A11D30" w:rsidRDefault="00A11D30" w:rsidP="007539F2">
      <w:pPr>
        <w:tabs>
          <w:tab w:val="left" w:pos="3731"/>
        </w:tabs>
        <w:rPr>
          <w:b/>
        </w:rPr>
      </w:pPr>
      <w:r>
        <w:rPr>
          <w:b/>
        </w:rPr>
        <w:t>Comps:</w:t>
      </w:r>
    </w:p>
    <w:p w14:paraId="530FA312" w14:textId="48F82101" w:rsidR="00A11D30" w:rsidRPr="00A11D30" w:rsidRDefault="00CB1A77" w:rsidP="007539F2">
      <w:pPr>
        <w:tabs>
          <w:tab w:val="left" w:pos="3731"/>
        </w:tabs>
      </w:pPr>
      <w:hyperlink r:id="rId12" w:history="1">
        <w:r w:rsidR="00A11D30" w:rsidRPr="00A11D30">
          <w:rPr>
            <w:rStyle w:val="Hyperlink"/>
            <w:color w:val="auto"/>
            <w:u w:val="none"/>
          </w:rPr>
          <w:t>http://www.simplyrecipes.com</w:t>
        </w:r>
      </w:hyperlink>
    </w:p>
    <w:p w14:paraId="3294EFCB" w14:textId="4478B7AD" w:rsidR="00A11D30" w:rsidRPr="00A11D30" w:rsidRDefault="00A11D30" w:rsidP="007539F2">
      <w:pPr>
        <w:tabs>
          <w:tab w:val="left" w:pos="3731"/>
        </w:tabs>
      </w:pPr>
      <w:r w:rsidRPr="00A11D30">
        <w:t>http://www.justtherecipe.com</w:t>
      </w:r>
    </w:p>
    <w:p w14:paraId="33BD538D" w14:textId="4FB671C2" w:rsidR="00A11D30" w:rsidRPr="00A11D30" w:rsidRDefault="00A11D30" w:rsidP="007539F2">
      <w:pPr>
        <w:tabs>
          <w:tab w:val="left" w:pos="3731"/>
        </w:tabs>
      </w:pPr>
      <w:r w:rsidRPr="00A11D30">
        <w:t>http://www.budgetbytes.com</w:t>
      </w:r>
    </w:p>
    <w:p w14:paraId="5190D931" w14:textId="77777777" w:rsidR="00E31FAE" w:rsidRPr="00E31FAE" w:rsidRDefault="00E31FAE" w:rsidP="00E31FAE"/>
    <w:p w14:paraId="3CE91208" w14:textId="77777777" w:rsidR="00E31FAE" w:rsidRPr="00E31FAE" w:rsidRDefault="00E31FAE" w:rsidP="00E31FAE"/>
    <w:p w14:paraId="54657F97" w14:textId="77777777" w:rsidR="00E31FAE" w:rsidRPr="00E31FAE" w:rsidRDefault="00E31FAE" w:rsidP="00E31FAE"/>
    <w:p w14:paraId="54DCB705" w14:textId="77777777" w:rsidR="009B1A74" w:rsidRPr="00E31FAE" w:rsidRDefault="009B1A74" w:rsidP="00E31FAE"/>
    <w:sectPr w:rsidR="009B1A74" w:rsidRPr="00E31FAE" w:rsidSect="00526A8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D50F5" w14:textId="77777777" w:rsidR="00221378" w:rsidRDefault="00221378" w:rsidP="00E31FAE">
      <w:r>
        <w:separator/>
      </w:r>
    </w:p>
  </w:endnote>
  <w:endnote w:type="continuationSeparator" w:id="0">
    <w:p w14:paraId="52DDC538" w14:textId="77777777" w:rsidR="00221378" w:rsidRDefault="00221378" w:rsidP="00E31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3543D" w14:textId="77777777" w:rsidR="00221378" w:rsidRDefault="00221378" w:rsidP="00E31FAE">
      <w:r>
        <w:separator/>
      </w:r>
    </w:p>
  </w:footnote>
  <w:footnote w:type="continuationSeparator" w:id="0">
    <w:p w14:paraId="6D13AD4B" w14:textId="77777777" w:rsidR="00221378" w:rsidRDefault="00221378" w:rsidP="00E31F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31430"/>
    <w:multiLevelType w:val="hybridMultilevel"/>
    <w:tmpl w:val="383E1FB8"/>
    <w:lvl w:ilvl="0" w:tplc="3648DFB2">
      <w:start w:val="1"/>
      <w:numFmt w:val="bullet"/>
      <w:lvlText w:val=""/>
      <w:lvlJc w:val="left"/>
      <w:pPr>
        <w:ind w:left="825" w:hanging="360"/>
      </w:pPr>
      <w:rPr>
        <w:rFonts w:ascii="Symbol" w:hAnsi="Symbol" w:hint="default"/>
        <w:color w:val="auto"/>
      </w:rPr>
    </w:lvl>
    <w:lvl w:ilvl="1" w:tplc="04090003" w:tentative="1">
      <w:start w:val="1"/>
      <w:numFmt w:val="bullet"/>
      <w:lvlText w:val="o"/>
      <w:lvlJc w:val="left"/>
      <w:pPr>
        <w:ind w:left="1545" w:hanging="360"/>
      </w:pPr>
      <w:rPr>
        <w:rFonts w:ascii="Courier New" w:hAnsi="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8AD"/>
    <w:rsid w:val="00011431"/>
    <w:rsid w:val="00221378"/>
    <w:rsid w:val="00491BD3"/>
    <w:rsid w:val="00526A83"/>
    <w:rsid w:val="005308AD"/>
    <w:rsid w:val="006C5CFF"/>
    <w:rsid w:val="006C6250"/>
    <w:rsid w:val="0073254A"/>
    <w:rsid w:val="007539F2"/>
    <w:rsid w:val="00765C48"/>
    <w:rsid w:val="008E514A"/>
    <w:rsid w:val="009B1A74"/>
    <w:rsid w:val="00A11D30"/>
    <w:rsid w:val="00CB1A77"/>
    <w:rsid w:val="00CF316C"/>
    <w:rsid w:val="00E30F8D"/>
    <w:rsid w:val="00E31FAE"/>
    <w:rsid w:val="00EC7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A63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1A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A74"/>
    <w:rPr>
      <w:rFonts w:ascii="Lucida Grande" w:hAnsi="Lucida Grande" w:cs="Lucida Grande"/>
      <w:sz w:val="18"/>
      <w:szCs w:val="18"/>
    </w:rPr>
  </w:style>
  <w:style w:type="paragraph" w:styleId="Header">
    <w:name w:val="header"/>
    <w:basedOn w:val="Normal"/>
    <w:link w:val="HeaderChar"/>
    <w:uiPriority w:val="99"/>
    <w:unhideWhenUsed/>
    <w:rsid w:val="00E31FAE"/>
    <w:pPr>
      <w:tabs>
        <w:tab w:val="center" w:pos="4320"/>
        <w:tab w:val="right" w:pos="8640"/>
      </w:tabs>
    </w:pPr>
  </w:style>
  <w:style w:type="character" w:customStyle="1" w:styleId="HeaderChar">
    <w:name w:val="Header Char"/>
    <w:basedOn w:val="DefaultParagraphFont"/>
    <w:link w:val="Header"/>
    <w:uiPriority w:val="99"/>
    <w:rsid w:val="00E31FAE"/>
  </w:style>
  <w:style w:type="paragraph" w:styleId="Footer">
    <w:name w:val="footer"/>
    <w:basedOn w:val="Normal"/>
    <w:link w:val="FooterChar"/>
    <w:uiPriority w:val="99"/>
    <w:unhideWhenUsed/>
    <w:rsid w:val="00E31FAE"/>
    <w:pPr>
      <w:tabs>
        <w:tab w:val="center" w:pos="4320"/>
        <w:tab w:val="right" w:pos="8640"/>
      </w:tabs>
    </w:pPr>
  </w:style>
  <w:style w:type="character" w:customStyle="1" w:styleId="FooterChar">
    <w:name w:val="Footer Char"/>
    <w:basedOn w:val="DefaultParagraphFont"/>
    <w:link w:val="Footer"/>
    <w:uiPriority w:val="99"/>
    <w:rsid w:val="00E31FAE"/>
  </w:style>
  <w:style w:type="paragraph" w:styleId="ListParagraph">
    <w:name w:val="List Paragraph"/>
    <w:basedOn w:val="Normal"/>
    <w:uiPriority w:val="34"/>
    <w:qFormat/>
    <w:rsid w:val="007539F2"/>
    <w:pPr>
      <w:ind w:left="720"/>
      <w:contextualSpacing/>
    </w:pPr>
  </w:style>
  <w:style w:type="character" w:styleId="Hyperlink">
    <w:name w:val="Hyperlink"/>
    <w:basedOn w:val="DefaultParagraphFont"/>
    <w:uiPriority w:val="99"/>
    <w:unhideWhenUsed/>
    <w:rsid w:val="00A11D3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1A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A74"/>
    <w:rPr>
      <w:rFonts w:ascii="Lucida Grande" w:hAnsi="Lucida Grande" w:cs="Lucida Grande"/>
      <w:sz w:val="18"/>
      <w:szCs w:val="18"/>
    </w:rPr>
  </w:style>
  <w:style w:type="paragraph" w:styleId="Header">
    <w:name w:val="header"/>
    <w:basedOn w:val="Normal"/>
    <w:link w:val="HeaderChar"/>
    <w:uiPriority w:val="99"/>
    <w:unhideWhenUsed/>
    <w:rsid w:val="00E31FAE"/>
    <w:pPr>
      <w:tabs>
        <w:tab w:val="center" w:pos="4320"/>
        <w:tab w:val="right" w:pos="8640"/>
      </w:tabs>
    </w:pPr>
  </w:style>
  <w:style w:type="character" w:customStyle="1" w:styleId="HeaderChar">
    <w:name w:val="Header Char"/>
    <w:basedOn w:val="DefaultParagraphFont"/>
    <w:link w:val="Header"/>
    <w:uiPriority w:val="99"/>
    <w:rsid w:val="00E31FAE"/>
  </w:style>
  <w:style w:type="paragraph" w:styleId="Footer">
    <w:name w:val="footer"/>
    <w:basedOn w:val="Normal"/>
    <w:link w:val="FooterChar"/>
    <w:uiPriority w:val="99"/>
    <w:unhideWhenUsed/>
    <w:rsid w:val="00E31FAE"/>
    <w:pPr>
      <w:tabs>
        <w:tab w:val="center" w:pos="4320"/>
        <w:tab w:val="right" w:pos="8640"/>
      </w:tabs>
    </w:pPr>
  </w:style>
  <w:style w:type="character" w:customStyle="1" w:styleId="FooterChar">
    <w:name w:val="Footer Char"/>
    <w:basedOn w:val="DefaultParagraphFont"/>
    <w:link w:val="Footer"/>
    <w:uiPriority w:val="99"/>
    <w:rsid w:val="00E31FAE"/>
  </w:style>
  <w:style w:type="paragraph" w:styleId="ListParagraph">
    <w:name w:val="List Paragraph"/>
    <w:basedOn w:val="Normal"/>
    <w:uiPriority w:val="34"/>
    <w:qFormat/>
    <w:rsid w:val="007539F2"/>
    <w:pPr>
      <w:ind w:left="720"/>
      <w:contextualSpacing/>
    </w:pPr>
  </w:style>
  <w:style w:type="character" w:styleId="Hyperlink">
    <w:name w:val="Hyperlink"/>
    <w:basedOn w:val="DefaultParagraphFont"/>
    <w:uiPriority w:val="99"/>
    <w:unhideWhenUsed/>
    <w:rsid w:val="00A11D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isitcos.com/" TargetMode="External"/><Relationship Id="rId12" Type="http://schemas.openxmlformats.org/officeDocument/2006/relationships/hyperlink" Target="http://www.simplyrecipes.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1682</Characters>
  <Application>Microsoft Macintosh Word</Application>
  <DocSecurity>0</DocSecurity>
  <Lines>14</Lines>
  <Paragraphs>3</Paragraphs>
  <ScaleCrop>false</ScaleCrop>
  <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Rosenthal</dc:creator>
  <cp:keywords/>
  <dc:description/>
  <cp:lastModifiedBy>Zachary Rosenthal</cp:lastModifiedBy>
  <cp:revision>3</cp:revision>
  <cp:lastPrinted>2015-10-07T00:42:00Z</cp:lastPrinted>
  <dcterms:created xsi:type="dcterms:W3CDTF">2015-10-07T00:42:00Z</dcterms:created>
  <dcterms:modified xsi:type="dcterms:W3CDTF">2015-10-07T00:42:00Z</dcterms:modified>
</cp:coreProperties>
</file>