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BF71" w14:textId="71B722BE" w:rsidR="00B31403" w:rsidRPr="009B22FA" w:rsidRDefault="00180108" w:rsidP="001B5340">
      <w:pPr>
        <w:spacing w:line="240" w:lineRule="auto"/>
        <w:jc w:val="center"/>
        <w:rPr>
          <w:rFonts w:ascii="Arial" w:hAnsi="Arial" w:cs="Arial"/>
          <w:color w:val="70AD47" w:themeColor="accent6"/>
          <w:sz w:val="28"/>
          <w:szCs w:val="28"/>
        </w:rPr>
      </w:pPr>
      <w:r w:rsidRPr="009B22FA">
        <w:rPr>
          <w:rFonts w:ascii="Arial" w:hAnsi="Arial" w:cs="Arial"/>
          <w:color w:val="70AD47" w:themeColor="accent6"/>
          <w:sz w:val="28"/>
          <w:szCs w:val="28"/>
        </w:rPr>
        <w:t>Data analy</w:t>
      </w:r>
      <w:r w:rsidR="00F9083D" w:rsidRPr="009B22FA">
        <w:rPr>
          <w:rFonts w:ascii="Arial" w:hAnsi="Arial" w:cs="Arial"/>
          <w:color w:val="70AD47" w:themeColor="accent6"/>
          <w:sz w:val="28"/>
          <w:szCs w:val="28"/>
        </w:rPr>
        <w:t>sis</w:t>
      </w:r>
      <w:r w:rsidRPr="009B22FA">
        <w:rPr>
          <w:rFonts w:ascii="Arial" w:hAnsi="Arial" w:cs="Arial"/>
          <w:color w:val="70AD47" w:themeColor="accent6"/>
          <w:sz w:val="28"/>
          <w:szCs w:val="28"/>
        </w:rPr>
        <w:t xml:space="preserve"> for the uncovering the reason among employees while leaving organization</w:t>
      </w:r>
    </w:p>
    <w:p w14:paraId="18142477" w14:textId="77777777" w:rsidR="00F9083D" w:rsidRPr="001B5340" w:rsidRDefault="00F9083D" w:rsidP="001B5340">
      <w:pPr>
        <w:spacing w:line="240" w:lineRule="auto"/>
        <w:jc w:val="center"/>
        <w:rPr>
          <w:rFonts w:ascii="Arial" w:hAnsi="Arial" w:cs="Arial"/>
          <w:color w:val="70AD47" w:themeColor="accent6"/>
        </w:rPr>
      </w:pPr>
    </w:p>
    <w:p w14:paraId="54CA6B79" w14:textId="1C0658D0" w:rsidR="00B31403" w:rsidRPr="001B5340" w:rsidRDefault="001C6EA5" w:rsidP="001B5340">
      <w:pPr>
        <w:pStyle w:val="Heading1"/>
        <w:spacing w:line="240" w:lineRule="auto"/>
        <w:jc w:val="both"/>
        <w:rPr>
          <w:rFonts w:ascii="Arial" w:hAnsi="Arial" w:cs="Arial"/>
          <w:b/>
          <w:bCs/>
          <w:color w:val="C00000"/>
          <w:sz w:val="22"/>
          <w:szCs w:val="22"/>
        </w:rPr>
      </w:pPr>
      <w:r w:rsidRPr="001B5340">
        <w:rPr>
          <w:rFonts w:ascii="Arial" w:hAnsi="Arial" w:cs="Arial"/>
          <w:b/>
          <w:bCs/>
          <w:color w:val="C00000"/>
          <w:sz w:val="22"/>
          <w:szCs w:val="22"/>
        </w:rPr>
        <w:t xml:space="preserve">Project </w:t>
      </w:r>
      <w:r w:rsidR="00B31403" w:rsidRPr="001B5340">
        <w:rPr>
          <w:rFonts w:ascii="Arial" w:hAnsi="Arial" w:cs="Arial"/>
          <w:b/>
          <w:bCs/>
          <w:color w:val="C00000"/>
          <w:sz w:val="22"/>
          <w:szCs w:val="22"/>
        </w:rPr>
        <w:t>Introduction</w:t>
      </w:r>
    </w:p>
    <w:p w14:paraId="10C76025" w14:textId="7B776C66" w:rsidR="008325D0" w:rsidRPr="001B5340" w:rsidRDefault="00976061" w:rsidP="001B5340">
      <w:pPr>
        <w:tabs>
          <w:tab w:val="center" w:pos="4320"/>
          <w:tab w:val="right" w:pos="8640"/>
        </w:tabs>
        <w:spacing w:before="120" w:after="120" w:line="240" w:lineRule="auto"/>
        <w:jc w:val="both"/>
        <w:rPr>
          <w:rFonts w:ascii="Arial" w:eastAsia="Arial" w:hAnsi="Arial" w:cs="Arial"/>
          <w:bCs/>
          <w:noProof/>
          <w:color w:val="000000" w:themeColor="text1"/>
        </w:rPr>
      </w:pPr>
      <w:r w:rsidRPr="001B5340">
        <w:rPr>
          <w:rFonts w:ascii="Arial" w:eastAsia="Arial" w:hAnsi="Arial" w:cs="Arial"/>
          <w:bCs/>
          <w:noProof/>
          <w:color w:val="000000" w:themeColor="text1"/>
        </w:rPr>
        <w:t>Human resourcement is a very useful domain and take part to while hiring the people for any organization. In this data analy</w:t>
      </w:r>
      <w:r w:rsidR="00F9083D" w:rsidRPr="001B5340">
        <w:rPr>
          <w:rFonts w:ascii="Arial" w:eastAsia="Arial" w:hAnsi="Arial" w:cs="Arial"/>
          <w:bCs/>
          <w:noProof/>
          <w:color w:val="000000" w:themeColor="text1"/>
        </w:rPr>
        <w:t>si</w:t>
      </w:r>
      <w:r w:rsidRPr="001B5340">
        <w:rPr>
          <w:rFonts w:ascii="Arial" w:eastAsia="Arial" w:hAnsi="Arial" w:cs="Arial"/>
          <w:bCs/>
          <w:noProof/>
          <w:color w:val="000000" w:themeColor="text1"/>
        </w:rPr>
        <w:t xml:space="preserve">s, the employess leaving ratio is being assesed using the python languge. The dataset is taken from kaggle which is about the human resource management </w:t>
      </w:r>
      <w:r w:rsidRPr="001B5340">
        <w:rPr>
          <w:rFonts w:ascii="Arial" w:eastAsia="Arial" w:hAnsi="Arial" w:cs="Arial"/>
          <w:bCs/>
          <w:noProof/>
          <w:color w:val="000000" w:themeColor="text1"/>
        </w:rPr>
        <w:fldChar w:fldCharType="begin"/>
      </w:r>
      <w:r w:rsidRPr="001B5340">
        <w:rPr>
          <w:rFonts w:ascii="Arial" w:eastAsia="Arial" w:hAnsi="Arial" w:cs="Arial"/>
          <w:bCs/>
          <w:noProof/>
          <w:color w:val="000000" w:themeColor="text1"/>
        </w:rPr>
        <w:instrText xml:space="preserve"> ADDIN EN.CITE &lt;EndNote&gt;&lt;Cite&gt;&lt;Author&gt;Kaggle&lt;/Author&gt;&lt;Year&gt;2019&lt;/Year&gt;&lt;RecNum&gt;69&lt;/RecNum&gt;&lt;DisplayText&gt;(Kaggle, 2019)&lt;/DisplayText&gt;&lt;record&gt;&lt;rec-number&gt;69&lt;/rec-number&gt;&lt;foreign-keys&gt;&lt;key app="EN" db-id="5ssrtved0stzt0eaap2xaxdma0tdd2artxe2" timestamp="1637348762"&gt;69&lt;/key&gt;&lt;/foreign-keys&gt;&lt;ref-type name="Journal Article"&gt;17&lt;/ref-type&gt;&lt;contributors&gt;&lt;authors&gt;&lt;author&gt;Kaggle&lt;/author&gt;&lt;/authors&gt;&lt;/contributors&gt;&lt;titles&gt;&lt;title&gt;HR analytics for employees in organization, https://www.kaggle.com/jacksonchou/hr-analytics/data&lt;/title&gt;&lt;/titles&gt;&lt;dates&gt;&lt;year&gt;2019&lt;/year&gt;&lt;/dates&gt;&lt;urls&gt;&lt;related-urls&gt;&lt;url&gt;https://www.kaggle.com/jacksonchou/hr-analytics/data &lt;/url&gt;&lt;/related-urls&gt;&lt;/urls&gt;&lt;/record&gt;&lt;/Cite&gt;&lt;/EndNote&gt;</w:instrText>
      </w:r>
      <w:r w:rsidRPr="001B5340">
        <w:rPr>
          <w:rFonts w:ascii="Arial" w:eastAsia="Arial" w:hAnsi="Arial" w:cs="Arial"/>
          <w:bCs/>
          <w:noProof/>
          <w:color w:val="000000" w:themeColor="text1"/>
        </w:rPr>
        <w:fldChar w:fldCharType="separate"/>
      </w:r>
      <w:r w:rsidRPr="001B5340">
        <w:rPr>
          <w:rFonts w:ascii="Arial" w:eastAsia="Arial" w:hAnsi="Arial" w:cs="Arial"/>
          <w:bCs/>
          <w:noProof/>
          <w:color w:val="000000" w:themeColor="text1"/>
        </w:rPr>
        <w:t>(Kaggle, 2019)</w:t>
      </w:r>
      <w:r w:rsidRPr="001B5340">
        <w:rPr>
          <w:rFonts w:ascii="Arial" w:eastAsia="Arial" w:hAnsi="Arial" w:cs="Arial"/>
          <w:bCs/>
          <w:noProof/>
          <w:color w:val="000000" w:themeColor="text1"/>
        </w:rPr>
        <w:fldChar w:fldCharType="end"/>
      </w:r>
      <w:r w:rsidR="009379D9" w:rsidRPr="001B5340">
        <w:rPr>
          <w:rFonts w:ascii="Arial" w:eastAsia="Arial" w:hAnsi="Arial" w:cs="Arial"/>
          <w:bCs/>
          <w:noProof/>
          <w:color w:val="000000" w:themeColor="text1"/>
        </w:rPr>
        <w:t>. This dataset is regarding the emplooyess that are working in the organization and their relationship is being assesed using the different python functions.The main objective of this data anlytics is to find the reaseaon of people leaving organiz</w:t>
      </w:r>
      <w:r w:rsidR="009056B9" w:rsidRPr="001B5340">
        <w:rPr>
          <w:rFonts w:ascii="Arial" w:eastAsia="Arial" w:hAnsi="Arial" w:cs="Arial"/>
          <w:bCs/>
          <w:noProof/>
          <w:color w:val="000000" w:themeColor="text1"/>
        </w:rPr>
        <w:t>a</w:t>
      </w:r>
      <w:r w:rsidR="009379D9" w:rsidRPr="001B5340">
        <w:rPr>
          <w:rFonts w:ascii="Arial" w:eastAsia="Arial" w:hAnsi="Arial" w:cs="Arial"/>
          <w:bCs/>
          <w:noProof/>
          <w:color w:val="000000" w:themeColor="text1"/>
        </w:rPr>
        <w:t xml:space="preserve">tion. Various types of the python libraires like pandas, matplotlib and seasborn are utilized are to handle this issue </w:t>
      </w:r>
      <w:r w:rsidR="009379D9" w:rsidRPr="001B5340">
        <w:rPr>
          <w:rFonts w:ascii="Arial" w:eastAsia="Arial" w:hAnsi="Arial" w:cs="Arial"/>
          <w:bCs/>
          <w:noProof/>
          <w:color w:val="000000" w:themeColor="text1"/>
        </w:rPr>
        <w:fldChar w:fldCharType="begin"/>
      </w:r>
      <w:r w:rsidR="009379D9" w:rsidRPr="001B5340">
        <w:rPr>
          <w:rFonts w:ascii="Arial" w:eastAsia="Arial" w:hAnsi="Arial" w:cs="Arial"/>
          <w:bCs/>
          <w:noProof/>
          <w:color w:val="000000" w:themeColor="text1"/>
        </w:rPr>
        <w:instrText xml:space="preserve"> ADDIN EN.CITE &lt;EndNote&gt;&lt;Cite&gt;&lt;Author&gt;Ari&lt;/Author&gt;&lt;Year&gt;2014&lt;/Year&gt;&lt;RecNum&gt;31&lt;/RecNum&gt;&lt;DisplayText&gt;(Ari &amp;amp; Ustazhanov, 2014; Summerfield, 2010)&lt;/DisplayText&gt;&lt;record&gt;&lt;rec-number&gt;31&lt;/rec-number&gt;&lt;foreign-keys&gt;&lt;key app="EN" db-id="5ssrtved0stzt0eaap2xaxdma0tdd2artxe2" timestamp="1635619717"&gt;31&lt;/key&gt;&lt;/foreign-keys&gt;&lt;ref-type name="Conference Proceedings"&gt;10&lt;/ref-type&gt;&lt;contributors&gt;&lt;authors&gt;&lt;author&gt;Ari, Niyazi&lt;/author&gt;&lt;author&gt;Ustazhanov, Makhamadsulton&lt;/author&gt;&lt;/authors&gt;&lt;/contributors&gt;&lt;titles&gt;&lt;title&gt;Matplotlib in python&lt;/title&gt;&lt;secondary-title&gt;2014 11th International Conference on Electronics, Computer and Computation (ICECCO)&lt;/secondary-title&gt;&lt;/titles&gt;&lt;pages&gt;1-6&lt;/pages&gt;&lt;dates&gt;&lt;year&gt;2014&lt;/year&gt;&lt;/dates&gt;&lt;publisher&gt;IEEE&lt;/publisher&gt;&lt;isbn&gt;1479941069&lt;/isbn&gt;&lt;urls&gt;&lt;/urls&gt;&lt;/record&gt;&lt;/Cite&gt;&lt;Cite&gt;&lt;Author&gt;Summerfield&lt;/Author&gt;&lt;Year&gt;2010&lt;/Year&gt;&lt;RecNum&gt;1&lt;/RecNum&gt;&lt;record&gt;&lt;rec-number&gt;1&lt;/rec-number&gt;&lt;foreign-keys&gt;&lt;key app="EN" db-id="9ed9wx097vpts6ed9e9pxz06vtzwxw0w0rev" timestamp="1637348871"&gt;1&lt;/key&gt;&lt;/foreign-keys&gt;&lt;ref-type name="Book"&gt;6&lt;/ref-type&gt;&lt;contributors&gt;&lt;authors&gt;&lt;author&gt;Summerfield, Mark&lt;/author&gt;&lt;/authors&gt;&lt;/contributors&gt;&lt;titles&gt;&lt;title&gt;Programming in Python 3: a complete introduction to the Python language&lt;/title&gt;&lt;/titles&gt;&lt;dates&gt;&lt;year&gt;2010&lt;/year&gt;&lt;/dates&gt;&lt;publisher&gt;Addison-Wesley Professional&lt;/publisher&gt;&lt;isbn&gt;0321680561&lt;/isbn&gt;&lt;urls&gt;&lt;/urls&gt;&lt;/record&gt;&lt;/Cite&gt;&lt;/EndNote&gt;</w:instrText>
      </w:r>
      <w:r w:rsidR="009379D9" w:rsidRPr="001B5340">
        <w:rPr>
          <w:rFonts w:ascii="Arial" w:eastAsia="Arial" w:hAnsi="Arial" w:cs="Arial"/>
          <w:bCs/>
          <w:noProof/>
          <w:color w:val="000000" w:themeColor="text1"/>
        </w:rPr>
        <w:fldChar w:fldCharType="separate"/>
      </w:r>
      <w:r w:rsidR="009379D9" w:rsidRPr="001B5340">
        <w:rPr>
          <w:rFonts w:ascii="Arial" w:eastAsia="Arial" w:hAnsi="Arial" w:cs="Arial"/>
          <w:bCs/>
          <w:noProof/>
          <w:color w:val="000000" w:themeColor="text1"/>
        </w:rPr>
        <w:t>(Ari &amp; Ustazhanov, 2014; Summerfield, 2010)</w:t>
      </w:r>
      <w:r w:rsidR="009379D9" w:rsidRPr="001B5340">
        <w:rPr>
          <w:rFonts w:ascii="Arial" w:eastAsia="Arial" w:hAnsi="Arial" w:cs="Arial"/>
          <w:bCs/>
          <w:noProof/>
          <w:color w:val="000000" w:themeColor="text1"/>
        </w:rPr>
        <w:fldChar w:fldCharType="end"/>
      </w:r>
      <w:r w:rsidR="009379D9" w:rsidRPr="001B5340">
        <w:rPr>
          <w:rFonts w:ascii="Arial" w:eastAsia="Arial" w:hAnsi="Arial" w:cs="Arial"/>
          <w:bCs/>
          <w:noProof/>
          <w:color w:val="000000" w:themeColor="text1"/>
        </w:rPr>
        <w:t>.  Moreover, the pytho</w:t>
      </w:r>
      <w:r w:rsidR="009056B9" w:rsidRPr="001B5340">
        <w:rPr>
          <w:rFonts w:ascii="Arial" w:eastAsia="Arial" w:hAnsi="Arial" w:cs="Arial"/>
          <w:bCs/>
          <w:noProof/>
          <w:color w:val="000000" w:themeColor="text1"/>
        </w:rPr>
        <w:t>n</w:t>
      </w:r>
      <w:r w:rsidR="009379D9" w:rsidRPr="001B5340">
        <w:rPr>
          <w:rFonts w:ascii="Arial" w:eastAsia="Arial" w:hAnsi="Arial" w:cs="Arial"/>
          <w:bCs/>
          <w:noProof/>
          <w:color w:val="000000" w:themeColor="text1"/>
        </w:rPr>
        <w:t xml:space="preserve"> functions which includes the sum, count, describe and plots are utilized here to handle this dataset. This data analy</w:t>
      </w:r>
      <w:r w:rsidR="00F9083D" w:rsidRPr="001B5340">
        <w:rPr>
          <w:rFonts w:ascii="Arial" w:eastAsia="Arial" w:hAnsi="Arial" w:cs="Arial"/>
          <w:bCs/>
          <w:noProof/>
          <w:color w:val="000000" w:themeColor="text1"/>
        </w:rPr>
        <w:t xml:space="preserve">sis </w:t>
      </w:r>
      <w:r w:rsidR="009379D9" w:rsidRPr="001B5340">
        <w:rPr>
          <w:rFonts w:ascii="Arial" w:eastAsia="Arial" w:hAnsi="Arial" w:cs="Arial"/>
          <w:bCs/>
          <w:noProof/>
          <w:color w:val="000000" w:themeColor="text1"/>
        </w:rPr>
        <w:t xml:space="preserve">will be very helpful and have positive impacts. </w:t>
      </w:r>
    </w:p>
    <w:p w14:paraId="19445744" w14:textId="4138DE57" w:rsidR="00B31403" w:rsidRPr="001B5340" w:rsidRDefault="00B31403" w:rsidP="001B5340">
      <w:pPr>
        <w:pStyle w:val="Heading1"/>
        <w:spacing w:line="240" w:lineRule="auto"/>
        <w:jc w:val="both"/>
        <w:rPr>
          <w:rFonts w:ascii="Arial" w:hAnsi="Arial" w:cs="Arial"/>
          <w:b/>
          <w:bCs/>
          <w:color w:val="C00000"/>
          <w:sz w:val="22"/>
          <w:szCs w:val="22"/>
        </w:rPr>
      </w:pPr>
      <w:r w:rsidRPr="001B5340">
        <w:rPr>
          <w:rFonts w:ascii="Arial" w:hAnsi="Arial" w:cs="Arial"/>
          <w:b/>
          <w:bCs/>
          <w:color w:val="C00000"/>
          <w:sz w:val="22"/>
          <w:szCs w:val="22"/>
        </w:rPr>
        <w:t>Data Acquisition and Cleaning</w:t>
      </w:r>
    </w:p>
    <w:p w14:paraId="716D918D" w14:textId="0E0F549E" w:rsidR="00EC186C" w:rsidRPr="001B5340" w:rsidRDefault="005E78FD" w:rsidP="001B5340">
      <w:pPr>
        <w:spacing w:line="240" w:lineRule="auto"/>
        <w:jc w:val="both"/>
        <w:rPr>
          <w:rFonts w:ascii="Arial" w:hAnsi="Arial" w:cs="Arial"/>
        </w:rPr>
      </w:pPr>
      <w:r w:rsidRPr="001B5340">
        <w:rPr>
          <w:rFonts w:ascii="Arial" w:hAnsi="Arial" w:cs="Arial"/>
        </w:rPr>
        <w:t xml:space="preserve">The </w:t>
      </w:r>
      <w:r w:rsidR="00AB67A4" w:rsidRPr="001B5340">
        <w:rPr>
          <w:rFonts w:ascii="Arial" w:hAnsi="Arial" w:cs="Arial"/>
        </w:rPr>
        <w:t>HR dataset is acquired from Kaggle and used the python language for its analy</w:t>
      </w:r>
      <w:r w:rsidR="00F9083D" w:rsidRPr="001B5340">
        <w:rPr>
          <w:rFonts w:ascii="Arial" w:hAnsi="Arial" w:cs="Arial"/>
        </w:rPr>
        <w:t>sis</w:t>
      </w:r>
      <w:r w:rsidR="00AB67A4" w:rsidRPr="001B5340">
        <w:rPr>
          <w:rFonts w:ascii="Arial" w:hAnsi="Arial" w:cs="Arial"/>
        </w:rPr>
        <w:t xml:space="preserve"> </w:t>
      </w:r>
      <w:r w:rsidR="00AB67A4" w:rsidRPr="001B5340">
        <w:rPr>
          <w:rFonts w:ascii="Arial" w:hAnsi="Arial" w:cs="Arial"/>
        </w:rPr>
        <w:fldChar w:fldCharType="begin"/>
      </w:r>
      <w:r w:rsidR="00AB67A4" w:rsidRPr="001B5340">
        <w:rPr>
          <w:rFonts w:ascii="Arial" w:hAnsi="Arial" w:cs="Arial"/>
        </w:rPr>
        <w:instrText xml:space="preserve"> ADDIN EN.CITE &lt;EndNote&gt;&lt;Cite&gt;&lt;Author&gt;Kaggle&lt;/Author&gt;&lt;Year&gt;2019&lt;/Year&gt;&lt;RecNum&gt;69&lt;/RecNum&gt;&lt;DisplayText&gt;(Kaggle, 2019)&lt;/DisplayText&gt;&lt;record&gt;&lt;rec-number&gt;69&lt;/rec-number&gt;&lt;foreign-keys&gt;&lt;key app="EN" db-id="5ssrtved0stzt0eaap2xaxdma0tdd2artxe2" timestamp="1637348762"&gt;69&lt;/key&gt;&lt;/foreign-keys&gt;&lt;ref-type name="Journal Article"&gt;17&lt;/ref-type&gt;&lt;contributors&gt;&lt;authors&gt;&lt;author&gt;Kaggle&lt;/author&gt;&lt;/authors&gt;&lt;/contributors&gt;&lt;titles&gt;&lt;title&gt;HR analytics for employees in organization, https://www.kaggle.com/jacksonchou/hr-analytics/data&lt;/title&gt;&lt;/titles&gt;&lt;dates&gt;&lt;year&gt;2019&lt;/year&gt;&lt;/dates&gt;&lt;urls&gt;&lt;related-urls&gt;&lt;url&gt;https://www.kaggle.com/jacksonchou/hr-analytics/data &lt;/url&gt;&lt;/related-urls&gt;&lt;/urls&gt;&lt;/record&gt;&lt;/Cite&gt;&lt;/EndNote&gt;</w:instrText>
      </w:r>
      <w:r w:rsidR="00AB67A4" w:rsidRPr="001B5340">
        <w:rPr>
          <w:rFonts w:ascii="Arial" w:hAnsi="Arial" w:cs="Arial"/>
        </w:rPr>
        <w:fldChar w:fldCharType="separate"/>
      </w:r>
      <w:r w:rsidR="00AB67A4" w:rsidRPr="001B5340">
        <w:rPr>
          <w:rFonts w:ascii="Arial" w:hAnsi="Arial" w:cs="Arial"/>
          <w:noProof/>
        </w:rPr>
        <w:t>(Kaggle, 2019)</w:t>
      </w:r>
      <w:r w:rsidR="00AB67A4" w:rsidRPr="001B5340">
        <w:rPr>
          <w:rFonts w:ascii="Arial" w:hAnsi="Arial" w:cs="Arial"/>
        </w:rPr>
        <w:fldChar w:fldCharType="end"/>
      </w:r>
      <w:r w:rsidR="00AB67A4" w:rsidRPr="001B5340">
        <w:rPr>
          <w:rFonts w:ascii="Arial" w:hAnsi="Arial" w:cs="Arial"/>
        </w:rPr>
        <w:t>.</w:t>
      </w:r>
      <w:r w:rsidRPr="001B5340">
        <w:rPr>
          <w:rFonts w:ascii="Arial" w:hAnsi="Arial" w:cs="Arial"/>
        </w:rPr>
        <w:t xml:space="preserve"> </w:t>
      </w:r>
      <w:r w:rsidR="00AB67A4" w:rsidRPr="001B5340">
        <w:rPr>
          <w:rFonts w:ascii="Arial" w:hAnsi="Arial" w:cs="Arial"/>
        </w:rPr>
        <w:t xml:space="preserve">Data cleaning </w:t>
      </w:r>
      <w:r w:rsidR="00EE6E14" w:rsidRPr="001B5340">
        <w:rPr>
          <w:rFonts w:ascii="Arial" w:hAnsi="Arial" w:cs="Arial"/>
        </w:rPr>
        <w:t xml:space="preserve">is a very </w:t>
      </w:r>
      <w:r w:rsidR="005728F3" w:rsidRPr="001B5340">
        <w:rPr>
          <w:rFonts w:ascii="Arial" w:hAnsi="Arial" w:cs="Arial"/>
        </w:rPr>
        <w:t>critical</w:t>
      </w:r>
      <w:r w:rsidR="00EE6E14" w:rsidRPr="001B5340">
        <w:rPr>
          <w:rFonts w:ascii="Arial" w:hAnsi="Arial" w:cs="Arial"/>
        </w:rPr>
        <w:t xml:space="preserve"> aspect</w:t>
      </w:r>
      <w:r w:rsidR="005728F3" w:rsidRPr="001B5340">
        <w:rPr>
          <w:rFonts w:ascii="Arial" w:hAnsi="Arial" w:cs="Arial"/>
        </w:rPr>
        <w:t xml:space="preserve"> and can be performed on the dataset to make it ready for the further analysis. It also handles the noise and inconsistencies from the dataset and remove the unwanted data from it. </w:t>
      </w:r>
    </w:p>
    <w:p w14:paraId="599EF7A1" w14:textId="68B7C55A" w:rsidR="002B1CA3" w:rsidRDefault="002B1CA3" w:rsidP="001B5340">
      <w:pPr>
        <w:spacing w:line="240" w:lineRule="auto"/>
        <w:jc w:val="both"/>
        <w:rPr>
          <w:rFonts w:ascii="Arial" w:hAnsi="Arial" w:cs="Arial"/>
        </w:rPr>
      </w:pPr>
      <w:r w:rsidRPr="001B5340">
        <w:rPr>
          <w:rFonts w:ascii="Arial" w:hAnsi="Arial" w:cs="Arial"/>
        </w:rPr>
        <w:t>Total ‘10’ variables and ‘14999’ rows in the dataset which are going to used here for the analysis</w:t>
      </w:r>
      <w:r w:rsidR="001F4ABC">
        <w:rPr>
          <w:rFonts w:ascii="Arial" w:hAnsi="Arial" w:cs="Arial"/>
        </w:rPr>
        <w:t xml:space="preserve"> is shown in figure 1</w:t>
      </w:r>
      <w:r w:rsidRPr="001B5340">
        <w:rPr>
          <w:rFonts w:ascii="Arial" w:hAnsi="Arial" w:cs="Arial"/>
        </w:rPr>
        <w:t xml:space="preserve">. There are two categorical and all other numeric variables in the dataset. </w:t>
      </w:r>
    </w:p>
    <w:p w14:paraId="6D1AF5FE" w14:textId="54D69473" w:rsidR="001F4ABC" w:rsidRPr="001F4ABC" w:rsidRDefault="001F4ABC" w:rsidP="001F4ABC">
      <w:pPr>
        <w:spacing w:line="240" w:lineRule="auto"/>
        <w:jc w:val="center"/>
        <w:rPr>
          <w:rFonts w:ascii="Arial" w:hAnsi="Arial" w:cs="Arial"/>
          <w:b/>
          <w:bCs/>
        </w:rPr>
      </w:pPr>
      <w:r w:rsidRPr="001F4ABC">
        <w:rPr>
          <w:rFonts w:ascii="Arial" w:hAnsi="Arial" w:cs="Arial"/>
          <w:b/>
          <w:bCs/>
        </w:rPr>
        <w:t>Figure 1: Dataset Details</w:t>
      </w:r>
    </w:p>
    <w:p w14:paraId="0B59601C" w14:textId="22294259" w:rsidR="00EC186C" w:rsidRPr="001B5340" w:rsidRDefault="00AB6B57" w:rsidP="001B5340">
      <w:pPr>
        <w:spacing w:line="240" w:lineRule="auto"/>
        <w:jc w:val="center"/>
        <w:rPr>
          <w:rFonts w:ascii="Arial" w:hAnsi="Arial" w:cs="Arial"/>
        </w:rPr>
      </w:pPr>
      <w:r w:rsidRPr="00AB6B57">
        <w:rPr>
          <w:rFonts w:ascii="Arial" w:hAnsi="Arial" w:cs="Arial"/>
        </w:rPr>
        <w:drawing>
          <wp:inline distT="0" distB="0" distL="0" distR="0" wp14:anchorId="23E31F4F" wp14:editId="4B4F1542">
            <wp:extent cx="2651125"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961" cy="2030617"/>
                    </a:xfrm>
                    <a:prstGeom prst="rect">
                      <a:avLst/>
                    </a:prstGeom>
                  </pic:spPr>
                </pic:pic>
              </a:graphicData>
            </a:graphic>
          </wp:inline>
        </w:drawing>
      </w:r>
    </w:p>
    <w:p w14:paraId="2D29ED64" w14:textId="572BCF61" w:rsidR="001F4ABC" w:rsidRDefault="002B1CA3" w:rsidP="001B5340">
      <w:pPr>
        <w:spacing w:line="240" w:lineRule="auto"/>
        <w:jc w:val="both"/>
        <w:rPr>
          <w:rFonts w:ascii="Arial" w:hAnsi="Arial" w:cs="Arial"/>
        </w:rPr>
      </w:pPr>
      <w:r w:rsidRPr="001B5340">
        <w:rPr>
          <w:rFonts w:ascii="Arial" w:hAnsi="Arial" w:cs="Arial"/>
        </w:rPr>
        <w:t xml:space="preserve">No, we performed the data cleaning on the dataset and find the missing values from </w:t>
      </w:r>
      <w:r w:rsidR="008B4ED0" w:rsidRPr="001B5340">
        <w:rPr>
          <w:rFonts w:ascii="Arial" w:hAnsi="Arial" w:cs="Arial"/>
        </w:rPr>
        <w:t>i</w:t>
      </w:r>
      <w:r w:rsidRPr="001B5340">
        <w:rPr>
          <w:rFonts w:ascii="Arial" w:hAnsi="Arial" w:cs="Arial"/>
        </w:rPr>
        <w:t>t</w:t>
      </w:r>
      <w:r w:rsidR="008B4ED0" w:rsidRPr="001B5340">
        <w:rPr>
          <w:rFonts w:ascii="Arial" w:hAnsi="Arial" w:cs="Arial"/>
        </w:rPr>
        <w:t xml:space="preserve"> </w:t>
      </w:r>
      <w:r w:rsidR="008B4ED0" w:rsidRPr="001B5340">
        <w:rPr>
          <w:rFonts w:ascii="Arial" w:hAnsi="Arial" w:cs="Arial"/>
        </w:rPr>
        <w:fldChar w:fldCharType="begin"/>
      </w:r>
      <w:r w:rsidR="008B4ED0" w:rsidRPr="001B5340">
        <w:rPr>
          <w:rFonts w:ascii="Arial" w:hAnsi="Arial" w:cs="Arial"/>
        </w:rPr>
        <w:instrText xml:space="preserve"> ADDIN EN.CITE &lt;EndNote&gt;&lt;Cite&gt;&lt;Author&gt;Acock&lt;/Author&gt;&lt;Year&gt;2005&lt;/Year&gt;&lt;RecNum&gt;70&lt;/RecNum&gt;&lt;DisplayText&gt;(Acock, 2005)&lt;/DisplayText&gt;&lt;record&gt;&lt;rec-number&gt;70&lt;/rec-number&gt;&lt;foreign-keys&gt;&lt;key app="EN" db-id="5ssrtved0stzt0eaap2xaxdma0tdd2artxe2" timestamp="1637407140"&gt;70&lt;/key&gt;&lt;/foreign-keys&gt;&lt;ref-type name="Journal Article"&gt;17&lt;/ref-type&gt;&lt;contributors&gt;&lt;authors&gt;&lt;author&gt;Acock, Alan C&lt;/author&gt;&lt;/authors&gt;&lt;/contributors&gt;&lt;titles&gt;&lt;title&gt;Working with missing values&lt;/title&gt;&lt;secondary-title&gt;Journal of Marriage and family&lt;/secondary-title&gt;&lt;/titles&gt;&lt;periodical&gt;&lt;full-title&gt;Journal of Marriage and family&lt;/full-title&gt;&lt;/periodical&gt;&lt;pages&gt;1012-1028&lt;/pages&gt;&lt;volume&gt;67&lt;/volume&gt;&lt;number&gt;4&lt;/number&gt;&lt;dates&gt;&lt;year&gt;2005&lt;/year&gt;&lt;/dates&gt;&lt;isbn&gt;0022-2445&lt;/isbn&gt;&lt;urls&gt;&lt;/urls&gt;&lt;/record&gt;&lt;/Cite&gt;&lt;/EndNote&gt;</w:instrText>
      </w:r>
      <w:r w:rsidR="008B4ED0" w:rsidRPr="001B5340">
        <w:rPr>
          <w:rFonts w:ascii="Arial" w:hAnsi="Arial" w:cs="Arial"/>
        </w:rPr>
        <w:fldChar w:fldCharType="separate"/>
      </w:r>
      <w:r w:rsidR="008B4ED0" w:rsidRPr="001B5340">
        <w:rPr>
          <w:rFonts w:ascii="Arial" w:hAnsi="Arial" w:cs="Arial"/>
          <w:noProof/>
        </w:rPr>
        <w:t>(Acock, 2005)</w:t>
      </w:r>
      <w:r w:rsidR="008B4ED0" w:rsidRPr="001B5340">
        <w:rPr>
          <w:rFonts w:ascii="Arial" w:hAnsi="Arial" w:cs="Arial"/>
        </w:rPr>
        <w:fldChar w:fldCharType="end"/>
      </w:r>
      <w:r w:rsidRPr="001B5340">
        <w:rPr>
          <w:rFonts w:ascii="Arial" w:hAnsi="Arial" w:cs="Arial"/>
        </w:rPr>
        <w:t xml:space="preserve">. There </w:t>
      </w:r>
      <w:r w:rsidR="008B4ED0" w:rsidRPr="001B5340">
        <w:rPr>
          <w:rFonts w:ascii="Arial" w:hAnsi="Arial" w:cs="Arial"/>
        </w:rPr>
        <w:t>are</w:t>
      </w:r>
      <w:r w:rsidRPr="001B5340">
        <w:rPr>
          <w:rFonts w:ascii="Arial" w:hAnsi="Arial" w:cs="Arial"/>
        </w:rPr>
        <w:t xml:space="preserve"> no missing values in the dataset which can be scene from the below figure</w:t>
      </w:r>
      <w:r w:rsidR="001F4ABC">
        <w:rPr>
          <w:rFonts w:ascii="Arial" w:hAnsi="Arial" w:cs="Arial"/>
        </w:rPr>
        <w:t xml:space="preserve"> 2</w:t>
      </w:r>
      <w:r w:rsidRPr="001B5340">
        <w:rPr>
          <w:rFonts w:ascii="Arial" w:hAnsi="Arial" w:cs="Arial"/>
        </w:rPr>
        <w:t>.</w:t>
      </w:r>
    </w:p>
    <w:p w14:paraId="46BFB2C6" w14:textId="020DBC87" w:rsidR="001F4ABC" w:rsidRPr="001F4ABC" w:rsidRDefault="001F4ABC" w:rsidP="001F4ABC">
      <w:pPr>
        <w:spacing w:line="240" w:lineRule="auto"/>
        <w:jc w:val="center"/>
        <w:rPr>
          <w:rFonts w:ascii="Arial" w:hAnsi="Arial" w:cs="Arial"/>
          <w:b/>
          <w:bCs/>
        </w:rPr>
      </w:pPr>
      <w:r w:rsidRPr="001F4ABC">
        <w:rPr>
          <w:rFonts w:ascii="Arial" w:hAnsi="Arial" w:cs="Arial"/>
          <w:b/>
          <w:bCs/>
        </w:rPr>
        <w:t>Figure 2: Data cleaning</w:t>
      </w:r>
    </w:p>
    <w:p w14:paraId="5904AB9B" w14:textId="64063CC4" w:rsidR="00446A55" w:rsidRPr="001B5340" w:rsidRDefault="001F4ABC" w:rsidP="001F4ABC">
      <w:pPr>
        <w:spacing w:line="240" w:lineRule="auto"/>
        <w:jc w:val="center"/>
        <w:rPr>
          <w:rFonts w:ascii="Arial" w:hAnsi="Arial" w:cs="Arial"/>
        </w:rPr>
      </w:pPr>
      <w:r w:rsidRPr="001F4ABC">
        <w:rPr>
          <w:rFonts w:ascii="Arial" w:hAnsi="Arial" w:cs="Arial"/>
        </w:rPr>
        <w:drawing>
          <wp:inline distT="0" distB="0" distL="0" distR="0" wp14:anchorId="5CDEA574" wp14:editId="3A8DA5A6">
            <wp:extent cx="2049779" cy="153248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966" cy="1538606"/>
                    </a:xfrm>
                    <a:prstGeom prst="rect">
                      <a:avLst/>
                    </a:prstGeom>
                  </pic:spPr>
                </pic:pic>
              </a:graphicData>
            </a:graphic>
          </wp:inline>
        </w:drawing>
      </w:r>
    </w:p>
    <w:p w14:paraId="63575630" w14:textId="4709F018" w:rsidR="002B1CA3" w:rsidRPr="001B5340" w:rsidRDefault="002B1CA3" w:rsidP="001B5340">
      <w:pPr>
        <w:spacing w:line="240" w:lineRule="auto"/>
        <w:jc w:val="center"/>
        <w:rPr>
          <w:rFonts w:ascii="Arial" w:hAnsi="Arial" w:cs="Arial"/>
        </w:rPr>
      </w:pPr>
    </w:p>
    <w:p w14:paraId="3FB0B23A" w14:textId="58E6F61B" w:rsidR="00ED5511" w:rsidRPr="001B5340" w:rsidRDefault="002B1CA3" w:rsidP="001B5340">
      <w:pPr>
        <w:spacing w:line="240" w:lineRule="auto"/>
        <w:jc w:val="both"/>
        <w:rPr>
          <w:rFonts w:ascii="Arial" w:hAnsi="Arial" w:cs="Arial"/>
        </w:rPr>
      </w:pPr>
      <w:r w:rsidRPr="001B5340">
        <w:rPr>
          <w:rFonts w:ascii="Arial" w:hAnsi="Arial" w:cs="Arial"/>
        </w:rPr>
        <w:t xml:space="preserve">Moreover, there is no duplication of the rows in the dataset and also there is unwanted variables in this HR dataset. </w:t>
      </w:r>
    </w:p>
    <w:p w14:paraId="6DD48492" w14:textId="09BE7F49" w:rsidR="00B31403" w:rsidRPr="001B5340" w:rsidRDefault="00153ABF" w:rsidP="001B5340">
      <w:pPr>
        <w:pStyle w:val="Heading1"/>
        <w:spacing w:line="240" w:lineRule="auto"/>
        <w:jc w:val="both"/>
        <w:rPr>
          <w:rFonts w:ascii="Arial" w:hAnsi="Arial" w:cs="Arial"/>
          <w:b/>
          <w:bCs/>
          <w:color w:val="C00000"/>
          <w:sz w:val="22"/>
          <w:szCs w:val="22"/>
        </w:rPr>
      </w:pPr>
      <w:r w:rsidRPr="001B5340">
        <w:rPr>
          <w:rFonts w:ascii="Arial" w:hAnsi="Arial" w:cs="Arial"/>
          <w:b/>
          <w:bCs/>
          <w:color w:val="C00000"/>
          <w:sz w:val="22"/>
          <w:szCs w:val="22"/>
        </w:rPr>
        <w:t xml:space="preserve">Data &amp; </w:t>
      </w:r>
      <w:r w:rsidR="00B31403" w:rsidRPr="001B5340">
        <w:rPr>
          <w:rFonts w:ascii="Arial" w:hAnsi="Arial" w:cs="Arial"/>
          <w:b/>
          <w:bCs/>
          <w:color w:val="C00000"/>
          <w:sz w:val="22"/>
          <w:szCs w:val="22"/>
        </w:rPr>
        <w:t>Exploratory Analysis</w:t>
      </w:r>
    </w:p>
    <w:p w14:paraId="5BDF418D" w14:textId="19B4E7BD" w:rsidR="005C6DB5" w:rsidRPr="001B5340" w:rsidRDefault="008B4ED0" w:rsidP="001B5340">
      <w:pPr>
        <w:spacing w:line="240" w:lineRule="auto"/>
        <w:jc w:val="both"/>
        <w:rPr>
          <w:rFonts w:ascii="Arial" w:hAnsi="Arial" w:cs="Arial"/>
          <w:color w:val="000000" w:themeColor="text1"/>
        </w:rPr>
      </w:pPr>
      <w:r w:rsidRPr="001B5340">
        <w:rPr>
          <w:rFonts w:ascii="Arial" w:hAnsi="Arial" w:cs="Arial"/>
          <w:color w:val="000000" w:themeColor="text1"/>
        </w:rPr>
        <w:t>Here, e</w:t>
      </w:r>
      <w:r w:rsidR="00153ABF" w:rsidRPr="001B5340">
        <w:rPr>
          <w:rFonts w:ascii="Arial" w:hAnsi="Arial" w:cs="Arial"/>
          <w:color w:val="000000" w:themeColor="text1"/>
        </w:rPr>
        <w:t>xploratory</w:t>
      </w:r>
      <w:r w:rsidRPr="001B5340">
        <w:rPr>
          <w:rFonts w:ascii="Arial" w:hAnsi="Arial" w:cs="Arial"/>
          <w:color w:val="000000" w:themeColor="text1"/>
        </w:rPr>
        <w:t xml:space="preserve"> data analy</w:t>
      </w:r>
      <w:r w:rsidR="00F9083D" w:rsidRPr="001B5340">
        <w:rPr>
          <w:rFonts w:ascii="Arial" w:hAnsi="Arial" w:cs="Arial"/>
          <w:color w:val="000000" w:themeColor="text1"/>
        </w:rPr>
        <w:t>sis</w:t>
      </w:r>
      <w:r w:rsidRPr="001B5340">
        <w:rPr>
          <w:rFonts w:ascii="Arial" w:hAnsi="Arial" w:cs="Arial"/>
          <w:color w:val="000000" w:themeColor="text1"/>
        </w:rPr>
        <w:t xml:space="preserve"> is performed to make the analysis more valuable. For this purpose, </w:t>
      </w:r>
      <w:r w:rsidR="00AB6B57">
        <w:rPr>
          <w:rFonts w:ascii="Arial" w:hAnsi="Arial" w:cs="Arial"/>
          <w:color w:val="000000" w:themeColor="text1"/>
        </w:rPr>
        <w:t>various</w:t>
      </w:r>
      <w:r w:rsidRPr="001B5340">
        <w:rPr>
          <w:rFonts w:ascii="Arial" w:hAnsi="Arial" w:cs="Arial"/>
          <w:color w:val="000000" w:themeColor="text1"/>
        </w:rPr>
        <w:t xml:space="preserve"> questions are configured that are going to answer using this dataset.</w:t>
      </w:r>
      <w:r w:rsidR="003B5158">
        <w:rPr>
          <w:rFonts w:ascii="Arial" w:hAnsi="Arial" w:cs="Arial"/>
          <w:color w:val="000000" w:themeColor="text1"/>
        </w:rPr>
        <w:t xml:space="preserve"> Various types of the graphs are plotted to compare the attributes for better outcome using the raw dataset. </w:t>
      </w:r>
    </w:p>
    <w:p w14:paraId="04912ECC" w14:textId="2064C89F" w:rsidR="008B4ED0" w:rsidRDefault="008B4ED0" w:rsidP="001B5340">
      <w:pPr>
        <w:spacing w:line="240" w:lineRule="auto"/>
        <w:jc w:val="both"/>
        <w:rPr>
          <w:rFonts w:ascii="Arial" w:hAnsi="Arial" w:cs="Arial"/>
        </w:rPr>
      </w:pPr>
      <w:r w:rsidRPr="001B5340">
        <w:rPr>
          <w:rFonts w:ascii="Arial" w:hAnsi="Arial" w:cs="Arial"/>
        </w:rPr>
        <w:t>The HR dataset in analyzed using the describe function in pandas that is used to compute the stats of variables like standard deviation, mean, min or max values from it. Satas for the variables are given below for reference</w:t>
      </w:r>
      <w:r w:rsidR="001F4ABC">
        <w:rPr>
          <w:rFonts w:ascii="Arial" w:hAnsi="Arial" w:cs="Arial"/>
        </w:rPr>
        <w:t xml:space="preserve">s in figure 3. </w:t>
      </w:r>
      <w:r w:rsidRPr="001B5340">
        <w:rPr>
          <w:rFonts w:ascii="Arial" w:hAnsi="Arial" w:cs="Arial"/>
        </w:rPr>
        <w:t xml:space="preserve"> </w:t>
      </w:r>
    </w:p>
    <w:p w14:paraId="55713049" w14:textId="61C8DC61" w:rsidR="001F4ABC" w:rsidRPr="001F4ABC" w:rsidRDefault="001F4ABC" w:rsidP="001F4ABC">
      <w:pPr>
        <w:spacing w:line="240" w:lineRule="auto"/>
        <w:jc w:val="center"/>
        <w:rPr>
          <w:rFonts w:ascii="Arial" w:hAnsi="Arial" w:cs="Arial"/>
          <w:b/>
          <w:bCs/>
        </w:rPr>
      </w:pPr>
      <w:r w:rsidRPr="001F4ABC">
        <w:rPr>
          <w:rFonts w:ascii="Arial" w:hAnsi="Arial" w:cs="Arial"/>
          <w:b/>
          <w:bCs/>
        </w:rPr>
        <w:lastRenderedPageBreak/>
        <w:t>Figure 3: Describe the dataset in statistical shape</w:t>
      </w:r>
    </w:p>
    <w:p w14:paraId="1BE4CBC5" w14:textId="77777777" w:rsidR="004F7224" w:rsidRPr="001B5340" w:rsidRDefault="004F7224" w:rsidP="001B5340">
      <w:pPr>
        <w:pStyle w:val="ListParagraph"/>
        <w:spacing w:line="240" w:lineRule="auto"/>
        <w:jc w:val="both"/>
        <w:rPr>
          <w:rFonts w:ascii="Arial" w:hAnsi="Arial" w:cs="Arial"/>
        </w:rPr>
      </w:pPr>
    </w:p>
    <w:p w14:paraId="6AB045C7" w14:textId="3B3DF47C" w:rsidR="008B4ED0" w:rsidRPr="001B5340" w:rsidRDefault="001F4ABC" w:rsidP="001B5340">
      <w:pPr>
        <w:pStyle w:val="ListParagraph"/>
        <w:spacing w:line="240" w:lineRule="auto"/>
        <w:jc w:val="center"/>
        <w:rPr>
          <w:rFonts w:ascii="Arial" w:hAnsi="Arial" w:cs="Arial"/>
        </w:rPr>
      </w:pPr>
      <w:r w:rsidRPr="001F4ABC">
        <w:rPr>
          <w:rFonts w:ascii="Arial" w:hAnsi="Arial" w:cs="Arial"/>
        </w:rPr>
        <w:drawing>
          <wp:inline distT="0" distB="0" distL="0" distR="0" wp14:anchorId="52D9034D" wp14:editId="0CAC1AF9">
            <wp:extent cx="5265420" cy="13613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366" cy="1364189"/>
                    </a:xfrm>
                    <a:prstGeom prst="rect">
                      <a:avLst/>
                    </a:prstGeom>
                  </pic:spPr>
                </pic:pic>
              </a:graphicData>
            </a:graphic>
          </wp:inline>
        </w:drawing>
      </w:r>
    </w:p>
    <w:p w14:paraId="1F347B92" w14:textId="3B755533" w:rsidR="004F7224" w:rsidRPr="001B5340" w:rsidRDefault="004F7224" w:rsidP="001B5340">
      <w:pPr>
        <w:pStyle w:val="ListParagraph"/>
        <w:spacing w:line="240" w:lineRule="auto"/>
        <w:jc w:val="both"/>
        <w:rPr>
          <w:rFonts w:ascii="Arial" w:hAnsi="Arial" w:cs="Arial"/>
        </w:rPr>
      </w:pPr>
    </w:p>
    <w:p w14:paraId="1F52521B" w14:textId="77777777" w:rsidR="004F7224" w:rsidRPr="001B5340" w:rsidRDefault="004F7224" w:rsidP="001B5340">
      <w:pPr>
        <w:pStyle w:val="ListParagraph"/>
        <w:spacing w:line="240" w:lineRule="auto"/>
        <w:jc w:val="both"/>
        <w:rPr>
          <w:rFonts w:ascii="Arial" w:hAnsi="Arial" w:cs="Arial"/>
        </w:rPr>
      </w:pPr>
    </w:p>
    <w:p w14:paraId="0186480D" w14:textId="47F4E363" w:rsidR="003C584F" w:rsidRPr="001B5340" w:rsidRDefault="003C584F" w:rsidP="001B5340">
      <w:pPr>
        <w:pStyle w:val="ListParagraph"/>
        <w:spacing w:line="240" w:lineRule="auto"/>
        <w:jc w:val="both"/>
        <w:rPr>
          <w:rFonts w:ascii="Arial" w:hAnsi="Arial" w:cs="Arial"/>
        </w:rPr>
      </w:pPr>
      <w:r w:rsidRPr="001B5340">
        <w:rPr>
          <w:rFonts w:ascii="Arial" w:hAnsi="Arial" w:cs="Arial"/>
        </w:rPr>
        <w:t>There are three levels of salary and ‘0’ shows left and ‘1’ shows</w:t>
      </w:r>
      <w:r w:rsidR="001F4ABC">
        <w:rPr>
          <w:rFonts w:ascii="Arial" w:hAnsi="Arial" w:cs="Arial"/>
        </w:rPr>
        <w:t xml:space="preserve"> in figure 4</w:t>
      </w:r>
      <w:r w:rsidRPr="001B5340">
        <w:rPr>
          <w:rFonts w:ascii="Arial" w:hAnsi="Arial" w:cs="Arial"/>
        </w:rPr>
        <w:t xml:space="preserve"> they did not leave the organization. So, the number of people who left the organization is given below for every salary level. </w:t>
      </w:r>
    </w:p>
    <w:p w14:paraId="1D13A2D3" w14:textId="7CF6788C" w:rsidR="003C584F" w:rsidRPr="00B12EE8" w:rsidRDefault="001F4ABC" w:rsidP="00B12EE8">
      <w:pPr>
        <w:pStyle w:val="ListParagraph"/>
        <w:spacing w:line="240" w:lineRule="auto"/>
        <w:jc w:val="center"/>
        <w:rPr>
          <w:rFonts w:ascii="Arial" w:hAnsi="Arial" w:cs="Arial"/>
          <w:b/>
          <w:bCs/>
        </w:rPr>
      </w:pPr>
      <w:r w:rsidRPr="00B12EE8">
        <w:rPr>
          <w:rFonts w:ascii="Arial" w:hAnsi="Arial" w:cs="Arial"/>
          <w:b/>
          <w:bCs/>
        </w:rPr>
        <w:t>Figure 4</w:t>
      </w:r>
    </w:p>
    <w:p w14:paraId="5AC72543" w14:textId="145E7783" w:rsidR="008B4ED0" w:rsidRPr="001B5340" w:rsidRDefault="001F4ABC" w:rsidP="001B5340">
      <w:pPr>
        <w:pStyle w:val="ListParagraph"/>
        <w:spacing w:line="240" w:lineRule="auto"/>
        <w:jc w:val="center"/>
        <w:rPr>
          <w:rFonts w:ascii="Arial" w:hAnsi="Arial" w:cs="Arial"/>
        </w:rPr>
      </w:pPr>
      <w:r w:rsidRPr="001F4ABC">
        <w:rPr>
          <w:rFonts w:ascii="Arial" w:hAnsi="Arial" w:cs="Arial"/>
        </w:rPr>
        <w:drawing>
          <wp:inline distT="0" distB="0" distL="0" distR="0" wp14:anchorId="071B9B9C" wp14:editId="492D59EE">
            <wp:extent cx="1813717" cy="142506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3717" cy="1425063"/>
                    </a:xfrm>
                    <a:prstGeom prst="rect">
                      <a:avLst/>
                    </a:prstGeom>
                  </pic:spPr>
                </pic:pic>
              </a:graphicData>
            </a:graphic>
          </wp:inline>
        </w:drawing>
      </w:r>
    </w:p>
    <w:p w14:paraId="749AA0B3" w14:textId="77777777" w:rsidR="00F9083D" w:rsidRPr="001B5340" w:rsidRDefault="00F9083D" w:rsidP="001B5340">
      <w:pPr>
        <w:pStyle w:val="ListParagraph"/>
        <w:spacing w:line="240" w:lineRule="auto"/>
        <w:jc w:val="center"/>
        <w:rPr>
          <w:rFonts w:ascii="Arial" w:hAnsi="Arial" w:cs="Arial"/>
        </w:rPr>
      </w:pPr>
    </w:p>
    <w:p w14:paraId="510F72AE" w14:textId="77777777" w:rsidR="00B12EE8" w:rsidRDefault="00655200" w:rsidP="001B5340">
      <w:pPr>
        <w:pStyle w:val="ListParagraph"/>
        <w:spacing w:line="240" w:lineRule="auto"/>
        <w:jc w:val="both"/>
        <w:rPr>
          <w:rFonts w:ascii="Arial" w:hAnsi="Arial" w:cs="Arial"/>
        </w:rPr>
      </w:pPr>
      <w:r w:rsidRPr="001B5340">
        <w:rPr>
          <w:rFonts w:ascii="Arial" w:hAnsi="Arial" w:cs="Arial"/>
        </w:rPr>
        <w:t>The highest number of projects for the sales in sales variable that can be scene from the below output of the code</w:t>
      </w:r>
      <w:r w:rsidR="00B12EE8">
        <w:rPr>
          <w:rFonts w:ascii="Arial" w:hAnsi="Arial" w:cs="Arial"/>
        </w:rPr>
        <w:t xml:space="preserve"> in figure 5</w:t>
      </w:r>
      <w:r w:rsidRPr="001B5340">
        <w:rPr>
          <w:rFonts w:ascii="Arial" w:hAnsi="Arial" w:cs="Arial"/>
        </w:rPr>
        <w:t>.</w:t>
      </w:r>
    </w:p>
    <w:p w14:paraId="2FDAD780" w14:textId="77777777" w:rsidR="00B12EE8" w:rsidRPr="00B12EE8" w:rsidRDefault="00B12EE8" w:rsidP="00B12EE8">
      <w:pPr>
        <w:pStyle w:val="ListParagraph"/>
        <w:spacing w:line="240" w:lineRule="auto"/>
        <w:jc w:val="center"/>
        <w:rPr>
          <w:rFonts w:ascii="Arial" w:hAnsi="Arial" w:cs="Arial"/>
          <w:b/>
          <w:bCs/>
        </w:rPr>
      </w:pPr>
      <w:r w:rsidRPr="00B12EE8">
        <w:rPr>
          <w:rFonts w:ascii="Arial" w:hAnsi="Arial" w:cs="Arial"/>
          <w:b/>
          <w:bCs/>
        </w:rPr>
        <w:t>Figure 5</w:t>
      </w:r>
    </w:p>
    <w:p w14:paraId="303D7182" w14:textId="727D6A78" w:rsidR="00655200" w:rsidRPr="00B12EE8" w:rsidRDefault="00B12EE8" w:rsidP="00B12EE8">
      <w:pPr>
        <w:pStyle w:val="ListParagraph"/>
        <w:spacing w:line="240" w:lineRule="auto"/>
        <w:jc w:val="center"/>
        <w:rPr>
          <w:rFonts w:ascii="Arial" w:hAnsi="Arial" w:cs="Arial"/>
        </w:rPr>
      </w:pPr>
      <w:r w:rsidRPr="00B12EE8">
        <w:rPr>
          <w:rFonts w:ascii="Arial" w:hAnsi="Arial" w:cs="Arial"/>
        </w:rPr>
        <w:drawing>
          <wp:inline distT="0" distB="0" distL="0" distR="0" wp14:anchorId="425C2C5F" wp14:editId="38C2840A">
            <wp:extent cx="1493520" cy="2029655"/>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94726" cy="2031294"/>
                    </a:xfrm>
                    <a:prstGeom prst="rect">
                      <a:avLst/>
                    </a:prstGeom>
                  </pic:spPr>
                </pic:pic>
              </a:graphicData>
            </a:graphic>
          </wp:inline>
        </w:drawing>
      </w:r>
    </w:p>
    <w:p w14:paraId="1A50377F" w14:textId="19504F7F" w:rsidR="002D548C" w:rsidRDefault="002D548C" w:rsidP="001B5340">
      <w:pPr>
        <w:pStyle w:val="ListParagraph"/>
        <w:spacing w:line="240" w:lineRule="auto"/>
        <w:jc w:val="center"/>
        <w:rPr>
          <w:rFonts w:ascii="Arial" w:hAnsi="Arial" w:cs="Arial"/>
          <w:b/>
          <w:bCs/>
        </w:rPr>
      </w:pPr>
    </w:p>
    <w:p w14:paraId="05FDAD69" w14:textId="77777777" w:rsidR="001B5340" w:rsidRPr="001B5340" w:rsidRDefault="001B5340" w:rsidP="001B5340">
      <w:pPr>
        <w:pStyle w:val="ListParagraph"/>
        <w:spacing w:line="240" w:lineRule="auto"/>
        <w:jc w:val="center"/>
        <w:rPr>
          <w:rFonts w:ascii="Arial" w:hAnsi="Arial" w:cs="Arial"/>
          <w:b/>
          <w:bCs/>
        </w:rPr>
      </w:pPr>
    </w:p>
    <w:p w14:paraId="641B53D3" w14:textId="77777777" w:rsidR="00656CD4" w:rsidRPr="001B5340" w:rsidRDefault="00656CD4" w:rsidP="001B5340">
      <w:pPr>
        <w:spacing w:line="240" w:lineRule="auto"/>
        <w:jc w:val="both"/>
        <w:rPr>
          <w:rFonts w:ascii="Arial" w:hAnsi="Arial" w:cs="Arial"/>
        </w:rPr>
      </w:pPr>
    </w:p>
    <w:p w14:paraId="143D8703" w14:textId="28650D39" w:rsidR="00333B56" w:rsidRDefault="00333B56" w:rsidP="001B5340">
      <w:pPr>
        <w:pStyle w:val="ListParagraph"/>
        <w:spacing w:line="240" w:lineRule="auto"/>
        <w:jc w:val="both"/>
        <w:rPr>
          <w:rFonts w:ascii="Arial" w:hAnsi="Arial" w:cs="Arial"/>
        </w:rPr>
      </w:pPr>
      <w:r w:rsidRPr="001B5340">
        <w:rPr>
          <w:rFonts w:ascii="Arial" w:hAnsi="Arial" w:cs="Arial"/>
        </w:rPr>
        <w:t xml:space="preserve">The rate is displayed here using bar chart. It is very low that can be </w:t>
      </w:r>
      <w:r w:rsidR="009056B9" w:rsidRPr="001B5340">
        <w:rPr>
          <w:rFonts w:ascii="Arial" w:hAnsi="Arial" w:cs="Arial"/>
        </w:rPr>
        <w:t>seen</w:t>
      </w:r>
      <w:r w:rsidRPr="001B5340">
        <w:rPr>
          <w:rFonts w:ascii="Arial" w:hAnsi="Arial" w:cs="Arial"/>
        </w:rPr>
        <w:t xml:space="preserve"> here as </w:t>
      </w:r>
      <w:r w:rsidR="009056B9" w:rsidRPr="001B5340">
        <w:rPr>
          <w:rFonts w:ascii="Arial" w:hAnsi="Arial" w:cs="Arial"/>
        </w:rPr>
        <w:t>a</w:t>
      </w:r>
      <w:r w:rsidRPr="001B5340">
        <w:rPr>
          <w:rFonts w:ascii="Arial" w:hAnsi="Arial" w:cs="Arial"/>
        </w:rPr>
        <w:t xml:space="preserve"> reference</w:t>
      </w:r>
      <w:r w:rsidR="00B12EE8">
        <w:rPr>
          <w:rFonts w:ascii="Arial" w:hAnsi="Arial" w:cs="Arial"/>
        </w:rPr>
        <w:t xml:space="preserve"> in figure 6. The last 5 years promotion is presented along with the left rate of employees in organization. </w:t>
      </w:r>
    </w:p>
    <w:p w14:paraId="47B91A8C" w14:textId="7DDC8CBC" w:rsidR="00B12EE8" w:rsidRPr="00B12EE8" w:rsidRDefault="00B12EE8" w:rsidP="00B12EE8">
      <w:pPr>
        <w:pStyle w:val="ListParagraph"/>
        <w:spacing w:line="240" w:lineRule="auto"/>
        <w:jc w:val="center"/>
        <w:rPr>
          <w:rFonts w:ascii="Arial" w:hAnsi="Arial" w:cs="Arial"/>
          <w:b/>
          <w:bCs/>
        </w:rPr>
      </w:pPr>
      <w:r w:rsidRPr="00B12EE8">
        <w:rPr>
          <w:rFonts w:ascii="Arial" w:hAnsi="Arial" w:cs="Arial"/>
          <w:b/>
          <w:bCs/>
        </w:rPr>
        <w:t>Figure 6: Employee left ratio during last 5 years</w:t>
      </w:r>
    </w:p>
    <w:p w14:paraId="10BDE218" w14:textId="6DB74054" w:rsidR="00333B56" w:rsidRPr="001B5340" w:rsidRDefault="00B12EE8" w:rsidP="001B5340">
      <w:pPr>
        <w:pStyle w:val="ListParagraph"/>
        <w:spacing w:line="240" w:lineRule="auto"/>
        <w:jc w:val="right"/>
        <w:rPr>
          <w:rFonts w:ascii="Arial" w:hAnsi="Arial" w:cs="Arial"/>
          <w:b/>
          <w:bCs/>
        </w:rPr>
      </w:pPr>
      <w:r w:rsidRPr="00B12EE8">
        <w:rPr>
          <w:rFonts w:ascii="Arial" w:hAnsi="Arial" w:cs="Arial"/>
          <w:b/>
          <w:bCs/>
        </w:rPr>
        <w:drawing>
          <wp:inline distT="0" distB="0" distL="0" distR="0" wp14:anchorId="2A2BD572" wp14:editId="5BFA6FDE">
            <wp:extent cx="3116580" cy="3390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6852" cy="3391196"/>
                    </a:xfrm>
                    <a:prstGeom prst="rect">
                      <a:avLst/>
                    </a:prstGeom>
                  </pic:spPr>
                </pic:pic>
              </a:graphicData>
            </a:graphic>
          </wp:inline>
        </w:drawing>
      </w:r>
    </w:p>
    <w:p w14:paraId="61F50673" w14:textId="4266FB6A" w:rsidR="008B4ED0" w:rsidRPr="001B5340" w:rsidRDefault="008B4ED0" w:rsidP="001B5340">
      <w:pPr>
        <w:spacing w:line="240" w:lineRule="auto"/>
        <w:jc w:val="both"/>
        <w:rPr>
          <w:rFonts w:ascii="Arial" w:hAnsi="Arial" w:cs="Arial"/>
          <w:b/>
          <w:bCs/>
        </w:rPr>
      </w:pPr>
    </w:p>
    <w:p w14:paraId="46CE44E3" w14:textId="36C45133" w:rsidR="00333B56" w:rsidRDefault="00333B56" w:rsidP="001B5340">
      <w:pPr>
        <w:pStyle w:val="ListParagraph"/>
        <w:spacing w:line="240" w:lineRule="auto"/>
        <w:jc w:val="both"/>
        <w:rPr>
          <w:rFonts w:ascii="Arial" w:hAnsi="Arial" w:cs="Arial"/>
        </w:rPr>
      </w:pPr>
      <w:r w:rsidRPr="001B5340">
        <w:rPr>
          <w:rFonts w:ascii="Arial" w:hAnsi="Arial" w:cs="Arial"/>
        </w:rPr>
        <w:t xml:space="preserve">The </w:t>
      </w:r>
      <w:r w:rsidR="00B80D55" w:rsidRPr="001B5340">
        <w:rPr>
          <w:rFonts w:ascii="Arial" w:hAnsi="Arial" w:cs="Arial"/>
        </w:rPr>
        <w:t xml:space="preserve">relationship </w:t>
      </w:r>
      <w:r w:rsidR="00B80D55">
        <w:rPr>
          <w:rFonts w:ascii="Arial" w:hAnsi="Arial" w:cs="Arial"/>
        </w:rPr>
        <w:t>among</w:t>
      </w:r>
      <w:r w:rsidR="00B12EE8">
        <w:rPr>
          <w:rFonts w:ascii="Arial" w:hAnsi="Arial" w:cs="Arial"/>
        </w:rPr>
        <w:t xml:space="preserve"> various attributes like level of satisfaction</w:t>
      </w:r>
      <w:r w:rsidR="00B80D55">
        <w:rPr>
          <w:rFonts w:ascii="Arial" w:hAnsi="Arial" w:cs="Arial"/>
        </w:rPr>
        <w:t xml:space="preserve">, last evaluation and monthly average hours are shown using the density plot is presented in figure 7. Outcome shows that these variables have very strong relationship which means that are positive to each other. </w:t>
      </w:r>
    </w:p>
    <w:p w14:paraId="246BDF88" w14:textId="311EB89B" w:rsidR="00B80D55" w:rsidRPr="00B80D55" w:rsidRDefault="00B80D55" w:rsidP="00B80D55">
      <w:pPr>
        <w:pStyle w:val="ListParagraph"/>
        <w:spacing w:line="240" w:lineRule="auto"/>
        <w:jc w:val="center"/>
        <w:rPr>
          <w:rFonts w:ascii="Arial" w:hAnsi="Arial" w:cs="Arial"/>
          <w:b/>
          <w:bCs/>
        </w:rPr>
      </w:pPr>
      <w:r w:rsidRPr="00B80D55">
        <w:rPr>
          <w:rFonts w:ascii="Arial" w:hAnsi="Arial" w:cs="Arial"/>
          <w:b/>
          <w:bCs/>
        </w:rPr>
        <w:t>Figure 7: Relationship among different attributes</w:t>
      </w:r>
    </w:p>
    <w:p w14:paraId="3B1908B6" w14:textId="7EFFFAAB" w:rsidR="00333B56" w:rsidRPr="001B5340" w:rsidRDefault="00B12EE8" w:rsidP="001B5340">
      <w:pPr>
        <w:pStyle w:val="ListParagraph"/>
        <w:spacing w:line="240" w:lineRule="auto"/>
        <w:jc w:val="center"/>
        <w:rPr>
          <w:rFonts w:ascii="Arial" w:hAnsi="Arial" w:cs="Arial"/>
        </w:rPr>
      </w:pPr>
      <w:r w:rsidRPr="00B12EE8">
        <w:rPr>
          <w:rFonts w:ascii="Arial" w:hAnsi="Arial" w:cs="Arial"/>
        </w:rPr>
        <w:lastRenderedPageBreak/>
        <w:drawing>
          <wp:inline distT="0" distB="0" distL="0" distR="0" wp14:anchorId="3D405BD8" wp14:editId="54DBF92C">
            <wp:extent cx="2400300" cy="2574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0300" cy="2574290"/>
                    </a:xfrm>
                    <a:prstGeom prst="rect">
                      <a:avLst/>
                    </a:prstGeom>
                  </pic:spPr>
                </pic:pic>
              </a:graphicData>
            </a:graphic>
          </wp:inline>
        </w:drawing>
      </w:r>
    </w:p>
    <w:p w14:paraId="437E7B40" w14:textId="77777777" w:rsidR="00333B56" w:rsidRPr="001B5340" w:rsidRDefault="00333B56" w:rsidP="001B5340">
      <w:pPr>
        <w:pStyle w:val="ListParagraph"/>
        <w:spacing w:line="240" w:lineRule="auto"/>
        <w:jc w:val="both"/>
        <w:rPr>
          <w:rFonts w:ascii="Arial" w:hAnsi="Arial" w:cs="Arial"/>
          <w:b/>
          <w:bCs/>
        </w:rPr>
      </w:pPr>
    </w:p>
    <w:p w14:paraId="68513C20" w14:textId="308134DD" w:rsidR="00E20751" w:rsidRDefault="00B80D55" w:rsidP="001B5340">
      <w:pPr>
        <w:pStyle w:val="ListParagraph"/>
        <w:spacing w:line="240" w:lineRule="auto"/>
        <w:jc w:val="both"/>
        <w:rPr>
          <w:rFonts w:ascii="Arial" w:hAnsi="Arial" w:cs="Arial"/>
        </w:rPr>
      </w:pPr>
      <w:r>
        <w:rPr>
          <w:rFonts w:ascii="Arial" w:hAnsi="Arial" w:cs="Arial"/>
        </w:rPr>
        <w:t xml:space="preserve">The time spend on each no of the project is given in figure 8. The </w:t>
      </w:r>
      <w:r w:rsidR="003B5158">
        <w:rPr>
          <w:rFonts w:ascii="Arial" w:hAnsi="Arial" w:cs="Arial"/>
        </w:rPr>
        <w:t>findings</w:t>
      </w:r>
      <w:r>
        <w:rPr>
          <w:rFonts w:ascii="Arial" w:hAnsi="Arial" w:cs="Arial"/>
        </w:rPr>
        <w:t xml:space="preserve"> shows that </w:t>
      </w:r>
      <w:r w:rsidR="003B5158">
        <w:rPr>
          <w:rFonts w:ascii="Arial" w:hAnsi="Arial" w:cs="Arial"/>
        </w:rPr>
        <w:t xml:space="preserve">the most of the time is spends for 3-4 number of the projects during the whole journey. It means that the ratio of these projects is very high as compared to the others. </w:t>
      </w:r>
    </w:p>
    <w:p w14:paraId="34E3D166" w14:textId="4F57DA56" w:rsidR="00B80D55" w:rsidRPr="00B80D55" w:rsidRDefault="00B80D55" w:rsidP="00B80D55">
      <w:pPr>
        <w:pStyle w:val="ListParagraph"/>
        <w:spacing w:line="240" w:lineRule="auto"/>
        <w:jc w:val="center"/>
        <w:rPr>
          <w:rFonts w:ascii="Arial" w:hAnsi="Arial" w:cs="Arial"/>
          <w:b/>
          <w:bCs/>
        </w:rPr>
      </w:pPr>
      <w:r w:rsidRPr="00B80D55">
        <w:rPr>
          <w:rFonts w:ascii="Arial" w:hAnsi="Arial" w:cs="Arial"/>
          <w:b/>
          <w:bCs/>
        </w:rPr>
        <w:t xml:space="preserve">Figure </w:t>
      </w:r>
      <w:r>
        <w:rPr>
          <w:rFonts w:ascii="Arial" w:hAnsi="Arial" w:cs="Arial"/>
          <w:b/>
          <w:bCs/>
        </w:rPr>
        <w:t>8</w:t>
      </w:r>
      <w:r w:rsidRPr="00B80D55">
        <w:rPr>
          <w:rFonts w:ascii="Arial" w:hAnsi="Arial" w:cs="Arial"/>
          <w:b/>
          <w:bCs/>
        </w:rPr>
        <w:t xml:space="preserve">: Relationship </w:t>
      </w:r>
      <w:r>
        <w:rPr>
          <w:rFonts w:ascii="Arial" w:hAnsi="Arial" w:cs="Arial"/>
          <w:b/>
          <w:bCs/>
        </w:rPr>
        <w:t>between time and no of projects</w:t>
      </w:r>
    </w:p>
    <w:p w14:paraId="7582670A" w14:textId="77777777" w:rsidR="00B80D55" w:rsidRPr="001B5340" w:rsidRDefault="00B80D55" w:rsidP="001B5340">
      <w:pPr>
        <w:pStyle w:val="ListParagraph"/>
        <w:spacing w:line="240" w:lineRule="auto"/>
        <w:jc w:val="both"/>
        <w:rPr>
          <w:rFonts w:ascii="Arial" w:hAnsi="Arial" w:cs="Arial"/>
        </w:rPr>
      </w:pPr>
    </w:p>
    <w:p w14:paraId="606D989E" w14:textId="70C09B26" w:rsidR="00BA7B49" w:rsidRDefault="00B80D55" w:rsidP="001B5340">
      <w:pPr>
        <w:pStyle w:val="ListParagraph"/>
        <w:spacing w:line="240" w:lineRule="auto"/>
        <w:jc w:val="center"/>
        <w:rPr>
          <w:rFonts w:ascii="Arial" w:hAnsi="Arial" w:cs="Arial"/>
          <w:b/>
          <w:bCs/>
        </w:rPr>
      </w:pPr>
      <w:r w:rsidRPr="00B80D55">
        <w:rPr>
          <w:rFonts w:ascii="Arial" w:hAnsi="Arial" w:cs="Arial"/>
          <w:b/>
          <w:bCs/>
        </w:rPr>
        <w:drawing>
          <wp:inline distT="0" distB="0" distL="0" distR="0" wp14:anchorId="280CE2BD" wp14:editId="0839BE02">
            <wp:extent cx="3261360" cy="2617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1360" cy="2617470"/>
                    </a:xfrm>
                    <a:prstGeom prst="rect">
                      <a:avLst/>
                    </a:prstGeom>
                  </pic:spPr>
                </pic:pic>
              </a:graphicData>
            </a:graphic>
          </wp:inline>
        </w:drawing>
      </w:r>
    </w:p>
    <w:p w14:paraId="0A859519" w14:textId="41B5A7DD" w:rsidR="00AB6B57" w:rsidRDefault="00AB6B57" w:rsidP="001B5340">
      <w:pPr>
        <w:pStyle w:val="ListParagraph"/>
        <w:spacing w:line="240" w:lineRule="auto"/>
        <w:jc w:val="center"/>
        <w:rPr>
          <w:rFonts w:ascii="Arial" w:hAnsi="Arial" w:cs="Arial"/>
          <w:b/>
          <w:bCs/>
        </w:rPr>
      </w:pPr>
    </w:p>
    <w:p w14:paraId="70F5A392" w14:textId="72F80BAF" w:rsidR="00AB6B57" w:rsidRDefault="00AB6B57" w:rsidP="00AB6B57">
      <w:pPr>
        <w:pStyle w:val="ListParagraph"/>
        <w:spacing w:line="240" w:lineRule="auto"/>
        <w:rPr>
          <w:rFonts w:ascii="Arial" w:hAnsi="Arial" w:cs="Arial"/>
        </w:rPr>
      </w:pPr>
      <w:r>
        <w:rPr>
          <w:rFonts w:ascii="Arial" w:hAnsi="Arial" w:cs="Arial"/>
        </w:rPr>
        <w:t>The correlation score is also determined for each variable and it can be scene here easily from the below figure</w:t>
      </w:r>
      <w:r w:rsidR="003B5158">
        <w:rPr>
          <w:rFonts w:ascii="Arial" w:hAnsi="Arial" w:cs="Arial"/>
        </w:rPr>
        <w:t xml:space="preserve"> 9. The value of the correlation in positive and near to 1` </w:t>
      </w:r>
      <w:r w:rsidR="003B5158">
        <w:rPr>
          <w:rFonts w:ascii="Arial" w:hAnsi="Arial" w:cs="Arial"/>
        </w:rPr>
        <w:t xml:space="preserve">shows that they are strongly related and the value 0 means that they have no correlation. The values for each attribute </w:t>
      </w:r>
      <w:proofErr w:type="gramStart"/>
      <w:r w:rsidR="003B5158">
        <w:rPr>
          <w:rFonts w:ascii="Arial" w:hAnsi="Arial" w:cs="Arial"/>
        </w:rPr>
        <w:t>is</w:t>
      </w:r>
      <w:proofErr w:type="gramEnd"/>
      <w:r w:rsidR="003B5158">
        <w:rPr>
          <w:rFonts w:ascii="Arial" w:hAnsi="Arial" w:cs="Arial"/>
        </w:rPr>
        <w:t xml:space="preserve"> computed. </w:t>
      </w:r>
    </w:p>
    <w:p w14:paraId="30E53328" w14:textId="77777777" w:rsidR="003B5158" w:rsidRDefault="003B5158" w:rsidP="00AB6B57">
      <w:pPr>
        <w:pStyle w:val="ListParagraph"/>
        <w:spacing w:line="240" w:lineRule="auto"/>
        <w:rPr>
          <w:rFonts w:ascii="Arial" w:hAnsi="Arial" w:cs="Arial"/>
        </w:rPr>
      </w:pPr>
    </w:p>
    <w:p w14:paraId="1EE08EA4" w14:textId="046A096B" w:rsidR="003B5158" w:rsidRPr="003B5158" w:rsidRDefault="003B5158" w:rsidP="003B5158">
      <w:pPr>
        <w:pStyle w:val="ListParagraph"/>
        <w:spacing w:line="240" w:lineRule="auto"/>
        <w:jc w:val="center"/>
        <w:rPr>
          <w:rFonts w:ascii="Arial" w:hAnsi="Arial" w:cs="Arial"/>
          <w:b/>
          <w:bCs/>
        </w:rPr>
      </w:pPr>
      <w:r w:rsidRPr="003B5158">
        <w:rPr>
          <w:rFonts w:ascii="Arial" w:hAnsi="Arial" w:cs="Arial"/>
          <w:b/>
          <w:bCs/>
        </w:rPr>
        <w:t>Figure 9: The correlation score of the dataset</w:t>
      </w:r>
    </w:p>
    <w:p w14:paraId="6088B6DA" w14:textId="448DEDF4" w:rsidR="00AB6B57" w:rsidRPr="00AB6B57" w:rsidRDefault="00AB6B57" w:rsidP="003B5158">
      <w:pPr>
        <w:pStyle w:val="ListParagraph"/>
        <w:spacing w:line="240" w:lineRule="auto"/>
        <w:jc w:val="center"/>
        <w:rPr>
          <w:rFonts w:ascii="Arial" w:hAnsi="Arial" w:cs="Arial"/>
        </w:rPr>
      </w:pPr>
      <w:r>
        <w:rPr>
          <w:rFonts w:ascii="Arial" w:hAnsi="Arial" w:cs="Arial"/>
          <w:noProof/>
        </w:rPr>
        <w:drawing>
          <wp:inline distT="0" distB="0" distL="0" distR="0" wp14:anchorId="13EE7BFD" wp14:editId="60924C0B">
            <wp:extent cx="2978075" cy="2301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2989944" cy="2310412"/>
                    </a:xfrm>
                    <a:prstGeom prst="rect">
                      <a:avLst/>
                    </a:prstGeom>
                  </pic:spPr>
                </pic:pic>
              </a:graphicData>
            </a:graphic>
          </wp:inline>
        </w:drawing>
      </w:r>
    </w:p>
    <w:p w14:paraId="472A554C" w14:textId="2A9C4E06" w:rsidR="001B6892" w:rsidRPr="001B5340" w:rsidRDefault="00B31403" w:rsidP="001B5340">
      <w:pPr>
        <w:pStyle w:val="Heading1"/>
        <w:spacing w:line="240" w:lineRule="auto"/>
        <w:jc w:val="both"/>
        <w:rPr>
          <w:rFonts w:ascii="Arial" w:hAnsi="Arial" w:cs="Arial"/>
          <w:b/>
          <w:bCs/>
          <w:color w:val="C00000"/>
          <w:sz w:val="22"/>
          <w:szCs w:val="22"/>
        </w:rPr>
      </w:pPr>
      <w:r w:rsidRPr="001B5340">
        <w:rPr>
          <w:rFonts w:ascii="Arial" w:hAnsi="Arial" w:cs="Arial"/>
          <w:b/>
          <w:bCs/>
          <w:color w:val="C00000"/>
          <w:sz w:val="22"/>
          <w:szCs w:val="22"/>
        </w:rPr>
        <w:t>Executive Summary</w:t>
      </w:r>
    </w:p>
    <w:p w14:paraId="496A0AB4" w14:textId="2D2D37E3" w:rsidR="001B6892" w:rsidRPr="001B5340" w:rsidRDefault="001B6892" w:rsidP="001B5340">
      <w:pPr>
        <w:spacing w:line="240" w:lineRule="auto"/>
        <w:jc w:val="both"/>
        <w:rPr>
          <w:rFonts w:ascii="Arial" w:hAnsi="Arial" w:cs="Arial"/>
        </w:rPr>
      </w:pPr>
      <w:r w:rsidRPr="001B5340">
        <w:rPr>
          <w:rFonts w:ascii="Arial" w:hAnsi="Arial" w:cs="Arial"/>
        </w:rPr>
        <w:t xml:space="preserve">Finally, the data analysis is performed on HR dataset to find that why employees are leaving the organization. There are various types of the factors that are </w:t>
      </w:r>
      <w:r w:rsidR="00434C1F" w:rsidRPr="001B5340">
        <w:rPr>
          <w:rFonts w:ascii="Arial" w:hAnsi="Arial" w:cs="Arial"/>
        </w:rPr>
        <w:t xml:space="preserve">leaving the organization on the basis of the various factors. The findings of this data analysis shows that </w:t>
      </w:r>
      <w:r w:rsidR="00D92F61" w:rsidRPr="001B5340">
        <w:rPr>
          <w:rFonts w:ascii="Arial" w:hAnsi="Arial" w:cs="Arial"/>
        </w:rPr>
        <w:t xml:space="preserve">sales </w:t>
      </w:r>
      <w:r w:rsidR="007761EA" w:rsidRPr="001B5340">
        <w:rPr>
          <w:rFonts w:ascii="Arial" w:hAnsi="Arial" w:cs="Arial"/>
        </w:rPr>
        <w:t>have</w:t>
      </w:r>
      <w:r w:rsidR="00D92F61" w:rsidRPr="001B5340">
        <w:rPr>
          <w:rFonts w:ascii="Arial" w:hAnsi="Arial" w:cs="Arial"/>
        </w:rPr>
        <w:t xml:space="preserve"> the high number as compared to the others. People are leaving organization because people have low </w:t>
      </w:r>
      <w:r w:rsidR="007761EA" w:rsidRPr="001B5340">
        <w:rPr>
          <w:rFonts w:ascii="Arial" w:hAnsi="Arial" w:cs="Arial"/>
        </w:rPr>
        <w:t>salary,</w:t>
      </w:r>
      <w:r w:rsidR="00D92F61" w:rsidRPr="001B5340">
        <w:rPr>
          <w:rFonts w:ascii="Arial" w:hAnsi="Arial" w:cs="Arial"/>
        </w:rPr>
        <w:t xml:space="preserve"> and they are not feeling comfortable in the </w:t>
      </w:r>
      <w:r w:rsidR="007761EA" w:rsidRPr="001B5340">
        <w:rPr>
          <w:rFonts w:ascii="Arial" w:hAnsi="Arial" w:cs="Arial"/>
        </w:rPr>
        <w:t>organization</w:t>
      </w:r>
      <w:r w:rsidR="00D92F61" w:rsidRPr="001B5340">
        <w:rPr>
          <w:rFonts w:ascii="Arial" w:hAnsi="Arial" w:cs="Arial"/>
        </w:rPr>
        <w:t xml:space="preserve">. The people who have </w:t>
      </w:r>
      <w:r w:rsidR="007761EA" w:rsidRPr="001B5340">
        <w:rPr>
          <w:rFonts w:ascii="Arial" w:hAnsi="Arial" w:cs="Arial"/>
        </w:rPr>
        <w:t>promotion</w:t>
      </w:r>
      <w:r w:rsidR="00D92F61" w:rsidRPr="001B5340">
        <w:rPr>
          <w:rFonts w:ascii="Arial" w:hAnsi="Arial" w:cs="Arial"/>
        </w:rPr>
        <w:t xml:space="preserve"> in last five years are very less as compared to those who left them. </w:t>
      </w:r>
      <w:r w:rsidR="007761EA" w:rsidRPr="001B5340">
        <w:rPr>
          <w:rFonts w:ascii="Arial" w:hAnsi="Arial" w:cs="Arial"/>
        </w:rPr>
        <w:t xml:space="preserve">The ratio of the people who have the low salary are also leaving the organization. Finally, this data analysis highlights the main issues for the organization about those employees who are leaving. </w:t>
      </w:r>
    </w:p>
    <w:p w14:paraId="1B1AEC43" w14:textId="15AA73D4" w:rsidR="00B31403" w:rsidRPr="001B5340" w:rsidRDefault="00B31403" w:rsidP="001B5340">
      <w:pPr>
        <w:pStyle w:val="Heading1"/>
        <w:spacing w:line="240" w:lineRule="auto"/>
        <w:jc w:val="both"/>
        <w:rPr>
          <w:rFonts w:ascii="Arial" w:hAnsi="Arial" w:cs="Arial"/>
          <w:b/>
          <w:bCs/>
          <w:color w:val="C00000"/>
          <w:sz w:val="22"/>
          <w:szCs w:val="22"/>
        </w:rPr>
      </w:pPr>
      <w:r w:rsidRPr="001B5340">
        <w:rPr>
          <w:rFonts w:ascii="Arial" w:hAnsi="Arial" w:cs="Arial"/>
          <w:b/>
          <w:bCs/>
          <w:color w:val="C00000"/>
          <w:sz w:val="22"/>
          <w:szCs w:val="22"/>
        </w:rPr>
        <w:t>References</w:t>
      </w:r>
    </w:p>
    <w:p w14:paraId="60B7D4BB" w14:textId="77777777" w:rsidR="008B4ED0" w:rsidRPr="001B5340" w:rsidRDefault="00B31403" w:rsidP="001B5340">
      <w:pPr>
        <w:pStyle w:val="EndNoteBibliography"/>
        <w:spacing w:after="0"/>
        <w:ind w:left="720" w:hanging="720"/>
        <w:jc w:val="both"/>
        <w:rPr>
          <w:rFonts w:ascii="Arial" w:hAnsi="Arial" w:cs="Arial"/>
        </w:rPr>
      </w:pPr>
      <w:r w:rsidRPr="001B5340">
        <w:rPr>
          <w:rFonts w:ascii="Arial" w:hAnsi="Arial" w:cs="Arial"/>
        </w:rPr>
        <w:fldChar w:fldCharType="begin"/>
      </w:r>
      <w:r w:rsidRPr="001B5340">
        <w:rPr>
          <w:rFonts w:ascii="Arial" w:hAnsi="Arial" w:cs="Arial"/>
        </w:rPr>
        <w:instrText xml:space="preserve"> ADDIN EN.REFLIST </w:instrText>
      </w:r>
      <w:r w:rsidRPr="001B5340">
        <w:rPr>
          <w:rFonts w:ascii="Arial" w:hAnsi="Arial" w:cs="Arial"/>
        </w:rPr>
        <w:fldChar w:fldCharType="separate"/>
      </w:r>
      <w:r w:rsidR="008B4ED0" w:rsidRPr="001B5340">
        <w:rPr>
          <w:rFonts w:ascii="Arial" w:hAnsi="Arial" w:cs="Arial"/>
        </w:rPr>
        <w:t xml:space="preserve">Acock, A. C. (2005). Working with missing values. </w:t>
      </w:r>
      <w:r w:rsidR="008B4ED0" w:rsidRPr="001B5340">
        <w:rPr>
          <w:rFonts w:ascii="Arial" w:hAnsi="Arial" w:cs="Arial"/>
          <w:i/>
        </w:rPr>
        <w:t>Journal of Marriage and family, 67</w:t>
      </w:r>
      <w:r w:rsidR="008B4ED0" w:rsidRPr="001B5340">
        <w:rPr>
          <w:rFonts w:ascii="Arial" w:hAnsi="Arial" w:cs="Arial"/>
        </w:rPr>
        <w:t xml:space="preserve">(4), 1012-1028. </w:t>
      </w:r>
    </w:p>
    <w:p w14:paraId="17526E6E" w14:textId="77777777" w:rsidR="008B4ED0" w:rsidRPr="001B5340" w:rsidRDefault="008B4ED0" w:rsidP="001B5340">
      <w:pPr>
        <w:pStyle w:val="EndNoteBibliography"/>
        <w:spacing w:after="0"/>
        <w:ind w:left="720" w:hanging="720"/>
        <w:jc w:val="both"/>
        <w:rPr>
          <w:rFonts w:ascii="Arial" w:hAnsi="Arial" w:cs="Arial"/>
        </w:rPr>
      </w:pPr>
      <w:r w:rsidRPr="001B5340">
        <w:rPr>
          <w:rFonts w:ascii="Arial" w:hAnsi="Arial" w:cs="Arial"/>
        </w:rPr>
        <w:t xml:space="preserve">Ari, N., &amp; Ustazhanov, M. (2014). </w:t>
      </w:r>
      <w:r w:rsidRPr="001B5340">
        <w:rPr>
          <w:rFonts w:ascii="Arial" w:hAnsi="Arial" w:cs="Arial"/>
          <w:i/>
        </w:rPr>
        <w:t>Matplotlib in python.</w:t>
      </w:r>
      <w:r w:rsidRPr="001B5340">
        <w:rPr>
          <w:rFonts w:ascii="Arial" w:hAnsi="Arial" w:cs="Arial"/>
        </w:rPr>
        <w:t xml:space="preserve"> Paper presented at the 2014 11th International Conference </w:t>
      </w:r>
      <w:r w:rsidRPr="001B5340">
        <w:rPr>
          <w:rFonts w:ascii="Arial" w:hAnsi="Arial" w:cs="Arial"/>
        </w:rPr>
        <w:lastRenderedPageBreak/>
        <w:t>on Electronics, Computer and Computation (ICECCO).</w:t>
      </w:r>
    </w:p>
    <w:p w14:paraId="0A1283A9" w14:textId="350CCBCD" w:rsidR="008B4ED0" w:rsidRPr="001B5340" w:rsidRDefault="008B4ED0" w:rsidP="001B5340">
      <w:pPr>
        <w:pStyle w:val="EndNoteBibliography"/>
        <w:spacing w:after="0"/>
        <w:ind w:left="720" w:hanging="720"/>
        <w:jc w:val="both"/>
        <w:rPr>
          <w:rFonts w:ascii="Arial" w:hAnsi="Arial" w:cs="Arial"/>
        </w:rPr>
      </w:pPr>
      <w:r w:rsidRPr="001B5340">
        <w:rPr>
          <w:rFonts w:ascii="Arial" w:hAnsi="Arial" w:cs="Arial"/>
        </w:rPr>
        <w:t xml:space="preserve">Kaggle. (2019). HR analytics for employees in organization, </w:t>
      </w:r>
      <w:hyperlink r:id="rId17" w:history="1">
        <w:r w:rsidRPr="001B5340">
          <w:rPr>
            <w:rStyle w:val="Hyperlink"/>
            <w:rFonts w:ascii="Arial" w:hAnsi="Arial" w:cs="Arial"/>
          </w:rPr>
          <w:t>https://www.kaggle.com/ja</w:t>
        </w:r>
        <w:r w:rsidRPr="001B5340">
          <w:rPr>
            <w:rStyle w:val="Hyperlink"/>
            <w:rFonts w:ascii="Arial" w:hAnsi="Arial" w:cs="Arial"/>
          </w:rPr>
          <w:t>c</w:t>
        </w:r>
        <w:r w:rsidRPr="001B5340">
          <w:rPr>
            <w:rStyle w:val="Hyperlink"/>
            <w:rFonts w:ascii="Arial" w:hAnsi="Arial" w:cs="Arial"/>
          </w:rPr>
          <w:t>ksonchou/hr-analytics/data</w:t>
        </w:r>
      </w:hyperlink>
      <w:r w:rsidRPr="001B5340">
        <w:rPr>
          <w:rFonts w:ascii="Arial" w:hAnsi="Arial" w:cs="Arial"/>
        </w:rPr>
        <w:t xml:space="preserve">. Retrieved from </w:t>
      </w:r>
      <w:hyperlink r:id="rId18" w:history="1">
        <w:r w:rsidRPr="001B5340">
          <w:rPr>
            <w:rStyle w:val="Hyperlink"/>
            <w:rFonts w:ascii="Arial" w:hAnsi="Arial" w:cs="Arial"/>
          </w:rPr>
          <w:t>https://www.kaggle.com/jacksonchou/hr-analytics/data</w:t>
        </w:r>
      </w:hyperlink>
      <w:r w:rsidRPr="001B5340">
        <w:rPr>
          <w:rFonts w:ascii="Arial" w:hAnsi="Arial" w:cs="Arial"/>
        </w:rPr>
        <w:t xml:space="preserve"> </w:t>
      </w:r>
    </w:p>
    <w:p w14:paraId="7E38356A" w14:textId="77777777" w:rsidR="008B4ED0" w:rsidRPr="001B5340" w:rsidRDefault="008B4ED0" w:rsidP="001B5340">
      <w:pPr>
        <w:pStyle w:val="EndNoteBibliography"/>
        <w:ind w:left="720" w:hanging="720"/>
        <w:jc w:val="both"/>
        <w:rPr>
          <w:rFonts w:ascii="Arial" w:hAnsi="Arial" w:cs="Arial"/>
        </w:rPr>
      </w:pPr>
      <w:r w:rsidRPr="001B5340">
        <w:rPr>
          <w:rFonts w:ascii="Arial" w:hAnsi="Arial" w:cs="Arial"/>
        </w:rPr>
        <w:t xml:space="preserve">Summerfield, M. (2010). </w:t>
      </w:r>
      <w:r w:rsidRPr="001B5340">
        <w:rPr>
          <w:rFonts w:ascii="Arial" w:hAnsi="Arial" w:cs="Arial"/>
          <w:i/>
        </w:rPr>
        <w:t>Programming in Python 3: a complete introduction to the Python language</w:t>
      </w:r>
      <w:r w:rsidRPr="001B5340">
        <w:rPr>
          <w:rFonts w:ascii="Arial" w:hAnsi="Arial" w:cs="Arial"/>
        </w:rPr>
        <w:t>: Addison-Wesley Professional.</w:t>
      </w:r>
    </w:p>
    <w:p w14:paraId="3DD459F4" w14:textId="6D30A509" w:rsidR="00B31403" w:rsidRPr="001B5340" w:rsidRDefault="00B31403" w:rsidP="001B5340">
      <w:pPr>
        <w:spacing w:line="240" w:lineRule="auto"/>
        <w:jc w:val="both"/>
        <w:rPr>
          <w:rFonts w:ascii="Arial" w:hAnsi="Arial" w:cs="Arial"/>
        </w:rPr>
      </w:pPr>
      <w:r w:rsidRPr="001B5340">
        <w:rPr>
          <w:rFonts w:ascii="Arial" w:hAnsi="Arial" w:cs="Arial"/>
        </w:rPr>
        <w:fldChar w:fldCharType="end"/>
      </w:r>
    </w:p>
    <w:p w14:paraId="4C087F91" w14:textId="7D12AF6B" w:rsidR="00B31403" w:rsidRPr="001B5340" w:rsidRDefault="00B31403" w:rsidP="001B5340">
      <w:pPr>
        <w:spacing w:line="240" w:lineRule="auto"/>
        <w:jc w:val="both"/>
        <w:rPr>
          <w:rFonts w:ascii="Arial" w:hAnsi="Arial" w:cs="Arial"/>
          <w:color w:val="0070C0"/>
        </w:rPr>
      </w:pPr>
    </w:p>
    <w:p w14:paraId="50E0A297" w14:textId="46FAB319" w:rsidR="00B31403" w:rsidRPr="001B5340" w:rsidRDefault="00B31403" w:rsidP="001B5340">
      <w:pPr>
        <w:spacing w:line="240" w:lineRule="auto"/>
        <w:jc w:val="both"/>
        <w:rPr>
          <w:rFonts w:ascii="Arial" w:hAnsi="Arial" w:cs="Arial"/>
          <w:color w:val="0070C0"/>
        </w:rPr>
      </w:pPr>
    </w:p>
    <w:sectPr w:rsidR="00B31403" w:rsidRPr="001B5340" w:rsidSect="00A60C6C">
      <w:footerReference w:type="default" r:id="rId19"/>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0DD1C" w14:textId="77777777" w:rsidR="00903331" w:rsidRDefault="00903331" w:rsidP="002C50FF">
      <w:pPr>
        <w:spacing w:after="0" w:line="240" w:lineRule="auto"/>
      </w:pPr>
      <w:r>
        <w:separator/>
      </w:r>
    </w:p>
  </w:endnote>
  <w:endnote w:type="continuationSeparator" w:id="0">
    <w:p w14:paraId="1382DB1A" w14:textId="77777777" w:rsidR="00903331" w:rsidRDefault="00903331" w:rsidP="002C5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2276674"/>
      <w:docPartObj>
        <w:docPartGallery w:val="Page Numbers (Bottom of Page)"/>
        <w:docPartUnique/>
      </w:docPartObj>
    </w:sdtPr>
    <w:sdtEndPr>
      <w:rPr>
        <w:noProof/>
      </w:rPr>
    </w:sdtEndPr>
    <w:sdtContent>
      <w:p w14:paraId="29E63E19" w14:textId="093A6215" w:rsidR="002C50FF" w:rsidRDefault="002C50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2F405D" w14:textId="77777777" w:rsidR="002C50FF" w:rsidRDefault="002C50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B9C46" w14:textId="77777777" w:rsidR="00903331" w:rsidRDefault="00903331" w:rsidP="002C50FF">
      <w:pPr>
        <w:spacing w:after="0" w:line="240" w:lineRule="auto"/>
      </w:pPr>
      <w:r>
        <w:separator/>
      </w:r>
    </w:p>
  </w:footnote>
  <w:footnote w:type="continuationSeparator" w:id="0">
    <w:p w14:paraId="6D9DB5BD" w14:textId="77777777" w:rsidR="00903331" w:rsidRDefault="00903331" w:rsidP="002C50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0E5"/>
    <w:multiLevelType w:val="hybridMultilevel"/>
    <w:tmpl w:val="D8BE727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33BF5"/>
    <w:multiLevelType w:val="hybridMultilevel"/>
    <w:tmpl w:val="AD2E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97C1B"/>
    <w:multiLevelType w:val="hybridMultilevel"/>
    <w:tmpl w:val="D8BE727A"/>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BA80DD3"/>
    <w:multiLevelType w:val="hybridMultilevel"/>
    <w:tmpl w:val="39780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C7736"/>
    <w:multiLevelType w:val="hybridMultilevel"/>
    <w:tmpl w:val="43266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115BCC"/>
    <w:multiLevelType w:val="hybridMultilevel"/>
    <w:tmpl w:val="EE8AD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srtved0stzt0eaap2xaxdma0tdd2artxe2&quot;&gt;Weka2-Converted&lt;record-ids&gt;&lt;item&gt;31&lt;/item&gt;&lt;item&gt;69&lt;/item&gt;&lt;item&gt;70&lt;/item&gt;&lt;/record-ids&gt;&lt;/item&gt;&lt;/Libraries&gt;"/>
  </w:docVars>
  <w:rsids>
    <w:rsidRoot w:val="007201F7"/>
    <w:rsid w:val="00017699"/>
    <w:rsid w:val="000313D9"/>
    <w:rsid w:val="00084984"/>
    <w:rsid w:val="00090E85"/>
    <w:rsid w:val="000A181A"/>
    <w:rsid w:val="00106051"/>
    <w:rsid w:val="001113E5"/>
    <w:rsid w:val="00153ABF"/>
    <w:rsid w:val="001704F1"/>
    <w:rsid w:val="00174625"/>
    <w:rsid w:val="00180108"/>
    <w:rsid w:val="001B5340"/>
    <w:rsid w:val="001B6892"/>
    <w:rsid w:val="001C6EA5"/>
    <w:rsid w:val="001D33D3"/>
    <w:rsid w:val="001F2975"/>
    <w:rsid w:val="001F4ABC"/>
    <w:rsid w:val="002924C3"/>
    <w:rsid w:val="002B1CA3"/>
    <w:rsid w:val="002C50FF"/>
    <w:rsid w:val="002D1BCA"/>
    <w:rsid w:val="002D548C"/>
    <w:rsid w:val="003054F6"/>
    <w:rsid w:val="00333B56"/>
    <w:rsid w:val="00340EF3"/>
    <w:rsid w:val="0034735A"/>
    <w:rsid w:val="003504F5"/>
    <w:rsid w:val="00356BD6"/>
    <w:rsid w:val="003601E4"/>
    <w:rsid w:val="00380806"/>
    <w:rsid w:val="00380FED"/>
    <w:rsid w:val="00394AC3"/>
    <w:rsid w:val="00397659"/>
    <w:rsid w:val="003A479E"/>
    <w:rsid w:val="003B5158"/>
    <w:rsid w:val="003C584F"/>
    <w:rsid w:val="003D17C6"/>
    <w:rsid w:val="003D1D1F"/>
    <w:rsid w:val="00434C1F"/>
    <w:rsid w:val="00435D5C"/>
    <w:rsid w:val="00446A55"/>
    <w:rsid w:val="004B134D"/>
    <w:rsid w:val="004C6383"/>
    <w:rsid w:val="004D4DF3"/>
    <w:rsid w:val="004F7224"/>
    <w:rsid w:val="00501F75"/>
    <w:rsid w:val="00510E7D"/>
    <w:rsid w:val="005141EA"/>
    <w:rsid w:val="00570335"/>
    <w:rsid w:val="005728F3"/>
    <w:rsid w:val="005747E5"/>
    <w:rsid w:val="005C476F"/>
    <w:rsid w:val="005C6DB5"/>
    <w:rsid w:val="005D6229"/>
    <w:rsid w:val="005E78FD"/>
    <w:rsid w:val="00655200"/>
    <w:rsid w:val="00656CD4"/>
    <w:rsid w:val="0066343F"/>
    <w:rsid w:val="00674FE2"/>
    <w:rsid w:val="006A78A8"/>
    <w:rsid w:val="006E142F"/>
    <w:rsid w:val="006F6841"/>
    <w:rsid w:val="007201F7"/>
    <w:rsid w:val="00724134"/>
    <w:rsid w:val="00770F25"/>
    <w:rsid w:val="0077392B"/>
    <w:rsid w:val="007761EA"/>
    <w:rsid w:val="00796CC9"/>
    <w:rsid w:val="007A3428"/>
    <w:rsid w:val="007C5473"/>
    <w:rsid w:val="007F2848"/>
    <w:rsid w:val="00805EC4"/>
    <w:rsid w:val="008325D0"/>
    <w:rsid w:val="00834441"/>
    <w:rsid w:val="008361EF"/>
    <w:rsid w:val="00837F85"/>
    <w:rsid w:val="008553C9"/>
    <w:rsid w:val="00862ECB"/>
    <w:rsid w:val="00891B1A"/>
    <w:rsid w:val="00895D00"/>
    <w:rsid w:val="008A4313"/>
    <w:rsid w:val="008B4ED0"/>
    <w:rsid w:val="00903331"/>
    <w:rsid w:val="009056B9"/>
    <w:rsid w:val="009379D9"/>
    <w:rsid w:val="009419BE"/>
    <w:rsid w:val="00966801"/>
    <w:rsid w:val="00973267"/>
    <w:rsid w:val="00976061"/>
    <w:rsid w:val="00996E9E"/>
    <w:rsid w:val="009B22FA"/>
    <w:rsid w:val="00A2640D"/>
    <w:rsid w:val="00A52D2B"/>
    <w:rsid w:val="00A60C6C"/>
    <w:rsid w:val="00A62424"/>
    <w:rsid w:val="00A94E6C"/>
    <w:rsid w:val="00AB67A4"/>
    <w:rsid w:val="00AB6B57"/>
    <w:rsid w:val="00B12EE8"/>
    <w:rsid w:val="00B27161"/>
    <w:rsid w:val="00B312A0"/>
    <w:rsid w:val="00B31403"/>
    <w:rsid w:val="00B6124A"/>
    <w:rsid w:val="00B71C03"/>
    <w:rsid w:val="00B80D55"/>
    <w:rsid w:val="00BA7B49"/>
    <w:rsid w:val="00C013DB"/>
    <w:rsid w:val="00C7148E"/>
    <w:rsid w:val="00C73941"/>
    <w:rsid w:val="00C832A1"/>
    <w:rsid w:val="00CC53D2"/>
    <w:rsid w:val="00CD2A46"/>
    <w:rsid w:val="00CE5AFA"/>
    <w:rsid w:val="00CF0118"/>
    <w:rsid w:val="00D50B7B"/>
    <w:rsid w:val="00D8454C"/>
    <w:rsid w:val="00D92F61"/>
    <w:rsid w:val="00D94EDA"/>
    <w:rsid w:val="00DF533D"/>
    <w:rsid w:val="00E20751"/>
    <w:rsid w:val="00E74108"/>
    <w:rsid w:val="00EC186C"/>
    <w:rsid w:val="00ED5511"/>
    <w:rsid w:val="00EE6E14"/>
    <w:rsid w:val="00EF5951"/>
    <w:rsid w:val="00F519D9"/>
    <w:rsid w:val="00F650FB"/>
    <w:rsid w:val="00F9083D"/>
    <w:rsid w:val="00FE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7E11B"/>
  <w15:chartTrackingRefBased/>
  <w15:docId w15:val="{56D0C0A3-FBD9-4D38-AB66-46B117B2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1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01F7"/>
    <w:pPr>
      <w:tabs>
        <w:tab w:val="center" w:pos="4680"/>
        <w:tab w:val="right" w:pos="9360"/>
      </w:tabs>
      <w:spacing w:after="200" w:line="240" w:lineRule="auto"/>
    </w:pPr>
    <w:rPr>
      <w:rFonts w:eastAsiaTheme="minorEastAsia"/>
      <w:iCs/>
      <w:sz w:val="21"/>
      <w:szCs w:val="21"/>
    </w:rPr>
  </w:style>
  <w:style w:type="character" w:customStyle="1" w:styleId="HeaderChar">
    <w:name w:val="Header Char"/>
    <w:basedOn w:val="DefaultParagraphFont"/>
    <w:link w:val="Header"/>
    <w:uiPriority w:val="99"/>
    <w:rsid w:val="007201F7"/>
    <w:rPr>
      <w:rFonts w:eastAsiaTheme="minorEastAsia"/>
      <w:iCs/>
      <w:sz w:val="21"/>
      <w:szCs w:val="21"/>
    </w:rPr>
  </w:style>
  <w:style w:type="character" w:customStyle="1" w:styleId="Heading1Char">
    <w:name w:val="Heading 1 Char"/>
    <w:basedOn w:val="DefaultParagraphFont"/>
    <w:link w:val="Heading1"/>
    <w:uiPriority w:val="9"/>
    <w:rsid w:val="007201F7"/>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D8454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8454C"/>
    <w:rPr>
      <w:rFonts w:ascii="Calibri" w:hAnsi="Calibri" w:cs="Calibri"/>
      <w:noProof/>
    </w:rPr>
  </w:style>
  <w:style w:type="paragraph" w:customStyle="1" w:styleId="EndNoteBibliography">
    <w:name w:val="EndNote Bibliography"/>
    <w:basedOn w:val="Normal"/>
    <w:link w:val="EndNoteBibliographyChar"/>
    <w:rsid w:val="00D8454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D8454C"/>
    <w:rPr>
      <w:rFonts w:ascii="Calibri" w:hAnsi="Calibri" w:cs="Calibri"/>
      <w:noProof/>
    </w:rPr>
  </w:style>
  <w:style w:type="paragraph" w:styleId="ListParagraph">
    <w:name w:val="List Paragraph"/>
    <w:basedOn w:val="Normal"/>
    <w:link w:val="ListParagraphChar"/>
    <w:uiPriority w:val="34"/>
    <w:qFormat/>
    <w:rsid w:val="0066343F"/>
    <w:pPr>
      <w:ind w:left="720"/>
      <w:contextualSpacing/>
    </w:pPr>
  </w:style>
  <w:style w:type="paragraph" w:styleId="Footer">
    <w:name w:val="footer"/>
    <w:basedOn w:val="Normal"/>
    <w:link w:val="FooterChar"/>
    <w:uiPriority w:val="99"/>
    <w:unhideWhenUsed/>
    <w:rsid w:val="002C50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0FF"/>
  </w:style>
  <w:style w:type="character" w:customStyle="1" w:styleId="ListParagraphChar">
    <w:name w:val="List Paragraph Char"/>
    <w:basedOn w:val="DefaultParagraphFont"/>
    <w:link w:val="ListParagraph"/>
    <w:uiPriority w:val="34"/>
    <w:rsid w:val="001C6EA5"/>
  </w:style>
  <w:style w:type="character" w:styleId="Hyperlink">
    <w:name w:val="Hyperlink"/>
    <w:basedOn w:val="DefaultParagraphFont"/>
    <w:uiPriority w:val="99"/>
    <w:unhideWhenUsed/>
    <w:rsid w:val="006E142F"/>
    <w:rPr>
      <w:color w:val="0563C1" w:themeColor="hyperlink"/>
      <w:u w:val="single"/>
    </w:rPr>
  </w:style>
  <w:style w:type="character" w:styleId="UnresolvedMention">
    <w:name w:val="Unresolved Mention"/>
    <w:basedOn w:val="DefaultParagraphFont"/>
    <w:uiPriority w:val="99"/>
    <w:semiHidden/>
    <w:unhideWhenUsed/>
    <w:rsid w:val="006E142F"/>
    <w:rPr>
      <w:color w:val="605E5C"/>
      <w:shd w:val="clear" w:color="auto" w:fill="E1DFDD"/>
    </w:rPr>
  </w:style>
  <w:style w:type="character" w:styleId="FollowedHyperlink">
    <w:name w:val="FollowedHyperlink"/>
    <w:basedOn w:val="DefaultParagraphFont"/>
    <w:uiPriority w:val="99"/>
    <w:semiHidden/>
    <w:unhideWhenUsed/>
    <w:rsid w:val="00AB6B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jacksonchou/hr-analytics/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aggle.com/jacksonchou/hr-analytics/data"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303E7B-F2EA-4CAE-A593-7F5EABB38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1371</Words>
  <Characters>7820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Nawaz</dc:creator>
  <cp:keywords/>
  <dc:description/>
  <cp:lastModifiedBy>HP</cp:lastModifiedBy>
  <cp:revision>2</cp:revision>
  <dcterms:created xsi:type="dcterms:W3CDTF">2022-03-14T07:38:00Z</dcterms:created>
  <dcterms:modified xsi:type="dcterms:W3CDTF">2022-03-14T07:38:00Z</dcterms:modified>
</cp:coreProperties>
</file>