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200" w:after="200" w:line="276" w:lineRule="auto"/>
      </w:pPr>
      <w:r>
        <w:rPr>
          <w:b/>
          <w:color w:val="1A477C"/>
          <w:sz w:val="44"/>
        </w:rPr>
        <w:t>BÁO CÁO UML VÀ USE CASE QUẢN LÝ USER/ROLE</w:t>
      </w:r>
    </w:p>
    <w:p>
      <w:pPr>
        <w:jc w:val="center"/>
        <w:spacing w:before="0" w:after="160" w:line="276" w:lineRule="auto"/>
      </w:pPr>
      <w:r>
        <w:rPr>
          <w:i/>
          <w:sz w:val="24"/>
        </w:rPr>
        <w:t>Bản đồng bộ với báo cáo mô tả chi tiết và báo cáo phân tích thiết kế dữ liệu</w:t>
      </w:r>
    </w:p>
    <w:p>
      <w:pPr>
        <w:jc w:val="center"/>
        <w:spacing w:before="0" w:after="360" w:line="276" w:lineRule="auto"/>
      </w:pPr>
      <w:r>
        <w:rPr>
          <w:b/>
          <w:sz w:val="28"/>
        </w:rPr>
        <w:t>Đề tài: Website cửa hàng linh kiện máy tính</w:t>
      </w:r>
    </w:p>
    <w:p>
      <w:pPr>
        <w:jc w:val="center"/>
        <w:spacing w:before="0" w:after="80" w:line="276" w:lineRule="auto"/>
      </w:pPr>
      <w:r>
        <w:rPr>
          <w:sz w:val="22"/>
        </w:rPr>
        <w:t>Công nghệ định hướng: ASP.NET Core MVC - EF Core Code First - SQL Server - ASP.NET Core Identity</w:t>
      </w:r>
    </w:p>
    <w:p>
      <w:pPr>
        <w:jc w:val="center"/>
        <w:spacing w:before="0" w:after="80" w:line="276" w:lineRule="auto"/>
      </w:pPr>
      <w:r>
        <w:rPr>
          <w:sz w:val="22"/>
        </w:rPr>
        <w:t>Phạm vi đồng bộ: người dùng nhiều vai trò, Admin là quyền cao nhất, Admin tạo tài khoản, nâng quyền và quản lý vai trò</w:t>
      </w:r>
    </w:p>
    <w:p>
      <w:pPr>
        <w:jc w:val="center"/>
        <w:spacing w:before="0" w:after="80" w:line="276" w:lineRule="auto"/>
      </w:pPr>
      <w:r>
        <w:rPr>
          <w:sz w:val="22"/>
        </w:rPr>
        <w:t>Mô hình Area: Store, Customer, Sales, Warehouse, Support, Admin</w:t>
      </w:r>
    </w:p>
    <w:p>
      <w:r>
        <w:br w:type="page"/>
      </w:r>
    </w:p>
    <w:p>
      <w:pPr>
        <w:pStyle w:val="Heading1"/>
      </w:pPr>
      <w:r>
        <w:t>1. Mục tiêu đồng bộ UML và Use Case</w:t>
      </w:r>
    </w:p>
    <w:p>
      <w:pPr>
        <w:spacing w:before="0" w:after="120" w:line="276" w:lineRule="auto"/>
      </w:pPr>
      <w:r>
        <w:t>Tài liệu này cập nhật phần phân tích chức năng bằng UML và đặc tả Use Case quản lý user/role để khớp hoàn toàn với hai báo cáo đã chốt trước đó.</w:t>
      </w:r>
    </w:p>
    <w:p>
      <w:pPr>
        <w:spacing w:before="0" w:after="120" w:line="276" w:lineRule="auto"/>
      </w:pPr>
      <w:r>
        <w:t>Các nội dung được đồng bộ bao gồm: một người dùng có thể có nhiều vai trò, Admin là vai trò cao nhất, Admin có thể truy cập các chức năng nghiệp vụ nội bộ của Sales, Warehouse, Support, hệ thống hỗ trợ hai hình thức tạo tài khoản và có quy tắc buộc đổi mật khẩu khi cần.</w:t>
      </w:r>
    </w:p>
    <w:p>
      <w:pPr>
        <w:pStyle w:val="ListBullet"/>
        <w:ind w:left="0"/>
        <w:spacing w:before="0" w:after="60" w:line="276" w:lineRule="auto"/>
      </w:pPr>
      <w:r>
        <w:t>User tự đăng ký tài khoản -&gt; mặc định role Customer.</w:t>
      </w:r>
    </w:p>
    <w:p>
      <w:pPr>
        <w:pStyle w:val="ListBullet"/>
        <w:ind w:left="0"/>
        <w:spacing w:before="0" w:after="60" w:line="276" w:lineRule="auto"/>
      </w:pPr>
      <w:r>
        <w:t>Admin tự tạo tài khoản cho khách hàng hoặc nhân viên và gán 1 hoặc nhiều role.</w:t>
      </w:r>
    </w:p>
    <w:p>
      <w:pPr>
        <w:pStyle w:val="ListBullet"/>
        <w:ind w:left="0"/>
        <w:spacing w:before="0" w:after="60" w:line="276" w:lineRule="auto"/>
      </w:pPr>
      <w:r>
        <w:t>Admin có thể nâng quyền tài khoản Customer thành SalesStaff, WarehouseStaff hoặc SupportStaff.</w:t>
      </w:r>
    </w:p>
    <w:p>
      <w:pPr>
        <w:pStyle w:val="ListBullet"/>
        <w:ind w:left="0"/>
        <w:spacing w:before="0" w:after="60" w:line="276" w:lineRule="auto"/>
      </w:pPr>
      <w:r>
        <w:t>Một user có thể đồng thời có nhiều role, ví dụ SalesStaff + WarehouseStaff.</w:t>
      </w:r>
    </w:p>
    <w:p>
      <w:pPr>
        <w:pStyle w:val="ListBullet"/>
        <w:ind w:left="0"/>
        <w:spacing w:before="0" w:after="60" w:line="276" w:lineRule="auto"/>
      </w:pPr>
      <w:r>
        <w:t>Admin là vai trò cao nhất và được phép truy cập các chức năng quản trị cũng như các khu vực nghiệp vụ nội bộ theo cấu hình phân quyền.</w:t>
      </w:r>
    </w:p>
    <w:p>
      <w:pPr>
        <w:pStyle w:val="Heading1"/>
      </w:pPr>
      <w:r>
        <w:t>2. Tác nhân và quyền truy cập</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268"/>
            <w:vAlign w:val="center"/>
            <w:shd w:fill="D9EAF7"/>
          </w:tcPr>
          <w:p>
            <w:pPr>
              <w:jc w:val="center"/>
            </w:pPr>
            <w:r>
              <w:rPr>
                <w:b/>
              </w:rPr>
              <w:t>Tác nhân</w:t>
            </w:r>
          </w:p>
        </w:tc>
        <w:tc>
          <w:tcPr>
            <w:tcW w:type="dxa" w:w="1814"/>
            <w:vAlign w:val="center"/>
            <w:shd w:fill="D9EAF7"/>
          </w:tcPr>
          <w:p>
            <w:pPr>
              <w:jc w:val="center"/>
            </w:pPr>
            <w:r>
              <w:rPr>
                <w:b/>
              </w:rPr>
              <w:t>Role chính</w:t>
            </w:r>
          </w:p>
        </w:tc>
        <w:tc>
          <w:tcPr>
            <w:tcW w:type="dxa" w:w="3855"/>
            <w:vAlign w:val="center"/>
            <w:shd w:fill="D9EAF7"/>
          </w:tcPr>
          <w:p>
            <w:pPr>
              <w:jc w:val="center"/>
            </w:pPr>
            <w:r>
              <w:rPr>
                <w:b/>
              </w:rPr>
              <w:t>Chức năng nổi bật</w:t>
            </w:r>
          </w:p>
        </w:tc>
        <w:tc>
          <w:tcPr>
            <w:tcW w:type="dxa" w:w="1701"/>
            <w:vAlign w:val="center"/>
            <w:shd w:fill="D9EAF7"/>
          </w:tcPr>
          <w:p>
            <w:pPr>
              <w:jc w:val="center"/>
            </w:pPr>
            <w:r>
              <w:rPr>
                <w:b/>
              </w:rPr>
              <w:t>Area truy cập</w:t>
            </w:r>
          </w:p>
        </w:tc>
      </w:tr>
      <w:tr>
        <w:tc>
          <w:tcPr>
            <w:tcW w:type="dxa" w:w="2408"/>
          </w:tcPr>
          <w:p>
            <w:pPr>
              <w:spacing w:before="0" w:after="40" w:line="276" w:lineRule="auto"/>
              <w:jc w:val="center"/>
            </w:pPr>
            <w:r>
              <w:t>Guest</w:t>
            </w:r>
          </w:p>
        </w:tc>
        <w:tc>
          <w:tcPr>
            <w:tcW w:type="dxa" w:w="2408"/>
          </w:tcPr>
          <w:p>
            <w:pPr>
              <w:spacing w:before="0" w:after="40" w:line="276" w:lineRule="auto"/>
              <w:jc w:val="center"/>
            </w:pPr>
            <w:r>
              <w:t>Không cần role</w:t>
            </w:r>
          </w:p>
        </w:tc>
        <w:tc>
          <w:tcPr>
            <w:tcW w:type="dxa" w:w="2408"/>
          </w:tcPr>
          <w:p>
            <w:pPr>
              <w:spacing w:before="0" w:after="40" w:line="276" w:lineRule="auto"/>
            </w:pPr>
            <w:r>
              <w:t>Xem sản phẩm, tìm kiếm, đăng ký, đăng nhập</w:t>
            </w:r>
          </w:p>
        </w:tc>
        <w:tc>
          <w:tcPr>
            <w:tcW w:type="dxa" w:w="2408"/>
          </w:tcPr>
          <w:p>
            <w:pPr>
              <w:spacing w:before="0" w:after="40" w:line="276" w:lineRule="auto"/>
              <w:jc w:val="center"/>
            </w:pPr>
            <w:r>
              <w:t>Store</w:t>
            </w:r>
          </w:p>
        </w:tc>
      </w:tr>
      <w:tr>
        <w:tc>
          <w:tcPr>
            <w:tcW w:type="dxa" w:w="2408"/>
          </w:tcPr>
          <w:p>
            <w:pPr>
              <w:spacing w:before="0" w:after="40" w:line="276" w:lineRule="auto"/>
              <w:jc w:val="center"/>
            </w:pPr>
            <w:r>
              <w:t>Customer</w:t>
            </w:r>
          </w:p>
        </w:tc>
        <w:tc>
          <w:tcPr>
            <w:tcW w:type="dxa" w:w="2408"/>
          </w:tcPr>
          <w:p>
            <w:pPr>
              <w:spacing w:before="0" w:after="40" w:line="276" w:lineRule="auto"/>
              <w:jc w:val="center"/>
            </w:pPr>
            <w:r>
              <w:t>Customer</w:t>
            </w:r>
          </w:p>
        </w:tc>
        <w:tc>
          <w:tcPr>
            <w:tcW w:type="dxa" w:w="2408"/>
          </w:tcPr>
          <w:p>
            <w:pPr>
              <w:spacing w:before="0" w:after="40" w:line="276" w:lineRule="auto"/>
            </w:pPr>
            <w:r>
              <w:t>Quản lý hồ sơ, địa chỉ, đặt hàng, đổi/quên mật khẩu, đánh giá sản phẩm</w:t>
            </w:r>
          </w:p>
        </w:tc>
        <w:tc>
          <w:tcPr>
            <w:tcW w:type="dxa" w:w="2408"/>
          </w:tcPr>
          <w:p>
            <w:pPr>
              <w:spacing w:before="0" w:after="40" w:line="276" w:lineRule="auto"/>
              <w:jc w:val="center"/>
            </w:pPr>
            <w:r>
              <w:t>Store, Customer</w:t>
            </w:r>
          </w:p>
        </w:tc>
      </w:tr>
      <w:tr>
        <w:tc>
          <w:tcPr>
            <w:tcW w:type="dxa" w:w="2408"/>
          </w:tcPr>
          <w:p>
            <w:pPr>
              <w:spacing w:before="0" w:after="40" w:line="276" w:lineRule="auto"/>
              <w:jc w:val="center"/>
            </w:pPr>
            <w:r>
              <w:t>Sales Staff</w:t>
            </w:r>
          </w:p>
        </w:tc>
        <w:tc>
          <w:tcPr>
            <w:tcW w:type="dxa" w:w="2408"/>
          </w:tcPr>
          <w:p>
            <w:pPr>
              <w:spacing w:before="0" w:after="40" w:line="276" w:lineRule="auto"/>
              <w:jc w:val="center"/>
            </w:pPr>
            <w:r>
              <w:t>SalesStaff</w:t>
            </w:r>
          </w:p>
        </w:tc>
        <w:tc>
          <w:tcPr>
            <w:tcW w:type="dxa" w:w="2408"/>
          </w:tcPr>
          <w:p>
            <w:pPr>
              <w:spacing w:before="0" w:after="40" w:line="276" w:lineRule="auto"/>
            </w:pPr>
            <w:r>
              <w:t>Xem đơn mới, xác nhận đơn, cập nhật trạng thái, xem thông tin khách hàng cơ bản</w:t>
            </w:r>
          </w:p>
        </w:tc>
        <w:tc>
          <w:tcPr>
            <w:tcW w:type="dxa" w:w="2408"/>
          </w:tcPr>
          <w:p>
            <w:pPr>
              <w:spacing w:before="0" w:after="40" w:line="276" w:lineRule="auto"/>
              <w:jc w:val="center"/>
            </w:pPr>
            <w:r>
              <w:t>Sales</w:t>
            </w:r>
          </w:p>
        </w:tc>
      </w:tr>
      <w:tr>
        <w:tc>
          <w:tcPr>
            <w:tcW w:type="dxa" w:w="2408"/>
          </w:tcPr>
          <w:p>
            <w:pPr>
              <w:spacing w:before="0" w:after="40" w:line="276" w:lineRule="auto"/>
              <w:jc w:val="center"/>
            </w:pPr>
            <w:r>
              <w:t>Warehouse Staff</w:t>
            </w:r>
          </w:p>
        </w:tc>
        <w:tc>
          <w:tcPr>
            <w:tcW w:type="dxa" w:w="2408"/>
          </w:tcPr>
          <w:p>
            <w:pPr>
              <w:spacing w:before="0" w:after="40" w:line="276" w:lineRule="auto"/>
              <w:jc w:val="center"/>
            </w:pPr>
            <w:r>
              <w:t>WarehouseStaff</w:t>
            </w:r>
          </w:p>
        </w:tc>
        <w:tc>
          <w:tcPr>
            <w:tcW w:type="dxa" w:w="2408"/>
          </w:tcPr>
          <w:p>
            <w:pPr>
              <w:spacing w:before="0" w:after="40" w:line="276" w:lineRule="auto"/>
            </w:pPr>
            <w:r>
              <w:t>Nhập kho, cập nhật tồn, theo dõi tồn kho, quản lý phiếu nhập</w:t>
            </w:r>
          </w:p>
        </w:tc>
        <w:tc>
          <w:tcPr>
            <w:tcW w:type="dxa" w:w="2408"/>
          </w:tcPr>
          <w:p>
            <w:pPr>
              <w:spacing w:before="0" w:after="40" w:line="276" w:lineRule="auto"/>
              <w:jc w:val="center"/>
            </w:pPr>
            <w:r>
              <w:t>Warehouse</w:t>
            </w:r>
          </w:p>
        </w:tc>
      </w:tr>
      <w:tr>
        <w:tc>
          <w:tcPr>
            <w:tcW w:type="dxa" w:w="2408"/>
          </w:tcPr>
          <w:p>
            <w:pPr>
              <w:spacing w:before="0" w:after="40" w:line="276" w:lineRule="auto"/>
              <w:jc w:val="center"/>
            </w:pPr>
            <w:r>
              <w:t>Support Staff</w:t>
            </w:r>
          </w:p>
        </w:tc>
        <w:tc>
          <w:tcPr>
            <w:tcW w:type="dxa" w:w="2408"/>
          </w:tcPr>
          <w:p>
            <w:pPr>
              <w:spacing w:before="0" w:after="40" w:line="276" w:lineRule="auto"/>
              <w:jc w:val="center"/>
            </w:pPr>
            <w:r>
              <w:t>SupportStaff</w:t>
            </w:r>
          </w:p>
        </w:tc>
        <w:tc>
          <w:tcPr>
            <w:tcW w:type="dxa" w:w="2408"/>
          </w:tcPr>
          <w:p>
            <w:pPr>
              <w:spacing w:before="0" w:after="40" w:line="276" w:lineRule="auto"/>
            </w:pPr>
            <w:r>
              <w:t>Xem phản hồi/ticket, xem và duyệt review, hỗ trợ khách hàng</w:t>
            </w:r>
          </w:p>
        </w:tc>
        <w:tc>
          <w:tcPr>
            <w:tcW w:type="dxa" w:w="2408"/>
          </w:tcPr>
          <w:p>
            <w:pPr>
              <w:spacing w:before="0" w:after="40" w:line="276" w:lineRule="auto"/>
              <w:jc w:val="center"/>
            </w:pPr>
            <w:r>
              <w:t>Support</w:t>
            </w:r>
          </w:p>
        </w:tc>
      </w:tr>
      <w:tr>
        <w:tc>
          <w:tcPr>
            <w:tcW w:type="dxa" w:w="2408"/>
          </w:tcPr>
          <w:p>
            <w:pPr>
              <w:spacing w:before="0" w:after="40" w:line="276" w:lineRule="auto"/>
              <w:jc w:val="center"/>
            </w:pPr>
            <w:r>
              <w:t>Admin</w:t>
            </w:r>
          </w:p>
        </w:tc>
        <w:tc>
          <w:tcPr>
            <w:tcW w:type="dxa" w:w="2408"/>
          </w:tcPr>
          <w:p>
            <w:pPr>
              <w:spacing w:before="0" w:after="40" w:line="276" w:lineRule="auto"/>
              <w:jc w:val="center"/>
            </w:pPr>
            <w:r>
              <w:t>Admin</w:t>
            </w:r>
          </w:p>
        </w:tc>
        <w:tc>
          <w:tcPr>
            <w:tcW w:type="dxa" w:w="2408"/>
          </w:tcPr>
          <w:p>
            <w:pPr>
              <w:spacing w:before="0" w:after="40" w:line="276" w:lineRule="auto"/>
            </w:pPr>
            <w:r>
              <w:t>Quản lý user/role, tạo tài khoản, nâng quyền, đồng thời truy cập các chức năng nghiệp vụ nội bộ</w:t>
            </w:r>
          </w:p>
        </w:tc>
        <w:tc>
          <w:tcPr>
            <w:tcW w:type="dxa" w:w="2408"/>
          </w:tcPr>
          <w:p>
            <w:pPr>
              <w:spacing w:before="0" w:after="40" w:line="276" w:lineRule="auto"/>
              <w:jc w:val="center"/>
            </w:pPr>
            <w:r>
              <w:t>Admin + quyền nội bộ</w:t>
            </w:r>
          </w:p>
        </w:tc>
      </w:tr>
    </w:tbl>
    <w:p>
      <w:pPr>
        <w:pStyle w:val="Heading1"/>
      </w:pPr>
      <w:r>
        <w:t>3. Mô hình phân quyền nhiều vai trò</w:t>
      </w:r>
    </w:p>
    <w:p>
      <w:pPr>
        <w:spacing w:before="0" w:after="120" w:line="276" w:lineRule="auto"/>
      </w:pPr>
      <w:r>
        <w:t>Hệ thống áp dụng mô hình một người dùng có thể có nhiều vai trò, được cài đặt bằng ASP.NET Core Identity thông qua quan hệ nhiều - nhiều giữa User và Role. Trong đó, Admin là vai trò cao nhất của hệ thống.</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c>
          <w:tcPr>
            <w:tcW w:type="dxa" w:w="2154"/>
            <w:vAlign w:val="center"/>
            <w:shd w:fill="E8EEF7"/>
          </w:tcPr>
          <w:p>
            <w:pPr>
              <w:jc w:val="center"/>
            </w:pPr>
            <w:r>
              <w:rPr>
                <w:b/>
              </w:rPr>
              <w:t>Role</w:t>
            </w:r>
          </w:p>
        </w:tc>
        <w:tc>
          <w:tcPr>
            <w:tcW w:type="dxa" w:w="1247"/>
            <w:vAlign w:val="center"/>
            <w:shd w:fill="E8EEF7"/>
          </w:tcPr>
          <w:p>
            <w:pPr>
              <w:jc w:val="center"/>
            </w:pPr>
            <w:r>
              <w:rPr>
                <w:b/>
              </w:rPr>
              <w:t>Store</w:t>
            </w:r>
          </w:p>
        </w:tc>
        <w:tc>
          <w:tcPr>
            <w:tcW w:type="dxa" w:w="1191"/>
            <w:vAlign w:val="center"/>
            <w:shd w:fill="E8EEF7"/>
          </w:tcPr>
          <w:p>
            <w:pPr>
              <w:jc w:val="center"/>
            </w:pPr>
            <w:r>
              <w:rPr>
                <w:b/>
              </w:rPr>
              <w:t>Customer</w:t>
            </w:r>
          </w:p>
        </w:tc>
        <w:tc>
          <w:tcPr>
            <w:tcW w:type="dxa" w:w="1247"/>
            <w:vAlign w:val="center"/>
            <w:shd w:fill="E8EEF7"/>
          </w:tcPr>
          <w:p>
            <w:pPr>
              <w:jc w:val="center"/>
            </w:pPr>
            <w:r>
              <w:rPr>
                <w:b/>
              </w:rPr>
              <w:t>Sales</w:t>
            </w:r>
          </w:p>
        </w:tc>
        <w:tc>
          <w:tcPr>
            <w:tcW w:type="dxa" w:w="1361"/>
            <w:vAlign w:val="center"/>
            <w:shd w:fill="E8EEF7"/>
          </w:tcPr>
          <w:p>
            <w:pPr>
              <w:jc w:val="center"/>
            </w:pPr>
            <w:r>
              <w:rPr>
                <w:b/>
              </w:rPr>
              <w:t>Warehouse</w:t>
            </w:r>
          </w:p>
        </w:tc>
        <w:tc>
          <w:tcPr>
            <w:tcW w:type="dxa" w:w="1191"/>
            <w:vAlign w:val="center"/>
            <w:shd w:fill="E8EEF7"/>
          </w:tcPr>
          <w:p>
            <w:pPr>
              <w:jc w:val="center"/>
            </w:pPr>
            <w:r>
              <w:rPr>
                <w:b/>
              </w:rPr>
              <w:t>Support</w:t>
            </w:r>
          </w:p>
        </w:tc>
        <w:tc>
          <w:tcPr>
            <w:tcW w:type="dxa" w:w="1361"/>
            <w:vAlign w:val="center"/>
            <w:shd w:fill="E8EEF7"/>
          </w:tcPr>
          <w:p>
            <w:pPr>
              <w:jc w:val="center"/>
            </w:pPr>
            <w:r>
              <w:rPr>
                <w:b/>
              </w:rPr>
              <w:t>Admin</w:t>
            </w:r>
          </w:p>
        </w:tc>
      </w:tr>
      <w:tr>
        <w:tc>
          <w:tcPr>
            <w:tcW w:type="dxa" w:w="1376"/>
          </w:tcPr>
          <w:p>
            <w:pPr>
              <w:jc w:val="center"/>
              <w:spacing w:before="0" w:after="20" w:line="276" w:lineRule="auto"/>
            </w:pPr>
            <w:r>
              <w:t>Customer</w:t>
            </w:r>
          </w:p>
        </w:tc>
        <w:tc>
          <w:tcPr>
            <w:tcW w:type="dxa" w:w="1376"/>
          </w:tcPr>
          <w:p>
            <w:pPr>
              <w:jc w:val="center"/>
              <w:spacing w:before="0" w:after="20" w:line="276" w:lineRule="auto"/>
            </w:pPr>
            <w:r>
              <w:t>Có</w:t>
            </w:r>
          </w:p>
        </w:tc>
        <w:tc>
          <w:tcPr>
            <w:tcW w:type="dxa" w:w="1376"/>
          </w:tcPr>
          <w:p>
            <w:pPr>
              <w:jc w:val="center"/>
              <w:spacing w:before="0" w:after="20" w:line="276" w:lineRule="auto"/>
            </w:pPr>
            <w:r>
              <w:t>Có</w:t>
            </w:r>
          </w:p>
        </w:tc>
        <w:tc>
          <w:tcPr>
            <w:tcW w:type="dxa" w:w="1376"/>
          </w:tcPr>
          <w:p>
            <w:pPr>
              <w:jc w:val="center"/>
              <w:spacing w:before="0" w:after="20" w:line="276" w:lineRule="auto"/>
            </w:pPr>
            <w:r>
              <w:t>Không</w:t>
            </w:r>
          </w:p>
        </w:tc>
        <w:tc>
          <w:tcPr>
            <w:tcW w:type="dxa" w:w="1376"/>
          </w:tcPr>
          <w:p>
            <w:pPr>
              <w:jc w:val="center"/>
              <w:spacing w:before="0" w:after="20" w:line="276" w:lineRule="auto"/>
            </w:pPr>
            <w:r>
              <w:t>Không</w:t>
            </w:r>
          </w:p>
        </w:tc>
        <w:tc>
          <w:tcPr>
            <w:tcW w:type="dxa" w:w="1376"/>
          </w:tcPr>
          <w:p>
            <w:pPr>
              <w:jc w:val="center"/>
              <w:spacing w:before="0" w:after="20" w:line="276" w:lineRule="auto"/>
            </w:pPr>
            <w:r>
              <w:t>Không</w:t>
            </w:r>
          </w:p>
        </w:tc>
        <w:tc>
          <w:tcPr>
            <w:tcW w:type="dxa" w:w="1376"/>
          </w:tcPr>
          <w:p>
            <w:pPr>
              <w:jc w:val="center"/>
              <w:spacing w:before="0" w:after="20" w:line="276" w:lineRule="auto"/>
            </w:pPr>
            <w:r>
              <w:t>Không</w:t>
            </w:r>
          </w:p>
        </w:tc>
      </w:tr>
      <w:tr>
        <w:tc>
          <w:tcPr>
            <w:tcW w:type="dxa" w:w="1376"/>
          </w:tcPr>
          <w:p>
            <w:pPr>
              <w:jc w:val="center"/>
              <w:spacing w:before="0" w:after="20" w:line="276" w:lineRule="auto"/>
            </w:pPr>
            <w:r>
              <w:t>SalesStaff</w:t>
            </w:r>
          </w:p>
        </w:tc>
        <w:tc>
          <w:tcPr>
            <w:tcW w:type="dxa" w:w="1376"/>
          </w:tcPr>
          <w:p>
            <w:pPr>
              <w:jc w:val="center"/>
              <w:spacing w:before="0" w:after="20" w:line="276" w:lineRule="auto"/>
            </w:pPr>
            <w:r>
              <w:t>Có</w:t>
            </w:r>
          </w:p>
        </w:tc>
        <w:tc>
          <w:tcPr>
            <w:tcW w:type="dxa" w:w="1376"/>
          </w:tcPr>
          <w:p>
            <w:pPr>
              <w:jc w:val="center"/>
              <w:spacing w:before="0" w:after="20" w:line="276" w:lineRule="auto"/>
            </w:pPr>
            <w:r>
              <w:t>Tùy chọn</w:t>
            </w:r>
          </w:p>
        </w:tc>
        <w:tc>
          <w:tcPr>
            <w:tcW w:type="dxa" w:w="1376"/>
          </w:tcPr>
          <w:p>
            <w:pPr>
              <w:jc w:val="center"/>
              <w:spacing w:before="0" w:after="20" w:line="276" w:lineRule="auto"/>
            </w:pPr>
            <w:r>
              <w:t>Có</w:t>
            </w:r>
          </w:p>
        </w:tc>
        <w:tc>
          <w:tcPr>
            <w:tcW w:type="dxa" w:w="1376"/>
          </w:tcPr>
          <w:p>
            <w:pPr>
              <w:jc w:val="center"/>
              <w:spacing w:before="0" w:after="20" w:line="276" w:lineRule="auto"/>
            </w:pPr>
            <w:r>
              <w:t>Không</w:t>
            </w:r>
          </w:p>
        </w:tc>
        <w:tc>
          <w:tcPr>
            <w:tcW w:type="dxa" w:w="1376"/>
          </w:tcPr>
          <w:p>
            <w:pPr>
              <w:jc w:val="center"/>
              <w:spacing w:before="0" w:after="20" w:line="276" w:lineRule="auto"/>
            </w:pPr>
            <w:r>
              <w:t>Không</w:t>
            </w:r>
          </w:p>
        </w:tc>
        <w:tc>
          <w:tcPr>
            <w:tcW w:type="dxa" w:w="1376"/>
          </w:tcPr>
          <w:p>
            <w:pPr>
              <w:jc w:val="center"/>
              <w:spacing w:before="0" w:after="20" w:line="276" w:lineRule="auto"/>
            </w:pPr>
            <w:r>
              <w:t>Không</w:t>
            </w:r>
          </w:p>
        </w:tc>
      </w:tr>
      <w:tr>
        <w:tc>
          <w:tcPr>
            <w:tcW w:type="dxa" w:w="1376"/>
          </w:tcPr>
          <w:p>
            <w:pPr>
              <w:jc w:val="center"/>
              <w:spacing w:before="0" w:after="20" w:line="276" w:lineRule="auto"/>
            </w:pPr>
            <w:r>
              <w:t>WarehouseStaff</w:t>
            </w:r>
          </w:p>
        </w:tc>
        <w:tc>
          <w:tcPr>
            <w:tcW w:type="dxa" w:w="1376"/>
          </w:tcPr>
          <w:p>
            <w:pPr>
              <w:jc w:val="center"/>
              <w:spacing w:before="0" w:after="20" w:line="276" w:lineRule="auto"/>
            </w:pPr>
            <w:r>
              <w:t>Có</w:t>
            </w:r>
          </w:p>
        </w:tc>
        <w:tc>
          <w:tcPr>
            <w:tcW w:type="dxa" w:w="1376"/>
          </w:tcPr>
          <w:p>
            <w:pPr>
              <w:jc w:val="center"/>
              <w:spacing w:before="0" w:after="20" w:line="276" w:lineRule="auto"/>
            </w:pPr>
            <w:r>
              <w:t>Tùy chọn</w:t>
            </w:r>
          </w:p>
        </w:tc>
        <w:tc>
          <w:tcPr>
            <w:tcW w:type="dxa" w:w="1376"/>
          </w:tcPr>
          <w:p>
            <w:pPr>
              <w:jc w:val="center"/>
              <w:spacing w:before="0" w:after="20" w:line="276" w:lineRule="auto"/>
            </w:pPr>
            <w:r>
              <w:t>Không</w:t>
            </w:r>
          </w:p>
        </w:tc>
        <w:tc>
          <w:tcPr>
            <w:tcW w:type="dxa" w:w="1376"/>
          </w:tcPr>
          <w:p>
            <w:pPr>
              <w:jc w:val="center"/>
              <w:spacing w:before="0" w:after="20" w:line="276" w:lineRule="auto"/>
            </w:pPr>
            <w:r>
              <w:t>Có</w:t>
            </w:r>
          </w:p>
        </w:tc>
        <w:tc>
          <w:tcPr>
            <w:tcW w:type="dxa" w:w="1376"/>
          </w:tcPr>
          <w:p>
            <w:pPr>
              <w:jc w:val="center"/>
              <w:spacing w:before="0" w:after="20" w:line="276" w:lineRule="auto"/>
            </w:pPr>
            <w:r>
              <w:t>Không</w:t>
            </w:r>
          </w:p>
        </w:tc>
        <w:tc>
          <w:tcPr>
            <w:tcW w:type="dxa" w:w="1376"/>
          </w:tcPr>
          <w:p>
            <w:pPr>
              <w:jc w:val="center"/>
              <w:spacing w:before="0" w:after="20" w:line="276" w:lineRule="auto"/>
            </w:pPr>
            <w:r>
              <w:t>Không</w:t>
            </w:r>
          </w:p>
        </w:tc>
      </w:tr>
      <w:tr>
        <w:tc>
          <w:tcPr>
            <w:tcW w:type="dxa" w:w="1376"/>
          </w:tcPr>
          <w:p>
            <w:pPr>
              <w:jc w:val="center"/>
              <w:spacing w:before="0" w:after="20" w:line="276" w:lineRule="auto"/>
            </w:pPr>
            <w:r>
              <w:t>SupportStaff</w:t>
            </w:r>
          </w:p>
        </w:tc>
        <w:tc>
          <w:tcPr>
            <w:tcW w:type="dxa" w:w="1376"/>
          </w:tcPr>
          <w:p>
            <w:pPr>
              <w:jc w:val="center"/>
              <w:spacing w:before="0" w:after="20" w:line="276" w:lineRule="auto"/>
            </w:pPr>
            <w:r>
              <w:t>Có</w:t>
            </w:r>
          </w:p>
        </w:tc>
        <w:tc>
          <w:tcPr>
            <w:tcW w:type="dxa" w:w="1376"/>
          </w:tcPr>
          <w:p>
            <w:pPr>
              <w:jc w:val="center"/>
              <w:spacing w:before="0" w:after="20" w:line="276" w:lineRule="auto"/>
            </w:pPr>
            <w:r>
              <w:t>Tùy chọn</w:t>
            </w:r>
          </w:p>
        </w:tc>
        <w:tc>
          <w:tcPr>
            <w:tcW w:type="dxa" w:w="1376"/>
          </w:tcPr>
          <w:p>
            <w:pPr>
              <w:jc w:val="center"/>
              <w:spacing w:before="0" w:after="20" w:line="276" w:lineRule="auto"/>
            </w:pPr>
            <w:r>
              <w:t>Không</w:t>
            </w:r>
          </w:p>
        </w:tc>
        <w:tc>
          <w:tcPr>
            <w:tcW w:type="dxa" w:w="1376"/>
          </w:tcPr>
          <w:p>
            <w:pPr>
              <w:jc w:val="center"/>
              <w:spacing w:before="0" w:after="20" w:line="276" w:lineRule="auto"/>
            </w:pPr>
            <w:r>
              <w:t>Không</w:t>
            </w:r>
          </w:p>
        </w:tc>
        <w:tc>
          <w:tcPr>
            <w:tcW w:type="dxa" w:w="1376"/>
          </w:tcPr>
          <w:p>
            <w:pPr>
              <w:jc w:val="center"/>
              <w:spacing w:before="0" w:after="20" w:line="276" w:lineRule="auto"/>
            </w:pPr>
            <w:r>
              <w:t>Có</w:t>
            </w:r>
          </w:p>
        </w:tc>
        <w:tc>
          <w:tcPr>
            <w:tcW w:type="dxa" w:w="1376"/>
          </w:tcPr>
          <w:p>
            <w:pPr>
              <w:jc w:val="center"/>
              <w:spacing w:before="0" w:after="20" w:line="276" w:lineRule="auto"/>
            </w:pPr>
            <w:r>
              <w:t>Không</w:t>
            </w:r>
          </w:p>
        </w:tc>
      </w:tr>
      <w:tr>
        <w:tc>
          <w:tcPr>
            <w:tcW w:type="dxa" w:w="1376"/>
          </w:tcPr>
          <w:p>
            <w:pPr>
              <w:jc w:val="center"/>
              <w:spacing w:before="0" w:after="20" w:line="276" w:lineRule="auto"/>
            </w:pPr>
            <w:r>
              <w:t>Admin</w:t>
            </w:r>
          </w:p>
        </w:tc>
        <w:tc>
          <w:tcPr>
            <w:tcW w:type="dxa" w:w="1376"/>
          </w:tcPr>
          <w:p>
            <w:pPr>
              <w:jc w:val="center"/>
              <w:spacing w:before="0" w:after="20" w:line="276" w:lineRule="auto"/>
            </w:pPr>
            <w:r>
              <w:t>Có</w:t>
            </w:r>
          </w:p>
        </w:tc>
        <w:tc>
          <w:tcPr>
            <w:tcW w:type="dxa" w:w="1376"/>
          </w:tcPr>
          <w:p>
            <w:pPr>
              <w:jc w:val="center"/>
              <w:spacing w:before="0" w:after="20" w:line="276" w:lineRule="auto"/>
            </w:pPr>
            <w:r>
              <w:t>Có</w:t>
            </w:r>
          </w:p>
        </w:tc>
        <w:tc>
          <w:tcPr>
            <w:tcW w:type="dxa" w:w="1376"/>
          </w:tcPr>
          <w:p>
            <w:pPr>
              <w:jc w:val="center"/>
              <w:spacing w:before="0" w:after="20" w:line="276" w:lineRule="auto"/>
            </w:pPr>
            <w:r>
              <w:t>Có</w:t>
            </w:r>
          </w:p>
        </w:tc>
        <w:tc>
          <w:tcPr>
            <w:tcW w:type="dxa" w:w="1376"/>
          </w:tcPr>
          <w:p>
            <w:pPr>
              <w:jc w:val="center"/>
              <w:spacing w:before="0" w:after="20" w:line="276" w:lineRule="auto"/>
            </w:pPr>
            <w:r>
              <w:t>Có</w:t>
            </w:r>
          </w:p>
        </w:tc>
        <w:tc>
          <w:tcPr>
            <w:tcW w:type="dxa" w:w="1376"/>
          </w:tcPr>
          <w:p>
            <w:pPr>
              <w:jc w:val="center"/>
              <w:spacing w:before="0" w:after="20" w:line="276" w:lineRule="auto"/>
            </w:pPr>
            <w:r>
              <w:t>Có</w:t>
            </w:r>
          </w:p>
        </w:tc>
        <w:tc>
          <w:tcPr>
            <w:tcW w:type="dxa" w:w="1376"/>
          </w:tcPr>
          <w:p>
            <w:pPr>
              <w:jc w:val="center"/>
              <w:spacing w:before="0" w:after="20" w:line="276" w:lineRule="auto"/>
            </w:pPr>
            <w:r>
              <w:t>Có</w:t>
            </w:r>
          </w:p>
        </w:tc>
      </w:tr>
    </w:tbl>
    <w:p>
      <w:pPr>
        <w:pStyle w:val="IntenseQuote"/>
      </w:pPr>
      <w:r>
        <w:t>Ghi chú: Với thiết kế này, một nhân viên có thể vừa xử lý đơn hàng vừa quản lý kho nếu được admin gán đồng thời hai vai trò SalesStaff và WarehouseStaff.</w:t>
      </w:r>
    </w:p>
    <w:p>
      <w:pPr>
        <w:pStyle w:val="Heading1"/>
      </w:pPr>
      <w:r>
        <w:t>4. Sơ đồ Use Case tổng quan cho quản lý tài khoản và phân quyền</w:t>
      </w:r>
    </w:p>
    <w:p>
      <w:pPr>
        <w:spacing w:before="0" w:after="120" w:line="276" w:lineRule="auto"/>
      </w:pPr>
      <w:r>
        <w:t>Sơ đồ dưới đây phản ánh các chức năng tài khoản và vai trò đã được đồng bộ với hai báo cáo cập nhật.</w:t>
      </w:r>
    </w:p>
    <w:p>
      <w:r>
        <w:drawing>
          <wp:inline xmlns:a="http://schemas.openxmlformats.org/drawingml/2006/main" xmlns:pic="http://schemas.openxmlformats.org/drawingml/2006/picture">
            <wp:extent cx="5868000" cy="9178844"/>
            <wp:docPr id="1" name="Picture 1"/>
            <wp:cNvGraphicFramePr>
              <a:graphicFrameLocks noChangeAspect="1"/>
            </wp:cNvGraphicFramePr>
            <a:graphic>
              <a:graphicData uri="http://schemas.openxmlformats.org/drawingml/2006/picture">
                <pic:pic>
                  <pic:nvPicPr>
                    <pic:cNvPr id="0" name="usecase_overview.png"/>
                    <pic:cNvPicPr/>
                  </pic:nvPicPr>
                  <pic:blipFill>
                    <a:blip r:embed="rId9"/>
                    <a:stretch>
                      <a:fillRect/>
                    </a:stretch>
                  </pic:blipFill>
                  <pic:spPr>
                    <a:xfrm>
                      <a:off x="0" y="0"/>
                      <a:ext cx="5868000" cy="9178844"/>
                    </a:xfrm>
                    <a:prstGeom prst="rect"/>
                  </pic:spPr>
                </pic:pic>
              </a:graphicData>
            </a:graphic>
          </wp:inline>
        </w:drawing>
      </w:r>
    </w:p>
    <w:p>
      <w:pPr>
        <w:jc w:val="center"/>
        <w:spacing w:before="60" w:after="120" w:line="276" w:lineRule="auto"/>
      </w:pPr>
      <w:r>
        <w:rPr>
          <w:i/>
          <w:color w:val="5A5A5A"/>
          <w:sz w:val="20"/>
        </w:rPr>
        <w:t>Hình 1. Use Case tổng quan của nhóm chức năng tài khoản và phân quyền</w:t>
      </w:r>
    </w:p>
    <w:p>
      <w:pPr>
        <w:pStyle w:val="Heading1"/>
      </w:pPr>
      <w:r>
        <w:t>5. Sơ đồ Use Case chi tiết của Area Admin</w:t>
      </w:r>
    </w:p>
    <w:p>
      <w:pPr>
        <w:spacing w:before="0" w:after="120" w:line="276" w:lineRule="auto"/>
      </w:pPr>
      <w:r>
        <w:t>Area Admin là trung tâm quản lý user/role của hệ thống. Admin có thể tạo tài khoản, gán nhiều vai trò, nâng quyền, khóa tài khoản và đặt lại mật khẩu ban đầu.</w:t>
      </w:r>
    </w:p>
    <w:p>
      <w:r>
        <w:drawing>
          <wp:inline xmlns:a="http://schemas.openxmlformats.org/drawingml/2006/main" xmlns:pic="http://schemas.openxmlformats.org/drawingml/2006/picture">
            <wp:extent cx="5796000" cy="6710224"/>
            <wp:docPr id="2" name="Picture 2"/>
            <wp:cNvGraphicFramePr>
              <a:graphicFrameLocks noChangeAspect="1"/>
            </wp:cNvGraphicFramePr>
            <a:graphic>
              <a:graphicData uri="http://schemas.openxmlformats.org/drawingml/2006/picture">
                <pic:pic>
                  <pic:nvPicPr>
                    <pic:cNvPr id="0" name="usecase_admin.png"/>
                    <pic:cNvPicPr/>
                  </pic:nvPicPr>
                  <pic:blipFill>
                    <a:blip r:embed="rId10"/>
                    <a:stretch>
                      <a:fillRect/>
                    </a:stretch>
                  </pic:blipFill>
                  <pic:spPr>
                    <a:xfrm>
                      <a:off x="0" y="0"/>
                      <a:ext cx="5796000" cy="6710224"/>
                    </a:xfrm>
                    <a:prstGeom prst="rect"/>
                  </pic:spPr>
                </pic:pic>
              </a:graphicData>
            </a:graphic>
          </wp:inline>
        </w:drawing>
      </w:r>
    </w:p>
    <w:p>
      <w:pPr>
        <w:jc w:val="center"/>
        <w:spacing w:before="60" w:after="120" w:line="276" w:lineRule="auto"/>
      </w:pPr>
      <w:r>
        <w:rPr>
          <w:i/>
          <w:color w:val="5A5A5A"/>
          <w:sz w:val="20"/>
        </w:rPr>
        <w:t>Hình 2. Use Case chi tiết cho Area Admin - quản lý tài khoản và vai trò</w:t>
      </w:r>
    </w:p>
    <w:p>
      <w:pPr>
        <w:pStyle w:val="Heading1"/>
      </w:pPr>
      <w:r>
        <w:t>6. Đặc tả Use Case quản lý user/role</w:t>
      </w:r>
    </w:p>
    <w:p>
      <w:pPr>
        <w:spacing w:before="120" w:after="80" w:line="276" w:lineRule="auto"/>
      </w:pPr>
      <w:r>
        <w:rPr>
          <w:b/>
          <w:sz w:val="24"/>
        </w:rPr>
        <w:t>UC-01. Người dùng tự đăng ký tài khoản</w:t>
      </w:r>
    </w:p>
    <w:tbl>
      <w:tblPr>
        <w:tblStyle w:val="TableGrid"/>
        <w:tblW w:type="auto" w:w="0"/>
        <w:jc w:val="center"/>
        <w:tblLook w:firstColumn="1" w:firstRow="1" w:lastColumn="0" w:lastRow="0" w:noHBand="0" w:noVBand="1" w:val="04A0"/>
      </w:tblPr>
      <w:tblGrid>
        <w:gridCol w:w="4816"/>
        <w:gridCol w:w="4816"/>
      </w:tblGrid>
      <w:tr>
        <w:tc>
          <w:tcPr>
            <w:tcW w:type="dxa" w:w="2268"/>
            <w:vAlign w:val="center"/>
            <w:shd w:fill="F2F6FA"/>
          </w:tcPr>
          <w:p>
            <w:pPr>
              <w:jc w:val="center"/>
            </w:pPr>
            <w:r>
              <w:rPr>
                <w:b/>
              </w:rPr>
              <w:t>Tác nhân</w:t>
            </w:r>
          </w:p>
        </w:tc>
        <w:tc>
          <w:tcPr>
            <w:tcW w:type="dxa" w:w="6803"/>
            <w:vAlign w:val="center"/>
          </w:tcPr>
          <w:p>
            <w:pPr>
              <w:spacing w:before="0" w:after="20" w:line="276" w:lineRule="auto"/>
            </w:pPr>
            <w:r>
              <w:t>Guest</w:t>
            </w:r>
          </w:p>
        </w:tc>
      </w:tr>
      <w:tr>
        <w:tc>
          <w:tcPr>
            <w:tcW w:type="dxa" w:w="2268"/>
            <w:vAlign w:val="center"/>
            <w:shd w:fill="F2F6FA"/>
          </w:tcPr>
          <w:p>
            <w:pPr>
              <w:jc w:val="center"/>
            </w:pPr>
            <w:r>
              <w:rPr>
                <w:b/>
              </w:rPr>
              <w:t>Tiền điều kiện</w:t>
            </w:r>
          </w:p>
        </w:tc>
        <w:tc>
          <w:tcPr>
            <w:tcW w:type="dxa" w:w="6803"/>
            <w:vAlign w:val="center"/>
          </w:tcPr>
          <w:p>
            <w:pPr>
              <w:spacing w:before="0" w:after="20" w:line="276" w:lineRule="auto"/>
            </w:pPr>
            <w:r>
              <w:t>Người dùng chưa có tài khoản</w:t>
            </w:r>
          </w:p>
        </w:tc>
      </w:tr>
      <w:tr>
        <w:tc>
          <w:tcPr>
            <w:tcW w:type="dxa" w:w="2268"/>
            <w:vAlign w:val="center"/>
            <w:shd w:fill="F2F6FA"/>
          </w:tcPr>
          <w:p>
            <w:pPr>
              <w:jc w:val="center"/>
            </w:pPr>
            <w:r>
              <w:rPr>
                <w:b/>
              </w:rPr>
              <w:t>Hậu điều kiện</w:t>
            </w:r>
          </w:p>
        </w:tc>
        <w:tc>
          <w:tcPr>
            <w:tcW w:type="dxa" w:w="6803"/>
            <w:vAlign w:val="center"/>
          </w:tcPr>
          <w:p>
            <w:pPr>
              <w:spacing w:before="0" w:after="20" w:line="276" w:lineRule="auto"/>
            </w:pPr>
            <w:r>
              <w:t>Hệ thống tạo tài khoản mới và gán mặc định role Customer</w:t>
            </w:r>
          </w:p>
        </w:tc>
      </w:tr>
      <w:tr>
        <w:tc>
          <w:tcPr>
            <w:tcW w:type="dxa" w:w="2268"/>
            <w:vAlign w:val="center"/>
            <w:shd w:fill="F2F6FA"/>
          </w:tcPr>
          <w:p>
            <w:pPr>
              <w:jc w:val="center"/>
            </w:pPr>
            <w:r>
              <w:rPr>
                <w:b/>
              </w:rPr>
              <w:t>Luồng chính</w:t>
            </w:r>
          </w:p>
        </w:tc>
        <w:tc>
          <w:tcPr>
            <w:tcW w:type="dxa" w:w="6803"/>
            <w:vAlign w:val="center"/>
          </w:tcPr>
          <w:p>
            <w:pPr>
              <w:spacing w:before="0" w:after="20" w:line="276" w:lineRule="auto"/>
            </w:pPr>
            <w:r>
              <w:t>1. Người dùng mở trang đăng ký.</w:t>
              <w:br/>
              <w:t>2. Nhập email, mật khẩu và thông tin cơ bản.</w:t>
              <w:br/>
              <w:t>3. Hệ thống kiểm tra hợp lệ và tạo user.</w:t>
              <w:br/>
              <w:t>4. Hệ thống gán role Customer.</w:t>
              <w:br/>
              <w:t>5. Người dùng đăng nhập hoặc được thông báo đăng ký thành công.</w:t>
            </w:r>
          </w:p>
        </w:tc>
      </w:tr>
      <w:tr>
        <w:tc>
          <w:tcPr>
            <w:tcW w:type="dxa" w:w="2268"/>
            <w:vAlign w:val="center"/>
            <w:shd w:fill="F2F6FA"/>
          </w:tcPr>
          <w:p>
            <w:pPr>
              <w:jc w:val="center"/>
            </w:pPr>
            <w:r>
              <w:rPr>
                <w:b/>
              </w:rPr>
              <w:t>Luồng ngoại lệ</w:t>
            </w:r>
          </w:p>
        </w:tc>
        <w:tc>
          <w:tcPr>
            <w:tcW w:type="dxa" w:w="6803"/>
            <w:vAlign w:val="center"/>
          </w:tcPr>
          <w:p>
            <w:pPr>
              <w:spacing w:before="0" w:after="20" w:line="276" w:lineRule="auto"/>
            </w:pPr>
            <w:r>
              <w:t>- Email đã tồn tại.</w:t>
              <w:br/>
              <w:t>- Dữ liệu không hợp lệ.</w:t>
            </w:r>
          </w:p>
        </w:tc>
      </w:tr>
      <w:tr>
        <w:tc>
          <w:tcPr>
            <w:tcW w:type="dxa" w:w="2268"/>
            <w:vAlign w:val="center"/>
            <w:shd w:fill="F2F6FA"/>
          </w:tcPr>
          <w:p>
            <w:pPr>
              <w:jc w:val="center"/>
            </w:pPr>
            <w:r>
              <w:rPr>
                <w:b/>
              </w:rPr>
              <w:t>Ghi chú</w:t>
            </w:r>
          </w:p>
        </w:tc>
        <w:tc>
          <w:tcPr>
            <w:tcW w:type="dxa" w:w="6803"/>
            <w:vAlign w:val="center"/>
          </w:tcPr>
          <w:p>
            <w:pPr>
              <w:spacing w:before="0" w:after="20" w:line="276" w:lineRule="auto"/>
            </w:pPr>
            <w:r>
              <w:t>Use Case này được đồng bộ với mô hình user nhiều role và quyền quản trị cao nhất của Admin.</w:t>
            </w:r>
          </w:p>
        </w:tc>
      </w:tr>
    </w:tbl>
    <w:p>
      <w:pPr>
        <w:spacing w:before="120" w:after="80" w:line="276" w:lineRule="auto"/>
      </w:pPr>
      <w:r>
        <w:rPr>
          <w:b/>
          <w:sz w:val="24"/>
        </w:rPr>
        <w:t>UC-02. Admin tạo tài khoản cho khách hàng hoặc nhân viên</w:t>
      </w:r>
    </w:p>
    <w:tbl>
      <w:tblPr>
        <w:tblStyle w:val="TableGrid"/>
        <w:tblW w:type="auto" w:w="0"/>
        <w:jc w:val="center"/>
        <w:tblLook w:firstColumn="1" w:firstRow="1" w:lastColumn="0" w:lastRow="0" w:noHBand="0" w:noVBand="1" w:val="04A0"/>
      </w:tblPr>
      <w:tblGrid>
        <w:gridCol w:w="4816"/>
        <w:gridCol w:w="4816"/>
      </w:tblGrid>
      <w:tr>
        <w:tc>
          <w:tcPr>
            <w:tcW w:type="dxa" w:w="2268"/>
            <w:vAlign w:val="center"/>
            <w:shd w:fill="F2F6FA"/>
          </w:tcPr>
          <w:p>
            <w:pPr>
              <w:jc w:val="center"/>
            </w:pPr>
            <w:r>
              <w:rPr>
                <w:b/>
              </w:rPr>
              <w:t>Tác nhân</w:t>
            </w:r>
          </w:p>
        </w:tc>
        <w:tc>
          <w:tcPr>
            <w:tcW w:type="dxa" w:w="6803"/>
            <w:vAlign w:val="center"/>
          </w:tcPr>
          <w:p>
            <w:pPr>
              <w:spacing w:before="0" w:after="20" w:line="276" w:lineRule="auto"/>
            </w:pPr>
            <w:r>
              <w:t>Admin</w:t>
            </w:r>
          </w:p>
        </w:tc>
      </w:tr>
      <w:tr>
        <w:tc>
          <w:tcPr>
            <w:tcW w:type="dxa" w:w="2268"/>
            <w:vAlign w:val="center"/>
            <w:shd w:fill="F2F6FA"/>
          </w:tcPr>
          <w:p>
            <w:pPr>
              <w:jc w:val="center"/>
            </w:pPr>
            <w:r>
              <w:rPr>
                <w:b/>
              </w:rPr>
              <w:t>Tiền điều kiện</w:t>
            </w:r>
          </w:p>
        </w:tc>
        <w:tc>
          <w:tcPr>
            <w:tcW w:type="dxa" w:w="6803"/>
            <w:vAlign w:val="center"/>
          </w:tcPr>
          <w:p>
            <w:pPr>
              <w:spacing w:before="0" w:after="20" w:line="276" w:lineRule="auto"/>
            </w:pPr>
            <w:r>
              <w:t>Admin đã đăng nhập và có quyền quản trị</w:t>
            </w:r>
          </w:p>
        </w:tc>
      </w:tr>
      <w:tr>
        <w:tc>
          <w:tcPr>
            <w:tcW w:type="dxa" w:w="2268"/>
            <w:vAlign w:val="center"/>
            <w:shd w:fill="F2F6FA"/>
          </w:tcPr>
          <w:p>
            <w:pPr>
              <w:jc w:val="center"/>
            </w:pPr>
            <w:r>
              <w:rPr>
                <w:b/>
              </w:rPr>
              <w:t>Hậu điều kiện</w:t>
            </w:r>
          </w:p>
        </w:tc>
        <w:tc>
          <w:tcPr>
            <w:tcW w:type="dxa" w:w="6803"/>
            <w:vAlign w:val="center"/>
          </w:tcPr>
          <w:p>
            <w:pPr>
              <w:spacing w:before="0" w:after="20" w:line="276" w:lineRule="auto"/>
            </w:pPr>
            <w:r>
              <w:t>Tài khoản mới được tạo và có 1 hoặc nhiều vai trò được gán ngay khi khởi tạo</w:t>
            </w:r>
          </w:p>
        </w:tc>
      </w:tr>
      <w:tr>
        <w:tc>
          <w:tcPr>
            <w:tcW w:type="dxa" w:w="2268"/>
            <w:vAlign w:val="center"/>
            <w:shd w:fill="F2F6FA"/>
          </w:tcPr>
          <w:p>
            <w:pPr>
              <w:jc w:val="center"/>
            </w:pPr>
            <w:r>
              <w:rPr>
                <w:b/>
              </w:rPr>
              <w:t>Luồng chính</w:t>
            </w:r>
          </w:p>
        </w:tc>
        <w:tc>
          <w:tcPr>
            <w:tcW w:type="dxa" w:w="6803"/>
            <w:vAlign w:val="center"/>
          </w:tcPr>
          <w:p>
            <w:pPr>
              <w:spacing w:before="0" w:after="20" w:line="276" w:lineRule="auto"/>
            </w:pPr>
            <w:r>
              <w:t>1. Admin mở màn hình tạo tài khoản.</w:t>
              <w:br/>
              <w:t>2. Nhập email, họ tên và thông tin cơ bản.</w:t>
              <w:br/>
              <w:t>3. Tạo mật khẩu ban đầu.</w:t>
              <w:br/>
              <w:t>4. Chọn một hoặc nhiều role.</w:t>
              <w:br/>
              <w:t>5. Hệ thống lưu user và UserRoles.</w:t>
              <w:br/>
              <w:t>6. Nếu là tài khoản nội bộ, hệ thống đặt MustChangePassword = true.</w:t>
            </w:r>
          </w:p>
        </w:tc>
      </w:tr>
      <w:tr>
        <w:tc>
          <w:tcPr>
            <w:tcW w:type="dxa" w:w="2268"/>
            <w:vAlign w:val="center"/>
            <w:shd w:fill="F2F6FA"/>
          </w:tcPr>
          <w:p>
            <w:pPr>
              <w:jc w:val="center"/>
            </w:pPr>
            <w:r>
              <w:rPr>
                <w:b/>
              </w:rPr>
              <w:t>Luồng ngoại lệ</w:t>
            </w:r>
          </w:p>
        </w:tc>
        <w:tc>
          <w:tcPr>
            <w:tcW w:type="dxa" w:w="6803"/>
            <w:vAlign w:val="center"/>
          </w:tcPr>
          <w:p>
            <w:pPr>
              <w:spacing w:before="0" w:after="20" w:line="276" w:lineRule="auto"/>
            </w:pPr>
            <w:r>
              <w:t>- Email trùng.</w:t>
              <w:br/>
              <w:t>- Role được chọn không hợp lệ.</w:t>
            </w:r>
          </w:p>
        </w:tc>
      </w:tr>
      <w:tr>
        <w:tc>
          <w:tcPr>
            <w:tcW w:type="dxa" w:w="2268"/>
            <w:vAlign w:val="center"/>
            <w:shd w:fill="F2F6FA"/>
          </w:tcPr>
          <w:p>
            <w:pPr>
              <w:jc w:val="center"/>
            </w:pPr>
            <w:r>
              <w:rPr>
                <w:b/>
              </w:rPr>
              <w:t>Ghi chú</w:t>
            </w:r>
          </w:p>
        </w:tc>
        <w:tc>
          <w:tcPr>
            <w:tcW w:type="dxa" w:w="6803"/>
            <w:vAlign w:val="center"/>
          </w:tcPr>
          <w:p>
            <w:pPr>
              <w:spacing w:before="0" w:after="20" w:line="276" w:lineRule="auto"/>
            </w:pPr>
            <w:r>
              <w:t>Use Case này được đồng bộ với mô hình user nhiều role và quyền quản trị cao nhất của Admin.</w:t>
            </w:r>
          </w:p>
        </w:tc>
      </w:tr>
    </w:tbl>
    <w:p>
      <w:pPr>
        <w:spacing w:before="120" w:after="80" w:line="276" w:lineRule="auto"/>
      </w:pPr>
      <w:r>
        <w:rPr>
          <w:b/>
          <w:sz w:val="24"/>
        </w:rPr>
        <w:t>UC-03. Admin gán hoặc gỡ nhiều vai trò cho một user</w:t>
      </w:r>
    </w:p>
    <w:tbl>
      <w:tblPr>
        <w:tblStyle w:val="TableGrid"/>
        <w:tblW w:type="auto" w:w="0"/>
        <w:jc w:val="center"/>
        <w:tblLook w:firstColumn="1" w:firstRow="1" w:lastColumn="0" w:lastRow="0" w:noHBand="0" w:noVBand="1" w:val="04A0"/>
      </w:tblPr>
      <w:tblGrid>
        <w:gridCol w:w="4816"/>
        <w:gridCol w:w="4816"/>
      </w:tblGrid>
      <w:tr>
        <w:tc>
          <w:tcPr>
            <w:tcW w:type="dxa" w:w="2268"/>
            <w:vAlign w:val="center"/>
            <w:shd w:fill="F2F6FA"/>
          </w:tcPr>
          <w:p>
            <w:pPr>
              <w:jc w:val="center"/>
            </w:pPr>
            <w:r>
              <w:rPr>
                <w:b/>
              </w:rPr>
              <w:t>Tác nhân</w:t>
            </w:r>
          </w:p>
        </w:tc>
        <w:tc>
          <w:tcPr>
            <w:tcW w:type="dxa" w:w="6803"/>
            <w:vAlign w:val="center"/>
          </w:tcPr>
          <w:p>
            <w:pPr>
              <w:spacing w:before="0" w:after="20" w:line="276" w:lineRule="auto"/>
            </w:pPr>
            <w:r>
              <w:t>Admin</w:t>
            </w:r>
          </w:p>
        </w:tc>
      </w:tr>
      <w:tr>
        <w:tc>
          <w:tcPr>
            <w:tcW w:type="dxa" w:w="2268"/>
            <w:vAlign w:val="center"/>
            <w:shd w:fill="F2F6FA"/>
          </w:tcPr>
          <w:p>
            <w:pPr>
              <w:jc w:val="center"/>
            </w:pPr>
            <w:r>
              <w:rPr>
                <w:b/>
              </w:rPr>
              <w:t>Tiền điều kiện</w:t>
            </w:r>
          </w:p>
        </w:tc>
        <w:tc>
          <w:tcPr>
            <w:tcW w:type="dxa" w:w="6803"/>
            <w:vAlign w:val="center"/>
          </w:tcPr>
          <w:p>
            <w:pPr>
              <w:spacing w:before="0" w:after="20" w:line="276" w:lineRule="auto"/>
            </w:pPr>
            <w:r>
              <w:t>User mục tiêu đã tồn tại</w:t>
            </w:r>
          </w:p>
        </w:tc>
      </w:tr>
      <w:tr>
        <w:tc>
          <w:tcPr>
            <w:tcW w:type="dxa" w:w="2268"/>
            <w:vAlign w:val="center"/>
            <w:shd w:fill="F2F6FA"/>
          </w:tcPr>
          <w:p>
            <w:pPr>
              <w:jc w:val="center"/>
            </w:pPr>
            <w:r>
              <w:rPr>
                <w:b/>
              </w:rPr>
              <w:t>Hậu điều kiện</w:t>
            </w:r>
          </w:p>
        </w:tc>
        <w:tc>
          <w:tcPr>
            <w:tcW w:type="dxa" w:w="6803"/>
            <w:vAlign w:val="center"/>
          </w:tcPr>
          <w:p>
            <w:pPr>
              <w:spacing w:before="0" w:after="20" w:line="276" w:lineRule="auto"/>
            </w:pPr>
            <w:r>
              <w:t>Danh sách role của user được cập nhật mới</w:t>
            </w:r>
          </w:p>
        </w:tc>
      </w:tr>
      <w:tr>
        <w:tc>
          <w:tcPr>
            <w:tcW w:type="dxa" w:w="2268"/>
            <w:vAlign w:val="center"/>
            <w:shd w:fill="F2F6FA"/>
          </w:tcPr>
          <w:p>
            <w:pPr>
              <w:jc w:val="center"/>
            </w:pPr>
            <w:r>
              <w:rPr>
                <w:b/>
              </w:rPr>
              <w:t>Luồng chính</w:t>
            </w:r>
          </w:p>
        </w:tc>
        <w:tc>
          <w:tcPr>
            <w:tcW w:type="dxa" w:w="6803"/>
            <w:vAlign w:val="center"/>
          </w:tcPr>
          <w:p>
            <w:pPr>
              <w:spacing w:before="0" w:after="20" w:line="276" w:lineRule="auto"/>
            </w:pPr>
            <w:r>
              <w:t>1. Admin mở danh sách user.</w:t>
              <w:br/>
              <w:t>2. Chọn tài khoản cần chỉnh sửa.</w:t>
              <w:br/>
              <w:t>3. Hệ thống hiển thị các role hiện có.</w:t>
              <w:br/>
              <w:t>4. Admin tick thêm hoặc bỏ chọn role.</w:t>
              <w:br/>
              <w:t>5. Hệ thống cập nhật bảng UserRoles.</w:t>
              <w:br/>
              <w:t>6. Thông báo cập nhật thành công.</w:t>
            </w:r>
          </w:p>
        </w:tc>
      </w:tr>
      <w:tr>
        <w:tc>
          <w:tcPr>
            <w:tcW w:type="dxa" w:w="2268"/>
            <w:vAlign w:val="center"/>
            <w:shd w:fill="F2F6FA"/>
          </w:tcPr>
          <w:p>
            <w:pPr>
              <w:jc w:val="center"/>
            </w:pPr>
            <w:r>
              <w:rPr>
                <w:b/>
              </w:rPr>
              <w:t>Luồng ngoại lệ</w:t>
            </w:r>
          </w:p>
        </w:tc>
        <w:tc>
          <w:tcPr>
            <w:tcW w:type="dxa" w:w="6803"/>
            <w:vAlign w:val="center"/>
          </w:tcPr>
          <w:p>
            <w:pPr>
              <w:spacing w:before="0" w:after="20" w:line="276" w:lineRule="auto"/>
            </w:pPr>
            <w:r>
              <w:t>- Không có thay đổi hợp lệ.</w:t>
              <w:br/>
              <w:t>- User hoặc role không tồn tại.</w:t>
            </w:r>
          </w:p>
        </w:tc>
      </w:tr>
      <w:tr>
        <w:tc>
          <w:tcPr>
            <w:tcW w:type="dxa" w:w="2268"/>
            <w:vAlign w:val="center"/>
            <w:shd w:fill="F2F6FA"/>
          </w:tcPr>
          <w:p>
            <w:pPr>
              <w:jc w:val="center"/>
            </w:pPr>
            <w:r>
              <w:rPr>
                <w:b/>
              </w:rPr>
              <w:t>Ghi chú</w:t>
            </w:r>
          </w:p>
        </w:tc>
        <w:tc>
          <w:tcPr>
            <w:tcW w:type="dxa" w:w="6803"/>
            <w:vAlign w:val="center"/>
          </w:tcPr>
          <w:p>
            <w:pPr>
              <w:spacing w:before="0" w:after="20" w:line="276" w:lineRule="auto"/>
            </w:pPr>
            <w:r>
              <w:t>Use Case này được đồng bộ với mô hình user nhiều role và quyền quản trị cao nhất của Admin.</w:t>
            </w:r>
          </w:p>
        </w:tc>
      </w:tr>
    </w:tbl>
    <w:p>
      <w:pPr>
        <w:spacing w:before="120" w:after="80" w:line="276" w:lineRule="auto"/>
      </w:pPr>
      <w:r>
        <w:rPr>
          <w:b/>
          <w:sz w:val="24"/>
        </w:rPr>
        <w:t>UC-04. Admin nâng quyền Customer thành nhân viên nghiệp vụ</w:t>
      </w:r>
    </w:p>
    <w:tbl>
      <w:tblPr>
        <w:tblStyle w:val="TableGrid"/>
        <w:tblW w:type="auto" w:w="0"/>
        <w:jc w:val="center"/>
        <w:tblLook w:firstColumn="1" w:firstRow="1" w:lastColumn="0" w:lastRow="0" w:noHBand="0" w:noVBand="1" w:val="04A0"/>
      </w:tblPr>
      <w:tblGrid>
        <w:gridCol w:w="4816"/>
        <w:gridCol w:w="4816"/>
      </w:tblGrid>
      <w:tr>
        <w:tc>
          <w:tcPr>
            <w:tcW w:type="dxa" w:w="2268"/>
            <w:vAlign w:val="center"/>
            <w:shd w:fill="F2F6FA"/>
          </w:tcPr>
          <w:p>
            <w:pPr>
              <w:jc w:val="center"/>
            </w:pPr>
            <w:r>
              <w:rPr>
                <w:b/>
              </w:rPr>
              <w:t>Tác nhân</w:t>
            </w:r>
          </w:p>
        </w:tc>
        <w:tc>
          <w:tcPr>
            <w:tcW w:type="dxa" w:w="6803"/>
            <w:vAlign w:val="center"/>
          </w:tcPr>
          <w:p>
            <w:pPr>
              <w:spacing w:before="0" w:after="20" w:line="276" w:lineRule="auto"/>
            </w:pPr>
            <w:r>
              <w:t>Admin</w:t>
            </w:r>
          </w:p>
        </w:tc>
      </w:tr>
      <w:tr>
        <w:tc>
          <w:tcPr>
            <w:tcW w:type="dxa" w:w="2268"/>
            <w:vAlign w:val="center"/>
            <w:shd w:fill="F2F6FA"/>
          </w:tcPr>
          <w:p>
            <w:pPr>
              <w:jc w:val="center"/>
            </w:pPr>
            <w:r>
              <w:rPr>
                <w:b/>
              </w:rPr>
              <w:t>Tiền điều kiện</w:t>
            </w:r>
          </w:p>
        </w:tc>
        <w:tc>
          <w:tcPr>
            <w:tcW w:type="dxa" w:w="6803"/>
            <w:vAlign w:val="center"/>
          </w:tcPr>
          <w:p>
            <w:pPr>
              <w:spacing w:before="0" w:after="20" w:line="276" w:lineRule="auto"/>
            </w:pPr>
            <w:r>
              <w:t>User có role Customer và chưa đủ quyền nghiệp vụ</w:t>
            </w:r>
          </w:p>
        </w:tc>
      </w:tr>
      <w:tr>
        <w:tc>
          <w:tcPr>
            <w:tcW w:type="dxa" w:w="2268"/>
            <w:vAlign w:val="center"/>
            <w:shd w:fill="F2F6FA"/>
          </w:tcPr>
          <w:p>
            <w:pPr>
              <w:jc w:val="center"/>
            </w:pPr>
            <w:r>
              <w:rPr>
                <w:b/>
              </w:rPr>
              <w:t>Hậu điều kiện</w:t>
            </w:r>
          </w:p>
        </w:tc>
        <w:tc>
          <w:tcPr>
            <w:tcW w:type="dxa" w:w="6803"/>
            <w:vAlign w:val="center"/>
          </w:tcPr>
          <w:p>
            <w:pPr>
              <w:spacing w:before="0" w:after="20" w:line="276" w:lineRule="auto"/>
            </w:pPr>
            <w:r>
              <w:t>User được bổ sung thêm 1 hoặc nhiều role như SalesStaff, WarehouseStaff, SupportStaff</w:t>
            </w:r>
          </w:p>
        </w:tc>
      </w:tr>
      <w:tr>
        <w:tc>
          <w:tcPr>
            <w:tcW w:type="dxa" w:w="2268"/>
            <w:vAlign w:val="center"/>
            <w:shd w:fill="F2F6FA"/>
          </w:tcPr>
          <w:p>
            <w:pPr>
              <w:jc w:val="center"/>
            </w:pPr>
            <w:r>
              <w:rPr>
                <w:b/>
              </w:rPr>
              <w:t>Luồng chính</w:t>
            </w:r>
          </w:p>
        </w:tc>
        <w:tc>
          <w:tcPr>
            <w:tcW w:type="dxa" w:w="6803"/>
            <w:vAlign w:val="center"/>
          </w:tcPr>
          <w:p>
            <w:pPr>
              <w:spacing w:before="0" w:after="20" w:line="276" w:lineRule="auto"/>
            </w:pPr>
            <w:r>
              <w:t>1. Admin xem chi tiết tài khoản.</w:t>
              <w:br/>
              <w:t>2. Chọn role nghiệp vụ cần bổ sung.</w:t>
              <w:br/>
              <w:t>3. Hệ thống thêm role vào UserRoles.</w:t>
              <w:br/>
              <w:t>4. Người dùng vẫn giữ nguyên role Customer nếu chính sách cho phép.</w:t>
              <w:br/>
              <w:t>5. Thông báo nâng quyền thành công.</w:t>
            </w:r>
          </w:p>
        </w:tc>
      </w:tr>
      <w:tr>
        <w:tc>
          <w:tcPr>
            <w:tcW w:type="dxa" w:w="2268"/>
            <w:vAlign w:val="center"/>
            <w:shd w:fill="F2F6FA"/>
          </w:tcPr>
          <w:p>
            <w:pPr>
              <w:jc w:val="center"/>
            </w:pPr>
            <w:r>
              <w:rPr>
                <w:b/>
              </w:rPr>
              <w:t>Luồng ngoại lệ</w:t>
            </w:r>
          </w:p>
        </w:tc>
        <w:tc>
          <w:tcPr>
            <w:tcW w:type="dxa" w:w="6803"/>
            <w:vAlign w:val="center"/>
          </w:tcPr>
          <w:p>
            <w:pPr>
              <w:spacing w:before="0" w:after="20" w:line="276" w:lineRule="auto"/>
            </w:pPr>
            <w:r>
              <w:t>- User đã có role đó.</w:t>
              <w:br/>
              <w:t>- Chính sách phân quyền không cho phép.</w:t>
            </w:r>
          </w:p>
        </w:tc>
      </w:tr>
      <w:tr>
        <w:tc>
          <w:tcPr>
            <w:tcW w:type="dxa" w:w="2268"/>
            <w:vAlign w:val="center"/>
            <w:shd w:fill="F2F6FA"/>
          </w:tcPr>
          <w:p>
            <w:pPr>
              <w:jc w:val="center"/>
            </w:pPr>
            <w:r>
              <w:rPr>
                <w:b/>
              </w:rPr>
              <w:t>Ghi chú</w:t>
            </w:r>
          </w:p>
        </w:tc>
        <w:tc>
          <w:tcPr>
            <w:tcW w:type="dxa" w:w="6803"/>
            <w:vAlign w:val="center"/>
          </w:tcPr>
          <w:p>
            <w:pPr>
              <w:spacing w:before="0" w:after="20" w:line="276" w:lineRule="auto"/>
            </w:pPr>
            <w:r>
              <w:t>Use Case này được đồng bộ với mô hình user nhiều role và quyền quản trị cao nhất của Admin.</w:t>
            </w:r>
          </w:p>
        </w:tc>
      </w:tr>
    </w:tbl>
    <w:p>
      <w:pPr>
        <w:spacing w:before="120" w:after="80" w:line="276" w:lineRule="auto"/>
      </w:pPr>
      <w:r>
        <w:rPr>
          <w:b/>
          <w:sz w:val="24"/>
        </w:rPr>
        <w:t>UC-05. Admin khóa/mở khóa hoặc đặt lại mật khẩu ban đầu</w:t>
      </w:r>
    </w:p>
    <w:tbl>
      <w:tblPr>
        <w:tblStyle w:val="TableGrid"/>
        <w:tblW w:type="auto" w:w="0"/>
        <w:jc w:val="center"/>
        <w:tblLook w:firstColumn="1" w:firstRow="1" w:lastColumn="0" w:lastRow="0" w:noHBand="0" w:noVBand="1" w:val="04A0"/>
      </w:tblPr>
      <w:tblGrid>
        <w:gridCol w:w="4816"/>
        <w:gridCol w:w="4816"/>
      </w:tblGrid>
      <w:tr>
        <w:tc>
          <w:tcPr>
            <w:tcW w:type="dxa" w:w="2268"/>
            <w:vAlign w:val="center"/>
            <w:shd w:fill="F2F6FA"/>
          </w:tcPr>
          <w:p>
            <w:pPr>
              <w:jc w:val="center"/>
            </w:pPr>
            <w:r>
              <w:rPr>
                <w:b/>
              </w:rPr>
              <w:t>Tác nhân</w:t>
            </w:r>
          </w:p>
        </w:tc>
        <w:tc>
          <w:tcPr>
            <w:tcW w:type="dxa" w:w="6803"/>
            <w:vAlign w:val="center"/>
          </w:tcPr>
          <w:p>
            <w:pPr>
              <w:spacing w:before="0" w:after="20" w:line="276" w:lineRule="auto"/>
            </w:pPr>
            <w:r>
              <w:t>Admin</w:t>
            </w:r>
          </w:p>
        </w:tc>
      </w:tr>
      <w:tr>
        <w:tc>
          <w:tcPr>
            <w:tcW w:type="dxa" w:w="2268"/>
            <w:vAlign w:val="center"/>
            <w:shd w:fill="F2F6FA"/>
          </w:tcPr>
          <w:p>
            <w:pPr>
              <w:jc w:val="center"/>
            </w:pPr>
            <w:r>
              <w:rPr>
                <w:b/>
              </w:rPr>
              <w:t>Tiền điều kiện</w:t>
            </w:r>
          </w:p>
        </w:tc>
        <w:tc>
          <w:tcPr>
            <w:tcW w:type="dxa" w:w="6803"/>
            <w:vAlign w:val="center"/>
          </w:tcPr>
          <w:p>
            <w:pPr>
              <w:spacing w:before="0" w:after="20" w:line="276" w:lineRule="auto"/>
            </w:pPr>
            <w:r>
              <w:t>User mục tiêu tồn tại</w:t>
            </w:r>
          </w:p>
        </w:tc>
      </w:tr>
      <w:tr>
        <w:tc>
          <w:tcPr>
            <w:tcW w:type="dxa" w:w="2268"/>
            <w:vAlign w:val="center"/>
            <w:shd w:fill="F2F6FA"/>
          </w:tcPr>
          <w:p>
            <w:pPr>
              <w:jc w:val="center"/>
            </w:pPr>
            <w:r>
              <w:rPr>
                <w:b/>
              </w:rPr>
              <w:t>Hậu điều kiện</w:t>
            </w:r>
          </w:p>
        </w:tc>
        <w:tc>
          <w:tcPr>
            <w:tcW w:type="dxa" w:w="6803"/>
            <w:vAlign w:val="center"/>
          </w:tcPr>
          <w:p>
            <w:pPr>
              <w:spacing w:before="0" w:after="20" w:line="276" w:lineRule="auto"/>
            </w:pPr>
            <w:r>
              <w:t>Tài khoản bị khóa/mở khóa hoặc được cấp lại mật khẩu ban đầu</w:t>
            </w:r>
          </w:p>
        </w:tc>
      </w:tr>
      <w:tr>
        <w:tc>
          <w:tcPr>
            <w:tcW w:type="dxa" w:w="2268"/>
            <w:vAlign w:val="center"/>
            <w:shd w:fill="F2F6FA"/>
          </w:tcPr>
          <w:p>
            <w:pPr>
              <w:jc w:val="center"/>
            </w:pPr>
            <w:r>
              <w:rPr>
                <w:b/>
              </w:rPr>
              <w:t>Luồng chính</w:t>
            </w:r>
          </w:p>
        </w:tc>
        <w:tc>
          <w:tcPr>
            <w:tcW w:type="dxa" w:w="6803"/>
            <w:vAlign w:val="center"/>
          </w:tcPr>
          <w:p>
            <w:pPr>
              <w:spacing w:before="0" w:after="20" w:line="276" w:lineRule="auto"/>
            </w:pPr>
            <w:r>
              <w:t>1. Admin mở màn hình chi tiết user.</w:t>
              <w:br/>
              <w:t>2. Chọn thao tác khóa/mở khóa hoặc đặt lại mật khẩu.</w:t>
              <w:br/>
              <w:t>3. Hệ thống cập nhật trạng thái tài khoản hoặc mật khẩu.</w:t>
              <w:br/>
              <w:t>4. Nếu đặt mật khẩu ban đầu, hệ thống có thể bật MustChangePassword.</w:t>
              <w:br/>
              <w:t>5. Thông báo thao tác thành công.</w:t>
            </w:r>
          </w:p>
        </w:tc>
      </w:tr>
      <w:tr>
        <w:tc>
          <w:tcPr>
            <w:tcW w:type="dxa" w:w="2268"/>
            <w:vAlign w:val="center"/>
            <w:shd w:fill="F2F6FA"/>
          </w:tcPr>
          <w:p>
            <w:pPr>
              <w:jc w:val="center"/>
            </w:pPr>
            <w:r>
              <w:rPr>
                <w:b/>
              </w:rPr>
              <w:t>Luồng ngoại lệ</w:t>
            </w:r>
          </w:p>
        </w:tc>
        <w:tc>
          <w:tcPr>
            <w:tcW w:type="dxa" w:w="6803"/>
            <w:vAlign w:val="center"/>
          </w:tcPr>
          <w:p>
            <w:pPr>
              <w:spacing w:before="0" w:after="20" w:line="276" w:lineRule="auto"/>
            </w:pPr>
            <w:r>
              <w:t>- Không tìm thấy user.</w:t>
              <w:br/>
              <w:t>- Thao tác không hợp lệ.</w:t>
            </w:r>
          </w:p>
        </w:tc>
      </w:tr>
      <w:tr>
        <w:tc>
          <w:tcPr>
            <w:tcW w:type="dxa" w:w="2268"/>
            <w:vAlign w:val="center"/>
            <w:shd w:fill="F2F6FA"/>
          </w:tcPr>
          <w:p>
            <w:pPr>
              <w:jc w:val="center"/>
            </w:pPr>
            <w:r>
              <w:rPr>
                <w:b/>
              </w:rPr>
              <w:t>Ghi chú</w:t>
            </w:r>
          </w:p>
        </w:tc>
        <w:tc>
          <w:tcPr>
            <w:tcW w:type="dxa" w:w="6803"/>
            <w:vAlign w:val="center"/>
          </w:tcPr>
          <w:p>
            <w:pPr>
              <w:spacing w:before="0" w:after="20" w:line="276" w:lineRule="auto"/>
            </w:pPr>
            <w:r>
              <w:t>Use Case này được đồng bộ với mô hình user nhiều role và quyền quản trị cao nhất của Admin.</w:t>
            </w:r>
          </w:p>
        </w:tc>
      </w:tr>
    </w:tbl>
    <w:p>
      <w:r>
        <w:br w:type="page"/>
      </w:r>
    </w:p>
    <w:p>
      <w:pPr>
        <w:pStyle w:val="Heading1"/>
      </w:pPr>
      <w:r>
        <w:t>7. Activity Diagram cho các luồng chính</w:t>
      </w:r>
    </w:p>
    <w:p>
      <w:pPr>
        <w:pStyle w:val="Heading2"/>
      </w:pPr>
      <w:r>
        <w:t>7.1. Luồng người dùng tự đăng ký</w:t>
      </w:r>
    </w:p>
    <w:p>
      <w:r>
        <w:drawing>
          <wp:inline xmlns:a="http://schemas.openxmlformats.org/drawingml/2006/main" xmlns:pic="http://schemas.openxmlformats.org/drawingml/2006/picture">
            <wp:extent cx="5580000" cy="18039759"/>
            <wp:docPr id="3" name="Picture 3"/>
            <wp:cNvGraphicFramePr>
              <a:graphicFrameLocks noChangeAspect="1"/>
            </wp:cNvGraphicFramePr>
            <a:graphic>
              <a:graphicData uri="http://schemas.openxmlformats.org/drawingml/2006/picture">
                <pic:pic>
                  <pic:nvPicPr>
                    <pic:cNvPr id="0" name="activity_self_register.png"/>
                    <pic:cNvPicPr/>
                  </pic:nvPicPr>
                  <pic:blipFill>
                    <a:blip r:embed="rId11"/>
                    <a:stretch>
                      <a:fillRect/>
                    </a:stretch>
                  </pic:blipFill>
                  <pic:spPr>
                    <a:xfrm>
                      <a:off x="0" y="0"/>
                      <a:ext cx="5580000" cy="18039759"/>
                    </a:xfrm>
                    <a:prstGeom prst="rect"/>
                  </pic:spPr>
                </pic:pic>
              </a:graphicData>
            </a:graphic>
          </wp:inline>
        </w:drawing>
      </w:r>
    </w:p>
    <w:p>
      <w:pPr>
        <w:jc w:val="center"/>
        <w:spacing w:before="60" w:after="120" w:line="276" w:lineRule="auto"/>
      </w:pPr>
      <w:r>
        <w:rPr>
          <w:i/>
          <w:color w:val="5A5A5A"/>
          <w:sz w:val="20"/>
        </w:rPr>
        <w:t>Hình 3. Activity Diagram - người dùng tự đăng ký và được gán mặc định role Customer</w:t>
      </w:r>
    </w:p>
    <w:p>
      <w:pPr>
        <w:pStyle w:val="Heading2"/>
      </w:pPr>
      <w:r>
        <w:t>7.2. Luồng Admin tạo tài khoản mới</w:t>
      </w:r>
    </w:p>
    <w:p>
      <w:r>
        <w:drawing>
          <wp:inline xmlns:a="http://schemas.openxmlformats.org/drawingml/2006/main" xmlns:pic="http://schemas.openxmlformats.org/drawingml/2006/picture">
            <wp:extent cx="5580000" cy="14493506"/>
            <wp:docPr id="4" name="Picture 4"/>
            <wp:cNvGraphicFramePr>
              <a:graphicFrameLocks noChangeAspect="1"/>
            </wp:cNvGraphicFramePr>
            <a:graphic>
              <a:graphicData uri="http://schemas.openxmlformats.org/drawingml/2006/picture">
                <pic:pic>
                  <pic:nvPicPr>
                    <pic:cNvPr id="0" name="activity_admin_create.png"/>
                    <pic:cNvPicPr/>
                  </pic:nvPicPr>
                  <pic:blipFill>
                    <a:blip r:embed="rId12"/>
                    <a:stretch>
                      <a:fillRect/>
                    </a:stretch>
                  </pic:blipFill>
                  <pic:spPr>
                    <a:xfrm>
                      <a:off x="0" y="0"/>
                      <a:ext cx="5580000" cy="14493506"/>
                    </a:xfrm>
                    <a:prstGeom prst="rect"/>
                  </pic:spPr>
                </pic:pic>
              </a:graphicData>
            </a:graphic>
          </wp:inline>
        </w:drawing>
      </w:r>
    </w:p>
    <w:p>
      <w:pPr>
        <w:jc w:val="center"/>
        <w:spacing w:before="60" w:after="120" w:line="276" w:lineRule="auto"/>
      </w:pPr>
      <w:r>
        <w:rPr>
          <w:i/>
          <w:color w:val="5A5A5A"/>
          <w:sz w:val="20"/>
        </w:rPr>
        <w:t>Hình 4. Activity Diagram - Admin tạo tài khoản và gán 1 hoặc nhiều role</w:t>
      </w:r>
    </w:p>
    <w:p>
      <w:pPr>
        <w:pStyle w:val="Heading2"/>
      </w:pPr>
      <w:r>
        <w:t>7.3. Luồng Admin gán/gỡ vai trò</w:t>
      </w:r>
    </w:p>
    <w:p>
      <w:r>
        <w:drawing>
          <wp:inline xmlns:a="http://schemas.openxmlformats.org/drawingml/2006/main" xmlns:pic="http://schemas.openxmlformats.org/drawingml/2006/picture">
            <wp:extent cx="5580000" cy="17144656"/>
            <wp:docPr id="5" name="Picture 5"/>
            <wp:cNvGraphicFramePr>
              <a:graphicFrameLocks noChangeAspect="1"/>
            </wp:cNvGraphicFramePr>
            <a:graphic>
              <a:graphicData uri="http://schemas.openxmlformats.org/drawingml/2006/picture">
                <pic:pic>
                  <pic:nvPicPr>
                    <pic:cNvPr id="0" name="activity_assign_roles.png"/>
                    <pic:cNvPicPr/>
                  </pic:nvPicPr>
                  <pic:blipFill>
                    <a:blip r:embed="rId13"/>
                    <a:stretch>
                      <a:fillRect/>
                    </a:stretch>
                  </pic:blipFill>
                  <pic:spPr>
                    <a:xfrm>
                      <a:off x="0" y="0"/>
                      <a:ext cx="5580000" cy="17144656"/>
                    </a:xfrm>
                    <a:prstGeom prst="rect"/>
                  </pic:spPr>
                </pic:pic>
              </a:graphicData>
            </a:graphic>
          </wp:inline>
        </w:drawing>
      </w:r>
    </w:p>
    <w:p>
      <w:pPr>
        <w:jc w:val="center"/>
        <w:spacing w:before="60" w:after="120" w:line="276" w:lineRule="auto"/>
      </w:pPr>
      <w:r>
        <w:rPr>
          <w:i/>
          <w:color w:val="5A5A5A"/>
          <w:sz w:val="20"/>
        </w:rPr>
        <w:t>Hình 5. Activity Diagram - Admin cập nhật UserRoles cho một tài khoản</w:t>
      </w:r>
    </w:p>
    <w:p>
      <w:pPr>
        <w:pStyle w:val="Heading1"/>
      </w:pPr>
      <w:r>
        <w:t>8. Sequence Diagram cho nghiệp vụ quản lý user/role</w:t>
      </w:r>
    </w:p>
    <w:p>
      <w:pPr>
        <w:pStyle w:val="Heading2"/>
      </w:pPr>
      <w:r>
        <w:t>8.1. Sequence - Admin tạo tài khoản và gán vai trò</w:t>
      </w:r>
    </w:p>
    <w:p>
      <w:r>
        <w:drawing>
          <wp:inline xmlns:a="http://schemas.openxmlformats.org/drawingml/2006/main" xmlns:pic="http://schemas.openxmlformats.org/drawingml/2006/picture">
            <wp:extent cx="5760000" cy="3531600"/>
            <wp:docPr id="6" name="Picture 6"/>
            <wp:cNvGraphicFramePr>
              <a:graphicFrameLocks noChangeAspect="1"/>
            </wp:cNvGraphicFramePr>
            <a:graphic>
              <a:graphicData uri="http://schemas.openxmlformats.org/drawingml/2006/picture">
                <pic:pic>
                  <pic:nvPicPr>
                    <pic:cNvPr id="0" name="sequence_create.png"/>
                    <pic:cNvPicPr/>
                  </pic:nvPicPr>
                  <pic:blipFill>
                    <a:blip r:embed="rId14"/>
                    <a:stretch>
                      <a:fillRect/>
                    </a:stretch>
                  </pic:blipFill>
                  <pic:spPr>
                    <a:xfrm>
                      <a:off x="0" y="0"/>
                      <a:ext cx="5760000" cy="3531600"/>
                    </a:xfrm>
                    <a:prstGeom prst="rect"/>
                  </pic:spPr>
                </pic:pic>
              </a:graphicData>
            </a:graphic>
          </wp:inline>
        </w:drawing>
      </w:r>
    </w:p>
    <w:p>
      <w:pPr>
        <w:jc w:val="center"/>
        <w:spacing w:before="60" w:after="120" w:line="276" w:lineRule="auto"/>
      </w:pPr>
      <w:r>
        <w:rPr>
          <w:i/>
          <w:color w:val="5A5A5A"/>
          <w:sz w:val="20"/>
        </w:rPr>
        <w:t>Hình 6. Sequence Diagram - Admin tạo tài khoản, lưu user và gán nhiều role</w:t>
      </w:r>
    </w:p>
    <w:p>
      <w:pPr>
        <w:pStyle w:val="Heading2"/>
      </w:pPr>
      <w:r>
        <w:t>8.2. Sequence - Admin thêm hoặc gỡ role cho user</w:t>
      </w:r>
    </w:p>
    <w:p>
      <w:r>
        <w:drawing>
          <wp:inline xmlns:a="http://schemas.openxmlformats.org/drawingml/2006/main" xmlns:pic="http://schemas.openxmlformats.org/drawingml/2006/picture">
            <wp:extent cx="5760000" cy="3366000"/>
            <wp:docPr id="7" name="Picture 7"/>
            <wp:cNvGraphicFramePr>
              <a:graphicFrameLocks noChangeAspect="1"/>
            </wp:cNvGraphicFramePr>
            <a:graphic>
              <a:graphicData uri="http://schemas.openxmlformats.org/drawingml/2006/picture">
                <pic:pic>
                  <pic:nvPicPr>
                    <pic:cNvPr id="0" name="sequence_assign.png"/>
                    <pic:cNvPicPr/>
                  </pic:nvPicPr>
                  <pic:blipFill>
                    <a:blip r:embed="rId15"/>
                    <a:stretch>
                      <a:fillRect/>
                    </a:stretch>
                  </pic:blipFill>
                  <pic:spPr>
                    <a:xfrm>
                      <a:off x="0" y="0"/>
                      <a:ext cx="5760000" cy="3366000"/>
                    </a:xfrm>
                    <a:prstGeom prst="rect"/>
                  </pic:spPr>
                </pic:pic>
              </a:graphicData>
            </a:graphic>
          </wp:inline>
        </w:drawing>
      </w:r>
    </w:p>
    <w:p>
      <w:pPr>
        <w:jc w:val="center"/>
        <w:spacing w:before="60" w:after="120" w:line="276" w:lineRule="auto"/>
      </w:pPr>
      <w:r>
        <w:rPr>
          <w:i/>
          <w:color w:val="5A5A5A"/>
          <w:sz w:val="20"/>
        </w:rPr>
        <w:t>Hình 7. Sequence Diagram - cập nhật UserRoles cho tài khoản đã tồn tại</w:t>
      </w:r>
    </w:p>
    <w:p>
      <w:pPr>
        <w:pStyle w:val="Heading1"/>
      </w:pPr>
      <w:r>
        <w:t>9. Quy tắc ánh xạ UML với thiết kế dữ liệu</w:t>
      </w:r>
    </w:p>
    <w:p>
      <w:pPr>
        <w:spacing w:before="0" w:after="120" w:line="276" w:lineRule="auto"/>
      </w:pPr>
      <w:r>
        <w:t>Các sơ đồ trên được thiết kế để khớp hoàn toàn với mô hình dữ liệu đã cập nhật.</w:t>
      </w:r>
    </w:p>
    <w:p>
      <w:pPr>
        <w:pStyle w:val="ListBullet"/>
        <w:ind w:left="0"/>
        <w:spacing w:before="0" w:after="60" w:line="276" w:lineRule="auto"/>
      </w:pPr>
      <w:r>
        <w:t>Use Case “gán / gỡ nhiều vai trò” ánh xạ trực tiếp tới bảng UserRoles(UserId, RoleId).</w:t>
      </w:r>
    </w:p>
    <w:p>
      <w:pPr>
        <w:pStyle w:val="ListBullet"/>
        <w:ind w:left="0"/>
        <w:spacing w:before="0" w:after="60" w:line="276" w:lineRule="auto"/>
      </w:pPr>
      <w:r>
        <w:t>Use Case “Admin tạo tài khoản” ánh xạ tới ApplicationUsers với các thuộc tính CreatedByUserId và MustChangePassword.</w:t>
      </w:r>
    </w:p>
    <w:p>
      <w:pPr>
        <w:pStyle w:val="ListBullet"/>
        <w:ind w:left="0"/>
        <w:spacing w:before="0" w:after="60" w:line="276" w:lineRule="auto"/>
      </w:pPr>
      <w:r>
        <w:t>Luồng “người dùng tự đăng ký” ánh xạ tới quy tắc nghiệp vụ: tài khoản mới mặc định được gán role Customer.</w:t>
      </w:r>
    </w:p>
    <w:p>
      <w:pPr>
        <w:pStyle w:val="ListBullet"/>
        <w:ind w:left="0"/>
        <w:spacing w:before="0" w:after="60" w:line="276" w:lineRule="auto"/>
      </w:pPr>
      <w:r>
        <w:t>Admin là vai trò cao nhất và việc truy cập các Area nghiệp vụ nội bộ được cấu hình thông qua role-based authorization.</w:t>
      </w:r>
    </w:p>
    <w:p>
      <w:pPr>
        <w:pStyle w:val="ListBullet"/>
        <w:ind w:left="0"/>
        <w:spacing w:before="0" w:after="60" w:line="276" w:lineRule="auto"/>
      </w:pPr>
      <w:r>
        <w:t>Các nghiệp vụ khóa/mở khóa, đặt lại mật khẩu ban đầu và buộc đổi mật khẩu lần đầu nằm ở lớp chức năng tài khoản nội bộ, không làm thay đổi cấu trúc chuẩn hóa của mô hình dữ liệu.</w:t>
      </w:r>
    </w:p>
    <w:p>
      <w:pPr>
        <w:pStyle w:val="Heading1"/>
      </w:pPr>
      <w:r>
        <w:t>10. Kết luận</w:t>
      </w:r>
    </w:p>
    <w:p>
      <w:pPr>
        <w:spacing w:before="0" w:after="120" w:line="276" w:lineRule="auto"/>
      </w:pPr>
      <w:r>
        <w:t>Bộ UML và Use Case cập nhật này đã được đồng bộ với hai báo cáo hiện tại về mô tả chi tiết hệ thống và phân tích thiết kế dữ liệu.</w:t>
      </w:r>
    </w:p>
    <w:p>
      <w:pPr>
        <w:spacing w:before="0" w:after="120" w:line="276" w:lineRule="auto"/>
      </w:pPr>
      <w:r>
        <w:t>Phần cập nhật tập trung vào nhóm chức năng quản lý tài khoản và vai trò, bảo đảm phản ánh đúng các quyết định thiết kế đã chốt: Admin là quyền cao nhất, một user có thể có nhiều role, hỗ trợ cả user tự đăng ký và admin tự tạo tài khoản.</w:t>
      </w:r>
    </w:p>
    <w:p>
      <w:pPr>
        <w:spacing w:before="0" w:after="120" w:line="276" w:lineRule="auto"/>
      </w:pPr>
      <w:r>
        <w:t>Tài liệu này có thể được dùng trực tiếp trong hồ sơ đồ án hoặc gộp thành chương UML/Use Case trong báo cáo tổng.</w:t>
      </w:r>
    </w:p>
    <w:sectPr w:rsidR="00FC693F" w:rsidRPr="0006063C" w:rsidSect="00034616">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E407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A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646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