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w:t>
      </w:r>
      <w:r>
        <w:t xml:space="preserve"> </w:t>
      </w:r>
      <w:r>
        <w:t xml:space="preserve">Viana</w:t>
      </w:r>
    </w:p>
    <w:p>
      <w:pPr>
        <w:pStyle w:val="Date"/>
      </w:pPr>
      <w:r>
        <w:t xml:space="preserve">2023-12-07</w:t>
      </w:r>
    </w:p>
    <w:bookmarkStart w:id="36" w:name="Xc6f1476a612d13e248cc4d4ecaeeafe1c3c765e"/>
    <w:p>
      <w:pPr>
        <w:pStyle w:val="Heading1"/>
      </w:pPr>
      <w:r>
        <w:t xml:space="preserve">Correlation of wages in different education levels and Consumer Price Index from 2000 to 2022</w:t>
      </w:r>
    </w:p>
    <w:p>
      <w:pPr>
        <w:pStyle w:val="FirstParagraph"/>
      </w:pPr>
      <w:r>
        <w:t xml:space="preserve">It has been in the public eye that the cost of living has dramatically increased in the last 20 years. For the purpose of enriching my data analytical skills and knowledge of relevant issues for a student about to enter the workforce, I decided to track two metrics of cost of living. The analysis of trends in wages distributed by differences in levels of education, in addition to the inflation rates since the year 2000 provides an important base case representative of the value of money for working Americans. This analysis holds significant importance due to its direct impact on standards of living, income distribution, and overall economic health. The motivation behind this study stems from the need to comprehend the evolving relationship between education, wages, and inflation, which serves as a pivotal aspect in shaping socioeconomic policies and guiding investments.</w:t>
      </w:r>
    </w:p>
    <w:p>
      <w:pPr>
        <w:pStyle w:val="BodyText"/>
      </w:pPr>
      <w:r>
        <w:t xml:space="preserve">The focus of this analytical project is on two datasets. US Inflation Dataset (1947 - 2023) where we will be surveying Consumer Price Index (CPI) variations, and Hourly Wages by Education in the USA (1973-2022) from 2000 - 2022. By correlating a significant and relevant span year over year, it enables the creation of data models that display economic trends. Using these models, we aim to answer the following questions:</w:t>
      </w:r>
    </w:p>
    <w:p>
      <w:pPr>
        <w:pStyle w:val="BodyText"/>
      </w:pPr>
      <w:r>
        <w:t xml:space="preserve">How much have wages increased in the measured timeframe?</w:t>
      </w:r>
    </w:p>
    <w:p>
      <w:pPr>
        <w:pStyle w:val="BodyText"/>
      </w:pPr>
      <w:r>
        <w:t xml:space="preserve">Have wages changed consistently across the different levels of education?</w:t>
      </w:r>
    </w:p>
    <w:p>
      <w:pPr>
        <w:pStyle w:val="BodyText"/>
      </w:pPr>
      <w:r>
        <w:t xml:space="preserve">How much has the CPI risen in the measured timeframe?</w:t>
      </w:r>
    </w:p>
    <w:p>
      <w:pPr>
        <w:pStyle w:val="BodyText"/>
      </w:pPr>
      <w:r>
        <w:t xml:space="preserve">Has there been a consistent relationship between the CPI and wage growth over the past two decades?</w:t>
      </w:r>
    </w:p>
    <w:p>
      <w:pPr>
        <w:pStyle w:val="BodyText"/>
      </w:pPr>
      <w:r>
        <w:t xml:space="preserve">What is the difference in purchasing power in 2000 to 2022 based on education levels?</w:t>
      </w:r>
    </w:p>
    <w:p>
      <w:pPr>
        <w:pStyle w:val="BodyText"/>
      </w:pPr>
      <w:r>
        <w:t xml:space="preserve">Which levels of education have shown the strongest correlation between wage changes and CPI variations since 2000?</w:t>
      </w:r>
    </w:p>
    <w:p>
      <w:pPr>
        <w:pStyle w:val="BodyText"/>
      </w:pPr>
      <w:r>
        <w:t xml:space="preserve">What are relevant trends displayed?</w:t>
      </w:r>
    </w:p>
    <w:p>
      <w:pPr>
        <w:pStyle w:val="BodyText"/>
      </w:pPr>
      <w:r>
        <w:t xml:space="preserve">The correlation between education and wages has long been established, yet the intricate nuances within this relationship, especially in the context of fluctuating economic conditions represented by inflation, remain a personal curiosity of mine. This exploration delves into the changes in wage differentials across various education levels over the past two decades, considering the overarching influence of inflationary pressures on these earning differentials.</w:t>
      </w:r>
    </w:p>
    <w:bookmarkStart w:id="32" w:name="recognizing-the-criteria"/>
    <w:p>
      <w:pPr>
        <w:pStyle w:val="Heading2"/>
      </w:pPr>
      <w:r>
        <w:t xml:space="preserve">Recognizing the Criteria</w:t>
      </w:r>
    </w:p>
    <w:p>
      <w:pPr>
        <w:pStyle w:val="FirstParagraph"/>
      </w:pPr>
      <w:r>
        <w:t xml:space="preserve">Key concepts to be explored include the influence of education levels on wage disparities, tracking individuals under these categories: Less than a High School diploma, High School, College Degree, Bachelors Degree, and Advanced Degree.</w:t>
      </w:r>
    </w:p>
    <w:p>
      <w:pPr>
        <w:pStyle w:val="BodyText"/>
      </w:pPr>
      <w:r>
        <w:t xml:space="preserve">CPI is calculated based on a predetermined basket of goods and services commonly purchased by urban consumers. This basket represents various categories like housing, food, transportation, education, healthcare, and entertainment. For the analyzed data set the information was measured by the Federal Reserve Economic Data (FRED), Federal Reserve Bank of St. Louis. For this paper, the base CPI used to track percentages is 2000-01-01, with a calculated CPI of 169.3. This means a CPI of 200 represents approximately an 18.13% increase from the base.</w:t>
      </w:r>
    </w:p>
    <w:p>
      <w:pPr>
        <w:pStyle w:val="BodyText"/>
      </w:pPr>
      <w:r>
        <w:t xml:space="preserve">Leveraging the capabilities of Python’s Pandas library as a statistical tool has provided a robust framework for data manipulation, analysis, and visualization. This comprehensive approach explores the interactions between Consumer Price Index variations and wage trends across different educational backgrounds. By delineating these criteria, we’ve established a foundational understanding of the questions at hand.</w:t>
      </w:r>
    </w:p>
    <w:p>
      <w:pPr>
        <w:pStyle w:val="BodyText"/>
      </w:pPr>
      <w:r>
        <w:t xml:space="preserve">Surveying the data an obvious starting point when pursuing this analysis was determining the most basic metrics provided by the data. Looking at the wage data, mapping the change in income over time for each category shows the increase over the years and the difference between categories.</w:t>
      </w:r>
    </w:p>
    <w:p>
      <w:pPr>
        <w:pStyle w:val="BodyText"/>
      </w:pPr>
      <w:r>
        <w:drawing>
          <wp:inline>
            <wp:extent cx="5334000" cy="4198126"/>
            <wp:effectExtent b="0" l="0" r="0" t="0"/>
            <wp:docPr descr="" title="" id="21" name="Picture"/>
            <a:graphic>
              <a:graphicData uri="http://schemas.openxmlformats.org/drawingml/2006/picture">
                <pic:pic>
                  <pic:nvPicPr>
                    <pic:cNvPr descr="Markdown_files/figure-docx/cell-3-output-1.png" id="22" name="Picture"/>
                    <pic:cNvPicPr>
                      <a:picLocks noChangeArrowheads="1" noChangeAspect="1"/>
                    </pic:cNvPicPr>
                  </pic:nvPicPr>
                  <pic:blipFill>
                    <a:blip r:embed="rId20"/>
                    <a:stretch>
                      <a:fillRect/>
                    </a:stretch>
                  </pic:blipFill>
                  <pic:spPr bwMode="auto">
                    <a:xfrm>
                      <a:off x="0" y="0"/>
                      <a:ext cx="5334000" cy="4198126"/>
                    </a:xfrm>
                    <a:prstGeom prst="rect">
                      <a:avLst/>
                    </a:prstGeom>
                    <a:noFill/>
                    <a:ln w="9525">
                      <a:noFill/>
                      <a:headEnd/>
                      <a:tailEnd/>
                    </a:ln>
                  </pic:spPr>
                </pic:pic>
              </a:graphicData>
            </a:graphic>
          </wp:inline>
        </w:drawing>
      </w:r>
    </w:p>
    <w:p>
      <w:pPr>
        <w:pStyle w:val="SourceCode"/>
      </w:pPr>
      <w:r>
        <w:rPr>
          <w:rStyle w:val="VerbatimChar"/>
        </w:rPr>
        <w:t xml:space="preserve">                                 less_than_hs high_school some_college  \</w:t>
      </w:r>
      <w:r>
        <w:br/>
      </w:r>
      <w:r>
        <w:rPr>
          <w:rStyle w:val="VerbatimChar"/>
        </w:rPr>
        <w:t xml:space="preserve">Min                                     14.62       20.31        22.48   </w:t>
      </w:r>
      <w:r>
        <w:br/>
      </w:r>
      <w:r>
        <w:rPr>
          <w:rStyle w:val="VerbatimChar"/>
        </w:rPr>
        <w:t xml:space="preserve">Max                                     17.02        22.7        25.44   </w:t>
      </w:r>
      <w:r>
        <w:br/>
      </w:r>
      <w:r>
        <w:rPr>
          <w:rStyle w:val="VerbatimChar"/>
        </w:rPr>
        <w:t xml:space="preserve">Average Change Over Year                 0.08        0.05         0.05   </w:t>
      </w:r>
      <w:r>
        <w:br/>
      </w:r>
      <w:r>
        <w:rPr>
          <w:rStyle w:val="VerbatimChar"/>
        </w:rPr>
        <w:t xml:space="preserve">Average Percent Change Over Year        0.58%       0.26%        0.23%   </w:t>
      </w:r>
      <w:r>
        <w:br/>
      </w:r>
      <w:r>
        <w:rPr>
          <w:rStyle w:val="VerbatimChar"/>
        </w:rPr>
        <w:t xml:space="preserve">Total Percent Increase                 16.42%      11.77%       13.17%   </w:t>
      </w:r>
      <w:r>
        <w:br/>
      </w:r>
      <w:r>
        <w:br/>
      </w:r>
      <w:r>
        <w:rPr>
          <w:rStyle w:val="VerbatimChar"/>
        </w:rPr>
        <w:t xml:space="preserve">                                 bachelors_degree advanced_degree  </w:t>
      </w:r>
      <w:r>
        <w:br/>
      </w:r>
      <w:r>
        <w:rPr>
          <w:rStyle w:val="VerbatimChar"/>
        </w:rPr>
        <w:t xml:space="preserve">Min                                         36.44           45.99  </w:t>
      </w:r>
      <w:r>
        <w:br/>
      </w:r>
      <w:r>
        <w:rPr>
          <w:rStyle w:val="VerbatimChar"/>
        </w:rPr>
        <w:t xml:space="preserve">Max                                         41.65           53.74  </w:t>
      </w:r>
      <w:r>
        <w:br/>
      </w:r>
      <w:r>
        <w:rPr>
          <w:rStyle w:val="VerbatimChar"/>
        </w:rPr>
        <w:t xml:space="preserve">Average Change Over Year                     0.23            0.33  </w:t>
      </w:r>
      <w:r>
        <w:br/>
      </w:r>
      <w:r>
        <w:rPr>
          <w:rStyle w:val="VerbatimChar"/>
        </w:rPr>
        <w:t xml:space="preserve">Average Percent Change Over Year            0.64%           0.71%  </w:t>
      </w:r>
      <w:r>
        <w:br/>
      </w:r>
      <w:r>
        <w:rPr>
          <w:rStyle w:val="VerbatimChar"/>
        </w:rPr>
        <w:t xml:space="preserve">Total Percent Increase                      14.3%          16.85%  </w:t>
      </w:r>
    </w:p>
    <w:p>
      <w:pPr>
        <w:pStyle w:val="FirstParagraph"/>
      </w:pPr>
      <w:r>
        <w:t xml:space="preserve">It is immediately visible that the wage increases are stagnant, and that the differences between individuals with less than a high school diploma, individuals with a high school diploma, and those who have completed a college diploma are not significant. Whereas, those who completed a bachelor see a significant pay increase, which stands equally as true for those who have some advanced degree. Even so, the total percent increase per category is close to consistent across the board. One noticeable difference is that there is less of a variation between those with no High School diploma and those with a High School diploma in 2022.</w:t>
      </w:r>
    </w:p>
    <w:p>
      <w:pPr>
        <w:pStyle w:val="BodyText"/>
      </w:pPr>
      <w:r>
        <w:t xml:space="preserve">The second basic metric was to graph the changes in CPI per year. Graphing this data allows us to better visualize the changes that a person working and living through those years would experience. The day-to-day, or even, year-to-year changes are small; however, when mapping on a large scale a pattern of small changes becomes a significant outline.</w:t>
      </w:r>
    </w:p>
    <w:p>
      <w:pPr>
        <w:pStyle w:val="BodyText"/>
      </w:pPr>
      <w:r>
        <w:drawing>
          <wp:inline>
            <wp:extent cx="5334000" cy="3564367"/>
            <wp:effectExtent b="0" l="0" r="0" t="0"/>
            <wp:docPr descr="" title="" id="24" name="Picture"/>
            <a:graphic>
              <a:graphicData uri="http://schemas.openxmlformats.org/drawingml/2006/picture">
                <pic:pic>
                  <pic:nvPicPr>
                    <pic:cNvPr descr="Markdown_files/figure-docx/cell-5-output-1.png" id="25" name="Picture"/>
                    <pic:cNvPicPr>
                      <a:picLocks noChangeArrowheads="1" noChangeAspect="1"/>
                    </pic:cNvPicPr>
                  </pic:nvPicPr>
                  <pic:blipFill>
                    <a:blip r:embed="rId23"/>
                    <a:stretch>
                      <a:fillRect/>
                    </a:stretch>
                  </pic:blipFill>
                  <pic:spPr bwMode="auto">
                    <a:xfrm>
                      <a:off x="0" y="0"/>
                      <a:ext cx="5334000" cy="3564367"/>
                    </a:xfrm>
                    <a:prstGeom prst="rect">
                      <a:avLst/>
                    </a:prstGeom>
                    <a:noFill/>
                    <a:ln w="9525">
                      <a:noFill/>
                      <a:headEnd/>
                      <a:tailEnd/>
                    </a:ln>
                  </pic:spPr>
                </pic:pic>
              </a:graphicData>
            </a:graphic>
          </wp:inline>
        </w:drawing>
      </w:r>
    </w:p>
    <w:p>
      <w:pPr>
        <w:pStyle w:val="SourceCode"/>
      </w:pPr>
      <w:r>
        <w:rPr>
          <w:rStyle w:val="VerbatimChar"/>
        </w:rPr>
        <w:t xml:space="preserve">                                 Values</w:t>
      </w:r>
      <w:r>
        <w:br/>
      </w:r>
      <w:r>
        <w:rPr>
          <w:rStyle w:val="VerbatimChar"/>
        </w:rPr>
        <w:t xml:space="preserve">Min                               170.0</w:t>
      </w:r>
      <w:r>
        <w:br/>
      </w:r>
      <w:r>
        <w:rPr>
          <w:rStyle w:val="VerbatimChar"/>
        </w:rPr>
        <w:t xml:space="preserve">Max                               298.6</w:t>
      </w:r>
      <w:r>
        <w:br/>
      </w:r>
      <w:r>
        <w:rPr>
          <w:rStyle w:val="VerbatimChar"/>
        </w:rPr>
        <w:t xml:space="preserve">Average Change Over Year           5.65</w:t>
      </w:r>
      <w:r>
        <w:br/>
      </w:r>
      <w:r>
        <w:rPr>
          <w:rStyle w:val="VerbatimChar"/>
        </w:rPr>
        <w:t xml:space="preserve">Average Percent Change Over Year  3.33%</w:t>
      </w:r>
      <w:r>
        <w:br/>
      </w:r>
      <w:r>
        <w:rPr>
          <w:rStyle w:val="VerbatimChar"/>
        </w:rPr>
        <w:t xml:space="preserve">Total Percent Increase              76%</w:t>
      </w:r>
    </w:p>
    <w:p>
      <w:pPr>
        <w:pStyle w:val="FirstParagraph"/>
      </w:pPr>
      <w:r>
        <w:t xml:space="preserve">After creating the data frames and table, it is easily visible that the Consumer Price Index changes at an average of 3.33% a year, for a total of 76%. A staggering increase compared to the average wage increase year over year. The inability of wages to keep up with inflation can lead to a decrease in the standard of living for affected individuals or households. They may have to allocate more of their income towards essentials like housing, food, and healthcare, leaving less for savings or discretionary spending.</w:t>
      </w:r>
    </w:p>
    <w:p>
      <w:pPr>
        <w:pStyle w:val="BodyText"/>
      </w:pPr>
      <w:r>
        <w:t xml:space="preserve">This scenario can lead to financial stress, especially for those on fixed incomes or with limited opportunities for wage increases. It might force individuals to cut back on non-essential expenses or seek additional sources of income to maintain their previous standard of living. A frightening outlook on the future. What is obvious when looking at both of these data visualizations is that they have little variation year over year, leading me to predict that this pattern will likely remain constant.</w:t>
      </w:r>
    </w:p>
    <w:p>
      <w:pPr>
        <w:pStyle w:val="BodyText"/>
      </w:pPr>
      <w:r>
        <w:t xml:space="preserve">On the question of whether or not there has been a consistent relationship between the CPI and wage growth over the past two decades, I decided to plot the percentage increase yearly for all of the tracked metrics in this paper. The following graph represents the data visible in the tables. It enables the visualization of how daunting the differences have been.</w:t>
      </w:r>
    </w:p>
    <w:p>
      <w:pPr>
        <w:pStyle w:val="BodyText"/>
      </w:pPr>
      <w:r>
        <w:drawing>
          <wp:inline>
            <wp:extent cx="5334000" cy="4198126"/>
            <wp:effectExtent b="0" l="0" r="0" t="0"/>
            <wp:docPr descr="" title="" id="27" name="Picture"/>
            <a:graphic>
              <a:graphicData uri="http://schemas.openxmlformats.org/drawingml/2006/picture">
                <pic:pic>
                  <pic:nvPicPr>
                    <pic:cNvPr descr="Markdown_files/figure-docx/cell-7-output-1.png" id="28" name="Picture"/>
                    <pic:cNvPicPr>
                      <a:picLocks noChangeArrowheads="1" noChangeAspect="1"/>
                    </pic:cNvPicPr>
                  </pic:nvPicPr>
                  <pic:blipFill>
                    <a:blip r:embed="rId26"/>
                    <a:stretch>
                      <a:fillRect/>
                    </a:stretch>
                  </pic:blipFill>
                  <pic:spPr bwMode="auto">
                    <a:xfrm>
                      <a:off x="0" y="0"/>
                      <a:ext cx="5334000" cy="4198126"/>
                    </a:xfrm>
                    <a:prstGeom prst="rect">
                      <a:avLst/>
                    </a:prstGeom>
                    <a:noFill/>
                    <a:ln w="9525">
                      <a:noFill/>
                      <a:headEnd/>
                      <a:tailEnd/>
                    </a:ln>
                  </pic:spPr>
                </pic:pic>
              </a:graphicData>
            </a:graphic>
          </wp:inline>
        </w:drawing>
      </w:r>
    </w:p>
    <w:p>
      <w:pPr>
        <w:pStyle w:val="BodyText"/>
      </w:pPr>
      <w:r>
        <w:t xml:space="preserve">Next, I inquired about the difference in purchasing power in 2000 to 2022 based on education levels. My method was dividing income by CPI. To do so I first multiplied every income by 2000 hours, an estimation of full-time pay based on the following assumptions: Weekly Hours × Weeks Worked per Year=Annual Hours Worked. 40 hours/week × 50 weeks/year = 2000 hours/year.</w:t>
      </w:r>
    </w:p>
    <w:p>
      <w:pPr>
        <w:pStyle w:val="BodyText"/>
      </w:pPr>
      <w:r>
        <w:drawing>
          <wp:inline>
            <wp:extent cx="5334000" cy="4198126"/>
            <wp:effectExtent b="0" l="0" r="0" t="0"/>
            <wp:docPr descr="" title="" id="30" name="Picture"/>
            <a:graphic>
              <a:graphicData uri="http://schemas.openxmlformats.org/drawingml/2006/picture">
                <pic:pic>
                  <pic:nvPicPr>
                    <pic:cNvPr descr="Markdown_files/figure-docx/cell-8-output-1.png" id="31" name="Picture"/>
                    <pic:cNvPicPr>
                      <a:picLocks noChangeArrowheads="1" noChangeAspect="1"/>
                    </pic:cNvPicPr>
                  </pic:nvPicPr>
                  <pic:blipFill>
                    <a:blip r:embed="rId29"/>
                    <a:stretch>
                      <a:fillRect/>
                    </a:stretch>
                  </pic:blipFill>
                  <pic:spPr bwMode="auto">
                    <a:xfrm>
                      <a:off x="0" y="0"/>
                      <a:ext cx="5334000" cy="4198126"/>
                    </a:xfrm>
                    <a:prstGeom prst="rect">
                      <a:avLst/>
                    </a:prstGeom>
                    <a:noFill/>
                    <a:ln w="9525">
                      <a:noFill/>
                      <a:headEnd/>
                      <a:tailEnd/>
                    </a:ln>
                  </pic:spPr>
                </pic:pic>
              </a:graphicData>
            </a:graphic>
          </wp:inline>
        </w:drawing>
      </w:r>
    </w:p>
    <w:p>
      <w:pPr>
        <w:pStyle w:val="SourceCode"/>
      </w:pPr>
      <w:r>
        <w:rPr>
          <w:rStyle w:val="VerbatimChar"/>
        </w:rPr>
        <w:t xml:space="preserve">                                 less_than_hs high_school some_college  \</w:t>
      </w:r>
      <w:r>
        <w:br/>
      </w:r>
      <w:r>
        <w:rPr>
          <w:rStyle w:val="VerbatimChar"/>
        </w:rPr>
        <w:t xml:space="preserve">Min                                    103.82      147.21       167.59   </w:t>
      </w:r>
      <w:r>
        <w:br/>
      </w:r>
      <w:r>
        <w:rPr>
          <w:rStyle w:val="VerbatimChar"/>
        </w:rPr>
        <w:t xml:space="preserve">Max                                    194.35      258.12       291.88   </w:t>
      </w:r>
      <w:r>
        <w:br/>
      </w:r>
      <w:r>
        <w:rPr>
          <w:rStyle w:val="VerbatimChar"/>
        </w:rPr>
        <w:t xml:space="preserve">Average Change Over Year                 4.12        5.04         5.65   </w:t>
      </w:r>
      <w:r>
        <w:br/>
      </w:r>
      <w:r>
        <w:rPr>
          <w:rStyle w:val="VerbatimChar"/>
        </w:rPr>
        <w:t xml:space="preserve">Average Percent Change Over Year        3.96%       3.42%        3.37%   </w:t>
      </w:r>
      <w:r>
        <w:br/>
      </w:r>
      <w:r>
        <w:rPr>
          <w:rStyle w:val="VerbatimChar"/>
        </w:rPr>
        <w:t xml:space="preserve">Total Percent Change                    87.2%      75.35%       74.17%   </w:t>
      </w:r>
      <w:r>
        <w:br/>
      </w:r>
      <w:r>
        <w:br/>
      </w:r>
      <w:r>
        <w:rPr>
          <w:rStyle w:val="VerbatimChar"/>
        </w:rPr>
        <w:t xml:space="preserve">                                 bachelors_degree advanced_degree  </w:t>
      </w:r>
      <w:r>
        <w:br/>
      </w:r>
      <w:r>
        <w:rPr>
          <w:rStyle w:val="VerbatimChar"/>
        </w:rPr>
        <w:t xml:space="preserve">Min                                        257.89          325.48  </w:t>
      </w:r>
      <w:r>
        <w:br/>
      </w:r>
      <w:r>
        <w:rPr>
          <w:rStyle w:val="VerbatimChar"/>
        </w:rPr>
        <w:t xml:space="preserve">Max                                        489.41          626.12  </w:t>
      </w:r>
      <w:r>
        <w:br/>
      </w:r>
      <w:r>
        <w:rPr>
          <w:rStyle w:val="VerbatimChar"/>
        </w:rPr>
        <w:t xml:space="preserve">Average Change Over Year                    10.52           13.67  </w:t>
      </w:r>
      <w:r>
        <w:br/>
      </w:r>
      <w:r>
        <w:rPr>
          <w:rStyle w:val="VerbatimChar"/>
        </w:rPr>
        <w:t xml:space="preserve">Average Percent Change Over Year            4.08%            4.2%  </w:t>
      </w:r>
      <w:r>
        <w:br/>
      </w:r>
      <w:r>
        <w:rPr>
          <w:rStyle w:val="VerbatimChar"/>
        </w:rPr>
        <w:t xml:space="preserve">Total Percent Change                       89.77%          92.37%  </w:t>
      </w:r>
    </w:p>
    <w:p>
      <w:pPr>
        <w:pStyle w:val="FirstParagraph"/>
      </w:pPr>
      <w:r>
        <w:t xml:space="preserve">As we can see from the table, the average divergence at the end of the twenty-two-year period was 83.77%. This means an average individual’s purchasing power would translate to every 100 dollars earned today being worth 183.77 dollars in the year 2000.</w:t>
      </w:r>
    </w:p>
    <w:p>
      <w:pPr>
        <w:pStyle w:val="BodyText"/>
      </w:pPr>
      <w:r>
        <w:t xml:space="preserve">To answer my question</w:t>
      </w:r>
      <w:r>
        <w:t xml:space="preserve"> </w:t>
      </w:r>
      <w:r>
        <w:t xml:space="preserve">“</w:t>
      </w:r>
      <w:r>
        <w:t xml:space="preserve">Which levels of education have shown the strongest correlation between wage changes and CPI variations since 2000?</w:t>
      </w:r>
      <w:r>
        <w:t xml:space="preserve">”</w:t>
      </w:r>
      <w:r>
        <w:t xml:space="preserve"> </w:t>
      </w:r>
      <w:r>
        <w:t xml:space="preserve">it seems to be that having a college none-bachelors degree is the smallest difference in purchasing power. With that said, no education level had any meaningful correlation to CPI.</w:t>
      </w:r>
    </w:p>
    <w:p>
      <w:pPr>
        <w:pStyle w:val="BodyText"/>
      </w:pPr>
      <w:r>
        <w:t xml:space="preserve">The trends analyzed today are consistent. Wages have on average increased by around 4 dollars an hour, while the Consumer Price Index has changed by 128 points approximately.</w:t>
      </w:r>
    </w:p>
    <w:bookmarkEnd w:id="32"/>
    <w:bookmarkStart w:id="33" w:name="final-thoughts"/>
    <w:p>
      <w:pPr>
        <w:pStyle w:val="Heading2"/>
      </w:pPr>
      <w:r>
        <w:t xml:space="preserve">Final Thoughts</w:t>
      </w:r>
    </w:p>
    <w:p>
      <w:pPr>
        <w:pStyle w:val="FirstParagraph"/>
      </w:pPr>
      <w:r>
        <w:t xml:space="preserve">Throughout this analysis, we delved into the intricate dynamics between CPI variations and wage fluctuations across different educational strata from 2000 to 2022. Utilizing statistical analysis, primarily employing Python’s Pandas library, we uncovered compelling insights into the impact of inflation on purchasing power and income disparities.</w:t>
      </w:r>
    </w:p>
    <w:p>
      <w:pPr>
        <w:pStyle w:val="BodyText"/>
      </w:pPr>
      <w:r>
        <w:t xml:space="preserve">Our findings highlighted a discernible disparity in the adjustment of wages across educational levels in response to CPI changes. It became evident that while certain sectors or educational groups showcased minor resilience to CPI fluctuations, they all experienced disproportionate impacts on real wages.</w:t>
      </w:r>
    </w:p>
    <w:p>
      <w:pPr>
        <w:pStyle w:val="BodyText"/>
      </w:pPr>
      <w:r>
        <w:t xml:space="preserve">The data underscored the crucial role education plays in buffering individuals by providing higher wages; despite not being indicative of correlation to CPI. However, disparities persisted, revealing the need for targeted interventions to mitigate income inequalities stemming from CPI variations.</w:t>
      </w:r>
    </w:p>
    <w:p>
      <w:pPr>
        <w:pStyle w:val="BodyText"/>
      </w:pPr>
      <w:r>
        <w:t xml:space="preserve">Our analysis elucidated the nuanced interplay between CPI, wage adjustments, and their implications for economic policies and societal well-being. The inability of wages to consistently keep pace with CPI growth underscored the challenges individuals face in maintaining purchasing power and sustaining their standard of living.</w:t>
      </w:r>
    </w:p>
    <w:p>
      <w:pPr>
        <w:pStyle w:val="BodyText"/>
      </w:pPr>
      <w:r>
        <w:t xml:space="preserve">Moving forward, these findings prompt a reconsideration of policy frameworks aimed at addressing wage stagnation, bolstering educational opportunities, and ensuring a more equitable distribution of income. Furthermore, this analysis puts into evidence the need for further research into the multifaceted relationship between inflation, education, and income dynamics, paving the way for more informed economic strategies and social policies.</w:t>
      </w:r>
    </w:p>
    <w:bookmarkEnd w:id="33"/>
    <w:bookmarkStart w:id="34" w:name="works-cited"/>
    <w:p>
      <w:pPr>
        <w:pStyle w:val="Heading2"/>
      </w:pPr>
      <w:r>
        <w:t xml:space="preserve">Works Cited</w:t>
      </w:r>
    </w:p>
    <w:p>
      <w:pPr>
        <w:pStyle w:val="FirstParagraph"/>
      </w:pPr>
      <w:r>
        <w:t xml:space="preserve">Asaniczka.</w:t>
      </w:r>
      <w:r>
        <w:t xml:space="preserve"> </w:t>
      </w:r>
      <w:r>
        <w:t xml:space="preserve">“</w:t>
      </w:r>
      <w:r>
        <w:t xml:space="preserve">Wages by Education in the USA (1973-2022).</w:t>
      </w:r>
      <w:r>
        <w:t xml:space="preserve">”</w:t>
      </w:r>
      <w:r>
        <w:t xml:space="preserve"> </w:t>
      </w:r>
      <w:r>
        <w:t xml:space="preserve">Kaggle, 5 Dec. 2023,</w:t>
      </w:r>
      <w:r>
        <w:t xml:space="preserve"> </w:t>
      </w:r>
      <w:r>
        <w:t xml:space="preserve">www.kaggle.com/datasets/asaniczka/wages-by-education-in-the-usa-1973-2022.</w:t>
      </w:r>
    </w:p>
    <w:p>
      <w:pPr>
        <w:pStyle w:val="BodyText"/>
      </w:pPr>
      <w:r>
        <w:t xml:space="preserve">Narne, Pavan.</w:t>
      </w:r>
      <w:r>
        <w:t xml:space="preserve"> </w:t>
      </w:r>
      <w:r>
        <w:t xml:space="preserve">“</w:t>
      </w:r>
      <w:r>
        <w:t xml:space="preserve">US Inflation Dataset (1947 - 2023).</w:t>
      </w:r>
      <w:r>
        <w:t xml:space="preserve">”</w:t>
      </w:r>
      <w:r>
        <w:t xml:space="preserve"> </w:t>
      </w:r>
      <w:r>
        <w:t xml:space="preserve">Kaggle, 30 July 2023,</w:t>
      </w:r>
      <w:r>
        <w:t xml:space="preserve"> </w:t>
      </w:r>
      <w:r>
        <w:t xml:space="preserve">www.kaggle.com/datasets/pavankrishnanarne/us-inflation-dataset-1947-present.</w:t>
      </w:r>
    </w:p>
    <w:bookmarkEnd w:id="34"/>
    <w:bookmarkStart w:id="35" w:name="code-apendix"/>
    <w:p>
      <w:pPr>
        <w:pStyle w:val="Heading2"/>
      </w:pPr>
      <w:r>
        <w:t xml:space="preserve">Code Apendix</w:t>
      </w:r>
    </w:p>
    <w:p>
      <w:pPr>
        <w:pStyle w:val="SourceCode"/>
      </w:pPr>
      <w:r>
        <w:rPr>
          <w:rStyle w:val="CommentTok"/>
        </w:rPr>
        <w:t xml:space="preserve">## Reading and Cleaning the data</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rPr>
          <w:rStyle w:val="NormalTok"/>
        </w:rPr>
        <w:t xml:space="preserve">CPI </w:t>
      </w:r>
      <w:r>
        <w:rPr>
          <w:rStyle w:val="OperatorTok"/>
        </w:rPr>
        <w:t xml:space="preserve">=</w:t>
      </w:r>
      <w:r>
        <w:rPr>
          <w:rStyle w:val="NormalTok"/>
        </w:rPr>
        <w:t xml:space="preserve"> pd.read_csv(</w:t>
      </w:r>
      <w:r>
        <w:rPr>
          <w:rStyle w:val="StringTok"/>
        </w:rPr>
        <w:t xml:space="preserve">"US_inflation_rates.csv"</w:t>
      </w:r>
      <w:r>
        <w:rPr>
          <w:rStyle w:val="NormalTok"/>
        </w:rPr>
        <w:t xml:space="preserve">)</w:t>
      </w:r>
      <w:r>
        <w:br/>
      </w:r>
      <w:r>
        <w:rPr>
          <w:rStyle w:val="NormalTok"/>
        </w:rPr>
        <w:t xml:space="preserve">wages </w:t>
      </w:r>
      <w:r>
        <w:rPr>
          <w:rStyle w:val="OperatorTok"/>
        </w:rPr>
        <w:t xml:space="preserve">=</w:t>
      </w:r>
      <w:r>
        <w:rPr>
          <w:rStyle w:val="NormalTok"/>
        </w:rPr>
        <w:t xml:space="preserve"> pd.read_csv(</w:t>
      </w:r>
      <w:r>
        <w:rPr>
          <w:rStyle w:val="StringTok"/>
        </w:rPr>
        <w:t xml:space="preserve">"wages_by_education.csv"</w:t>
      </w:r>
      <w:r>
        <w:rPr>
          <w:rStyle w:val="NormalTok"/>
        </w:rPr>
        <w:t xml:space="preserve">)</w:t>
      </w:r>
      <w:r>
        <w:br/>
      </w:r>
      <w:r>
        <w:br/>
      </w:r>
      <w:r>
        <w:rPr>
          <w:rStyle w:val="CommentTok"/>
        </w:rPr>
        <w:t xml:space="preserve">#Clean Data</w:t>
      </w:r>
      <w:r>
        <w:br/>
      </w:r>
      <w:r>
        <w:rPr>
          <w:rStyle w:val="NormalTok"/>
        </w:rPr>
        <w:t xml:space="preserve">CPI </w:t>
      </w:r>
      <w:r>
        <w:rPr>
          <w:rStyle w:val="OperatorTok"/>
        </w:rPr>
        <w:t xml:space="preserve">=</w:t>
      </w:r>
      <w:r>
        <w:rPr>
          <w:rStyle w:val="NormalTok"/>
        </w:rPr>
        <w:t xml:space="preserve"> CPI.dropna()</w:t>
      </w:r>
      <w:r>
        <w:br/>
      </w:r>
      <w:r>
        <w:rPr>
          <w:rStyle w:val="NormalTok"/>
        </w:rPr>
        <w:t xml:space="preserve">wages </w:t>
      </w:r>
      <w:r>
        <w:rPr>
          <w:rStyle w:val="OperatorTok"/>
        </w:rPr>
        <w:t xml:space="preserve">=</w:t>
      </w:r>
      <w:r>
        <w:rPr>
          <w:rStyle w:val="NormalTok"/>
        </w:rPr>
        <w:t xml:space="preserve"> wages[::</w:t>
      </w:r>
      <w:r>
        <w:rPr>
          <w:rStyle w:val="OperatorTok"/>
        </w:rPr>
        <w:t xml:space="preserve">-</w:t>
      </w:r>
      <w:r>
        <w:rPr>
          <w:rStyle w:val="DecValTok"/>
        </w:rPr>
        <w:t xml:space="preserve">1</w:t>
      </w:r>
      <w:r>
        <w:rPr>
          <w:rStyle w:val="NormalTok"/>
        </w:rPr>
        <w:t xml:space="preserve">]</w:t>
      </w:r>
      <w:r>
        <w:br/>
      </w:r>
      <w:r>
        <w:rPr>
          <w:rStyle w:val="NormalTok"/>
        </w:rPr>
        <w:t xml:space="preserve">wages </w:t>
      </w:r>
      <w:r>
        <w:rPr>
          <w:rStyle w:val="OperatorTok"/>
        </w:rPr>
        <w:t xml:space="preserve">=</w:t>
      </w:r>
      <w:r>
        <w:rPr>
          <w:rStyle w:val="NormalTok"/>
        </w:rPr>
        <w:t xml:space="preserve"> wages.dropna()</w:t>
      </w:r>
      <w:r>
        <w:br/>
      </w:r>
      <w:r>
        <w:rPr>
          <w:rStyle w:val="NormalTok"/>
        </w:rPr>
        <w:t xml:space="preserve">wages </w:t>
      </w:r>
      <w:r>
        <w:rPr>
          <w:rStyle w:val="OperatorTok"/>
        </w:rPr>
        <w:t xml:space="preserve">=</w:t>
      </w:r>
      <w:r>
        <w:rPr>
          <w:rStyle w:val="NormalTok"/>
        </w:rPr>
        <w:t xml:space="preserve"> wages.drop_duplicates()</w:t>
      </w:r>
      <w:r>
        <w:br/>
      </w:r>
      <w:r>
        <w:br/>
      </w:r>
      <w:r>
        <w:rPr>
          <w:rStyle w:val="NormalTok"/>
        </w:rPr>
        <w:t xml:space="preserve">CPI </w:t>
      </w:r>
      <w:r>
        <w:rPr>
          <w:rStyle w:val="OperatorTok"/>
        </w:rPr>
        <w:t xml:space="preserve">=</w:t>
      </w:r>
      <w:r>
        <w:rPr>
          <w:rStyle w:val="NormalTok"/>
        </w:rPr>
        <w:t xml:space="preserve"> CPI[CPI[</w:t>
      </w:r>
      <w:r>
        <w:rPr>
          <w:rStyle w:val="StringTok"/>
        </w:rPr>
        <w:t xml:space="preserve">'value'</w:t>
      </w:r>
      <w:r>
        <w:rPr>
          <w:rStyle w:val="NormalTok"/>
        </w:rPr>
        <w:t xml:space="preserve">] </w:t>
      </w:r>
      <w:r>
        <w:rPr>
          <w:rStyle w:val="OperatorTok"/>
        </w:rPr>
        <w:t xml:space="preserve">&gt;</w:t>
      </w:r>
      <w:r>
        <w:rPr>
          <w:rStyle w:val="NormalTok"/>
        </w:rPr>
        <w:t xml:space="preserve"> </w:t>
      </w:r>
      <w:r>
        <w:rPr>
          <w:rStyle w:val="FloatTok"/>
        </w:rPr>
        <w:t xml:space="preserve">169.3</w:t>
      </w:r>
      <w:r>
        <w:rPr>
          <w:rStyle w:val="NormalTok"/>
        </w:rPr>
        <w:t xml:space="preserve">]</w:t>
      </w:r>
      <w:r>
        <w:br/>
      </w:r>
      <w:r>
        <w:rPr>
          <w:rStyle w:val="NormalTok"/>
        </w:rPr>
        <w:t xml:space="preserve">CPI </w:t>
      </w:r>
      <w:r>
        <w:rPr>
          <w:rStyle w:val="OperatorTok"/>
        </w:rPr>
        <w:t xml:space="preserve">=</w:t>
      </w:r>
      <w:r>
        <w:rPr>
          <w:rStyle w:val="NormalTok"/>
        </w:rPr>
        <w:t xml:space="preserve"> CPI[CPI[</w:t>
      </w:r>
      <w:r>
        <w:rPr>
          <w:rStyle w:val="StringTok"/>
        </w:rPr>
        <w:t xml:space="preserve">'value'</w:t>
      </w:r>
      <w:r>
        <w:rPr>
          <w:rStyle w:val="NormalTok"/>
        </w:rPr>
        <w:t xml:space="preserve">] </w:t>
      </w:r>
      <w:r>
        <w:rPr>
          <w:rStyle w:val="OperatorTok"/>
        </w:rPr>
        <w:t xml:space="preserve">&lt;</w:t>
      </w:r>
      <w:r>
        <w:rPr>
          <w:rStyle w:val="NormalTok"/>
        </w:rPr>
        <w:t xml:space="preserve"> </w:t>
      </w:r>
      <w:r>
        <w:rPr>
          <w:rStyle w:val="FloatTok"/>
        </w:rPr>
        <w:t xml:space="preserve">298.99</w:t>
      </w:r>
      <w:r>
        <w:rPr>
          <w:rStyle w:val="NormalTok"/>
        </w:rPr>
        <w:t xml:space="preserve">]</w:t>
      </w:r>
      <w:r>
        <w:br/>
      </w:r>
      <w:r>
        <w:rPr>
          <w:rStyle w:val="NormalTok"/>
        </w:rPr>
        <w:t xml:space="preserve">CPI[</w:t>
      </w:r>
      <w:r>
        <w:rPr>
          <w:rStyle w:val="StringTok"/>
        </w:rPr>
        <w:t xml:space="preserve">'date'</w:t>
      </w:r>
      <w:r>
        <w:rPr>
          <w:rStyle w:val="NormalTok"/>
        </w:rPr>
        <w:t xml:space="preserve">] </w:t>
      </w:r>
      <w:r>
        <w:rPr>
          <w:rStyle w:val="OperatorTok"/>
        </w:rPr>
        <w:t xml:space="preserve">=</w:t>
      </w:r>
      <w:r>
        <w:rPr>
          <w:rStyle w:val="NormalTok"/>
        </w:rPr>
        <w:t xml:space="preserve"> pd.to_datetime(CPI[</w:t>
      </w:r>
      <w:r>
        <w:rPr>
          <w:rStyle w:val="StringTok"/>
        </w:rPr>
        <w:t xml:space="preserve">'date'</w:t>
      </w:r>
      <w:r>
        <w:rPr>
          <w:rStyle w:val="NormalTok"/>
        </w:rPr>
        <w:t xml:space="preserve">])</w:t>
      </w:r>
      <w:r>
        <w:br/>
      </w:r>
      <w:r>
        <w:br/>
      </w:r>
      <w:r>
        <w:rPr>
          <w:rStyle w:val="NormalTok"/>
        </w:rPr>
        <w:t xml:space="preserve">wages </w:t>
      </w:r>
      <w:r>
        <w:rPr>
          <w:rStyle w:val="OperatorTok"/>
        </w:rPr>
        <w:t xml:space="preserve">=</w:t>
      </w:r>
      <w:r>
        <w:rPr>
          <w:rStyle w:val="NormalTok"/>
        </w:rPr>
        <w:t xml:space="preserve"> wages[wages[</w:t>
      </w:r>
      <w:r>
        <w:rPr>
          <w:rStyle w:val="StringTok"/>
        </w:rPr>
        <w:t xml:space="preserve">'year'</w:t>
      </w:r>
      <w:r>
        <w:rPr>
          <w:rStyle w:val="NormalTok"/>
        </w:rPr>
        <w:t xml:space="preserve">] </w:t>
      </w:r>
      <w:r>
        <w:rPr>
          <w:rStyle w:val="OperatorTok"/>
        </w:rPr>
        <w:t xml:space="preserve">&gt;</w:t>
      </w:r>
      <w:r>
        <w:rPr>
          <w:rStyle w:val="NormalTok"/>
        </w:rPr>
        <w:t xml:space="preserve"> </w:t>
      </w:r>
      <w:r>
        <w:rPr>
          <w:rStyle w:val="DecValTok"/>
        </w:rPr>
        <w:t xml:space="preserve">1999</w:t>
      </w:r>
      <w:r>
        <w:rPr>
          <w:rStyle w:val="NormalTok"/>
        </w:rPr>
        <w:t xml:space="preserve">]</w:t>
      </w:r>
      <w:r>
        <w:br/>
      </w:r>
      <w:r>
        <w:rPr>
          <w:rStyle w:val="NormalTok"/>
        </w:rPr>
        <w:t xml:space="preserve">wages </w:t>
      </w:r>
      <w:r>
        <w:rPr>
          <w:rStyle w:val="OperatorTok"/>
        </w:rPr>
        <w:t xml:space="preserve">=</w:t>
      </w:r>
      <w:r>
        <w:rPr>
          <w:rStyle w:val="NormalTok"/>
        </w:rPr>
        <w:t xml:space="preserve"> wages.iloc[:, :</w:t>
      </w:r>
      <w:r>
        <w:rPr>
          <w:rStyle w:val="DecValTok"/>
        </w:rPr>
        <w:t xml:space="preserve">6</w:t>
      </w:r>
      <w:r>
        <w:rPr>
          <w:rStyle w:val="NormalTok"/>
        </w:rPr>
        <w:t xml:space="preserve">]</w:t>
      </w:r>
      <w:r>
        <w:br/>
      </w:r>
      <w:r>
        <w:br/>
      </w:r>
      <w:r>
        <w:br/>
      </w:r>
      <w:r>
        <w:rPr>
          <w:rStyle w:val="NormalTok"/>
        </w:rPr>
        <w:t xml:space="preserve">wage_years </w:t>
      </w:r>
      <w:r>
        <w:rPr>
          <w:rStyle w:val="OperatorTok"/>
        </w:rPr>
        <w:t xml:space="preserve">=</w:t>
      </w:r>
      <w:r>
        <w:rPr>
          <w:rStyle w:val="NormalTok"/>
        </w:rPr>
        <w:t xml:space="preserve"> wages[</w:t>
      </w:r>
      <w:r>
        <w:rPr>
          <w:rStyle w:val="StringTok"/>
        </w:rPr>
        <w:t xml:space="preserve">'year'</w:t>
      </w:r>
      <w:r>
        <w:rPr>
          <w:rStyle w:val="NormalTok"/>
        </w:rPr>
        <w:t xml:space="preserve">]</w:t>
      </w:r>
      <w:r>
        <w:br/>
      </w:r>
      <w:r>
        <w:rPr>
          <w:rStyle w:val="NormalTok"/>
        </w:rPr>
        <w:t xml:space="preserve">wages_noYear </w:t>
      </w:r>
      <w:r>
        <w:rPr>
          <w:rStyle w:val="OperatorTok"/>
        </w:rPr>
        <w:t xml:space="preserve">=</w:t>
      </w:r>
      <w:r>
        <w:rPr>
          <w:rStyle w:val="NormalTok"/>
        </w:rPr>
        <w:t xml:space="preserve"> wages.drop(columns</w:t>
      </w:r>
      <w:r>
        <w:rPr>
          <w:rStyle w:val="OperatorTok"/>
        </w:rPr>
        <w:t xml:space="preserve">=</w:t>
      </w:r>
      <w:r>
        <w:rPr>
          <w:rStyle w:val="StringTok"/>
        </w:rPr>
        <w:t xml:space="preserve">'year'</w:t>
      </w:r>
      <w:r>
        <w:rPr>
          <w:rStyle w:val="NormalTok"/>
        </w:rPr>
        <w:t xml:space="preserve">) </w:t>
      </w:r>
      <w:r>
        <w:br/>
      </w:r>
      <w:r>
        <w:br/>
      </w:r>
      <w:r>
        <w:br/>
      </w:r>
      <w:r>
        <w:rPr>
          <w:rStyle w:val="CommentTok"/>
        </w:rPr>
        <w:t xml:space="preserve"># Plotting line graph 1</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column </w:t>
      </w:r>
      <w:r>
        <w:rPr>
          <w:rStyle w:val="KeywordTok"/>
        </w:rPr>
        <w:t xml:space="preserve">in</w:t>
      </w:r>
      <w:r>
        <w:rPr>
          <w:rStyle w:val="NormalTok"/>
        </w:rPr>
        <w:t xml:space="preserve"> wages.columns:</w:t>
      </w:r>
      <w:r>
        <w:br/>
      </w:r>
      <w:r>
        <w:rPr>
          <w:rStyle w:val="NormalTok"/>
        </w:rPr>
        <w:t xml:space="preserve">    plt.plot(wage_years, wages[column], label</w:t>
      </w:r>
      <w:r>
        <w:rPr>
          <w:rStyle w:val="OperatorTok"/>
        </w:rPr>
        <w:t xml:space="preserve">=</w:t>
      </w:r>
      <w:r>
        <w:rPr>
          <w:rStyle w:val="NormalTok"/>
        </w:rPr>
        <w:t xml:space="preserve">column)</w:t>
      </w:r>
      <w:r>
        <w:br/>
      </w:r>
      <w:r>
        <w:br/>
      </w:r>
      <w:r>
        <w:rPr>
          <w:rStyle w:val="NormalTok"/>
        </w:rPr>
        <w:t xml:space="preserve">plt.xlabel(</w:t>
      </w:r>
      <w:r>
        <w:rPr>
          <w:rStyle w:val="StringTok"/>
        </w:rPr>
        <w:t xml:space="preserve">'Year'</w:t>
      </w:r>
      <w:r>
        <w:rPr>
          <w:rStyle w:val="NormalTok"/>
        </w:rPr>
        <w:t xml:space="preserve">)</w:t>
      </w:r>
      <w:r>
        <w:br/>
      </w:r>
      <w:r>
        <w:rPr>
          <w:rStyle w:val="NormalTok"/>
        </w:rPr>
        <w:t xml:space="preserve">plt.ylabel(</w:t>
      </w:r>
      <w:r>
        <w:rPr>
          <w:rStyle w:val="StringTok"/>
        </w:rPr>
        <w:t xml:space="preserve">'Wages'</w:t>
      </w:r>
      <w:r>
        <w:rPr>
          <w:rStyle w:val="NormalTok"/>
        </w:rPr>
        <w:t xml:space="preserve">)</w:t>
      </w:r>
      <w:r>
        <w:br/>
      </w:r>
      <w:r>
        <w:rPr>
          <w:rStyle w:val="NormalTok"/>
        </w:rPr>
        <w:t xml:space="preserve">plt.title(</w:t>
      </w:r>
      <w:r>
        <w:rPr>
          <w:rStyle w:val="StringTok"/>
        </w:rPr>
        <w:t xml:space="preserve">'Wages over the Years (2000 - 2022)'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plt.xlim(</w:t>
      </w:r>
      <w:r>
        <w:rPr>
          <w:rStyle w:val="DecValTok"/>
        </w:rPr>
        <w:t xml:space="preserve">2000</w:t>
      </w:r>
      <w:r>
        <w:rPr>
          <w:rStyle w:val="NormalTok"/>
        </w:rPr>
        <w:t xml:space="preserve">, </w:t>
      </w:r>
      <w:r>
        <w:rPr>
          <w:rStyle w:val="DecValTok"/>
        </w:rPr>
        <w:t xml:space="preserve">2022</w:t>
      </w:r>
      <w:r>
        <w:rPr>
          <w:rStyle w:val="NormalTok"/>
        </w:rPr>
        <w:t xml:space="preserve">)  </w:t>
      </w:r>
      <w:r>
        <w:br/>
      </w:r>
      <w:r>
        <w:rPr>
          <w:rStyle w:val="NormalTok"/>
        </w:rPr>
        <w:t xml:space="preserve">plt.ylim(</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plt.xticks(</w:t>
      </w:r>
      <w:r>
        <w:rPr>
          <w:rStyle w:val="BuiltInTok"/>
        </w:rPr>
        <w:t xml:space="preserve">range</w:t>
      </w:r>
      <w:r>
        <w:rPr>
          <w:rStyle w:val="NormalTok"/>
        </w:rPr>
        <w:t xml:space="preserve">(</w:t>
      </w:r>
      <w:r>
        <w:rPr>
          <w:rStyle w:val="DecValTok"/>
        </w:rPr>
        <w:t xml:space="preserve">2000</w:t>
      </w:r>
      <w:r>
        <w:rPr>
          <w:rStyle w:val="NormalTok"/>
        </w:rPr>
        <w:t xml:space="preserve">, </w:t>
      </w:r>
      <w:r>
        <w:rPr>
          <w:rStyle w:val="DecValTok"/>
        </w:rPr>
        <w:t xml:space="preserve">2022</w:t>
      </w:r>
      <w:r>
        <w:rPr>
          <w:rStyle w:val="NormalTok"/>
        </w:rPr>
        <w:t xml:space="preserve">, </w:t>
      </w:r>
      <w:r>
        <w:rPr>
          <w:rStyle w:val="DecValTok"/>
        </w:rPr>
        <w:t xml:space="preserve">2</w:t>
      </w:r>
      <w:r>
        <w:rPr>
          <w:rStyle w:val="NormalTok"/>
        </w:rPr>
        <w:t xml:space="preserve">))</w:t>
      </w:r>
      <w:r>
        <w:br/>
      </w:r>
      <w:r>
        <w:rPr>
          <w:rStyle w:val="CommentTok"/>
        </w:rPr>
        <w:t xml:space="preserve">#plt.show()</w:t>
      </w:r>
      <w:r>
        <w:br/>
      </w:r>
      <w:r>
        <w:br/>
      </w:r>
      <w:r>
        <w:rPr>
          <w:rStyle w:val="CommentTok"/>
        </w:rPr>
        <w:t xml:space="preserve"># Making Table</w:t>
      </w:r>
      <w:r>
        <w:br/>
      </w:r>
      <w:r>
        <w:rPr>
          <w:rStyle w:val="NormalTok"/>
        </w:rPr>
        <w:t xml:space="preserve">statistics_per_column </w:t>
      </w:r>
      <w:r>
        <w:rPr>
          <w:rStyle w:val="OperatorTok"/>
        </w:rPr>
        <w:t xml:space="preserve">=</w:t>
      </w:r>
      <w:r>
        <w:rPr>
          <w:rStyle w:val="NormalTok"/>
        </w:rPr>
        <w:t xml:space="preserve"> {}</w:t>
      </w:r>
      <w:r>
        <w:br/>
      </w:r>
      <w:r>
        <w:rPr>
          <w:rStyle w:val="ControlFlowTok"/>
        </w:rPr>
        <w:t xml:space="preserve">for</w:t>
      </w:r>
      <w:r>
        <w:rPr>
          <w:rStyle w:val="NormalTok"/>
        </w:rPr>
        <w:t xml:space="preserve"> column </w:t>
      </w:r>
      <w:r>
        <w:rPr>
          <w:rStyle w:val="KeywordTok"/>
        </w:rPr>
        <w:t xml:space="preserve">in</w:t>
      </w:r>
      <w:r>
        <w:rPr>
          <w:rStyle w:val="NormalTok"/>
        </w:rPr>
        <w:t xml:space="preserve"> wages_noYear.columns:</w:t>
      </w:r>
      <w:r>
        <w:br/>
      </w:r>
      <w:r>
        <w:rPr>
          <w:rStyle w:val="NormalTok"/>
        </w:rPr>
        <w:t xml:space="preserve">    min_value </w:t>
      </w:r>
      <w:r>
        <w:rPr>
          <w:rStyle w:val="OperatorTok"/>
        </w:rPr>
        <w:t xml:space="preserve">=</w:t>
      </w:r>
      <w:r>
        <w:rPr>
          <w:rStyle w:val="NormalTok"/>
        </w:rPr>
        <w:t xml:space="preserve"> wages_noYear[column].</w:t>
      </w:r>
      <w:r>
        <w:rPr>
          <w:rStyle w:val="BuiltInTok"/>
        </w:rPr>
        <w:t xml:space="preserve">min</w:t>
      </w:r>
      <w:r>
        <w:rPr>
          <w:rStyle w:val="NormalTok"/>
        </w:rPr>
        <w:t xml:space="preserve">()</w:t>
      </w:r>
      <w:r>
        <w:br/>
      </w:r>
      <w:r>
        <w:rPr>
          <w:rStyle w:val="NormalTok"/>
        </w:rPr>
        <w:t xml:space="preserve">    max_value </w:t>
      </w:r>
      <w:r>
        <w:rPr>
          <w:rStyle w:val="OperatorTok"/>
        </w:rPr>
        <w:t xml:space="preserve">=</w:t>
      </w:r>
      <w:r>
        <w:rPr>
          <w:rStyle w:val="NormalTok"/>
        </w:rPr>
        <w:t xml:space="preserve"> wages_noYear[column].</w:t>
      </w:r>
      <w:r>
        <w:rPr>
          <w:rStyle w:val="BuiltInTok"/>
        </w:rPr>
        <w:t xml:space="preserve">max</w:t>
      </w:r>
      <w:r>
        <w:rPr>
          <w:rStyle w:val="NormalTok"/>
        </w:rPr>
        <w:t xml:space="preserve">()</w:t>
      </w:r>
      <w:r>
        <w:br/>
      </w:r>
      <w:r>
        <w:rPr>
          <w:rStyle w:val="NormalTok"/>
        </w:rPr>
        <w:t xml:space="preserve">    yearly_change </w:t>
      </w:r>
      <w:r>
        <w:rPr>
          <w:rStyle w:val="OperatorTok"/>
        </w:rPr>
        <w:t xml:space="preserve">=</w:t>
      </w:r>
      <w:r>
        <w:rPr>
          <w:rStyle w:val="NormalTok"/>
        </w:rPr>
        <w:t xml:space="preserve"> wages_noYear[column].diff().mean()</w:t>
      </w:r>
      <w:r>
        <w:br/>
      </w:r>
      <w:r>
        <w:rPr>
          <w:rStyle w:val="NormalTok"/>
        </w:rPr>
        <w:t xml:space="preserve">    wage_total_percent_increase </w:t>
      </w:r>
      <w:r>
        <w:rPr>
          <w:rStyle w:val="OperatorTok"/>
        </w:rPr>
        <w:t xml:space="preserve">=</w:t>
      </w:r>
      <w:r>
        <w:rPr>
          <w:rStyle w:val="NormalTok"/>
        </w:rPr>
        <w:t xml:space="preserve"> ((max_value </w:t>
      </w:r>
      <w:r>
        <w:rPr>
          <w:rStyle w:val="OperatorTok"/>
        </w:rPr>
        <w:t xml:space="preserve">-</w:t>
      </w:r>
      <w:r>
        <w:rPr>
          <w:rStyle w:val="NormalTok"/>
        </w:rPr>
        <w:t xml:space="preserve"> min_value) </w:t>
      </w:r>
      <w:r>
        <w:rPr>
          <w:rStyle w:val="OperatorTok"/>
        </w:rPr>
        <w:t xml:space="preserve">/</w:t>
      </w:r>
      <w:r>
        <w:rPr>
          <w:rStyle w:val="NormalTok"/>
        </w:rPr>
        <w:t xml:space="preserve"> min_value) </w:t>
      </w:r>
      <w:r>
        <w:rPr>
          <w:rStyle w:val="OperatorTok"/>
        </w:rPr>
        <w:t xml:space="preserve">*</w:t>
      </w:r>
      <w:r>
        <w:rPr>
          <w:rStyle w:val="NormalTok"/>
        </w:rPr>
        <w:t xml:space="preserve"> </w:t>
      </w:r>
      <w:r>
        <w:rPr>
          <w:rStyle w:val="DecValTok"/>
        </w:rPr>
        <w:t xml:space="preserve">100</w:t>
      </w:r>
      <w:r>
        <w:rPr>
          <w:rStyle w:val="NormalTok"/>
        </w:rPr>
        <w:t xml:space="preserve"> </w:t>
      </w:r>
      <w:r>
        <w:rPr>
          <w:rStyle w:val="ControlFlowTok"/>
        </w:rPr>
        <w:t xml:space="preserve">if</w:t>
      </w:r>
      <w:r>
        <w:rPr>
          <w:rStyle w:val="NormalTok"/>
        </w:rPr>
        <w:t xml:space="preserve"> min_value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yearly_change_percent </w:t>
      </w:r>
      <w:r>
        <w:rPr>
          <w:rStyle w:val="OperatorTok"/>
        </w:rPr>
        <w:t xml:space="preserve">=</w:t>
      </w:r>
      <w:r>
        <w:rPr>
          <w:rStyle w:val="NormalTok"/>
        </w:rPr>
        <w:t xml:space="preserve"> ((yearly_change</w:t>
      </w:r>
      <w:r>
        <w:rPr>
          <w:rStyle w:val="OperatorTok"/>
        </w:rPr>
        <w:t xml:space="preserve">/</w:t>
      </w:r>
      <w:r>
        <w:rPr>
          <w:rStyle w:val="NormalTok"/>
        </w:rPr>
        <w:t xml:space="preserve">min_value) </w:t>
      </w:r>
      <w:r>
        <w:rPr>
          <w:rStyle w:val="Operato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    statistics_per_column[column] </w:t>
      </w:r>
      <w:r>
        <w:rPr>
          <w:rStyle w:val="OperatorTok"/>
        </w:rPr>
        <w:t xml:space="preserve">=</w:t>
      </w:r>
      <w:r>
        <w:rPr>
          <w:rStyle w:val="NormalTok"/>
        </w:rPr>
        <w:t xml:space="preserve"> {</w:t>
      </w:r>
      <w:r>
        <w:br/>
      </w:r>
      <w:r>
        <w:rPr>
          <w:rStyle w:val="NormalTok"/>
        </w:rPr>
        <w:t xml:space="preserve">        </w:t>
      </w:r>
      <w:r>
        <w:rPr>
          <w:rStyle w:val="StringTok"/>
        </w:rPr>
        <w:t xml:space="preserve">'Min'</w:t>
      </w:r>
      <w:r>
        <w:rPr>
          <w:rStyle w:val="NormalTok"/>
        </w:rPr>
        <w:t xml:space="preserve">: </w:t>
      </w:r>
      <w:r>
        <w:rPr>
          <w:rStyle w:val="BuiltInTok"/>
        </w:rPr>
        <w:t xml:space="preserve">round</w:t>
      </w:r>
      <w:r>
        <w:rPr>
          <w:rStyle w:val="NormalTok"/>
        </w:rPr>
        <w:t xml:space="preserve">(min_value, </w:t>
      </w:r>
      <w:r>
        <w:rPr>
          <w:rStyle w:val="DecValTok"/>
        </w:rPr>
        <w:t xml:space="preserve">2</w:t>
      </w:r>
      <w:r>
        <w:rPr>
          <w:rStyle w:val="NormalTok"/>
        </w:rPr>
        <w:t xml:space="preserve">),</w:t>
      </w:r>
      <w:r>
        <w:br/>
      </w:r>
      <w:r>
        <w:rPr>
          <w:rStyle w:val="NormalTok"/>
        </w:rPr>
        <w:t xml:space="preserve">        </w:t>
      </w:r>
      <w:r>
        <w:rPr>
          <w:rStyle w:val="StringTok"/>
        </w:rPr>
        <w:t xml:space="preserve">'Max'</w:t>
      </w:r>
      <w:r>
        <w:rPr>
          <w:rStyle w:val="NormalTok"/>
        </w:rPr>
        <w:t xml:space="preserve">: </w:t>
      </w:r>
      <w:r>
        <w:rPr>
          <w:rStyle w:val="BuiltInTok"/>
        </w:rPr>
        <w:t xml:space="preserve">round</w:t>
      </w:r>
      <w:r>
        <w:rPr>
          <w:rStyle w:val="NormalTok"/>
        </w:rPr>
        <w:t xml:space="preserve">(max_value, </w:t>
      </w:r>
      <w:r>
        <w:rPr>
          <w:rStyle w:val="DecValTok"/>
        </w:rPr>
        <w:t xml:space="preserve">2</w:t>
      </w:r>
      <w:r>
        <w:rPr>
          <w:rStyle w:val="NormalTok"/>
        </w:rPr>
        <w:t xml:space="preserve">),</w:t>
      </w:r>
      <w:r>
        <w:br/>
      </w:r>
      <w:r>
        <w:rPr>
          <w:rStyle w:val="NormalTok"/>
        </w:rPr>
        <w:t xml:space="preserve">        </w:t>
      </w:r>
      <w:r>
        <w:rPr>
          <w:rStyle w:val="StringTok"/>
        </w:rPr>
        <w:t xml:space="preserve">'Average Change Over Year'</w:t>
      </w:r>
      <w:r>
        <w:rPr>
          <w:rStyle w:val="NormalTok"/>
        </w:rPr>
        <w:t xml:space="preserve">: </w:t>
      </w:r>
      <w:r>
        <w:rPr>
          <w:rStyle w:val="BuiltInTok"/>
        </w:rPr>
        <w:t xml:space="preserve">round</w:t>
      </w:r>
      <w:r>
        <w:rPr>
          <w:rStyle w:val="NormalTok"/>
        </w:rPr>
        <w:t xml:space="preserve">(yearly_change, </w:t>
      </w:r>
      <w:r>
        <w:rPr>
          <w:rStyle w:val="DecValTok"/>
        </w:rPr>
        <w:t xml:space="preserve">2</w:t>
      </w:r>
      <w:r>
        <w:rPr>
          <w:rStyle w:val="NormalTok"/>
        </w:rPr>
        <w:t xml:space="preserve">),</w:t>
      </w:r>
      <w:r>
        <w:br/>
      </w:r>
      <w:r>
        <w:rPr>
          <w:rStyle w:val="NormalTok"/>
        </w:rPr>
        <w:t xml:space="preserve">        </w:t>
      </w:r>
      <w:r>
        <w:rPr>
          <w:rStyle w:val="StringTok"/>
        </w:rPr>
        <w:t xml:space="preserve">'Average Percent Change Over Year'</w:t>
      </w:r>
      <w:r>
        <w:rPr>
          <w:rStyle w:val="NormalTok"/>
        </w:rPr>
        <w:t xml:space="preserve">:</w:t>
      </w:r>
      <w:r>
        <w:rPr>
          <w:rStyle w:val="SpecialStringTok"/>
        </w:rPr>
        <w:t xml:space="preserve">f"</w:t>
      </w:r>
      <w:r>
        <w:rPr>
          <w:rStyle w:val="SpecialCharTok"/>
        </w:rPr>
        <w:t xml:space="preserve">{</w:t>
      </w:r>
      <w:r>
        <w:rPr>
          <w:rStyle w:val="BuiltInTok"/>
        </w:rPr>
        <w:t xml:space="preserve">round</w:t>
      </w:r>
      <w:r>
        <w:rPr>
          <w:rStyle w:val="NormalTok"/>
        </w:rPr>
        <w:t xml:space="preserve">(yearly_change_percent,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'Total Percent Increase'</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(wage_total_percent_increase, </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w:t>
      </w:r>
      <w:r>
        <w:br/>
      </w:r>
      <w:r>
        <w:br/>
      </w:r>
      <w:r>
        <w:rPr>
          <w:rStyle w:val="NormalTok"/>
        </w:rPr>
        <w:t xml:space="preserve">statistics_df </w:t>
      </w:r>
      <w:r>
        <w:rPr>
          <w:rStyle w:val="OperatorTok"/>
        </w:rPr>
        <w:t xml:space="preserve">=</w:t>
      </w:r>
      <w:r>
        <w:rPr>
          <w:rStyle w:val="NormalTok"/>
        </w:rPr>
        <w:t xml:space="preserve"> pd.DataFrame.from_dict(statistics_per_column, orient</w:t>
      </w:r>
      <w:r>
        <w:rPr>
          <w:rStyle w:val="OperatorTok"/>
        </w:rPr>
        <w:t xml:space="preserve">=</w:t>
      </w:r>
      <w:r>
        <w:rPr>
          <w:rStyle w:val="StringTok"/>
        </w:rPr>
        <w:t xml:space="preserve">'columns'</w:t>
      </w:r>
      <w:r>
        <w:rPr>
          <w:rStyle w:val="NormalTok"/>
        </w:rPr>
        <w:t xml:space="preserve">)</w:t>
      </w:r>
      <w:r>
        <w:br/>
      </w:r>
      <w:r>
        <w:rPr>
          <w:rStyle w:val="BuiltInTok"/>
        </w:rPr>
        <w:t xml:space="preserve">print</w:t>
      </w:r>
      <w:r>
        <w:rPr>
          <w:rStyle w:val="NormalTok"/>
        </w:rPr>
        <w:t xml:space="preserve">(statistics_df)</w:t>
      </w:r>
      <w:r>
        <w:br/>
      </w:r>
      <w:r>
        <w:br/>
      </w:r>
      <w:r>
        <w:rPr>
          <w:rStyle w:val="CommentTok"/>
        </w:rPr>
        <w:t xml:space="preserve"># Plotting line graph 2 </w:t>
      </w:r>
      <w:r>
        <w:br/>
      </w:r>
      <w:r>
        <w:rPr>
          <w:rStyle w:val="NormalTok"/>
        </w:rPr>
        <w:t xml:space="preserve">CPI[</w:t>
      </w:r>
      <w:r>
        <w:rPr>
          <w:rStyle w:val="StringTok"/>
        </w:rPr>
        <w:t xml:space="preserve">'date'</w:t>
      </w:r>
      <w:r>
        <w:rPr>
          <w:rStyle w:val="NormalTok"/>
        </w:rPr>
        <w:t xml:space="preserve">] </w:t>
      </w:r>
      <w:r>
        <w:rPr>
          <w:rStyle w:val="OperatorTok"/>
        </w:rPr>
        <w:t xml:space="preserve">=</w:t>
      </w:r>
      <w:r>
        <w:rPr>
          <w:rStyle w:val="NormalTok"/>
        </w:rPr>
        <w:t xml:space="preserve"> pd.to_datetime(CPI[</w:t>
      </w:r>
      <w:r>
        <w:rPr>
          <w:rStyle w:val="StringTok"/>
        </w:rPr>
        <w:t xml:space="preserve">'date'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plt.plot(CPI[</w:t>
      </w:r>
      <w:r>
        <w:rPr>
          <w:rStyle w:val="StringTok"/>
        </w:rPr>
        <w:t xml:space="preserve">'date'</w:t>
      </w:r>
      <w:r>
        <w:rPr>
          <w:rStyle w:val="NormalTok"/>
        </w:rPr>
        <w:t xml:space="preserve">], CPI[</w:t>
      </w:r>
      <w:r>
        <w:rPr>
          <w:rStyle w:val="StringTok"/>
        </w:rPr>
        <w:t xml:space="preserve">'value'</w:t>
      </w:r>
      <w:r>
        <w:rPr>
          <w:rStyle w:val="NormalTok"/>
        </w:rPr>
        <w:t xml:space="preserve">],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w:t>
      </w:r>
      <w:r>
        <w:br/>
      </w:r>
      <w:r>
        <w:br/>
      </w:r>
      <w:r>
        <w:rPr>
          <w:rStyle w:val="NormalTok"/>
        </w:rPr>
        <w:t xml:space="preserve">plt.xlabel(</w:t>
      </w:r>
      <w:r>
        <w:rPr>
          <w:rStyle w:val="StringTok"/>
        </w:rPr>
        <w:t xml:space="preserve">'Date'</w:t>
      </w:r>
      <w:r>
        <w:rPr>
          <w:rStyle w:val="NormalTok"/>
        </w:rPr>
        <w:t xml:space="preserve">)</w:t>
      </w:r>
      <w:r>
        <w:br/>
      </w:r>
      <w:r>
        <w:rPr>
          <w:rStyle w:val="NormalTok"/>
        </w:rPr>
        <w:t xml:space="preserve">plt.ylabel(</w:t>
      </w:r>
      <w:r>
        <w:rPr>
          <w:rStyle w:val="StringTok"/>
        </w:rPr>
        <w:t xml:space="preserve">'CPI Value'</w:t>
      </w:r>
      <w:r>
        <w:rPr>
          <w:rStyle w:val="NormalTok"/>
        </w:rPr>
        <w:t xml:space="preserve">)</w:t>
      </w:r>
      <w:r>
        <w:br/>
      </w:r>
      <w:r>
        <w:rPr>
          <w:rStyle w:val="NormalTok"/>
        </w:rPr>
        <w:t xml:space="preserve">plt.title(</w:t>
      </w:r>
      <w:r>
        <w:rPr>
          <w:rStyle w:val="StringTok"/>
        </w:rPr>
        <w:t xml:space="preserve">'Changes in CPI over Time (January 2000 - December 2022)'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w:t>
      </w:r>
      <w:r>
        <w:rPr>
          <w:rStyle w:val="CommentTok"/>
        </w:rPr>
        <w:t xml:space="preserve"># Rotate x axis</w:t>
      </w:r>
      <w:r>
        <w:br/>
      </w:r>
      <w:r>
        <w:rPr>
          <w:rStyle w:val="NormalTok"/>
        </w:rPr>
        <w:t xml:space="preserve">plt.grid(</w:t>
      </w:r>
      <w:r>
        <w:rPr>
          <w:rStyle w:val="VariableTok"/>
        </w:rPr>
        <w:t xml:space="preserve">True</w:t>
      </w:r>
      <w:r>
        <w:rPr>
          <w:rStyle w:val="NormalTok"/>
        </w:rPr>
        <w:t xml:space="preserve">)</w:t>
      </w:r>
      <w:r>
        <w:br/>
      </w:r>
      <w:r>
        <w:rPr>
          <w:rStyle w:val="NormalTok"/>
        </w:rPr>
        <w:t xml:space="preserve">plt.xlim(pd.Timestamp(</w:t>
      </w:r>
      <w:r>
        <w:rPr>
          <w:rStyle w:val="StringTok"/>
        </w:rPr>
        <w:t xml:space="preserve">'2000-01-01'</w:t>
      </w:r>
      <w:r>
        <w:rPr>
          <w:rStyle w:val="NormalTok"/>
        </w:rPr>
        <w:t xml:space="preserve">), pd.Timestamp(</w:t>
      </w:r>
      <w:r>
        <w:rPr>
          <w:rStyle w:val="StringTok"/>
        </w:rPr>
        <w:t xml:space="preserve">'2022-12-31'</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400</w:t>
      </w:r>
      <w:r>
        <w:rPr>
          <w:rStyle w:val="NormalTok"/>
        </w:rPr>
        <w:t xml:space="preserve">)</w:t>
      </w:r>
      <w:r>
        <w:br/>
      </w:r>
      <w:r>
        <w:rPr>
          <w:rStyle w:val="CommentTok"/>
        </w:rPr>
        <w:t xml:space="preserve">#plt.show()</w:t>
      </w:r>
      <w:r>
        <w:br/>
      </w:r>
      <w:r>
        <w:br/>
      </w:r>
      <w:r>
        <w:rPr>
          <w:rStyle w:val="CommentTok"/>
        </w:rPr>
        <w:t xml:space="preserve"># Calculate statistics</w:t>
      </w:r>
      <w:r>
        <w:br/>
      </w:r>
      <w:r>
        <w:rPr>
          <w:rStyle w:val="NormalTok"/>
        </w:rPr>
        <w:t xml:space="preserve">CPI[</w:t>
      </w:r>
      <w:r>
        <w:rPr>
          <w:rStyle w:val="StringTok"/>
        </w:rPr>
        <w:t xml:space="preserve">'yearly_change'</w:t>
      </w:r>
      <w:r>
        <w:rPr>
          <w:rStyle w:val="NormalTok"/>
        </w:rPr>
        <w:t xml:space="preserve">] </w:t>
      </w:r>
      <w:r>
        <w:rPr>
          <w:rStyle w:val="OperatorTok"/>
        </w:rPr>
        <w:t xml:space="preserve">=</w:t>
      </w:r>
      <w:r>
        <w:rPr>
          <w:rStyle w:val="NormalTok"/>
        </w:rPr>
        <w:t xml:space="preserve"> CPI[</w:t>
      </w:r>
      <w:r>
        <w:rPr>
          <w:rStyle w:val="StringTok"/>
        </w:rPr>
        <w:t xml:space="preserve">'value'</w:t>
      </w:r>
      <w:r>
        <w:rPr>
          <w:rStyle w:val="NormalTok"/>
        </w:rPr>
        <w:t xml:space="preserve">].diff() </w:t>
      </w:r>
      <w:r>
        <w:br/>
      </w:r>
      <w:r>
        <w:rPr>
          <w:rStyle w:val="NormalTok"/>
        </w:rPr>
        <w:t xml:space="preserve">average_change </w:t>
      </w:r>
      <w:r>
        <w:rPr>
          <w:rStyle w:val="OperatorTok"/>
        </w:rPr>
        <w:t xml:space="preserve">=</w:t>
      </w:r>
      <w:r>
        <w:rPr>
          <w:rStyle w:val="NormalTok"/>
        </w:rPr>
        <w:t xml:space="preserve"> CPI[</w:t>
      </w:r>
      <w:r>
        <w:rPr>
          <w:rStyle w:val="StringTok"/>
        </w:rPr>
        <w:t xml:space="preserve">'yearly_change'</w:t>
      </w:r>
      <w:r>
        <w:rPr>
          <w:rStyle w:val="NormalTok"/>
        </w:rPr>
        <w:t xml:space="preserve">].mean() </w:t>
      </w:r>
      <w:r>
        <w:br/>
      </w:r>
      <w:r>
        <w:rPr>
          <w:rStyle w:val="NormalTok"/>
        </w:rPr>
        <w:t xml:space="preserve">average_change </w:t>
      </w:r>
      <w:r>
        <w:rPr>
          <w:rStyle w:val="OperatorTok"/>
        </w:rPr>
        <w:t xml:space="preserve">=</w:t>
      </w:r>
      <w:r>
        <w:rPr>
          <w:rStyle w:val="NormalTok"/>
        </w:rPr>
        <w:t xml:space="preserve"> average_change </w:t>
      </w:r>
      <w:r>
        <w:rPr>
          <w:rStyle w:val="OperatorTok"/>
        </w:rPr>
        <w:t xml:space="preserve">*</w:t>
      </w:r>
      <w:r>
        <w:rPr>
          <w:rStyle w:val="NormalTok"/>
        </w:rPr>
        <w:t xml:space="preserve"> </w:t>
      </w:r>
      <w:r>
        <w:rPr>
          <w:rStyle w:val="DecValTok"/>
        </w:rPr>
        <w:t xml:space="preserve">12</w:t>
      </w:r>
      <w:r>
        <w:br/>
      </w:r>
      <w:r>
        <w:rPr>
          <w:rStyle w:val="NormalTok"/>
        </w:rPr>
        <w:t xml:space="preserve">min_value </w:t>
      </w:r>
      <w:r>
        <w:rPr>
          <w:rStyle w:val="OperatorTok"/>
        </w:rPr>
        <w:t xml:space="preserve">=</w:t>
      </w:r>
      <w:r>
        <w:rPr>
          <w:rStyle w:val="NormalTok"/>
        </w:rPr>
        <w:t xml:space="preserve"> CPI[</w:t>
      </w:r>
      <w:r>
        <w:rPr>
          <w:rStyle w:val="StringTok"/>
        </w:rPr>
        <w:t xml:space="preserve">'value'</w:t>
      </w:r>
      <w:r>
        <w:rPr>
          <w:rStyle w:val="NormalTok"/>
        </w:rPr>
        <w:t xml:space="preserve">].</w:t>
      </w:r>
      <w:r>
        <w:rPr>
          <w:rStyle w:val="BuiltInTok"/>
        </w:rPr>
        <w:t xml:space="preserve">min</w:t>
      </w:r>
      <w:r>
        <w:rPr>
          <w:rStyle w:val="NormalTok"/>
        </w:rPr>
        <w:t xml:space="preserve">()</w:t>
      </w:r>
      <w:r>
        <w:br/>
      </w:r>
      <w:r>
        <w:rPr>
          <w:rStyle w:val="NormalTok"/>
        </w:rPr>
        <w:t xml:space="preserve">max_value </w:t>
      </w:r>
      <w:r>
        <w:rPr>
          <w:rStyle w:val="OperatorTok"/>
        </w:rPr>
        <w:t xml:space="preserve">=</w:t>
      </w:r>
      <w:r>
        <w:rPr>
          <w:rStyle w:val="NormalTok"/>
        </w:rPr>
        <w:t xml:space="preserve"> CPI[</w:t>
      </w:r>
      <w:r>
        <w:rPr>
          <w:rStyle w:val="StringTok"/>
        </w:rPr>
        <w:t xml:space="preserve">'value'</w:t>
      </w:r>
      <w:r>
        <w:rPr>
          <w:rStyle w:val="NormalTok"/>
        </w:rPr>
        <w:t xml:space="preserve">].</w:t>
      </w:r>
      <w:r>
        <w:rPr>
          <w:rStyle w:val="BuiltInTok"/>
        </w:rPr>
        <w:t xml:space="preserve">max</w:t>
      </w:r>
      <w:r>
        <w:rPr>
          <w:rStyle w:val="NormalTok"/>
        </w:rPr>
        <w:t xml:space="preserve">()</w:t>
      </w:r>
      <w:r>
        <w:br/>
      </w:r>
      <w:r>
        <w:rPr>
          <w:rStyle w:val="NormalTok"/>
        </w:rPr>
        <w:t xml:space="preserve">total_change_percent </w:t>
      </w:r>
      <w:r>
        <w:rPr>
          <w:rStyle w:val="OperatorTok"/>
        </w:rPr>
        <w:t xml:space="preserve">=</w:t>
      </w:r>
      <w:r>
        <w:rPr>
          <w:rStyle w:val="NormalTok"/>
        </w:rPr>
        <w:t xml:space="preserve"> ((max_value </w:t>
      </w:r>
      <w:r>
        <w:rPr>
          <w:rStyle w:val="OperatorTok"/>
        </w:rPr>
        <w:t xml:space="preserve">-</w:t>
      </w:r>
      <w:r>
        <w:rPr>
          <w:rStyle w:val="NormalTok"/>
        </w:rPr>
        <w:t xml:space="preserve"> min_value) </w:t>
      </w:r>
      <w:r>
        <w:rPr>
          <w:rStyle w:val="OperatorTok"/>
        </w:rPr>
        <w:t xml:space="preserve">/</w:t>
      </w:r>
      <w:r>
        <w:rPr>
          <w:rStyle w:val="NormalTok"/>
        </w:rPr>
        <w:t xml:space="preserve"> min_value) </w:t>
      </w:r>
      <w:r>
        <w:rPr>
          <w:rStyle w:val="OperatorTok"/>
        </w:rPr>
        <w:t xml:space="preserve">*</w:t>
      </w:r>
      <w:r>
        <w:rPr>
          <w:rStyle w:val="NormalTok"/>
        </w:rPr>
        <w:t xml:space="preserve"> </w:t>
      </w:r>
      <w:r>
        <w:rPr>
          <w:rStyle w:val="DecValTok"/>
        </w:rPr>
        <w:t xml:space="preserve">100</w:t>
      </w:r>
      <w:r>
        <w:br/>
      </w:r>
      <w:r>
        <w:rPr>
          <w:rStyle w:val="NormalTok"/>
        </w:rPr>
        <w:t xml:space="preserve">CPI_yearly_change_percent </w:t>
      </w:r>
      <w:r>
        <w:rPr>
          <w:rStyle w:val="OperatorTok"/>
        </w:rPr>
        <w:t xml:space="preserve">=</w:t>
      </w:r>
      <w:r>
        <w:rPr>
          <w:rStyle w:val="NormalTok"/>
        </w:rPr>
        <w:t xml:space="preserve"> ((average_change</w:t>
      </w:r>
      <w:r>
        <w:rPr>
          <w:rStyle w:val="OperatorTok"/>
        </w:rPr>
        <w:t xml:space="preserve">/</w:t>
      </w:r>
      <w:r>
        <w:rPr>
          <w:rStyle w:val="NormalTok"/>
        </w:rPr>
        <w:t xml:space="preserve">min_value) </w:t>
      </w:r>
      <w:r>
        <w:rPr>
          <w:rStyle w:val="OperatorTok"/>
        </w:rPr>
        <w:t xml:space="preserve">*</w:t>
      </w:r>
      <w:r>
        <w:rPr>
          <w:rStyle w:val="NormalTok"/>
        </w:rPr>
        <w:t xml:space="preserve"> </w:t>
      </w:r>
      <w:r>
        <w:rPr>
          <w:rStyle w:val="DecValTok"/>
        </w:rPr>
        <w:t xml:space="preserve">100</w:t>
      </w:r>
      <w:r>
        <w:rPr>
          <w:rStyle w:val="NormalTok"/>
        </w:rPr>
        <w:t xml:space="preserve">)</w:t>
      </w:r>
      <w:r>
        <w:br/>
      </w:r>
      <w:r>
        <w:br/>
      </w:r>
      <w:r>
        <w:br/>
      </w:r>
      <w:r>
        <w:rPr>
          <w:rStyle w:val="NormalTok"/>
        </w:rPr>
        <w:t xml:space="preserve">statistics_table2 </w:t>
      </w:r>
      <w:r>
        <w:rPr>
          <w:rStyle w:val="OperatorTok"/>
        </w:rPr>
        <w:t xml:space="preserve">=</w:t>
      </w:r>
      <w:r>
        <w:rPr>
          <w:rStyle w:val="NormalTok"/>
        </w:rPr>
        <w:t xml:space="preserve"> {</w:t>
      </w:r>
      <w:r>
        <w:br/>
      </w:r>
      <w:r>
        <w:rPr>
          <w:rStyle w:val="NormalTok"/>
        </w:rPr>
        <w:t xml:space="preserve">    </w:t>
      </w:r>
      <w:r>
        <w:rPr>
          <w:rStyle w:val="StringTok"/>
        </w:rPr>
        <w:t xml:space="preserve">'Min'</w:t>
      </w:r>
      <w:r>
        <w:rPr>
          <w:rStyle w:val="NormalTok"/>
        </w:rPr>
        <w:t xml:space="preserve">: </w:t>
      </w:r>
      <w:r>
        <w:rPr>
          <w:rStyle w:val="BuiltInTok"/>
        </w:rPr>
        <w:t xml:space="preserve">round</w:t>
      </w:r>
      <w:r>
        <w:rPr>
          <w:rStyle w:val="NormalTok"/>
        </w:rPr>
        <w:t xml:space="preserve">(CPI[</w:t>
      </w:r>
      <w:r>
        <w:rPr>
          <w:rStyle w:val="StringTok"/>
        </w:rPr>
        <w:t xml:space="preserve">'value'</w:t>
      </w:r>
      <w:r>
        <w:rPr>
          <w:rStyle w:val="NormalTok"/>
        </w:rPr>
        <w:t xml:space="preserve">].</w:t>
      </w:r>
      <w:r>
        <w:rPr>
          <w:rStyle w:val="BuiltInTok"/>
        </w:rPr>
        <w:t xml:space="preserve">min</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'Max'</w:t>
      </w:r>
      <w:r>
        <w:rPr>
          <w:rStyle w:val="NormalTok"/>
        </w:rPr>
        <w:t xml:space="preserve">: </w:t>
      </w:r>
      <w:r>
        <w:rPr>
          <w:rStyle w:val="BuiltInTok"/>
        </w:rPr>
        <w:t xml:space="preserve">round</w:t>
      </w:r>
      <w:r>
        <w:rPr>
          <w:rStyle w:val="NormalTok"/>
        </w:rPr>
        <w:t xml:space="preserve">(CPI[</w:t>
      </w:r>
      <w:r>
        <w:rPr>
          <w:rStyle w:val="StringTok"/>
        </w:rPr>
        <w:t xml:space="preserve">'value'</w:t>
      </w:r>
      <w:r>
        <w:rPr>
          <w:rStyle w:val="NormalTok"/>
        </w:rPr>
        <w:t xml:space="preserve">].</w:t>
      </w:r>
      <w:r>
        <w:rPr>
          <w:rStyle w:val="BuiltInTok"/>
        </w:rPr>
        <w:t xml:space="preserve">max</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'Average Change Over Year'</w:t>
      </w:r>
      <w:r>
        <w:rPr>
          <w:rStyle w:val="NormalTok"/>
        </w:rPr>
        <w:t xml:space="preserve">: </w:t>
      </w:r>
      <w:r>
        <w:rPr>
          <w:rStyle w:val="BuiltInTok"/>
        </w:rPr>
        <w:t xml:space="preserve">round</w:t>
      </w:r>
      <w:r>
        <w:rPr>
          <w:rStyle w:val="NormalTok"/>
        </w:rPr>
        <w:t xml:space="preserve">(average_change, </w:t>
      </w:r>
      <w:r>
        <w:rPr>
          <w:rStyle w:val="DecValTok"/>
        </w:rPr>
        <w:t xml:space="preserve">2</w:t>
      </w:r>
      <w:r>
        <w:rPr>
          <w:rStyle w:val="NormalTok"/>
        </w:rPr>
        <w:t xml:space="preserve">),</w:t>
      </w:r>
      <w:r>
        <w:br/>
      </w:r>
      <w:r>
        <w:rPr>
          <w:rStyle w:val="NormalTok"/>
        </w:rPr>
        <w:t xml:space="preserve">    </w:t>
      </w:r>
      <w:r>
        <w:rPr>
          <w:rStyle w:val="StringTok"/>
        </w:rPr>
        <w:t xml:space="preserve">'Average Percent Change Over Year'</w:t>
      </w:r>
      <w:r>
        <w:rPr>
          <w:rStyle w:val="NormalTok"/>
        </w:rPr>
        <w:t xml:space="preserve">:</w:t>
      </w:r>
      <w:r>
        <w:rPr>
          <w:rStyle w:val="SpecialStringTok"/>
        </w:rPr>
        <w:t xml:space="preserve">f"</w:t>
      </w:r>
      <w:r>
        <w:rPr>
          <w:rStyle w:val="SpecialCharTok"/>
        </w:rPr>
        <w:t xml:space="preserve">{</w:t>
      </w:r>
      <w:r>
        <w:rPr>
          <w:rStyle w:val="BuiltInTok"/>
        </w:rPr>
        <w:t xml:space="preserve">round</w:t>
      </w:r>
      <w:r>
        <w:rPr>
          <w:rStyle w:val="NormalTok"/>
        </w:rPr>
        <w:t xml:space="preserve">(CPI_yearly_change_percent,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"Total Percent Increase"</w:t>
      </w:r>
      <w:r>
        <w:rPr>
          <w:rStyle w:val="NormalTok"/>
        </w:rPr>
        <w:t xml:space="preserve"> : </w:t>
      </w:r>
      <w:r>
        <w:rPr>
          <w:rStyle w:val="SpecialStringTok"/>
        </w:rPr>
        <w:t xml:space="preserve">f"</w:t>
      </w:r>
      <w:r>
        <w:rPr>
          <w:rStyle w:val="SpecialCharTok"/>
        </w:rPr>
        <w:t xml:space="preserve">{</w:t>
      </w:r>
      <w:r>
        <w:rPr>
          <w:rStyle w:val="BuiltInTok"/>
        </w:rPr>
        <w:t xml:space="preserve">round</w:t>
      </w:r>
      <w:r>
        <w:rPr>
          <w:rStyle w:val="NormalTok"/>
        </w:rPr>
        <w:t xml:space="preserve">(total_change_percent)</w:t>
      </w:r>
      <w:r>
        <w:rPr>
          <w:rStyle w:val="SpecialCharTok"/>
        </w:rPr>
        <w:t xml:space="preserve">}</w:t>
      </w:r>
      <w:r>
        <w:rPr>
          <w:rStyle w:val="SpecialStringTok"/>
        </w:rPr>
        <w:t xml:space="preserve">%"</w:t>
      </w:r>
      <w:r>
        <w:br/>
      </w:r>
      <w:r>
        <w:br/>
      </w:r>
      <w:r>
        <w:rPr>
          <w:rStyle w:val="NormalTok"/>
        </w:rPr>
        <w:t xml:space="preserve">}</w:t>
      </w:r>
      <w:r>
        <w:br/>
      </w:r>
      <w:r>
        <w:br/>
      </w:r>
      <w:r>
        <w:rPr>
          <w:rStyle w:val="CommentTok"/>
        </w:rPr>
        <w:t xml:space="preserve"># Table</w:t>
      </w:r>
      <w:r>
        <w:br/>
      </w:r>
      <w:r>
        <w:rPr>
          <w:rStyle w:val="NormalTok"/>
        </w:rPr>
        <w:t xml:space="preserve">table2 </w:t>
      </w:r>
      <w:r>
        <w:rPr>
          <w:rStyle w:val="OperatorTok"/>
        </w:rPr>
        <w:t xml:space="preserve">=</w:t>
      </w:r>
      <w:r>
        <w:rPr>
          <w:rStyle w:val="NormalTok"/>
        </w:rPr>
        <w:t xml:space="preserve"> pd.DataFrame.from_dict(statistics_table2, orient</w:t>
      </w:r>
      <w:r>
        <w:rPr>
          <w:rStyle w:val="OperatorTok"/>
        </w:rPr>
        <w:t xml:space="preserve">=</w:t>
      </w:r>
      <w:r>
        <w:rPr>
          <w:rStyle w:val="StringTok"/>
        </w:rPr>
        <w:t xml:space="preserve">'index'</w:t>
      </w:r>
      <w:r>
        <w:rPr>
          <w:rStyle w:val="NormalTok"/>
        </w:rPr>
        <w:t xml:space="preserve">, columns</w:t>
      </w:r>
      <w:r>
        <w:rPr>
          <w:rStyle w:val="OperatorTok"/>
        </w:rPr>
        <w:t xml:space="preserve">=</w:t>
      </w:r>
      <w:r>
        <w:rPr>
          <w:rStyle w:val="NormalTok"/>
        </w:rPr>
        <w:t xml:space="preserve">[</w:t>
      </w:r>
      <w:r>
        <w:rPr>
          <w:rStyle w:val="StringTok"/>
        </w:rPr>
        <w:t xml:space="preserve">'Values'</w:t>
      </w:r>
      <w:r>
        <w:rPr>
          <w:rStyle w:val="NormalTok"/>
        </w:rPr>
        <w:t xml:space="preserve">])</w:t>
      </w:r>
      <w:r>
        <w:br/>
      </w:r>
      <w:r>
        <w:rPr>
          <w:rStyle w:val="BuiltInTok"/>
        </w:rPr>
        <w:t xml:space="preserve">print</w:t>
      </w:r>
      <w:r>
        <w:rPr>
          <w:rStyle w:val="NormalTok"/>
        </w:rPr>
        <w:t xml:space="preserve">(table2)</w:t>
      </w:r>
      <w:r>
        <w:br/>
      </w:r>
      <w:r>
        <w:br/>
      </w:r>
      <w:r>
        <w:br/>
      </w:r>
      <w:r>
        <w:rPr>
          <w:rStyle w:val="CommentTok"/>
        </w:rPr>
        <w:t xml:space="preserve"># Merging data</w:t>
      </w:r>
      <w:r>
        <w:br/>
      </w:r>
      <w:r>
        <w:rPr>
          <w:rStyle w:val="NormalTok"/>
        </w:rPr>
        <w:t xml:space="preserve">CPI[</w:t>
      </w:r>
      <w:r>
        <w:rPr>
          <w:rStyle w:val="StringTok"/>
        </w:rPr>
        <w:t xml:space="preserve">'date'</w:t>
      </w:r>
      <w:r>
        <w:rPr>
          <w:rStyle w:val="NormalTok"/>
        </w:rPr>
        <w:t xml:space="preserve">] </w:t>
      </w:r>
      <w:r>
        <w:rPr>
          <w:rStyle w:val="OperatorTok"/>
        </w:rPr>
        <w:t xml:space="preserve">=</w:t>
      </w:r>
      <w:r>
        <w:rPr>
          <w:rStyle w:val="NormalTok"/>
        </w:rPr>
        <w:t xml:space="preserve"> pd.to_datetime(CPI[</w:t>
      </w:r>
      <w:r>
        <w:rPr>
          <w:rStyle w:val="StringTok"/>
        </w:rPr>
        <w:t xml:space="preserve">'date'</w:t>
      </w:r>
      <w:r>
        <w:rPr>
          <w:rStyle w:val="NormalTok"/>
        </w:rPr>
        <w:t xml:space="preserve">])</w:t>
      </w:r>
      <w:r>
        <w:br/>
      </w:r>
      <w:r>
        <w:rPr>
          <w:rStyle w:val="NormalTok"/>
        </w:rPr>
        <w:t xml:space="preserve">CPI_yearly </w:t>
      </w:r>
      <w:r>
        <w:rPr>
          <w:rStyle w:val="OperatorTok"/>
        </w:rPr>
        <w:t xml:space="preserve">=</w:t>
      </w:r>
      <w:r>
        <w:rPr>
          <w:rStyle w:val="NormalTok"/>
        </w:rPr>
        <w:t xml:space="preserve"> CPI.groupby(CPI[</w:t>
      </w:r>
      <w:r>
        <w:rPr>
          <w:rStyle w:val="StringTok"/>
        </w:rPr>
        <w:t xml:space="preserve">'date'</w:t>
      </w:r>
      <w:r>
        <w:rPr>
          <w:rStyle w:val="NormalTok"/>
        </w:rPr>
        <w:t xml:space="preserve">].dt.year).first()</w:t>
      </w:r>
      <w:r>
        <w:br/>
      </w:r>
      <w:r>
        <w:rPr>
          <w:rStyle w:val="NormalTok"/>
        </w:rPr>
        <w:t xml:space="preserve">CPI_yearly.index.name </w:t>
      </w:r>
      <w:r>
        <w:rPr>
          <w:rStyle w:val="OperatorTok"/>
        </w:rPr>
        <w:t xml:space="preserve">=</w:t>
      </w:r>
      <w:r>
        <w:rPr>
          <w:rStyle w:val="NormalTok"/>
        </w:rPr>
        <w:t xml:space="preserve"> </w:t>
      </w:r>
      <w:r>
        <w:rPr>
          <w:rStyle w:val="StringTok"/>
        </w:rPr>
        <w:t xml:space="preserve">'year'</w:t>
      </w:r>
      <w:r>
        <w:br/>
      </w:r>
      <w:r>
        <w:rPr>
          <w:rStyle w:val="NormalTok"/>
        </w:rPr>
        <w:t xml:space="preserve">CPI_yearly.reset_index(inplace</w:t>
      </w:r>
      <w:r>
        <w:rPr>
          <w:rStyle w:val="OperatorTok"/>
        </w:rPr>
        <w:t xml:space="preserve">=</w:t>
      </w:r>
      <w:r>
        <w:rPr>
          <w:rStyle w:val="VariableTok"/>
        </w:rPr>
        <w:t xml:space="preserve">True</w:t>
      </w:r>
      <w:r>
        <w:rPr>
          <w:rStyle w:val="NormalTok"/>
        </w:rPr>
        <w:t xml:space="preserve">)</w:t>
      </w:r>
      <w:r>
        <w:br/>
      </w:r>
      <w:r>
        <w:br/>
      </w:r>
      <w:r>
        <w:rPr>
          <w:rStyle w:val="NormalTok"/>
        </w:rPr>
        <w:t xml:space="preserve">CPI_values </w:t>
      </w:r>
      <w:r>
        <w:rPr>
          <w:rStyle w:val="OperatorTok"/>
        </w:rPr>
        <w:t xml:space="preserve">=</w:t>
      </w:r>
      <w:r>
        <w:rPr>
          <w:rStyle w:val="NormalTok"/>
        </w:rPr>
        <w:t xml:space="preserve"> CPI_yearly[</w:t>
      </w:r>
      <w:r>
        <w:rPr>
          <w:rStyle w:val="StringTok"/>
        </w:rPr>
        <w:t xml:space="preserve">'value'</w:t>
      </w:r>
      <w:r>
        <w:rPr>
          <w:rStyle w:val="NormalTok"/>
        </w:rPr>
        <w:t xml:space="preserve">]</w:t>
      </w:r>
      <w:r>
        <w:br/>
      </w:r>
      <w:r>
        <w:rPr>
          <w:rStyle w:val="NormalTok"/>
        </w:rPr>
        <w:t xml:space="preserve">wages_with_CPI </w:t>
      </w:r>
      <w:r>
        <w:rPr>
          <w:rStyle w:val="OperatorTok"/>
        </w:rPr>
        <w:t xml:space="preserve">=</w:t>
      </w:r>
      <w:r>
        <w:rPr>
          <w:rStyle w:val="NormalTok"/>
        </w:rPr>
        <w:t xml:space="preserve"> wages.join(CPI_values, how</w:t>
      </w:r>
      <w:r>
        <w:rPr>
          <w:rStyle w:val="OperatorTok"/>
        </w:rPr>
        <w:t xml:space="preserve">=</w:t>
      </w:r>
      <w:r>
        <w:rPr>
          <w:rStyle w:val="StringTok"/>
        </w:rPr>
        <w:t xml:space="preserve">'inner'</w:t>
      </w:r>
      <w:r>
        <w:rPr>
          <w:rStyle w:val="NormalTok"/>
        </w:rPr>
        <w:t xml:space="preserve">)</w:t>
      </w:r>
      <w:r>
        <w:br/>
      </w:r>
      <w:r>
        <w:rPr>
          <w:rStyle w:val="NormalTok"/>
        </w:rPr>
        <w:t xml:space="preserve">wages_with_CPI[</w:t>
      </w:r>
      <w:r>
        <w:rPr>
          <w:rStyle w:val="StringTok"/>
        </w:rPr>
        <w:t xml:space="preserve">'value'</w:t>
      </w:r>
      <w:r>
        <w:rPr>
          <w:rStyle w:val="NormalTok"/>
        </w:rPr>
        <w:t xml:space="preserve">] </w:t>
      </w:r>
      <w:r>
        <w:rPr>
          <w:rStyle w:val="OperatorTok"/>
        </w:rPr>
        <w:t xml:space="preserve">=</w:t>
      </w:r>
      <w:r>
        <w:rPr>
          <w:rStyle w:val="NormalTok"/>
        </w:rPr>
        <w:t xml:space="preserve"> wages_with_CPI[</w:t>
      </w:r>
      <w:r>
        <w:rPr>
          <w:rStyle w:val="StringTok"/>
        </w:rPr>
        <w:t xml:space="preserve">'value'</w:t>
      </w:r>
      <w:r>
        <w:rPr>
          <w:rStyle w:val="NormalTok"/>
        </w:rPr>
        <w:t xml:space="preserve">].iloc[::</w:t>
      </w:r>
      <w:r>
        <w:rPr>
          <w:rStyle w:val="OperatorTok"/>
        </w:rPr>
        <w:t xml:space="preserve">-</w:t>
      </w:r>
      <w:r>
        <w:rPr>
          <w:rStyle w:val="DecValTok"/>
        </w:rPr>
        <w:t xml:space="preserve">1</w:t>
      </w:r>
      <w:r>
        <w:rPr>
          <w:rStyle w:val="NormalTok"/>
        </w:rPr>
        <w:t xml:space="preserve">]</w:t>
      </w:r>
      <w:r>
        <w:br/>
      </w:r>
      <w:r>
        <w:br/>
      </w:r>
      <w:r>
        <w:rPr>
          <w:rStyle w:val="CommentTok"/>
        </w:rPr>
        <w:t xml:space="preserve"># Calculate the percentage diff</w:t>
      </w:r>
      <w:r>
        <w:br/>
      </w:r>
      <w:r>
        <w:rPr>
          <w:rStyle w:val="NormalTok"/>
        </w:rPr>
        <w:t xml:space="preserve">wages_with_CPI[</w:t>
      </w:r>
      <w:r>
        <w:rPr>
          <w:rStyle w:val="StringTok"/>
        </w:rPr>
        <w:t xml:space="preserve">'value'</w:t>
      </w:r>
      <w:r>
        <w:rPr>
          <w:rStyle w:val="NormalTok"/>
        </w:rPr>
        <w:t xml:space="preserve">] </w:t>
      </w:r>
      <w:r>
        <w:rPr>
          <w:rStyle w:val="OperatorTok"/>
        </w:rPr>
        <w:t xml:space="preserve">=</w:t>
      </w:r>
      <w:r>
        <w:rPr>
          <w:rStyle w:val="NormalTok"/>
        </w:rPr>
        <w:t xml:space="preserve"> wages_with_CPI[</w:t>
      </w:r>
      <w:r>
        <w:rPr>
          <w:rStyle w:val="StringTok"/>
        </w:rPr>
        <w:t xml:space="preserve">'value'</w:t>
      </w:r>
      <w:r>
        <w:rPr>
          <w:rStyle w:val="NormalTok"/>
        </w:rPr>
        <w:t xml:space="preserve">].values[::</w:t>
      </w:r>
      <w:r>
        <w:rPr>
          <w:rStyle w:val="OperatorTok"/>
        </w:rPr>
        <w:t xml:space="preserve">-</w:t>
      </w:r>
      <w:r>
        <w:rPr>
          <w:rStyle w:val="DecValTok"/>
        </w:rPr>
        <w:t xml:space="preserve">1</w:t>
      </w:r>
      <w:r>
        <w:rPr>
          <w:rStyle w:val="NormalTok"/>
        </w:rPr>
        <w:t xml:space="preserve">]</w:t>
      </w:r>
      <w:r>
        <w:br/>
      </w:r>
      <w:r>
        <w:rPr>
          <w:rStyle w:val="NormalTok"/>
        </w:rPr>
        <w:t xml:space="preserve">wages_with_CPI </w:t>
      </w:r>
      <w:r>
        <w:rPr>
          <w:rStyle w:val="OperatorTok"/>
        </w:rPr>
        <w:t xml:space="preserve">=</w:t>
      </w:r>
      <w:r>
        <w:rPr>
          <w:rStyle w:val="NormalTok"/>
        </w:rPr>
        <w:t xml:space="preserve"> wages_with_CPI.rename(columns</w:t>
      </w:r>
      <w:r>
        <w:rPr>
          <w:rStyle w:val="OperatorTok"/>
        </w:rPr>
        <w:t xml:space="preserve">=</w:t>
      </w:r>
      <w:r>
        <w:rPr>
          <w:rStyle w:val="NormalTok"/>
        </w:rPr>
        <w:t xml:space="preserve">{</w:t>
      </w:r>
      <w:r>
        <w:rPr>
          <w:rStyle w:val="StringTok"/>
        </w:rPr>
        <w:t xml:space="preserve">'value'</w:t>
      </w:r>
      <w:r>
        <w:rPr>
          <w:rStyle w:val="NormalTok"/>
        </w:rPr>
        <w:t xml:space="preserve">: </w:t>
      </w:r>
      <w:r>
        <w:rPr>
          <w:rStyle w:val="StringTok"/>
        </w:rPr>
        <w:t xml:space="preserve">'CPI'</w:t>
      </w:r>
      <w:r>
        <w:rPr>
          <w:rStyle w:val="NormalTok"/>
        </w:rPr>
        <w:t xml:space="preserve">})</w:t>
      </w:r>
      <w:r>
        <w:br/>
      </w:r>
      <w:r>
        <w:br/>
      </w:r>
      <w:r>
        <w:rPr>
          <w:rStyle w:val="CommentTok"/>
        </w:rPr>
        <w:t xml:space="preserve"># Calculate the percentage diff</w:t>
      </w:r>
      <w:r>
        <w:br/>
      </w:r>
      <w:r>
        <w:rPr>
          <w:rStyle w:val="NormalTok"/>
        </w:rPr>
        <w:t xml:space="preserve">percentage_diff </w:t>
      </w:r>
      <w:r>
        <w:rPr>
          <w:rStyle w:val="OperatorTok"/>
        </w:rPr>
        <w:t xml:space="preserve">=</w:t>
      </w:r>
      <w:r>
        <w:rPr>
          <w:rStyle w:val="NormalTok"/>
        </w:rPr>
        <w:t xml:space="preserve"> wages_with_CPI.drop(</w:t>
      </w:r>
      <w:r>
        <w:rPr>
          <w:rStyle w:val="StringTok"/>
        </w:rPr>
        <w:t xml:space="preserve">'year'</w:t>
      </w:r>
      <w:r>
        <w:rPr>
          <w:rStyle w:val="NormalTok"/>
        </w:rPr>
        <w:t xml:space="preserve">, axis</w:t>
      </w:r>
      <w:r>
        <w:rPr>
          <w:rStyle w:val="OperatorTok"/>
        </w:rPr>
        <w:t xml:space="preserve">=</w:t>
      </w:r>
      <w:r>
        <w:rPr>
          <w:rStyle w:val="DecValTok"/>
        </w:rPr>
        <w:t xml:space="preserve">1</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((x </w:t>
      </w:r>
      <w:r>
        <w:rPr>
          <w:rStyle w:val="OperatorTok"/>
        </w:rPr>
        <w:t xml:space="preserve">-</w:t>
      </w:r>
      <w:r>
        <w:rPr>
          <w:rStyle w:val="NormalTok"/>
        </w:rPr>
        <w:t xml:space="preserve"> x.</w:t>
      </w:r>
      <w:r>
        <w:rPr>
          <w:rStyle w:val="BuiltInTok"/>
        </w:rPr>
        <w:t xml:space="preserve">min</w:t>
      </w:r>
      <w:r>
        <w:rPr>
          <w:rStyle w:val="NormalTok"/>
        </w:rPr>
        <w:t xml:space="preserve">()) </w:t>
      </w:r>
      <w:r>
        <w:rPr>
          <w:rStyle w:val="OperatorTok"/>
        </w:rPr>
        <w:t xml:space="preserve">/</w:t>
      </w:r>
      <w:r>
        <w:rPr>
          <w:rStyle w:val="NormalTok"/>
        </w:rPr>
        <w:t xml:space="preserve"> x.</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CommentTok"/>
        </w:rPr>
        <w:t xml:space="preserve"># Plotting the percentage difference for each column</w:t>
      </w:r>
      <w:r>
        <w:br/>
      </w:r>
      <w:r>
        <w:rPr>
          <w:rStyle w:val="ControlFlowTok"/>
        </w:rPr>
        <w:t xml:space="preserve">for</w:t>
      </w:r>
      <w:r>
        <w:rPr>
          <w:rStyle w:val="NormalTok"/>
        </w:rPr>
        <w:t xml:space="preserve"> column </w:t>
      </w:r>
      <w:r>
        <w:rPr>
          <w:rStyle w:val="KeywordTok"/>
        </w:rPr>
        <w:t xml:space="preserve">in</w:t>
      </w:r>
      <w:r>
        <w:rPr>
          <w:rStyle w:val="NormalTok"/>
        </w:rPr>
        <w:t xml:space="preserve"> percentage_diff.columns:</w:t>
      </w:r>
      <w:r>
        <w:br/>
      </w:r>
      <w:r>
        <w:rPr>
          <w:rStyle w:val="NormalTok"/>
        </w:rPr>
        <w:t xml:space="preserve">    </w:t>
      </w:r>
      <w:r>
        <w:rPr>
          <w:rStyle w:val="ControlFlowTok"/>
        </w:rPr>
        <w:t xml:space="preserve">if</w:t>
      </w:r>
      <w:r>
        <w:rPr>
          <w:rStyle w:val="NormalTok"/>
        </w:rPr>
        <w:t xml:space="preserve"> column </w:t>
      </w:r>
      <w:r>
        <w:rPr>
          <w:rStyle w:val="OperatorTok"/>
        </w:rPr>
        <w:t xml:space="preserve">!=</w:t>
      </w:r>
      <w:r>
        <w:rPr>
          <w:rStyle w:val="NormalTok"/>
        </w:rPr>
        <w:t xml:space="preserve"> </w:t>
      </w:r>
      <w:r>
        <w:rPr>
          <w:rStyle w:val="StringTok"/>
        </w:rPr>
        <w:t xml:space="preserve">'year'</w:t>
      </w:r>
      <w:r>
        <w:rPr>
          <w:rStyle w:val="NormalTok"/>
        </w:rPr>
        <w:t xml:space="preserve">:  </w:t>
      </w:r>
      <w:r>
        <w:br/>
      </w:r>
      <w:r>
        <w:rPr>
          <w:rStyle w:val="NormalTok"/>
        </w:rPr>
        <w:t xml:space="preserve">        plt.plot(wages_with_CPI[</w:t>
      </w:r>
      <w:r>
        <w:rPr>
          <w:rStyle w:val="StringTok"/>
        </w:rPr>
        <w:t xml:space="preserve">'year'</w:t>
      </w:r>
      <w:r>
        <w:rPr>
          <w:rStyle w:val="NormalTok"/>
        </w:rPr>
        <w:t xml:space="preserve">], percentage_diff[column], label</w:t>
      </w:r>
      <w:r>
        <w:rPr>
          <w:rStyle w:val="OperatorTok"/>
        </w:rPr>
        <w:t xml:space="preserve">=</w:t>
      </w:r>
      <w:r>
        <w:rPr>
          <w:rStyle w:val="NormalTok"/>
        </w:rPr>
        <w:t xml:space="preserve">column)</w:t>
      </w:r>
      <w:r>
        <w:br/>
      </w:r>
      <w:r>
        <w:br/>
      </w:r>
      <w:r>
        <w:rPr>
          <w:rStyle w:val="NormalTok"/>
        </w:rPr>
        <w:t xml:space="preserve">plt.xlabel(</w:t>
      </w:r>
      <w:r>
        <w:rPr>
          <w:rStyle w:val="StringTok"/>
        </w:rPr>
        <w:t xml:space="preserve">'Year'</w:t>
      </w:r>
      <w:r>
        <w:rPr>
          <w:rStyle w:val="NormalTok"/>
        </w:rPr>
        <w:t xml:space="preserve">)</w:t>
      </w:r>
      <w:r>
        <w:br/>
      </w:r>
      <w:r>
        <w:rPr>
          <w:rStyle w:val="NormalTok"/>
        </w:rPr>
        <w:t xml:space="preserve">plt.ylabel(</w:t>
      </w:r>
      <w:r>
        <w:rPr>
          <w:rStyle w:val="StringTok"/>
        </w:rPr>
        <w:t xml:space="preserve">'% Difference from Minimum'</w:t>
      </w:r>
      <w:r>
        <w:rPr>
          <w:rStyle w:val="NormalTok"/>
        </w:rPr>
        <w:t xml:space="preserve">)</w:t>
      </w:r>
      <w:r>
        <w:br/>
      </w:r>
      <w:r>
        <w:rPr>
          <w:rStyle w:val="NormalTok"/>
        </w:rPr>
        <w:t xml:space="preserve">plt.title(</w:t>
      </w:r>
      <w:r>
        <w:rPr>
          <w:rStyle w:val="StringTok"/>
        </w:rPr>
        <w:t xml:space="preserve">'Percentage Difference from Minimum Value by Year'</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plt.xlim(</w:t>
      </w:r>
      <w:r>
        <w:rPr>
          <w:rStyle w:val="DecValTok"/>
        </w:rPr>
        <w:t xml:space="preserve">2000</w:t>
      </w:r>
      <w:r>
        <w:rPr>
          <w:rStyle w:val="NormalTok"/>
        </w:rPr>
        <w:t xml:space="preserve">, </w:t>
      </w:r>
      <w:r>
        <w:rPr>
          <w:rStyle w:val="DecValTok"/>
        </w:rPr>
        <w:t xml:space="preserve">2022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CommentTok"/>
        </w:rPr>
        <w:t xml:space="preserve">#plt.show()</w:t>
      </w:r>
      <w:r>
        <w:br/>
      </w:r>
      <w:r>
        <w:br/>
      </w:r>
      <w:r>
        <w:br/>
      </w:r>
      <w:r>
        <w:rPr>
          <w:rStyle w:val="NormalTok"/>
        </w:rPr>
        <w:t xml:space="preserve">columns_to_multiply </w:t>
      </w:r>
      <w:r>
        <w:rPr>
          <w:rStyle w:val="OperatorTok"/>
        </w:rPr>
        <w:t xml:space="preserve">=</w:t>
      </w:r>
      <w:r>
        <w:rPr>
          <w:rStyle w:val="NormalTok"/>
        </w:rPr>
        <w:t xml:space="preserve"> [</w:t>
      </w:r>
      <w:r>
        <w:rPr>
          <w:rStyle w:val="StringTok"/>
        </w:rPr>
        <w:t xml:space="preserve">'less_than_hs'</w:t>
      </w:r>
      <w:r>
        <w:rPr>
          <w:rStyle w:val="NormalTok"/>
        </w:rPr>
        <w:t xml:space="preserve">, </w:t>
      </w:r>
      <w:r>
        <w:rPr>
          <w:rStyle w:val="StringTok"/>
        </w:rPr>
        <w:t xml:space="preserve">'high_school'</w:t>
      </w:r>
      <w:r>
        <w:rPr>
          <w:rStyle w:val="NormalTok"/>
        </w:rPr>
        <w:t xml:space="preserve">, </w:t>
      </w:r>
      <w:r>
        <w:rPr>
          <w:rStyle w:val="StringTok"/>
        </w:rPr>
        <w:t xml:space="preserve">'some_college'</w:t>
      </w:r>
      <w:r>
        <w:rPr>
          <w:rStyle w:val="NormalTok"/>
        </w:rPr>
        <w:t xml:space="preserve">, </w:t>
      </w:r>
      <w:r>
        <w:rPr>
          <w:rStyle w:val="StringTok"/>
        </w:rPr>
        <w:t xml:space="preserve">'bachelors_degree'</w:t>
      </w:r>
      <w:r>
        <w:rPr>
          <w:rStyle w:val="NormalTok"/>
        </w:rPr>
        <w:t xml:space="preserve">, </w:t>
      </w:r>
      <w:r>
        <w:rPr>
          <w:rStyle w:val="StringTok"/>
        </w:rPr>
        <w:t xml:space="preserve">'advanced_degree'</w:t>
      </w:r>
      <w:r>
        <w:rPr>
          <w:rStyle w:val="NormalTok"/>
        </w:rPr>
        <w:t xml:space="preserve">]</w:t>
      </w:r>
      <w:r>
        <w:br/>
      </w:r>
      <w:r>
        <w:br/>
      </w:r>
      <w:r>
        <w:rPr>
          <w:rStyle w:val="CommentTok"/>
        </w:rPr>
        <w:t xml:space="preserve"># Multiplying selected columns by 2000</w:t>
      </w:r>
      <w:r>
        <w:br/>
      </w:r>
      <w:r>
        <w:rPr>
          <w:rStyle w:val="NormalTok"/>
        </w:rPr>
        <w:t xml:space="preserve">wages_with_CPI[columns_to_multiply] </w:t>
      </w:r>
      <w:r>
        <w:rPr>
          <w:rStyle w:val="OperatorTok"/>
        </w:rPr>
        <w:t xml:space="preserve">*=</w:t>
      </w:r>
      <w:r>
        <w:rPr>
          <w:rStyle w:val="NormalTok"/>
        </w:rPr>
        <w:t xml:space="preserve"> </w:t>
      </w:r>
      <w:r>
        <w:rPr>
          <w:rStyle w:val="DecValTok"/>
        </w:rPr>
        <w:t xml:space="preserve">2000</w:t>
      </w:r>
      <w:r>
        <w:br/>
      </w:r>
      <w:r>
        <w:br/>
      </w:r>
      <w:r>
        <w:rPr>
          <w:rStyle w:val="NormalTok"/>
        </w:rPr>
        <w:t xml:space="preserve">wagesYear </w:t>
      </w:r>
      <w:r>
        <w:rPr>
          <w:rStyle w:val="OperatorTok"/>
        </w:rPr>
        <w:t xml:space="preserve">=</w:t>
      </w:r>
      <w:r>
        <w:rPr>
          <w:rStyle w:val="NormalTok"/>
        </w:rPr>
        <w:t xml:space="preserve"> wages_with_CPI.join(CPI_values, how</w:t>
      </w:r>
      <w:r>
        <w:rPr>
          <w:rStyle w:val="OperatorTok"/>
        </w:rPr>
        <w:t xml:space="preserve">=</w:t>
      </w:r>
      <w:r>
        <w:rPr>
          <w:rStyle w:val="StringTok"/>
        </w:rPr>
        <w:t xml:space="preserve">'inner'</w:t>
      </w:r>
      <w:r>
        <w:rPr>
          <w:rStyle w:val="NormalTok"/>
        </w:rPr>
        <w:t xml:space="preserve">)</w:t>
      </w:r>
      <w:r>
        <w:br/>
      </w:r>
      <w:r>
        <w:br/>
      </w:r>
      <w:r>
        <w:rPr>
          <w:rStyle w:val="CommentTok"/>
        </w:rPr>
        <w:t xml:space="preserve"># Dividing wage columns by 'CPI'</w:t>
      </w:r>
      <w:r>
        <w:br/>
      </w:r>
      <w:r>
        <w:rPr>
          <w:rStyle w:val="NormalTok"/>
        </w:rPr>
        <w:t xml:space="preserve">wagesYear_normalized </w:t>
      </w:r>
      <w:r>
        <w:rPr>
          <w:rStyle w:val="OperatorTok"/>
        </w:rPr>
        <w:t xml:space="preserve">=</w:t>
      </w:r>
      <w:r>
        <w:rPr>
          <w:rStyle w:val="NormalTok"/>
        </w:rPr>
        <w:t xml:space="preserve"> wagesYear[columns_to_multiply].div(wagesYear[</w:t>
      </w:r>
      <w:r>
        <w:rPr>
          <w:rStyle w:val="StringTok"/>
        </w:rPr>
        <w:t xml:space="preserve">'value'</w:t>
      </w:r>
      <w:r>
        <w:rPr>
          <w:rStyle w:val="NormalTok"/>
        </w:rPr>
        <w:t xml:space="preserve">], axis</w:t>
      </w:r>
      <w:r>
        <w:rPr>
          <w:rStyle w:val="OperatorTok"/>
        </w:rPr>
        <w:t xml:space="preserve">=</w:t>
      </w:r>
      <w:r>
        <w:rPr>
          <w:rStyle w:val="DecValTok"/>
        </w:rPr>
        <w:t xml:space="preserve">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column </w:t>
      </w:r>
      <w:r>
        <w:rPr>
          <w:rStyle w:val="KeywordTok"/>
        </w:rPr>
        <w:t xml:space="preserve">in</w:t>
      </w:r>
      <w:r>
        <w:rPr>
          <w:rStyle w:val="NormalTok"/>
        </w:rPr>
        <w:t xml:space="preserve"> wagesYear_normalized.columns:</w:t>
      </w:r>
      <w:r>
        <w:br/>
      </w:r>
      <w:r>
        <w:rPr>
          <w:rStyle w:val="NormalTok"/>
        </w:rPr>
        <w:t xml:space="preserve">    plt.plot(wagesYear.index, wagesYear_normalized[column], label</w:t>
      </w:r>
      <w:r>
        <w:rPr>
          <w:rStyle w:val="OperatorTok"/>
        </w:rPr>
        <w:t xml:space="preserve">=</w:t>
      </w:r>
      <w:r>
        <w:rPr>
          <w:rStyle w:val="NormalTok"/>
        </w:rPr>
        <w:t xml:space="preserve">column)</w:t>
      </w:r>
      <w:r>
        <w:br/>
      </w:r>
      <w:r>
        <w:br/>
      </w:r>
      <w:r>
        <w:rPr>
          <w:rStyle w:val="NormalTok"/>
        </w:rPr>
        <w:t xml:space="preserve">plt.xlabel(</w:t>
      </w:r>
      <w:r>
        <w:rPr>
          <w:rStyle w:val="StringTok"/>
        </w:rPr>
        <w:t xml:space="preserve">'Year'</w:t>
      </w:r>
      <w:r>
        <w:rPr>
          <w:rStyle w:val="NormalTok"/>
        </w:rPr>
        <w:t xml:space="preserve">)</w:t>
      </w:r>
      <w:r>
        <w:br/>
      </w:r>
      <w:r>
        <w:rPr>
          <w:rStyle w:val="NormalTok"/>
        </w:rPr>
        <w:t xml:space="preserve">plt.ylabel(</w:t>
      </w:r>
      <w:r>
        <w:rPr>
          <w:rStyle w:val="StringTok"/>
        </w:rPr>
        <w:t xml:space="preserve">'Normalized Values'</w:t>
      </w:r>
      <w:r>
        <w:rPr>
          <w:rStyle w:val="NormalTok"/>
        </w:rPr>
        <w:t xml:space="preserve">)</w:t>
      </w:r>
      <w:r>
        <w:br/>
      </w:r>
      <w:r>
        <w:rPr>
          <w:rStyle w:val="NormalTok"/>
        </w:rPr>
        <w:t xml:space="preserve">plt.title(</w:t>
      </w:r>
      <w:r>
        <w:rPr>
          <w:rStyle w:val="StringTok"/>
        </w:rPr>
        <w:t xml:space="preserve">'Normalized Wages Over Time'</w:t>
      </w:r>
      <w:r>
        <w:rPr>
          <w:rStyle w:val="NormalTok"/>
        </w:rPr>
        <w:t xml:space="preserve">)</w:t>
      </w:r>
      <w:r>
        <w:br/>
      </w:r>
      <w:r>
        <w:rPr>
          <w:rStyle w:val="NormalTok"/>
        </w:rPr>
        <w:t xml:space="preserve">plt.xlim(</w:t>
      </w:r>
      <w:r>
        <w:rPr>
          <w:rStyle w:val="DecValTok"/>
        </w:rPr>
        <w:t xml:space="preserve">0</w:t>
      </w:r>
      <w:r>
        <w:rPr>
          <w:rStyle w:val="NormalTok"/>
        </w:rPr>
        <w:t xml:space="preserve">, </w:t>
      </w:r>
      <w:r>
        <w:rPr>
          <w:rStyle w:val="DecValTok"/>
        </w:rPr>
        <w:t xml:space="preserve">22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r>
        <w:br/>
      </w:r>
      <w:r>
        <w:br/>
      </w:r>
      <w:r>
        <w:rPr>
          <w:rStyle w:val="CommentTok"/>
        </w:rPr>
        <w:t xml:space="preserve"># Last table</w:t>
      </w:r>
      <w:r>
        <w:br/>
      </w:r>
      <w:r>
        <w:rPr>
          <w:rStyle w:val="NormalTok"/>
        </w:rPr>
        <w:t xml:space="preserve">statistics_per_column </w:t>
      </w:r>
      <w:r>
        <w:rPr>
          <w:rStyle w:val="OperatorTok"/>
        </w:rPr>
        <w:t xml:space="preserve">=</w:t>
      </w:r>
      <w:r>
        <w:rPr>
          <w:rStyle w:val="NormalTok"/>
        </w:rPr>
        <w:t xml:space="preserve"> {}</w:t>
      </w:r>
      <w:r>
        <w:br/>
      </w:r>
      <w:r>
        <w:rPr>
          <w:rStyle w:val="ControlFlowTok"/>
        </w:rPr>
        <w:t xml:space="preserve">for</w:t>
      </w:r>
      <w:r>
        <w:rPr>
          <w:rStyle w:val="NormalTok"/>
        </w:rPr>
        <w:t xml:space="preserve"> column </w:t>
      </w:r>
      <w:r>
        <w:rPr>
          <w:rStyle w:val="KeywordTok"/>
        </w:rPr>
        <w:t xml:space="preserve">in</w:t>
      </w:r>
      <w:r>
        <w:rPr>
          <w:rStyle w:val="NormalTok"/>
        </w:rPr>
        <w:t xml:space="preserve"> wagesYear_normalized.columns:</w:t>
      </w:r>
      <w:r>
        <w:br/>
      </w:r>
      <w:r>
        <w:rPr>
          <w:rStyle w:val="NormalTok"/>
        </w:rPr>
        <w:t xml:space="preserve">    min_value </w:t>
      </w:r>
      <w:r>
        <w:rPr>
          <w:rStyle w:val="OperatorTok"/>
        </w:rPr>
        <w:t xml:space="preserve">=</w:t>
      </w:r>
      <w:r>
        <w:rPr>
          <w:rStyle w:val="NormalTok"/>
        </w:rPr>
        <w:t xml:space="preserve"> wagesYear_normalized[column].</w:t>
      </w:r>
      <w:r>
        <w:rPr>
          <w:rStyle w:val="BuiltInTok"/>
        </w:rPr>
        <w:t xml:space="preserve">min</w:t>
      </w:r>
      <w:r>
        <w:rPr>
          <w:rStyle w:val="NormalTok"/>
        </w:rPr>
        <w:t xml:space="preserve">()</w:t>
      </w:r>
      <w:r>
        <w:br/>
      </w:r>
      <w:r>
        <w:rPr>
          <w:rStyle w:val="NormalTok"/>
        </w:rPr>
        <w:t xml:space="preserve">    max_value </w:t>
      </w:r>
      <w:r>
        <w:rPr>
          <w:rStyle w:val="OperatorTok"/>
        </w:rPr>
        <w:t xml:space="preserve">=</w:t>
      </w:r>
      <w:r>
        <w:rPr>
          <w:rStyle w:val="NormalTok"/>
        </w:rPr>
        <w:t xml:space="preserve"> wagesYear_normalized[column].</w:t>
      </w:r>
      <w:r>
        <w:rPr>
          <w:rStyle w:val="BuiltInTok"/>
        </w:rPr>
        <w:t xml:space="preserve">max</w:t>
      </w:r>
      <w:r>
        <w:rPr>
          <w:rStyle w:val="NormalTok"/>
        </w:rPr>
        <w:t xml:space="preserve">()</w:t>
      </w:r>
      <w:r>
        <w:br/>
      </w:r>
      <w:r>
        <w:rPr>
          <w:rStyle w:val="NormalTok"/>
        </w:rPr>
        <w:t xml:space="preserve">    yearly_change </w:t>
      </w:r>
      <w:r>
        <w:rPr>
          <w:rStyle w:val="OperatorTok"/>
        </w:rPr>
        <w:t xml:space="preserve">=</w:t>
      </w:r>
      <w:r>
        <w:rPr>
          <w:rStyle w:val="NormalTok"/>
        </w:rPr>
        <w:t xml:space="preserve"> wagesYear_normalized[column].diff().mean()</w:t>
      </w:r>
      <w:r>
        <w:br/>
      </w:r>
      <w:r>
        <w:rPr>
          <w:rStyle w:val="NormalTok"/>
        </w:rPr>
        <w:t xml:space="preserve">    wage_total_percent_increase </w:t>
      </w:r>
      <w:r>
        <w:rPr>
          <w:rStyle w:val="OperatorTok"/>
        </w:rPr>
        <w:t xml:space="preserve">=</w:t>
      </w:r>
      <w:r>
        <w:rPr>
          <w:rStyle w:val="NormalTok"/>
        </w:rPr>
        <w:t xml:space="preserve"> ((max_value </w:t>
      </w:r>
      <w:r>
        <w:rPr>
          <w:rStyle w:val="OperatorTok"/>
        </w:rPr>
        <w:t xml:space="preserve">-</w:t>
      </w:r>
      <w:r>
        <w:rPr>
          <w:rStyle w:val="NormalTok"/>
        </w:rPr>
        <w:t xml:space="preserve"> min_value) </w:t>
      </w:r>
      <w:r>
        <w:rPr>
          <w:rStyle w:val="OperatorTok"/>
        </w:rPr>
        <w:t xml:space="preserve">/</w:t>
      </w:r>
      <w:r>
        <w:rPr>
          <w:rStyle w:val="NormalTok"/>
        </w:rPr>
        <w:t xml:space="preserve"> min_value) </w:t>
      </w:r>
      <w:r>
        <w:rPr>
          <w:rStyle w:val="OperatorTok"/>
        </w:rPr>
        <w:t xml:space="preserve">*</w:t>
      </w:r>
      <w:r>
        <w:rPr>
          <w:rStyle w:val="NormalTok"/>
        </w:rPr>
        <w:t xml:space="preserve"> </w:t>
      </w:r>
      <w:r>
        <w:rPr>
          <w:rStyle w:val="DecValTok"/>
        </w:rPr>
        <w:t xml:space="preserve">100</w:t>
      </w:r>
      <w:r>
        <w:rPr>
          <w:rStyle w:val="NormalTok"/>
        </w:rPr>
        <w:t xml:space="preserve"> </w:t>
      </w:r>
      <w:r>
        <w:rPr>
          <w:rStyle w:val="ControlFlowTok"/>
        </w:rPr>
        <w:t xml:space="preserve">if</w:t>
      </w:r>
      <w:r>
        <w:rPr>
          <w:rStyle w:val="NormalTok"/>
        </w:rPr>
        <w:t xml:space="preserve"> min_value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yearly_change_percent </w:t>
      </w:r>
      <w:r>
        <w:rPr>
          <w:rStyle w:val="OperatorTok"/>
        </w:rPr>
        <w:t xml:space="preserve">=</w:t>
      </w:r>
      <w:r>
        <w:rPr>
          <w:rStyle w:val="NormalTok"/>
        </w:rPr>
        <w:t xml:space="preserve"> ((yearly_change</w:t>
      </w:r>
      <w:r>
        <w:rPr>
          <w:rStyle w:val="OperatorTok"/>
        </w:rPr>
        <w:t xml:space="preserve">/</w:t>
      </w:r>
      <w:r>
        <w:rPr>
          <w:rStyle w:val="NormalTok"/>
        </w:rPr>
        <w:t xml:space="preserve">min_value) </w:t>
      </w:r>
      <w:r>
        <w:rPr>
          <w:rStyle w:val="Operato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    statistics_per_column[column] </w:t>
      </w:r>
      <w:r>
        <w:rPr>
          <w:rStyle w:val="OperatorTok"/>
        </w:rPr>
        <w:t xml:space="preserve">=</w:t>
      </w:r>
      <w:r>
        <w:rPr>
          <w:rStyle w:val="NormalTok"/>
        </w:rPr>
        <w:t xml:space="preserve"> {</w:t>
      </w:r>
      <w:r>
        <w:br/>
      </w:r>
      <w:r>
        <w:rPr>
          <w:rStyle w:val="NormalTok"/>
        </w:rPr>
        <w:t xml:space="preserve">        </w:t>
      </w:r>
      <w:r>
        <w:rPr>
          <w:rStyle w:val="StringTok"/>
        </w:rPr>
        <w:t xml:space="preserve">'Min'</w:t>
      </w:r>
      <w:r>
        <w:rPr>
          <w:rStyle w:val="NormalTok"/>
        </w:rPr>
        <w:t xml:space="preserve">: </w:t>
      </w:r>
      <w:r>
        <w:rPr>
          <w:rStyle w:val="BuiltInTok"/>
        </w:rPr>
        <w:t xml:space="preserve">round</w:t>
      </w:r>
      <w:r>
        <w:rPr>
          <w:rStyle w:val="NormalTok"/>
        </w:rPr>
        <w:t xml:space="preserve">(min_value, </w:t>
      </w:r>
      <w:r>
        <w:rPr>
          <w:rStyle w:val="DecValTok"/>
        </w:rPr>
        <w:t xml:space="preserve">2</w:t>
      </w:r>
      <w:r>
        <w:rPr>
          <w:rStyle w:val="NormalTok"/>
        </w:rPr>
        <w:t xml:space="preserve">),</w:t>
      </w:r>
      <w:r>
        <w:br/>
      </w:r>
      <w:r>
        <w:rPr>
          <w:rStyle w:val="NormalTok"/>
        </w:rPr>
        <w:t xml:space="preserve">        </w:t>
      </w:r>
      <w:r>
        <w:rPr>
          <w:rStyle w:val="StringTok"/>
        </w:rPr>
        <w:t xml:space="preserve">'Max'</w:t>
      </w:r>
      <w:r>
        <w:rPr>
          <w:rStyle w:val="NormalTok"/>
        </w:rPr>
        <w:t xml:space="preserve">: </w:t>
      </w:r>
      <w:r>
        <w:rPr>
          <w:rStyle w:val="BuiltInTok"/>
        </w:rPr>
        <w:t xml:space="preserve">round</w:t>
      </w:r>
      <w:r>
        <w:rPr>
          <w:rStyle w:val="NormalTok"/>
        </w:rPr>
        <w:t xml:space="preserve">(max_value, </w:t>
      </w:r>
      <w:r>
        <w:rPr>
          <w:rStyle w:val="DecValTok"/>
        </w:rPr>
        <w:t xml:space="preserve">2</w:t>
      </w:r>
      <w:r>
        <w:rPr>
          <w:rStyle w:val="NormalTok"/>
        </w:rPr>
        <w:t xml:space="preserve">),</w:t>
      </w:r>
      <w:r>
        <w:br/>
      </w:r>
      <w:r>
        <w:rPr>
          <w:rStyle w:val="NormalTok"/>
        </w:rPr>
        <w:t xml:space="preserve">        </w:t>
      </w:r>
      <w:r>
        <w:rPr>
          <w:rStyle w:val="StringTok"/>
        </w:rPr>
        <w:t xml:space="preserve">'Average Change Over Year'</w:t>
      </w:r>
      <w:r>
        <w:rPr>
          <w:rStyle w:val="NormalTok"/>
        </w:rPr>
        <w:t xml:space="preserve">: </w:t>
      </w:r>
      <w:r>
        <w:rPr>
          <w:rStyle w:val="BuiltInTok"/>
        </w:rPr>
        <w:t xml:space="preserve">round</w:t>
      </w:r>
      <w:r>
        <w:rPr>
          <w:rStyle w:val="NormalTok"/>
        </w:rPr>
        <w:t xml:space="preserve">(yearly_change, </w:t>
      </w:r>
      <w:r>
        <w:rPr>
          <w:rStyle w:val="DecValTok"/>
        </w:rPr>
        <w:t xml:space="preserve">2</w:t>
      </w:r>
      <w:r>
        <w:rPr>
          <w:rStyle w:val="NormalTok"/>
        </w:rPr>
        <w:t xml:space="preserve">),</w:t>
      </w:r>
      <w:r>
        <w:br/>
      </w:r>
      <w:r>
        <w:rPr>
          <w:rStyle w:val="NormalTok"/>
        </w:rPr>
        <w:t xml:space="preserve">        </w:t>
      </w:r>
      <w:r>
        <w:rPr>
          <w:rStyle w:val="StringTok"/>
        </w:rPr>
        <w:t xml:space="preserve">'Average Percent Change Over Year'</w:t>
      </w:r>
      <w:r>
        <w:rPr>
          <w:rStyle w:val="NormalTok"/>
        </w:rPr>
        <w:t xml:space="preserve">:</w:t>
      </w:r>
      <w:r>
        <w:rPr>
          <w:rStyle w:val="SpecialStringTok"/>
        </w:rPr>
        <w:t xml:space="preserve">f"</w:t>
      </w:r>
      <w:r>
        <w:rPr>
          <w:rStyle w:val="SpecialCharTok"/>
        </w:rPr>
        <w:t xml:space="preserve">{</w:t>
      </w:r>
      <w:r>
        <w:rPr>
          <w:rStyle w:val="BuiltInTok"/>
        </w:rPr>
        <w:t xml:space="preserve">round</w:t>
      </w:r>
      <w:r>
        <w:rPr>
          <w:rStyle w:val="NormalTok"/>
        </w:rPr>
        <w:t xml:space="preserve">(yearly_change_percent,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'Total Percent Change'</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(wage_total_percent_increase, </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w:t>
      </w:r>
      <w:r>
        <w:br/>
      </w:r>
      <w:r>
        <w:br/>
      </w:r>
      <w:r>
        <w:rPr>
          <w:rStyle w:val="NormalTok"/>
        </w:rPr>
        <w:t xml:space="preserve">statistics_df </w:t>
      </w:r>
      <w:r>
        <w:rPr>
          <w:rStyle w:val="OperatorTok"/>
        </w:rPr>
        <w:t xml:space="preserve">=</w:t>
      </w:r>
      <w:r>
        <w:rPr>
          <w:rStyle w:val="NormalTok"/>
        </w:rPr>
        <w:t xml:space="preserve"> pd.DataFrame.from_dict(statistics_per_column, orient</w:t>
      </w:r>
      <w:r>
        <w:rPr>
          <w:rStyle w:val="OperatorTok"/>
        </w:rPr>
        <w:t xml:space="preserve">=</w:t>
      </w:r>
      <w:r>
        <w:rPr>
          <w:rStyle w:val="StringTok"/>
        </w:rPr>
        <w:t xml:space="preserve">'columns'</w:t>
      </w:r>
      <w:r>
        <w:rPr>
          <w:rStyle w:val="NormalTok"/>
        </w:rPr>
        <w:t xml:space="preserve">)</w:t>
      </w:r>
      <w:r>
        <w:br/>
      </w:r>
      <w:r>
        <w:rPr>
          <w:rStyle w:val="BuiltInTok"/>
        </w:rPr>
        <w:t xml:space="preserve">print</w:t>
      </w:r>
      <w:r>
        <w:rPr>
          <w:rStyle w:val="NormalTok"/>
        </w:rPr>
        <w:t xml:space="preserve">(statistics_df)</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 Viana</dc:title>
  <dc:creator/>
  <dc:description>DS 220</dc:description>
  <cp:keywords/>
  <dcterms:created xsi:type="dcterms:W3CDTF">2023-12-08T21:10:19Z</dcterms:created>
  <dcterms:modified xsi:type="dcterms:W3CDTF">2023-12-08T21:10:19Z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2023-12-07</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