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1.复制浏览器发送的http请求为curl命令，然后在linux命令界面直接粘贴，回车请求，效果为接口请求。</w:t>
      </w:r>
    </w:p>
    <w:p>
      <w:pPr/>
      <w:r>
        <w:drawing>
          <wp:inline distT="0" distB="0" distL="114300" distR="114300">
            <wp:extent cx="5269865" cy="36747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linxu连接数据库命令: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 localhost -u root -p123 -D 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断开连接是\q \c 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cron表达式：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5/5,59 0,7-23 * * ? 表示从5分钟开始，每5分钟触发一次，另外59分也触发一次，小时按7到23点，还有0点。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480597">
    <w:nsid w:val="5B0B8115"/>
    <w:multiLevelType w:val="singleLevel"/>
    <w:tmpl w:val="5B0B8115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274805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45924"/>
    <w:rsid w:val="3D864BF6"/>
    <w:rsid w:val="72430486"/>
    <w:rsid w:val="78CE223E"/>
    <w:rsid w:val="7D3B74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za-zhusifen</dc:creator>
  <cp:lastModifiedBy>za-zhusifen</cp:lastModifiedBy>
  <dcterms:modified xsi:type="dcterms:W3CDTF">2018-05-30T13:35:18Z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