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CC6" w:rsidRPr="003E38D8" w:rsidRDefault="003E38D8" w:rsidP="003E38D8">
      <w:r>
        <w:t>La clasificación por prioridades nos muestra cómo gestionamos el tiempo y la atención en un mundo lleno de estímulos. El algoritmo organiza el tráfico asignando diferentes niveles de importancia según el puerto de entrada, lo cual equivale a la forma en que debemos jerarquizar nuestras tareas diarias. No todos los problemas o peticiones tienen la misma urgencia; aprender a dar "Prioridad Alta" a lo verdaderamente esencial nos evita saturar la mente con asuntos secundarios. Al descartar lo que no encaja en ningún rango válido, el sistema demuestra que para mantener el orden es imprescindible saber qué cosas merecen nuestra energía y cuáles debemos dejar ir.</w:t>
      </w:r>
      <w:bookmarkStart w:id="0" w:name="_GoBack"/>
      <w:bookmarkEnd w:id="0"/>
    </w:p>
    <w:sectPr w:rsidR="007D5CC6" w:rsidRPr="003E38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5B93"/>
    <w:rsid w:val="000114AF"/>
    <w:rsid w:val="000D1DEC"/>
    <w:rsid w:val="00353B59"/>
    <w:rsid w:val="003E38D8"/>
    <w:rsid w:val="00455E70"/>
    <w:rsid w:val="004F3719"/>
    <w:rsid w:val="00755B93"/>
    <w:rsid w:val="007B23FC"/>
    <w:rsid w:val="007D5CC6"/>
    <w:rsid w:val="00836FEA"/>
    <w:rsid w:val="00971894"/>
    <w:rsid w:val="00B569C8"/>
    <w:rsid w:val="00C271A2"/>
    <w:rsid w:val="00DB73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55B9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55B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80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102</Words>
  <Characters>563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2026-09-17T17:32:00Z</dcterms:created>
  <dcterms:modified xsi:type="dcterms:W3CDTF">2026-09-17T17:32:00Z</dcterms:modified>
</cp:coreProperties>
</file>