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0FCE" w:rsidRDefault="00480FCE" w:rsidP="00480FCE">
      <w:pPr>
        <w:pStyle w:val="NormalWeb"/>
      </w:pPr>
      <w:r>
        <w:rPr>
          <w:b/>
          <w:bCs/>
        </w:rPr>
        <w:t>Entendiendo el problema</w:t>
      </w:r>
    </w:p>
    <w:p w:rsidR="00480FCE" w:rsidRDefault="00480FCE" w:rsidP="00480FCE">
      <w:pPr>
        <w:pStyle w:val="NormalWeb"/>
        <w:numPr>
          <w:ilvl w:val="0"/>
          <w:numId w:val="5"/>
        </w:numPr>
      </w:pPr>
      <w:r>
        <w:rPr>
          <w:b/>
          <w:bCs/>
        </w:rPr>
        <w:t>El escenario</w:t>
      </w:r>
      <w:r>
        <w:t>: Medición de material y capacidad para ductos cilíndricos de fibra óptica.</w:t>
      </w:r>
    </w:p>
    <w:p w:rsidR="00480FCE" w:rsidRDefault="00480FCE" w:rsidP="00480FCE">
      <w:pPr>
        <w:pStyle w:val="NormalWeb"/>
        <w:numPr>
          <w:ilvl w:val="0"/>
          <w:numId w:val="5"/>
        </w:numPr>
      </w:pPr>
      <w:r>
        <w:rPr>
          <w:b/>
          <w:bCs/>
        </w:rPr>
        <w:t>La meta</w:t>
      </w:r>
      <w:r>
        <w:t>: Calcular el área de la base, el área lateral y el volumen total del cilindro dado su radio y su longitud.</w:t>
      </w:r>
    </w:p>
    <w:p w:rsidR="00480FCE" w:rsidRDefault="00480FCE" w:rsidP="00480FCE">
      <w:pPr>
        <w:pStyle w:val="NormalWeb"/>
        <w:numPr>
          <w:ilvl w:val="0"/>
          <w:numId w:val="5"/>
        </w:numPr>
      </w:pPr>
      <w:r>
        <w:rPr>
          <w:b/>
          <w:bCs/>
        </w:rPr>
        <w:t>Reglas del juego</w:t>
      </w:r>
      <w:r>
        <w:t xml:space="preserve">: No utilizar la constante predefinida de PI del sistema. Se debe declarar explícitamente una variable constante </w:t>
      </w:r>
      <w:r>
        <w:rPr>
          <w:rStyle w:val="HTMLCode"/>
        </w:rPr>
        <w:t>PI_VALOR</w:t>
      </w:r>
      <w:r>
        <w:t xml:space="preserve"> con el valor </w:t>
      </w:r>
      <w:r>
        <w:rPr>
          <w:rStyle w:val="math-inline"/>
        </w:rPr>
        <w:t>$3.14159265$</w:t>
      </w:r>
      <w:r>
        <w:t xml:space="preserve">. Usar variables de tipo </w:t>
      </w:r>
      <w:r>
        <w:rPr>
          <w:rStyle w:val="HTMLCode"/>
        </w:rPr>
        <w:t>Real</w:t>
      </w:r>
      <w:r>
        <w:t>.</w:t>
      </w:r>
    </w:p>
    <w:p w:rsidR="00480FCE" w:rsidRDefault="00480FCE" w:rsidP="00480FCE">
      <w:pPr>
        <w:pStyle w:val="NormalWeb"/>
      </w:pPr>
      <w:r>
        <w:rPr>
          <w:b/>
          <w:bCs/>
        </w:rPr>
        <w:t>Tabla Entrada - Proceso - Salida (IPO)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2"/>
        <w:gridCol w:w="5432"/>
        <w:gridCol w:w="2396"/>
      </w:tblGrid>
      <w:tr w:rsidR="00480FCE" w:rsidRPr="00480FCE" w:rsidTr="00480FC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80F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Entradas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80F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Procesos / Fórmulas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80FCE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Salidas</w:t>
            </w:r>
          </w:p>
        </w:tc>
      </w:tr>
      <w:tr w:rsidR="00480FCE" w:rsidRPr="00480FCE" w:rsidTr="00480F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80FC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radio</w:t>
            </w:r>
            <w:r w:rsidRPr="00480F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480FC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80F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1. </w:t>
            </w:r>
            <w:r w:rsidRPr="00480FC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PI_VALOR = 3.14159265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480FC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areaBase</w:t>
            </w:r>
            <w:proofErr w:type="spellEnd"/>
            <w:r w:rsidRPr="00480F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480FC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</w:tr>
      <w:tr w:rsidR="00480FCE" w:rsidRPr="00480FCE" w:rsidTr="00480F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80FC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longitud</w:t>
            </w:r>
            <w:r w:rsidRPr="00480F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480FC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80F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2. </w:t>
            </w:r>
            <w:proofErr w:type="spellStart"/>
            <w:r w:rsidRPr="00480FC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areaBase</w:t>
            </w:r>
            <w:proofErr w:type="spellEnd"/>
            <w:r w:rsidRPr="00480FC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PI_VALOR * (radio * radio)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proofErr w:type="spellStart"/>
            <w:r w:rsidRPr="00480FC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areaLateral</w:t>
            </w:r>
            <w:proofErr w:type="spellEnd"/>
            <w:r w:rsidRPr="00480F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480FC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</w:tr>
      <w:tr w:rsidR="00480FCE" w:rsidRPr="00480FCE" w:rsidTr="00480F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80F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3. </w:t>
            </w:r>
            <w:proofErr w:type="spellStart"/>
            <w:r w:rsidRPr="00480FC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areaLateral</w:t>
            </w:r>
            <w:proofErr w:type="spellEnd"/>
            <w:r w:rsidRPr="00480FC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 xml:space="preserve"> = 2 * PI_VALOR * radio *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80FC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volumen</w:t>
            </w:r>
            <w:r w:rsidRPr="00480F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 </w:t>
            </w:r>
            <w:r w:rsidRPr="00480FCE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(Real)</w:t>
            </w:r>
          </w:p>
        </w:tc>
      </w:tr>
      <w:tr w:rsidR="00480FCE" w:rsidRPr="00480FCE" w:rsidTr="00480FC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  <w:r w:rsidRPr="00480FCE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 xml:space="preserve">4. </w:t>
            </w:r>
            <w:r w:rsidRPr="00480FCE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  <w:lang w:eastAsia="es-MX"/>
              </w:rPr>
              <w:t>volumen = PI_VALOR * (radio * radio) * longitud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80FCE" w:rsidRPr="00480FCE" w:rsidRDefault="00480FCE" w:rsidP="00480F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MX"/>
              </w:rPr>
            </w:pPr>
          </w:p>
        </w:tc>
      </w:tr>
    </w:tbl>
    <w:p w:rsidR="00F4073B" w:rsidRDefault="00F4073B">
      <w:bookmarkStart w:id="0" w:name="_GoBack"/>
      <w:bookmarkEnd w:id="0"/>
    </w:p>
    <w:sectPr w:rsidR="00F407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B63946"/>
    <w:multiLevelType w:val="multilevel"/>
    <w:tmpl w:val="0462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D13393"/>
    <w:multiLevelType w:val="multilevel"/>
    <w:tmpl w:val="8C88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9F7A69"/>
    <w:multiLevelType w:val="multilevel"/>
    <w:tmpl w:val="CA56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CB0718"/>
    <w:multiLevelType w:val="multilevel"/>
    <w:tmpl w:val="8CD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8628DA"/>
    <w:multiLevelType w:val="multilevel"/>
    <w:tmpl w:val="0086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665"/>
    <w:rsid w:val="00206665"/>
    <w:rsid w:val="00247474"/>
    <w:rsid w:val="00480FCE"/>
    <w:rsid w:val="007E2FB7"/>
    <w:rsid w:val="00BD44F4"/>
    <w:rsid w:val="00F4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7474"/>
    <w:rPr>
      <w:b/>
      <w:bCs/>
    </w:rPr>
  </w:style>
  <w:style w:type="character" w:customStyle="1" w:styleId="math-inline">
    <w:name w:val="math-inline"/>
    <w:basedOn w:val="DefaultParagraphFont"/>
    <w:rsid w:val="00480FC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TMLCode">
    <w:name w:val="HTML Code"/>
    <w:basedOn w:val="DefaultParagraphFont"/>
    <w:uiPriority w:val="99"/>
    <w:semiHidden/>
    <w:unhideWhenUsed/>
    <w:rsid w:val="0020666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47474"/>
    <w:rPr>
      <w:b/>
      <w:bCs/>
    </w:rPr>
  </w:style>
  <w:style w:type="character" w:customStyle="1" w:styleId="math-inline">
    <w:name w:val="math-inline"/>
    <w:basedOn w:val="DefaultParagraphFont"/>
    <w:rsid w:val="00480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7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2026-09-14T23:46:00Z</dcterms:created>
  <dcterms:modified xsi:type="dcterms:W3CDTF">2026-09-14T23:46:00Z</dcterms:modified>
</cp:coreProperties>
</file>