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E1A" w:rsidRDefault="00E40E1A" w:rsidP="00E40E1A">
      <w:pPr>
        <w:pStyle w:val="NormalWeb"/>
      </w:pPr>
      <w:r>
        <w:rPr>
          <w:b/>
          <w:bCs/>
        </w:rPr>
        <w:t>Entendiendo el problema</w:t>
      </w:r>
    </w:p>
    <w:p w:rsidR="00E40E1A" w:rsidRDefault="00E40E1A" w:rsidP="00E40E1A">
      <w:pPr>
        <w:pStyle w:val="NormalWeb"/>
        <w:numPr>
          <w:ilvl w:val="0"/>
          <w:numId w:val="1"/>
        </w:numPr>
      </w:pPr>
      <w:r>
        <w:rPr>
          <w:b/>
          <w:bCs/>
        </w:rPr>
        <w:t>El escenario</w:t>
      </w:r>
      <w:r>
        <w:t>: Cálculo de la calificación final de un estudiante según el peso asignado a cada evaluación.</w:t>
      </w:r>
    </w:p>
    <w:p w:rsidR="00E40E1A" w:rsidRDefault="00E40E1A" w:rsidP="00E40E1A">
      <w:pPr>
        <w:pStyle w:val="NormalWeb"/>
        <w:numPr>
          <w:ilvl w:val="0"/>
          <w:numId w:val="1"/>
        </w:numPr>
      </w:pPr>
      <w:r>
        <w:rPr>
          <w:b/>
          <w:bCs/>
        </w:rPr>
        <w:t>La meta</w:t>
      </w:r>
      <w:r>
        <w:t>: Obtener el promedio ponderado combinando los cuatro rubros evaluados.</w:t>
      </w:r>
    </w:p>
    <w:p w:rsidR="00E40E1A" w:rsidRDefault="00E40E1A" w:rsidP="00E40E1A">
      <w:pPr>
        <w:pStyle w:val="NormalWeb"/>
        <w:numPr>
          <w:ilvl w:val="0"/>
          <w:numId w:val="1"/>
        </w:numPr>
      </w:pPr>
      <w:r>
        <w:rPr>
          <w:b/>
          <w:bCs/>
        </w:rPr>
        <w:t>Reglas del juego</w:t>
      </w:r>
      <w:r>
        <w:t>: No usar estructuras condicionales. Toda la fórmula de ponderación debe calcularse en una única línea explícita utilizando paréntesis.</w:t>
      </w:r>
    </w:p>
    <w:p w:rsidR="00E40E1A" w:rsidRDefault="00E40E1A" w:rsidP="00E40E1A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4612"/>
        <w:gridCol w:w="2875"/>
      </w:tblGrid>
      <w:tr w:rsidR="00E40E1A" w:rsidRPr="00E40E1A" w:rsidTr="00E40E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40E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40E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E40E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E40E1A" w:rsidRPr="00E40E1A" w:rsidTr="00E40E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notaExamenes</w:t>
            </w:r>
            <w:proofErr w:type="spellEnd"/>
            <w:r w:rsidRPr="00E40E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40E1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promedioPonderado</w:t>
            </w:r>
            <w:proofErr w:type="spellEnd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(</w:t>
            </w: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notaExamenes</w:t>
            </w:r>
            <w:proofErr w:type="spellEnd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0.40) + (</w:t>
            </w: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notaPracticas</w:t>
            </w:r>
            <w:proofErr w:type="spellEnd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0.30) + (</w:t>
            </w: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notaProyecto</w:t>
            </w:r>
            <w:proofErr w:type="spellEnd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0.20) + (</w:t>
            </w: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notaTareas</w:t>
            </w:r>
            <w:proofErr w:type="spellEnd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promedioPonderado</w:t>
            </w:r>
            <w:proofErr w:type="spellEnd"/>
            <w:r w:rsidRPr="00E40E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40E1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E40E1A" w:rsidRPr="00E40E1A" w:rsidTr="00E40E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notaPracticas</w:t>
            </w:r>
            <w:proofErr w:type="spellEnd"/>
            <w:r w:rsidRPr="00E40E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40E1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E40E1A" w:rsidRPr="00E40E1A" w:rsidTr="00E40E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notaProyecto</w:t>
            </w:r>
            <w:proofErr w:type="spellEnd"/>
            <w:r w:rsidRPr="00E40E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40E1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  <w:tr w:rsidR="00E40E1A" w:rsidRPr="00E40E1A" w:rsidTr="00E40E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E40E1A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notaTareas</w:t>
            </w:r>
            <w:proofErr w:type="spellEnd"/>
            <w:r w:rsidRPr="00E40E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E40E1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40E1A" w:rsidRPr="00E40E1A" w:rsidRDefault="00E40E1A" w:rsidP="00E40E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C187A"/>
    <w:multiLevelType w:val="multilevel"/>
    <w:tmpl w:val="8FD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E1A"/>
    <w:rsid w:val="00E40E1A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2026-09-14T23:49:00Z</dcterms:created>
  <dcterms:modified xsi:type="dcterms:W3CDTF">2026-09-14T23:50:00Z</dcterms:modified>
</cp:coreProperties>
</file>