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F950" w14:textId="67BA7410" w:rsidR="0013100A" w:rsidRPr="00CC2169" w:rsidRDefault="6FF0A2F0">
      <w:pPr>
        <w:spacing w:before="1600"/>
        <w:jc w:val="center"/>
        <w:rPr>
          <w:rFonts w:hint="eastAsia"/>
          <w:lang w:val="es-MX"/>
        </w:rPr>
      </w:pPr>
      <w:r w:rsidRPr="00CC2169">
        <w:rPr>
          <w:b/>
          <w:bCs/>
          <w:color w:val="5B21B6"/>
          <w:sz w:val="34"/>
          <w:szCs w:val="34"/>
          <w:lang w:val="es-MX"/>
        </w:rPr>
        <w:t>: GUÍA METODOLÓGICA</w:t>
      </w:r>
    </w:p>
    <w:p w14:paraId="631F86D5" w14:textId="77777777" w:rsidR="0013100A" w:rsidRPr="00CC2169" w:rsidRDefault="008C388F">
      <w:pPr>
        <w:jc w:val="center"/>
        <w:rPr>
          <w:rFonts w:hint="eastAsia"/>
          <w:lang w:val="es-MX"/>
        </w:rPr>
      </w:pPr>
      <w:r w:rsidRPr="00CC2169">
        <w:rPr>
          <w:b/>
          <w:color w:val="1F4E79"/>
          <w:sz w:val="56"/>
          <w:lang w:val="es-MX"/>
        </w:rPr>
        <w:t xml:space="preserve">Desarrollo de un </w:t>
      </w:r>
      <w:proofErr w:type="spellStart"/>
      <w:r w:rsidRPr="00CC2169">
        <w:rPr>
          <w:b/>
          <w:color w:val="1F4E79"/>
          <w:sz w:val="56"/>
          <w:lang w:val="es-MX"/>
        </w:rPr>
        <w:t>Custom</w:t>
      </w:r>
      <w:proofErr w:type="spellEnd"/>
      <w:r w:rsidRPr="00CC2169">
        <w:rPr>
          <w:b/>
          <w:color w:val="1F4E79"/>
          <w:sz w:val="56"/>
          <w:lang w:val="es-MX"/>
        </w:rPr>
        <w:t xml:space="preserve"> Agent educativo</w:t>
      </w:r>
      <w:r w:rsidRPr="00CC2169">
        <w:rPr>
          <w:b/>
          <w:color w:val="1F4E79"/>
          <w:sz w:val="56"/>
          <w:lang w:val="es-MX"/>
        </w:rPr>
        <w:br/>
        <w:t>para simulación de circuitos tipo SPICE</w:t>
      </w:r>
    </w:p>
    <w:p w14:paraId="479102E8" w14:textId="77777777" w:rsidR="0013100A" w:rsidRPr="00CC2169" w:rsidRDefault="008C388F">
      <w:pPr>
        <w:spacing w:before="240"/>
        <w:jc w:val="center"/>
        <w:rPr>
          <w:rFonts w:hint="eastAsia"/>
          <w:lang w:val="es-MX"/>
        </w:rPr>
      </w:pPr>
      <w:proofErr w:type="spellStart"/>
      <w:r w:rsidRPr="00CC2169">
        <w:rPr>
          <w:i/>
          <w:color w:val="444444"/>
          <w:sz w:val="28"/>
          <w:lang w:val="es-MX"/>
        </w:rPr>
        <w:t>Netlist</w:t>
      </w:r>
      <w:proofErr w:type="spellEnd"/>
      <w:r w:rsidRPr="00CC2169">
        <w:rPr>
          <w:i/>
          <w:color w:val="444444"/>
          <w:sz w:val="28"/>
          <w:lang w:val="es-MX"/>
        </w:rPr>
        <w:t xml:space="preserve"> → Grafo orientado → Matrices → Solución → Validación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CC2169" w14:paraId="31FFBED7" w14:textId="77777777">
        <w:trPr>
          <w:jc w:val="center"/>
        </w:trPr>
        <w:tc>
          <w:tcPr>
            <w:tcW w:w="9994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76918EE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b/>
                <w:color w:val="1F4E79"/>
                <w:sz w:val="21"/>
                <w:lang w:val="es-MX"/>
              </w:rPr>
              <w:t>Propósito del documento</w:t>
            </w:r>
            <w:r w:rsidRPr="00CC2169">
              <w:rPr>
                <w:b/>
                <w:color w:val="1F4E79"/>
                <w:sz w:val="21"/>
                <w:lang w:val="es-MX"/>
              </w:rPr>
              <w:br/>
            </w:r>
            <w:r w:rsidRPr="00CC2169">
              <w:rPr>
                <w:sz w:val="19"/>
                <w:lang w:val="es-MX"/>
              </w:rPr>
              <w:t xml:space="preserve">Orientar a los estudiantes en la construcción gradual, verificable y explicable de un agente basado en GitHub </w:t>
            </w:r>
            <w:proofErr w:type="spellStart"/>
            <w:r w:rsidRPr="00CC2169">
              <w:rPr>
                <w:sz w:val="19"/>
                <w:lang w:val="es-MX"/>
              </w:rPr>
              <w:t>Copilot</w:t>
            </w:r>
            <w:proofErr w:type="spellEnd"/>
            <w:r w:rsidRPr="00CC2169">
              <w:rPr>
                <w:sz w:val="19"/>
                <w:lang w:val="es-MX"/>
              </w:rPr>
              <w:t xml:space="preserve"> que analice </w:t>
            </w:r>
            <w:proofErr w:type="spellStart"/>
            <w:r w:rsidRPr="00CC2169">
              <w:rPr>
                <w:sz w:val="19"/>
                <w:lang w:val="es-MX"/>
              </w:rPr>
              <w:t>netlists</w:t>
            </w:r>
            <w:proofErr w:type="spellEnd"/>
            <w:r w:rsidRPr="00CC2169">
              <w:rPr>
                <w:sz w:val="19"/>
                <w:lang w:val="es-MX"/>
              </w:rPr>
              <w:t xml:space="preserve"> y ejecute un motor determinista de simulación desarrollado en Python.</w:t>
            </w:r>
          </w:p>
        </w:tc>
      </w:tr>
    </w:tbl>
    <w:p w14:paraId="672A6659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45171301" w14:textId="77777777" w:rsidR="0013100A" w:rsidRPr="00CC2169" w:rsidRDefault="008C388F">
      <w:pPr>
        <w:spacing w:before="1100"/>
        <w:jc w:val="center"/>
        <w:rPr>
          <w:rFonts w:hint="eastAsia"/>
          <w:lang w:val="es-MX"/>
        </w:rPr>
      </w:pPr>
      <w:r w:rsidRPr="00CC2169">
        <w:rPr>
          <w:b/>
          <w:sz w:val="24"/>
          <w:lang w:val="es-MX"/>
        </w:rPr>
        <w:t>Profesor: Dr. Francisco E. Rangel-Patiño</w:t>
      </w:r>
    </w:p>
    <w:p w14:paraId="5FEA1E02" w14:textId="77777777" w:rsidR="0013100A" w:rsidRPr="00CC2169" w:rsidRDefault="008C388F">
      <w:pPr>
        <w:jc w:val="center"/>
        <w:rPr>
          <w:rFonts w:hint="eastAsia"/>
          <w:lang w:val="es-MX"/>
        </w:rPr>
      </w:pPr>
      <w:r w:rsidRPr="00CC2169">
        <w:rPr>
          <w:sz w:val="22"/>
          <w:lang w:val="es-MX"/>
        </w:rPr>
        <w:t>Matemáticas Avanzadas · Programa 2026</w:t>
      </w:r>
      <w:r w:rsidRPr="00CC2169">
        <w:rPr>
          <w:sz w:val="22"/>
          <w:lang w:val="es-MX"/>
        </w:rPr>
        <w:br/>
        <w:t>Maestría en Ingeniería Electrónica</w:t>
      </w:r>
      <w:r w:rsidRPr="00CC2169">
        <w:rPr>
          <w:sz w:val="22"/>
          <w:lang w:val="es-MX"/>
        </w:rPr>
        <w:br/>
        <w:t>Tecnológico Superior de Jalisco</w:t>
      </w:r>
    </w:p>
    <w:p w14:paraId="0E0E1DB1" w14:textId="77777777" w:rsidR="0013100A" w:rsidRDefault="008C388F">
      <w:pPr>
        <w:spacing w:before="500"/>
        <w:jc w:val="center"/>
        <w:rPr>
          <w:rFonts w:hint="eastAsia"/>
        </w:rPr>
      </w:pPr>
      <w:proofErr w:type="spellStart"/>
      <w:r>
        <w:rPr>
          <w:i/>
        </w:rPr>
        <w:t>Versión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metodológica</w:t>
      </w:r>
      <w:proofErr w:type="spellEnd"/>
      <w:r>
        <w:rPr>
          <w:i/>
        </w:rPr>
        <w:t xml:space="preserve"> para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académico</w:t>
      </w:r>
      <w:proofErr w:type="spellEnd"/>
    </w:p>
    <w:p w14:paraId="0A37501D" w14:textId="77777777" w:rsidR="0013100A" w:rsidRDefault="008C388F">
      <w:pPr>
        <w:rPr>
          <w:rFonts w:hint="eastAsia"/>
        </w:rPr>
      </w:pPr>
      <w:r>
        <w:br w:type="page"/>
      </w:r>
    </w:p>
    <w:p w14:paraId="4BAED7DB" w14:textId="77777777" w:rsidR="0013100A" w:rsidRPr="00F5595A" w:rsidRDefault="008C388F">
      <w:pPr>
        <w:pStyle w:val="Heading1"/>
        <w:rPr>
          <w:lang w:val="es-MX"/>
        </w:rPr>
      </w:pPr>
      <w:r w:rsidRPr="00F5595A">
        <w:rPr>
          <w:lang w:val="es-MX"/>
        </w:rPr>
        <w:lastRenderedPageBreak/>
        <w:t>Cómo utilizar esta guía</w:t>
      </w:r>
    </w:p>
    <w:p w14:paraId="30917B4A" w14:textId="77777777" w:rsidR="0013100A" w:rsidRPr="00F5595A" w:rsidRDefault="008C388F">
      <w:pPr>
        <w:rPr>
          <w:rFonts w:hint="eastAsia"/>
          <w:lang w:val="es-MX"/>
        </w:rPr>
      </w:pPr>
      <w:r w:rsidRPr="00F5595A">
        <w:rPr>
          <w:lang w:val="es-MX"/>
        </w:rPr>
        <w:t>Esta guía organiza el proyecto como una experiencia de ingeniería basada en evidencia. El objetivo no es pedirle a un modelo de lenguaje que calcule matrices, sino construir un agente que orqueste herramientas deterministas, explique el procedimiento y entregue resultados verificables.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A80D27" w14:paraId="43E83814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C364404" w14:textId="77777777" w:rsidR="0013100A" w:rsidRPr="00A80D27" w:rsidRDefault="008C388F">
            <w:pPr>
              <w:rPr>
                <w:rFonts w:hint="eastAsia"/>
                <w:lang w:val="es-MX"/>
              </w:rPr>
            </w:pPr>
            <w:r w:rsidRPr="00F5595A">
              <w:rPr>
                <w:b/>
                <w:color w:val="1F4E79"/>
                <w:sz w:val="21"/>
                <w:lang w:val="es-MX"/>
              </w:rPr>
              <w:t>Principio rector</w:t>
            </w:r>
            <w:r w:rsidRPr="00F5595A">
              <w:rPr>
                <w:b/>
                <w:color w:val="1F4E79"/>
                <w:sz w:val="21"/>
                <w:lang w:val="es-MX"/>
              </w:rPr>
              <w:br/>
            </w:r>
            <w:r w:rsidRPr="00F5595A">
              <w:rPr>
                <w:sz w:val="19"/>
                <w:lang w:val="es-MX"/>
              </w:rPr>
              <w:t xml:space="preserve">El agente interpreta, coordina y explica. Los scripts de Python procesan, ensamblan, resuelven y validan. </w:t>
            </w:r>
            <w:r w:rsidRPr="00A80D27">
              <w:rPr>
                <w:sz w:val="19"/>
                <w:lang w:val="es-MX"/>
              </w:rPr>
              <w:t>Ningún resultado matricial debe depender únicamente de generación de texto.</w:t>
            </w:r>
          </w:p>
        </w:tc>
      </w:tr>
    </w:tbl>
    <w:p w14:paraId="5DAB6C7B" w14:textId="77777777" w:rsidR="0013100A" w:rsidRPr="00A80D27" w:rsidRDefault="0013100A">
      <w:pPr>
        <w:spacing w:after="0"/>
        <w:rPr>
          <w:rFonts w:hint="eastAsia"/>
          <w:lang w:val="es-MX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488"/>
      </w:tblGrid>
      <w:tr w:rsidR="0013100A" w14:paraId="71EA8FC3" w14:textId="77777777"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6DBCB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F5F1D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Uso </w:t>
            </w:r>
            <w:proofErr w:type="spellStart"/>
            <w:r>
              <w:rPr>
                <w:b/>
                <w:color w:val="FFFFFF"/>
                <w:sz w:val="18"/>
              </w:rPr>
              <w:t>recomendado</w:t>
            </w:r>
            <w:proofErr w:type="spellEnd"/>
          </w:p>
        </w:tc>
      </w:tr>
      <w:tr w:rsidR="0013100A" w:rsidRPr="00A80D27" w14:paraId="02363BB3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D951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Estudiantes</w:t>
            </w:r>
            <w:proofErr w:type="spellEnd"/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8F95E" w14:textId="77777777" w:rsidR="0013100A" w:rsidRPr="00A80D27" w:rsidRDefault="008C388F">
            <w:pPr>
              <w:rPr>
                <w:rFonts w:hint="eastAsia"/>
                <w:lang w:val="es-MX"/>
              </w:rPr>
            </w:pPr>
            <w:r w:rsidRPr="00A80D27">
              <w:rPr>
                <w:sz w:val="17"/>
                <w:lang w:val="es-MX"/>
              </w:rPr>
              <w:t xml:space="preserve">Implementar por equipos los </w:t>
            </w:r>
            <w:proofErr w:type="spellStart"/>
            <w:r w:rsidRPr="00A80D27">
              <w:rPr>
                <w:sz w:val="17"/>
                <w:lang w:val="es-MX"/>
              </w:rPr>
              <w:t>skills</w:t>
            </w:r>
            <w:proofErr w:type="spellEnd"/>
            <w:r w:rsidRPr="00A80D27">
              <w:rPr>
                <w:sz w:val="17"/>
                <w:lang w:val="es-MX"/>
              </w:rPr>
              <w:t>, scripts, pruebas y documentación.</w:t>
            </w:r>
          </w:p>
        </w:tc>
      </w:tr>
      <w:tr w:rsidR="0013100A" w:rsidRPr="00A80D27" w14:paraId="7F14809C" w14:textId="77777777">
        <w:trPr>
          <w:jc w:val="center"/>
        </w:trPr>
        <w:tc>
          <w:tcPr>
            <w:tcW w:w="201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19258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Profesor</w:t>
            </w:r>
            <w:proofErr w:type="spellEnd"/>
          </w:p>
        </w:tc>
        <w:tc>
          <w:tcPr>
            <w:tcW w:w="74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5C5A1" w14:textId="77777777" w:rsidR="0013100A" w:rsidRPr="00A80D27" w:rsidRDefault="008C388F">
            <w:pPr>
              <w:rPr>
                <w:rFonts w:hint="eastAsia"/>
                <w:lang w:val="es-MX"/>
              </w:rPr>
            </w:pPr>
            <w:r w:rsidRPr="00A80D27">
              <w:rPr>
                <w:sz w:val="17"/>
                <w:lang w:val="es-MX"/>
              </w:rPr>
              <w:t>Definir convenciones, aprobar el alcance, revisar entregables y validar la metodología.</w:t>
            </w:r>
          </w:p>
        </w:tc>
      </w:tr>
      <w:tr w:rsidR="0013100A" w:rsidRPr="00A80D27" w14:paraId="7757DB15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665D0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Revisores</w:t>
            </w:r>
            <w:proofErr w:type="spellEnd"/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B5A31" w14:textId="77777777" w:rsidR="0013100A" w:rsidRPr="00A80D27" w:rsidRDefault="008C388F">
            <w:pPr>
              <w:rPr>
                <w:rFonts w:hint="eastAsia"/>
                <w:lang w:val="es-MX"/>
              </w:rPr>
            </w:pPr>
            <w:r w:rsidRPr="00A80D27">
              <w:rPr>
                <w:sz w:val="17"/>
                <w:lang w:val="es-MX"/>
              </w:rPr>
              <w:t>Evaluar trazabilidad, rigor matemático, reproducibilidad y claridad pedagógica.</w:t>
            </w:r>
          </w:p>
        </w:tc>
      </w:tr>
    </w:tbl>
    <w:p w14:paraId="02EB378F" w14:textId="77777777" w:rsidR="0013100A" w:rsidRPr="00A80D27" w:rsidRDefault="0013100A">
      <w:pPr>
        <w:spacing w:after="0"/>
        <w:rPr>
          <w:rFonts w:hint="eastAsia"/>
          <w:lang w:val="es-MX"/>
        </w:rPr>
      </w:pPr>
    </w:p>
    <w:p w14:paraId="28253B35" w14:textId="77777777" w:rsidR="0013100A" w:rsidRPr="00571242" w:rsidRDefault="008C388F">
      <w:pPr>
        <w:pStyle w:val="Heading1"/>
        <w:rPr>
          <w:lang w:val="es-MX"/>
        </w:rPr>
      </w:pPr>
      <w:r w:rsidRPr="00571242">
        <w:rPr>
          <w:lang w:val="es-MX"/>
        </w:rPr>
        <w:t>Resumen ejecutivo</w:t>
      </w:r>
    </w:p>
    <w:p w14:paraId="5BA5D5D8" w14:textId="77777777" w:rsidR="0013100A" w:rsidRPr="00571242" w:rsidRDefault="008C388F">
      <w:pPr>
        <w:rPr>
          <w:rFonts w:hint="eastAsia"/>
          <w:lang w:val="es-MX"/>
        </w:rPr>
      </w:pPr>
      <w:r w:rsidRPr="00571242">
        <w:rPr>
          <w:lang w:val="es-MX"/>
        </w:rPr>
        <w:t xml:space="preserve">El proyecto propone un </w:t>
      </w:r>
      <w:proofErr w:type="spellStart"/>
      <w:r w:rsidRPr="00571242">
        <w:rPr>
          <w:lang w:val="es-MX"/>
        </w:rPr>
        <w:t>Custom</w:t>
      </w:r>
      <w:proofErr w:type="spellEnd"/>
      <w:r w:rsidRPr="00571242">
        <w:rPr>
          <w:lang w:val="es-MX"/>
        </w:rPr>
        <w:t xml:space="preserve"> Agent educativo de GitHub </w:t>
      </w:r>
      <w:proofErr w:type="spellStart"/>
      <w:r w:rsidRPr="00571242">
        <w:rPr>
          <w:lang w:val="es-MX"/>
        </w:rPr>
        <w:t>Copilot</w:t>
      </w:r>
      <w:proofErr w:type="spellEnd"/>
      <w:r w:rsidRPr="00571242">
        <w:rPr>
          <w:lang w:val="es-MX"/>
        </w:rPr>
        <w:t xml:space="preserve"> inspirado en el flujo de los primeros simuladores de circuitos. A partir de un </w:t>
      </w:r>
      <w:proofErr w:type="spellStart"/>
      <w:r w:rsidRPr="00571242">
        <w:rPr>
          <w:lang w:val="es-MX"/>
        </w:rPr>
        <w:t>netlist</w:t>
      </w:r>
      <w:proofErr w:type="spellEnd"/>
      <w:r w:rsidRPr="00571242">
        <w:rPr>
          <w:lang w:val="es-MX"/>
        </w:rPr>
        <w:t xml:space="preserve">, el sistema deberá identificar componentes, nodos y ramas; construir un grafo orientado; generar la matriz de incidencia; ensamblar formulaciones nodales o </w:t>
      </w:r>
      <w:proofErr w:type="spellStart"/>
      <w:r w:rsidRPr="00571242">
        <w:rPr>
          <w:lang w:val="es-MX"/>
        </w:rPr>
        <w:t>Tableau</w:t>
      </w:r>
      <w:proofErr w:type="spellEnd"/>
      <w:r w:rsidRPr="00571242">
        <w:rPr>
          <w:lang w:val="es-MX"/>
        </w:rPr>
        <w:t xml:space="preserve">; resolver el sistema con </w:t>
      </w:r>
      <w:proofErr w:type="spellStart"/>
      <w:r w:rsidRPr="00571242">
        <w:rPr>
          <w:lang w:val="es-MX"/>
        </w:rPr>
        <w:t>NumPy</w:t>
      </w:r>
      <w:proofErr w:type="spellEnd"/>
      <w:r w:rsidRPr="00571242">
        <w:rPr>
          <w:lang w:val="es-MX"/>
        </w:rPr>
        <w:t>; validar las leyes de Kirchhoff y las ecuaciones constitutivas; y producir un reporte explicable.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4320"/>
        <w:gridCol w:w="3600"/>
      </w:tblGrid>
      <w:tr w:rsidR="0013100A" w14:paraId="5913119D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92F7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B45C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Responsabilidad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00946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b/>
                <w:color w:val="FFFFFF"/>
                <w:sz w:val="18"/>
              </w:rPr>
              <w:t xml:space="preserve"> principal</w:t>
            </w:r>
          </w:p>
        </w:tc>
      </w:tr>
      <w:tr w:rsidR="0013100A" w14:paraId="44D4AA69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3B8B2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Agente</w:t>
            </w:r>
            <w:proofErr w:type="spellEnd"/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8FD6" w14:textId="77777777" w:rsidR="0013100A" w:rsidRPr="0013602C" w:rsidRDefault="008C388F">
            <w:pPr>
              <w:rPr>
                <w:rFonts w:hint="eastAsia"/>
                <w:lang w:val="es-MX"/>
              </w:rPr>
            </w:pPr>
            <w:r w:rsidRPr="0013602C">
              <w:rPr>
                <w:sz w:val="17"/>
                <w:lang w:val="es-MX"/>
              </w:rPr>
              <w:t xml:space="preserve">Orquestar el flujo, seleccionar </w:t>
            </w:r>
            <w:proofErr w:type="spellStart"/>
            <w:r w:rsidRPr="0013602C">
              <w:rPr>
                <w:sz w:val="17"/>
                <w:lang w:val="es-MX"/>
              </w:rPr>
              <w:t>skills</w:t>
            </w:r>
            <w:proofErr w:type="spellEnd"/>
            <w:r w:rsidRPr="0013602C">
              <w:rPr>
                <w:sz w:val="17"/>
                <w:lang w:val="es-MX"/>
              </w:rPr>
              <w:t>/</w:t>
            </w:r>
            <w:proofErr w:type="spellStart"/>
            <w:r w:rsidRPr="0013602C">
              <w:rPr>
                <w:sz w:val="17"/>
                <w:lang w:val="es-MX"/>
              </w:rPr>
              <w:t>tools</w:t>
            </w:r>
            <w:proofErr w:type="spellEnd"/>
            <w:r w:rsidRPr="0013602C">
              <w:rPr>
                <w:sz w:val="17"/>
                <w:lang w:val="es-MX"/>
              </w:rPr>
              <w:t xml:space="preserve"> y explicar resultados.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4984D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Respuesta </w:t>
            </w:r>
            <w:proofErr w:type="spellStart"/>
            <w:r>
              <w:rPr>
                <w:sz w:val="17"/>
              </w:rPr>
              <w:t>trazable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pedagógica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62602CEF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5B51A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Skills</w:t>
            </w:r>
          </w:p>
        </w:tc>
        <w:tc>
          <w:tcPr>
            <w:tcW w:w="432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3BFFA" w14:textId="77777777" w:rsidR="0013100A" w:rsidRPr="0013602C" w:rsidRDefault="008C388F">
            <w:pPr>
              <w:rPr>
                <w:rFonts w:hint="eastAsia"/>
                <w:lang w:val="es-MX"/>
              </w:rPr>
            </w:pPr>
            <w:r w:rsidRPr="0013602C">
              <w:rPr>
                <w:sz w:val="17"/>
                <w:lang w:val="es-MX"/>
              </w:rPr>
              <w:t>Conservar teoría, reglas, convenciones y metodología.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45E53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Decisiones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consistentes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015D915C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5E95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Tools Python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2A2BF" w14:textId="77777777" w:rsidR="0013100A" w:rsidRPr="00E602DC" w:rsidRDefault="008C388F">
            <w:pPr>
              <w:rPr>
                <w:rFonts w:hint="eastAsia"/>
                <w:lang w:val="es-MX"/>
              </w:rPr>
            </w:pPr>
            <w:r w:rsidRPr="00E602DC">
              <w:rPr>
                <w:sz w:val="17"/>
                <w:lang w:val="es-MX"/>
              </w:rPr>
              <w:t>Procesar y calcular de forma determinista.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371F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Matrices y </w:t>
            </w:r>
            <w:proofErr w:type="spellStart"/>
            <w:r>
              <w:rPr>
                <w:sz w:val="17"/>
              </w:rPr>
              <w:t>solución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reproducibles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77EFB59A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B3FD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Pruebas</w:t>
            </w:r>
            <w:proofErr w:type="spellEnd"/>
          </w:p>
        </w:tc>
        <w:tc>
          <w:tcPr>
            <w:tcW w:w="432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56079" w14:textId="77777777" w:rsidR="0013100A" w:rsidRPr="00006099" w:rsidRDefault="008C388F">
            <w:pPr>
              <w:rPr>
                <w:rFonts w:hint="eastAsia"/>
                <w:lang w:val="es-MX"/>
              </w:rPr>
            </w:pPr>
            <w:r w:rsidRPr="00006099">
              <w:rPr>
                <w:sz w:val="17"/>
                <w:lang w:val="es-MX"/>
              </w:rPr>
              <w:t>Comparar contra casos analíticos y simuladores de referencia.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9EE0B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Evidencia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corrección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72DAEB5A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BC78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Reportes</w:t>
            </w:r>
            <w:proofErr w:type="spellEnd"/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39383" w14:textId="77777777" w:rsidR="0013100A" w:rsidRPr="00006099" w:rsidRDefault="008C388F">
            <w:pPr>
              <w:rPr>
                <w:rFonts w:hint="eastAsia"/>
                <w:lang w:val="es-MX"/>
              </w:rPr>
            </w:pPr>
            <w:r w:rsidRPr="00006099">
              <w:rPr>
                <w:sz w:val="17"/>
                <w:lang w:val="es-MX"/>
              </w:rPr>
              <w:t>Presentar datos, ecuaciones, matrices y diagnósticos.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CF7BD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Entregable</w:t>
            </w:r>
            <w:proofErr w:type="spellEnd"/>
            <w:r>
              <w:rPr>
                <w:sz w:val="17"/>
              </w:rPr>
              <w:t xml:space="preserve"> legible y auditable.</w:t>
            </w:r>
          </w:p>
        </w:tc>
      </w:tr>
    </w:tbl>
    <w:p w14:paraId="6A05A809" w14:textId="77777777" w:rsidR="0013100A" w:rsidRDefault="0013100A">
      <w:pPr>
        <w:spacing w:after="0"/>
        <w:rPr>
          <w:rFonts w:hint="eastAsia"/>
        </w:rPr>
      </w:pPr>
    </w:p>
    <w:p w14:paraId="19E0155E" w14:textId="77777777" w:rsidR="0013100A" w:rsidRDefault="008C388F">
      <w:pPr>
        <w:pStyle w:val="Heading1"/>
      </w:pPr>
      <w:proofErr w:type="spellStart"/>
      <w:r>
        <w:t>Alcance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4050C754" w14:textId="5CDE447B" w:rsidR="0013100A" w:rsidRPr="00E83262" w:rsidRDefault="008C388F">
      <w:pPr>
        <w:pStyle w:val="Heading2"/>
        <w:rPr>
          <w:lang w:val="es-MX"/>
        </w:rPr>
      </w:pPr>
      <w:r w:rsidRPr="00E83262">
        <w:rPr>
          <w:lang w:val="es-MX"/>
        </w:rPr>
        <w:t>Alcance inicial (MVP</w:t>
      </w:r>
      <w:r w:rsidR="00D816B2" w:rsidRPr="00E83262">
        <w:rPr>
          <w:lang w:val="es-MX"/>
        </w:rPr>
        <w:t xml:space="preserve">: </w:t>
      </w:r>
      <w:r w:rsidR="00D04731" w:rsidRPr="00E83262">
        <w:rPr>
          <w:lang w:val="es-MX"/>
        </w:rPr>
        <w:t>Producto Mínimo Viable</w:t>
      </w:r>
      <w:r w:rsidRPr="00E83262">
        <w:rPr>
          <w:lang w:val="es-MX"/>
        </w:rPr>
        <w:t>)</w:t>
      </w:r>
    </w:p>
    <w:p w14:paraId="1CC162D4" w14:textId="4AD064D1" w:rsidR="00D85180" w:rsidRPr="00F74D3B" w:rsidRDefault="00D85180" w:rsidP="00ED612F">
      <w:pPr>
        <w:pStyle w:val="ListBullet"/>
        <w:numPr>
          <w:ilvl w:val="0"/>
          <w:numId w:val="0"/>
        </w:numPr>
        <w:spacing w:after="60"/>
        <w:rPr>
          <w:lang w:val="es-MX"/>
        </w:rPr>
      </w:pPr>
      <w:r w:rsidRPr="00F74D3B">
        <w:rPr>
          <w:lang w:val="es-MX"/>
        </w:rPr>
        <w:t>No buscamos desarrollar un simulador completo tipo</w:t>
      </w:r>
      <w:r w:rsidR="0021313E" w:rsidRPr="00F74D3B">
        <w:rPr>
          <w:lang w:val="es-MX"/>
        </w:rPr>
        <w:t xml:space="preserve"> </w:t>
      </w:r>
      <w:r w:rsidRPr="00F74D3B">
        <w:rPr>
          <w:lang w:val="es-MX"/>
        </w:rPr>
        <w:t>HSPICE</w:t>
      </w:r>
      <w:r w:rsidR="007A197F" w:rsidRPr="00F74D3B">
        <w:rPr>
          <w:lang w:val="es-MX"/>
        </w:rPr>
        <w:t xml:space="preserve">, </w:t>
      </w:r>
      <w:proofErr w:type="spellStart"/>
      <w:r w:rsidRPr="00F74D3B">
        <w:rPr>
          <w:lang w:val="es-MX"/>
        </w:rPr>
        <w:t>Spectre</w:t>
      </w:r>
      <w:proofErr w:type="spellEnd"/>
      <w:r w:rsidR="00E83262" w:rsidRPr="00F74D3B">
        <w:rPr>
          <w:lang w:val="es-MX"/>
        </w:rPr>
        <w:t xml:space="preserve">, </w:t>
      </w:r>
      <w:r w:rsidRPr="00F74D3B">
        <w:rPr>
          <w:lang w:val="es-MX"/>
        </w:rPr>
        <w:t>ADS</w:t>
      </w:r>
      <w:r w:rsidR="00E84AD6" w:rsidRPr="00F74D3B">
        <w:rPr>
          <w:lang w:val="es-MX"/>
        </w:rPr>
        <w:t>,</w:t>
      </w:r>
      <w:r w:rsidR="00AD7C4C">
        <w:rPr>
          <w:lang w:val="es-MX"/>
        </w:rPr>
        <w:t xml:space="preserve"> o</w:t>
      </w:r>
      <w:r w:rsidR="00E84AD6" w:rsidRPr="00F74D3B">
        <w:rPr>
          <w:lang w:val="es-MX"/>
        </w:rPr>
        <w:t xml:space="preserve"> </w:t>
      </w:r>
      <w:proofErr w:type="spellStart"/>
      <w:r w:rsidRPr="00F74D3B">
        <w:rPr>
          <w:lang w:val="es-MX"/>
        </w:rPr>
        <w:t>LTspice</w:t>
      </w:r>
      <w:proofErr w:type="spellEnd"/>
      <w:r w:rsidR="00D34569" w:rsidRPr="00F74D3B">
        <w:rPr>
          <w:lang w:val="es-MX"/>
        </w:rPr>
        <w:t xml:space="preserve">, </w:t>
      </w:r>
      <w:r w:rsidRPr="00F74D3B">
        <w:rPr>
          <w:lang w:val="es-MX"/>
        </w:rPr>
        <w:t>porque eso tomaría años.</w:t>
      </w:r>
      <w:r w:rsidR="00F74D3B" w:rsidRPr="00F74D3B">
        <w:rPr>
          <w:lang w:val="es-MX"/>
        </w:rPr>
        <w:t xml:space="preserve"> </w:t>
      </w:r>
      <w:r w:rsidRPr="00F74D3B">
        <w:rPr>
          <w:lang w:val="es-MX"/>
        </w:rPr>
        <w:t xml:space="preserve">Buscamos desarrollar la </w:t>
      </w:r>
      <w:r w:rsidRPr="00F74D3B">
        <w:rPr>
          <w:b/>
          <w:bCs/>
          <w:lang w:val="es-MX"/>
        </w:rPr>
        <w:t>versión mínima funcional</w:t>
      </w:r>
      <w:r w:rsidRPr="00F74D3B">
        <w:rPr>
          <w:lang w:val="es-MX"/>
        </w:rPr>
        <w:t xml:space="preserve"> que demuestre que la arquitectura funciona.</w:t>
      </w:r>
    </w:p>
    <w:p w14:paraId="16904BB1" w14:textId="77777777" w:rsidR="004358FD" w:rsidRPr="00E83262" w:rsidRDefault="004358FD" w:rsidP="00A80D27">
      <w:pPr>
        <w:pStyle w:val="ListBullet"/>
        <w:numPr>
          <w:ilvl w:val="0"/>
          <w:numId w:val="0"/>
        </w:numPr>
        <w:spacing w:after="60"/>
        <w:rPr>
          <w:lang w:val="es-MX"/>
        </w:rPr>
      </w:pPr>
    </w:p>
    <w:p w14:paraId="4770390C" w14:textId="54247B05" w:rsidR="0013100A" w:rsidRDefault="008C388F">
      <w:pPr>
        <w:pStyle w:val="ListBullet"/>
        <w:spacing w:after="60"/>
        <w:rPr>
          <w:rFonts w:hint="eastAsia"/>
        </w:rPr>
      </w:pPr>
      <w:r>
        <w:t xml:space="preserve">Netlists </w:t>
      </w:r>
      <w:proofErr w:type="spellStart"/>
      <w:r>
        <w:t>lineales</w:t>
      </w:r>
      <w:proofErr w:type="spellEnd"/>
      <w:r>
        <w:t xml:space="preserve"> y </w:t>
      </w:r>
      <w:proofErr w:type="spellStart"/>
      <w:r>
        <w:t>concentrados</w:t>
      </w:r>
      <w:proofErr w:type="spellEnd"/>
      <w:r>
        <w:t>.</w:t>
      </w:r>
    </w:p>
    <w:p w14:paraId="45AF83E6" w14:textId="77777777" w:rsidR="0013100A" w:rsidRPr="00F5595A" w:rsidRDefault="008C388F">
      <w:pPr>
        <w:pStyle w:val="ListBullet"/>
        <w:spacing w:after="60"/>
        <w:rPr>
          <w:rFonts w:hint="eastAsia"/>
          <w:lang w:val="es-MX"/>
        </w:rPr>
      </w:pPr>
      <w:r w:rsidRPr="00F5595A">
        <w:rPr>
          <w:lang w:val="es-MX"/>
        </w:rPr>
        <w:lastRenderedPageBreak/>
        <w:t>Resistores, conductancias, capacitores, inductores y fuentes independientes.</w:t>
      </w:r>
    </w:p>
    <w:p w14:paraId="4993C467" w14:textId="77777777" w:rsidR="0013100A" w:rsidRPr="000A0E9A" w:rsidRDefault="008C388F">
      <w:pPr>
        <w:pStyle w:val="ListBullet"/>
        <w:spacing w:after="60"/>
        <w:rPr>
          <w:rFonts w:hint="eastAsia"/>
          <w:lang w:val="es-MX"/>
        </w:rPr>
      </w:pPr>
      <w:r w:rsidRPr="000A0E9A">
        <w:rPr>
          <w:lang w:val="es-MX"/>
        </w:rPr>
        <w:t>Análisis nodal clásico para circuitos compatibles.</w:t>
      </w:r>
    </w:p>
    <w:p w14:paraId="185137D2" w14:textId="77777777" w:rsidR="0013100A" w:rsidRPr="00AE5EAA" w:rsidRDefault="008C388F">
      <w:pPr>
        <w:pStyle w:val="ListBullet"/>
        <w:spacing w:after="60"/>
        <w:rPr>
          <w:rFonts w:hint="eastAsia"/>
          <w:lang w:val="es-MX"/>
        </w:rPr>
      </w:pPr>
      <w:r w:rsidRPr="00AE5EAA">
        <w:rPr>
          <w:lang w:val="es-MX"/>
        </w:rPr>
        <w:t>Análisis AC en una frecuencia y barrido en frecuencia.</w:t>
      </w:r>
    </w:p>
    <w:p w14:paraId="28C4EB6A" w14:textId="77777777" w:rsidR="0013100A" w:rsidRPr="00B3223F" w:rsidRDefault="008C388F">
      <w:pPr>
        <w:pStyle w:val="ListBullet"/>
        <w:spacing w:after="60"/>
        <w:rPr>
          <w:rFonts w:hint="eastAsia"/>
          <w:lang w:val="es-MX"/>
        </w:rPr>
      </w:pPr>
      <w:r w:rsidRPr="00B3223F">
        <w:rPr>
          <w:lang w:val="es-MX"/>
        </w:rPr>
        <w:t xml:space="preserve">Formulación </w:t>
      </w:r>
      <w:proofErr w:type="spellStart"/>
      <w:r w:rsidRPr="00B3223F">
        <w:rPr>
          <w:lang w:val="es-MX"/>
        </w:rPr>
        <w:t>Tableau</w:t>
      </w:r>
      <w:proofErr w:type="spellEnd"/>
      <w:r w:rsidRPr="00B3223F">
        <w:rPr>
          <w:lang w:val="es-MX"/>
        </w:rPr>
        <w:t xml:space="preserve"> para fines educativos.</w:t>
      </w:r>
    </w:p>
    <w:p w14:paraId="4225DE73" w14:textId="77777777" w:rsidR="0013100A" w:rsidRPr="00B3223F" w:rsidRDefault="008C388F">
      <w:pPr>
        <w:pStyle w:val="ListBullet"/>
        <w:spacing w:after="60"/>
        <w:rPr>
          <w:rFonts w:hint="eastAsia"/>
          <w:lang w:val="es-MX"/>
        </w:rPr>
      </w:pPr>
      <w:r w:rsidRPr="00B3223F">
        <w:rPr>
          <w:lang w:val="es-MX"/>
        </w:rPr>
        <w:t xml:space="preserve">Solución con </w:t>
      </w:r>
      <w:proofErr w:type="spellStart"/>
      <w:r w:rsidRPr="00B3223F">
        <w:rPr>
          <w:lang w:val="es-MX"/>
        </w:rPr>
        <w:t>NumPy</w:t>
      </w:r>
      <w:proofErr w:type="spellEnd"/>
      <w:r w:rsidRPr="00B3223F">
        <w:rPr>
          <w:lang w:val="es-MX"/>
        </w:rPr>
        <w:t xml:space="preserve"> y visualización del grafo.</w:t>
      </w:r>
    </w:p>
    <w:p w14:paraId="1D717177" w14:textId="77777777" w:rsidR="0013100A" w:rsidRPr="00B3223F" w:rsidRDefault="008C388F">
      <w:pPr>
        <w:pStyle w:val="ListBullet"/>
        <w:spacing w:after="60"/>
        <w:rPr>
          <w:rFonts w:hint="eastAsia"/>
          <w:lang w:val="es-MX"/>
        </w:rPr>
      </w:pPr>
      <w:r w:rsidRPr="00B3223F">
        <w:rPr>
          <w:lang w:val="es-MX"/>
        </w:rPr>
        <w:t>Validación de KCL, KVL, ecuaciones constitutivas y residuos del sistema.</w:t>
      </w:r>
    </w:p>
    <w:p w14:paraId="7262A20A" w14:textId="77777777" w:rsidR="0013100A" w:rsidRDefault="008C388F">
      <w:pPr>
        <w:pStyle w:val="Heading2"/>
      </w:pPr>
      <w:r>
        <w:t xml:space="preserve">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6262156F" w14:textId="77777777" w:rsidR="0013100A" w:rsidRDefault="008C388F">
      <w:pPr>
        <w:pStyle w:val="ListBullet"/>
        <w:spacing w:after="60"/>
        <w:rPr>
          <w:rFonts w:hint="eastAsia"/>
        </w:rPr>
      </w:pPr>
      <w:proofErr w:type="spellStart"/>
      <w:r>
        <w:t>Modelos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de </w:t>
      </w:r>
      <w:proofErr w:type="spellStart"/>
      <w:r>
        <w:t>semiconductores</w:t>
      </w:r>
      <w:proofErr w:type="spellEnd"/>
      <w:r>
        <w:t>.</w:t>
      </w:r>
    </w:p>
    <w:p w14:paraId="33C206FB" w14:textId="77777777" w:rsidR="0013100A" w:rsidRPr="00B3223F" w:rsidRDefault="008C388F">
      <w:pPr>
        <w:pStyle w:val="ListBullet"/>
        <w:spacing w:after="60"/>
        <w:rPr>
          <w:rFonts w:hint="eastAsia"/>
          <w:lang w:val="es-MX"/>
        </w:rPr>
      </w:pPr>
      <w:r w:rsidRPr="00B3223F">
        <w:rPr>
          <w:lang w:val="es-MX"/>
        </w:rPr>
        <w:t>Análisis no lineal con Newton-Raphson.</w:t>
      </w:r>
    </w:p>
    <w:p w14:paraId="1B4916B0" w14:textId="77777777" w:rsidR="0013100A" w:rsidRPr="00B3223F" w:rsidRDefault="008C388F">
      <w:pPr>
        <w:pStyle w:val="ListBullet"/>
        <w:spacing w:after="60"/>
        <w:rPr>
          <w:rFonts w:hint="eastAsia"/>
          <w:lang w:val="es-MX"/>
        </w:rPr>
      </w:pPr>
      <w:r w:rsidRPr="00B3223F">
        <w:rPr>
          <w:lang w:val="es-MX"/>
        </w:rPr>
        <w:t>Análisis transitorio de propósito general.</w:t>
      </w:r>
    </w:p>
    <w:p w14:paraId="61A417D6" w14:textId="77777777" w:rsidR="0013100A" w:rsidRPr="002568EF" w:rsidRDefault="008C388F">
      <w:pPr>
        <w:pStyle w:val="ListBullet"/>
        <w:spacing w:after="60"/>
        <w:rPr>
          <w:rFonts w:hint="eastAsia"/>
          <w:lang w:val="es-MX"/>
        </w:rPr>
      </w:pPr>
      <w:r w:rsidRPr="002568EF">
        <w:rPr>
          <w:lang w:val="es-MX"/>
        </w:rPr>
        <w:t>Parasitismos distribuidos, líneas de transmisión y modelos RF avanzados.</w:t>
      </w:r>
    </w:p>
    <w:p w14:paraId="251E58D6" w14:textId="77777777" w:rsidR="0013100A" w:rsidRPr="00ED612F" w:rsidRDefault="008C388F">
      <w:pPr>
        <w:pStyle w:val="ListBullet"/>
        <w:spacing w:after="60"/>
        <w:rPr>
          <w:rFonts w:hint="eastAsia"/>
          <w:lang w:val="es-MX"/>
        </w:rPr>
      </w:pPr>
      <w:r w:rsidRPr="00ED612F">
        <w:rPr>
          <w:lang w:val="es-MX"/>
        </w:rPr>
        <w:t>Compatibilidad completa con todos los dialectos SPICE.</w:t>
      </w:r>
    </w:p>
    <w:p w14:paraId="4F718F1A" w14:textId="77777777" w:rsidR="0013100A" w:rsidRPr="00ED612F" w:rsidRDefault="008C388F">
      <w:pPr>
        <w:pStyle w:val="ListBullet"/>
        <w:spacing w:after="60"/>
        <w:rPr>
          <w:rFonts w:hint="eastAsia"/>
          <w:lang w:val="es-MX"/>
        </w:rPr>
      </w:pPr>
      <w:r w:rsidRPr="00ED612F">
        <w:rPr>
          <w:lang w:val="es-MX"/>
        </w:rPr>
        <w:t>Sustituir simuladores comerciales o certificarse para diseño de producción.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9F3DC5" w14:paraId="13E84E97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A62803B" w14:textId="77777777" w:rsidR="0013100A" w:rsidRPr="009F3DC5" w:rsidRDefault="008C388F">
            <w:pPr>
              <w:rPr>
                <w:rFonts w:hint="eastAsia"/>
                <w:lang w:val="es-MX"/>
              </w:rPr>
            </w:pPr>
            <w:r w:rsidRPr="009F3DC5">
              <w:rPr>
                <w:b/>
                <w:color w:val="1F4E79"/>
                <w:sz w:val="21"/>
                <w:lang w:val="es-MX"/>
              </w:rPr>
              <w:t>Criterio de expansión</w:t>
            </w:r>
            <w:r w:rsidRPr="009F3DC5">
              <w:rPr>
                <w:b/>
                <w:color w:val="1F4E79"/>
                <w:sz w:val="21"/>
                <w:lang w:val="es-MX"/>
              </w:rPr>
              <w:br/>
            </w:r>
            <w:r w:rsidRPr="009F3DC5">
              <w:rPr>
                <w:sz w:val="19"/>
                <w:lang w:val="es-MX"/>
              </w:rPr>
              <w:t>La funcionalidad se amplía únicamente cuando el núcleo anterior tiene pruebas automatizadas, resultados de referencia y documentación aprobada.</w:t>
            </w:r>
          </w:p>
        </w:tc>
      </w:tr>
    </w:tbl>
    <w:p w14:paraId="5A39BBE3" w14:textId="77777777" w:rsidR="0013100A" w:rsidRPr="009F3DC5" w:rsidRDefault="0013100A">
      <w:pPr>
        <w:spacing w:after="0"/>
        <w:rPr>
          <w:rFonts w:hint="eastAsia"/>
          <w:lang w:val="es-MX"/>
        </w:rPr>
      </w:pPr>
    </w:p>
    <w:p w14:paraId="41C8F396" w14:textId="77777777" w:rsidR="0013100A" w:rsidRPr="009F3DC5" w:rsidRDefault="008C388F">
      <w:pPr>
        <w:rPr>
          <w:rFonts w:hint="eastAsia"/>
          <w:lang w:val="es-MX"/>
        </w:rPr>
      </w:pPr>
      <w:r w:rsidRPr="009F3DC5">
        <w:rPr>
          <w:lang w:val="es-MX"/>
        </w:rPr>
        <w:br w:type="page"/>
      </w:r>
    </w:p>
    <w:p w14:paraId="47FB4135" w14:textId="77777777" w:rsidR="0013100A" w:rsidRPr="00334744" w:rsidRDefault="008C388F">
      <w:pPr>
        <w:pStyle w:val="Heading1"/>
        <w:rPr>
          <w:lang w:val="es-MX"/>
        </w:rPr>
      </w:pPr>
      <w:r w:rsidRPr="00334744">
        <w:rPr>
          <w:lang w:val="es-MX"/>
        </w:rPr>
        <w:lastRenderedPageBreak/>
        <w:t>1. Arquitectura metodológica</w:t>
      </w:r>
    </w:p>
    <w:p w14:paraId="5B9668D7" w14:textId="77777777" w:rsidR="0013100A" w:rsidRPr="00334744" w:rsidRDefault="008C388F">
      <w:pPr>
        <w:rPr>
          <w:rFonts w:hint="eastAsia"/>
          <w:lang w:val="es-MX"/>
        </w:rPr>
      </w:pPr>
      <w:r w:rsidRPr="00334744">
        <w:rPr>
          <w:lang w:val="es-MX"/>
        </w:rPr>
        <w:t>La arquitectura se divide en cinco capas. Esta separación evita mezclar razonamiento del agente con cálculos numéricos y permite asignar trabajo a equipos independientes.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334744" w14:paraId="642AF251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112BD" w14:textId="77777777" w:rsidR="0013100A" w:rsidRPr="00334744" w:rsidRDefault="008C388F">
            <w:pPr>
              <w:spacing w:after="0"/>
              <w:rPr>
                <w:rFonts w:hint="eastAsia"/>
                <w:lang w:val="es-MX"/>
              </w:rPr>
            </w:pPr>
            <w:r w:rsidRPr="00334744">
              <w:rPr>
                <w:rFonts w:ascii="Consolas" w:hAnsi="Consolas"/>
                <w:sz w:val="17"/>
                <w:lang w:val="es-MX"/>
              </w:rPr>
              <w:t xml:space="preserve">Usuario / </w:t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Netlist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br/>
              <w:t xml:space="preserve">      ↓</w:t>
            </w:r>
            <w:r w:rsidRPr="00334744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Custom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t xml:space="preserve"> Agent de GitHub </w:t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Copilot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br/>
              <w:t xml:space="preserve">      ↓ selecciona </w:t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skills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t xml:space="preserve"> y ejecuta </w:t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tools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Parser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t xml:space="preserve"> → Modelo del circuito → Grafo → Matrices → </w:t>
            </w:r>
            <w:proofErr w:type="spellStart"/>
            <w:r w:rsidRPr="00334744">
              <w:rPr>
                <w:rFonts w:ascii="Consolas" w:hAnsi="Consolas"/>
                <w:sz w:val="17"/>
                <w:lang w:val="es-MX"/>
              </w:rPr>
              <w:t>Solver</w:t>
            </w:r>
            <w:proofErr w:type="spellEnd"/>
            <w:r w:rsidRPr="00334744">
              <w:rPr>
                <w:rFonts w:ascii="Consolas" w:hAnsi="Consolas"/>
                <w:sz w:val="17"/>
                <w:lang w:val="es-MX"/>
              </w:rPr>
              <w:t xml:space="preserve"> → Validación</w:t>
            </w:r>
            <w:r w:rsidRPr="00334744">
              <w:rPr>
                <w:rFonts w:ascii="Consolas" w:hAnsi="Consolas"/>
                <w:sz w:val="17"/>
                <w:lang w:val="es-MX"/>
              </w:rPr>
              <w:br/>
              <w:t xml:space="preserve">      ↓</w:t>
            </w:r>
            <w:r w:rsidRPr="00334744">
              <w:rPr>
                <w:rFonts w:ascii="Consolas" w:hAnsi="Consolas"/>
                <w:sz w:val="17"/>
                <w:lang w:val="es-MX"/>
              </w:rPr>
              <w:br/>
              <w:t>Reporte explicable + artefactos + diagnóstico</w:t>
            </w:r>
          </w:p>
        </w:tc>
      </w:tr>
    </w:tbl>
    <w:p w14:paraId="72A3D3EC" w14:textId="77777777" w:rsidR="0013100A" w:rsidRPr="00334744" w:rsidRDefault="0013100A">
      <w:pPr>
        <w:spacing w:after="0"/>
        <w:rPr>
          <w:rFonts w:hint="eastAsia"/>
          <w:lang w:val="es-MX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888"/>
        <w:gridCol w:w="4320"/>
      </w:tblGrid>
      <w:tr w:rsidR="0013100A" w14:paraId="304670F8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E4382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B589F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Contenido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5F525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Regla de </w:t>
            </w:r>
            <w:proofErr w:type="spellStart"/>
            <w:r>
              <w:rPr>
                <w:b/>
                <w:color w:val="FFFFFF"/>
                <w:sz w:val="18"/>
              </w:rPr>
              <w:t>diseño</w:t>
            </w:r>
            <w:proofErr w:type="spellEnd"/>
          </w:p>
        </w:tc>
      </w:tr>
      <w:tr w:rsidR="0013100A" w:rsidRPr="00334744" w14:paraId="00C2412C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7A9B4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Interfaz</w:t>
            </w:r>
            <w:proofErr w:type="spellEnd"/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22F3D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Custom Agent, prompt files y </w:t>
            </w:r>
            <w:proofErr w:type="spellStart"/>
            <w:r>
              <w:rPr>
                <w:sz w:val="17"/>
              </w:rPr>
              <w:t>respuestas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0022B" w14:textId="77777777" w:rsidR="0013100A" w:rsidRPr="00334744" w:rsidRDefault="008C388F">
            <w:pPr>
              <w:rPr>
                <w:rFonts w:hint="eastAsia"/>
                <w:lang w:val="es-MX"/>
              </w:rPr>
            </w:pPr>
            <w:r w:rsidRPr="00334744">
              <w:rPr>
                <w:sz w:val="17"/>
                <w:lang w:val="es-MX"/>
              </w:rPr>
              <w:t>No realiza cálculos críticos de memoria.</w:t>
            </w:r>
          </w:p>
        </w:tc>
      </w:tr>
      <w:tr w:rsidR="0013100A" w:rsidRPr="00AD7C4C" w14:paraId="62AC3DC2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61742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Conocimiento</w:t>
            </w:r>
            <w:proofErr w:type="spellEnd"/>
          </w:p>
        </w:tc>
        <w:tc>
          <w:tcPr>
            <w:tcW w:w="38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F079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10 skills </w:t>
            </w:r>
            <w:proofErr w:type="spellStart"/>
            <w:r>
              <w:rPr>
                <w:sz w:val="17"/>
              </w:rPr>
              <w:t>metodológicos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2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50969" w14:textId="77777777" w:rsidR="0013100A" w:rsidRPr="00AD7C4C" w:rsidRDefault="008C388F">
            <w:pPr>
              <w:rPr>
                <w:rFonts w:hint="eastAsia"/>
                <w:lang w:val="es-MX"/>
              </w:rPr>
            </w:pPr>
            <w:r w:rsidRPr="00AD7C4C">
              <w:rPr>
                <w:sz w:val="17"/>
                <w:lang w:val="es-MX"/>
              </w:rPr>
              <w:t>Las convenciones deben ser únicas y compartidas.</w:t>
            </w:r>
          </w:p>
        </w:tc>
      </w:tr>
      <w:tr w:rsidR="0013100A" w:rsidRPr="00B83DA4" w14:paraId="60FC3D3C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09AD2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Dominio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AA906" w14:textId="77777777" w:rsidR="0013100A" w:rsidRPr="00B83DA4" w:rsidRDefault="008C388F">
            <w:pPr>
              <w:rPr>
                <w:rFonts w:hint="eastAsia"/>
                <w:lang w:val="es-MX"/>
              </w:rPr>
            </w:pPr>
            <w:r w:rsidRPr="00B83DA4">
              <w:rPr>
                <w:sz w:val="17"/>
                <w:lang w:val="es-MX"/>
              </w:rPr>
              <w:t>Modelo de circuito, nodos, ramas y componentes.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2C452" w14:textId="77777777" w:rsidR="0013100A" w:rsidRPr="00B83DA4" w:rsidRDefault="008C388F">
            <w:pPr>
              <w:rPr>
                <w:rFonts w:hint="eastAsia"/>
                <w:lang w:val="es-MX"/>
              </w:rPr>
            </w:pPr>
            <w:r w:rsidRPr="00B83DA4">
              <w:rPr>
                <w:sz w:val="17"/>
                <w:lang w:val="es-MX"/>
              </w:rPr>
              <w:t>Cada objeto conserva identidad y unidades.</w:t>
            </w:r>
          </w:p>
        </w:tc>
      </w:tr>
      <w:tr w:rsidR="0013100A" w:rsidRPr="00B83DA4" w14:paraId="227FB2AA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039C3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Cálculo</w:t>
            </w:r>
            <w:proofErr w:type="spellEnd"/>
          </w:p>
        </w:tc>
        <w:tc>
          <w:tcPr>
            <w:tcW w:w="38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6B5B9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Matrices y solver NumPy.</w:t>
            </w:r>
          </w:p>
        </w:tc>
        <w:tc>
          <w:tcPr>
            <w:tcW w:w="432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C9591" w14:textId="77777777" w:rsidR="0013100A" w:rsidRPr="00B83DA4" w:rsidRDefault="008C388F">
            <w:pPr>
              <w:rPr>
                <w:rFonts w:hint="eastAsia"/>
                <w:lang w:val="es-MX"/>
              </w:rPr>
            </w:pPr>
            <w:r w:rsidRPr="00B83DA4">
              <w:rPr>
                <w:sz w:val="17"/>
                <w:lang w:val="es-MX"/>
              </w:rPr>
              <w:t>Funciones puras, deterministas y probadas.</w:t>
            </w:r>
          </w:p>
        </w:tc>
      </w:tr>
      <w:tr w:rsidR="0013100A" w:rsidRPr="009566C4" w14:paraId="5658FB68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34E8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Verificación</w:t>
            </w:r>
            <w:proofErr w:type="spellEnd"/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1104A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Pruebas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residuos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comparación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E416A" w14:textId="77777777" w:rsidR="0013100A" w:rsidRPr="009566C4" w:rsidRDefault="008C388F">
            <w:pPr>
              <w:rPr>
                <w:rFonts w:hint="eastAsia"/>
                <w:lang w:val="es-MX"/>
              </w:rPr>
            </w:pPr>
            <w:r w:rsidRPr="009566C4">
              <w:rPr>
                <w:sz w:val="17"/>
                <w:lang w:val="es-MX"/>
              </w:rPr>
              <w:t>No entregar resultados que no hayan pasado validación.</w:t>
            </w:r>
          </w:p>
        </w:tc>
      </w:tr>
    </w:tbl>
    <w:p w14:paraId="0D0B940D" w14:textId="77777777" w:rsidR="0013100A" w:rsidRPr="009566C4" w:rsidRDefault="0013100A">
      <w:pPr>
        <w:spacing w:after="0"/>
        <w:rPr>
          <w:rFonts w:hint="eastAsia"/>
          <w:lang w:val="es-MX"/>
        </w:rPr>
      </w:pPr>
    </w:p>
    <w:p w14:paraId="6F9A9EAC" w14:textId="77777777" w:rsidR="0013100A" w:rsidRDefault="008C388F">
      <w:pPr>
        <w:pStyle w:val="Heading2"/>
      </w:pPr>
      <w:r>
        <w:t xml:space="preserve">1.1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obligatorio</w:t>
      </w:r>
      <w:proofErr w:type="spellEnd"/>
    </w:p>
    <w:p w14:paraId="3A24E672" w14:textId="77777777" w:rsidR="0013100A" w:rsidRPr="00B47D54" w:rsidRDefault="008C388F">
      <w:pPr>
        <w:pStyle w:val="ListNumber"/>
        <w:spacing w:after="60"/>
        <w:rPr>
          <w:rFonts w:hint="eastAsia"/>
          <w:lang w:val="es-MX"/>
        </w:rPr>
      </w:pPr>
      <w:r w:rsidRPr="00B47D54">
        <w:rPr>
          <w:lang w:val="es-MX"/>
        </w:rPr>
        <w:t xml:space="preserve">Leer y validar el </w:t>
      </w:r>
      <w:proofErr w:type="spellStart"/>
      <w:r w:rsidRPr="00B47D54">
        <w:rPr>
          <w:lang w:val="es-MX"/>
        </w:rPr>
        <w:t>netlist</w:t>
      </w:r>
      <w:proofErr w:type="spellEnd"/>
      <w:r w:rsidRPr="00B47D54">
        <w:rPr>
          <w:lang w:val="es-MX"/>
        </w:rPr>
        <w:t>.</w:t>
      </w:r>
    </w:p>
    <w:p w14:paraId="28F3F63D" w14:textId="77777777" w:rsidR="0013100A" w:rsidRDefault="008C388F">
      <w:pPr>
        <w:pStyle w:val="ListNumber"/>
        <w:spacing w:after="60"/>
        <w:rPr>
          <w:rFonts w:hint="eastAsia"/>
        </w:rPr>
      </w:pPr>
      <w:proofErr w:type="spellStart"/>
      <w:r>
        <w:t>Normalizar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>.</w:t>
      </w:r>
    </w:p>
    <w:p w14:paraId="0D99B5DB" w14:textId="77777777" w:rsidR="0013100A" w:rsidRPr="00B47D54" w:rsidRDefault="008C388F">
      <w:pPr>
        <w:pStyle w:val="ListNumber"/>
        <w:spacing w:after="60"/>
        <w:rPr>
          <w:rFonts w:hint="eastAsia"/>
          <w:lang w:val="es-MX"/>
        </w:rPr>
      </w:pPr>
      <w:r w:rsidRPr="00B47D54">
        <w:rPr>
          <w:lang w:val="es-MX"/>
        </w:rPr>
        <w:t>Crear el modelo interno del circuito.</w:t>
      </w:r>
    </w:p>
    <w:p w14:paraId="412D7945" w14:textId="77777777" w:rsidR="0013100A" w:rsidRPr="00B47D54" w:rsidRDefault="008C388F">
      <w:pPr>
        <w:pStyle w:val="ListNumber"/>
        <w:spacing w:after="60"/>
        <w:rPr>
          <w:rFonts w:hint="eastAsia"/>
          <w:lang w:val="es-MX"/>
        </w:rPr>
      </w:pPr>
      <w:r w:rsidRPr="00B47D54">
        <w:rPr>
          <w:lang w:val="es-MX"/>
        </w:rPr>
        <w:t>Enumerar nodos y ramas con un orden determinista.</w:t>
      </w:r>
    </w:p>
    <w:p w14:paraId="0B04DC99" w14:textId="77777777" w:rsidR="0013100A" w:rsidRDefault="008C388F">
      <w:pPr>
        <w:pStyle w:val="ListNumber"/>
        <w:spacing w:after="60"/>
        <w:rPr>
          <w:rFonts w:hint="eastAsia"/>
        </w:rPr>
      </w:pPr>
      <w:proofErr w:type="spellStart"/>
      <w:r>
        <w:t>Construir</w:t>
      </w:r>
      <w:proofErr w:type="spellEnd"/>
      <w:r>
        <w:t xml:space="preserve"> el </w:t>
      </w:r>
      <w:proofErr w:type="spellStart"/>
      <w:r>
        <w:t>grafo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>.</w:t>
      </w:r>
    </w:p>
    <w:p w14:paraId="79E37DFF" w14:textId="77777777" w:rsidR="0013100A" w:rsidRPr="00B47D54" w:rsidRDefault="008C388F">
      <w:pPr>
        <w:pStyle w:val="ListNumber"/>
        <w:spacing w:after="60"/>
        <w:rPr>
          <w:rFonts w:hint="eastAsia"/>
          <w:lang w:val="es-MX"/>
        </w:rPr>
      </w:pPr>
      <w:r w:rsidRPr="00B47D54">
        <w:rPr>
          <w:lang w:val="es-MX"/>
        </w:rPr>
        <w:t>Construir la matriz de incidencia completa y reducida.</w:t>
      </w:r>
    </w:p>
    <w:p w14:paraId="5BC444EC" w14:textId="77777777" w:rsidR="0013100A" w:rsidRDefault="008C388F">
      <w:pPr>
        <w:pStyle w:val="ListNumber"/>
        <w:spacing w:after="60"/>
        <w:rPr>
          <w:rFonts w:hint="eastAsia"/>
        </w:rPr>
      </w:pPr>
      <w:proofErr w:type="spellStart"/>
      <w:r>
        <w:t>Seleccionar</w:t>
      </w:r>
      <w:proofErr w:type="spellEnd"/>
      <w:r>
        <w:t xml:space="preserve"> la </w:t>
      </w:r>
      <w:proofErr w:type="spellStart"/>
      <w:r>
        <w:t>formulación</w:t>
      </w:r>
      <w:proofErr w:type="spellEnd"/>
      <w:r>
        <w:t xml:space="preserve"> compatible.</w:t>
      </w:r>
    </w:p>
    <w:p w14:paraId="6AC4F347" w14:textId="77777777" w:rsidR="0013100A" w:rsidRDefault="008C388F">
      <w:pPr>
        <w:pStyle w:val="ListNumber"/>
        <w:spacing w:after="60"/>
        <w:rPr>
          <w:rFonts w:hint="eastAsia"/>
        </w:rPr>
      </w:pPr>
      <w:proofErr w:type="spellStart"/>
      <w:r>
        <w:t>Ensamblar</w:t>
      </w:r>
      <w:proofErr w:type="spellEnd"/>
      <w:r>
        <w:t xml:space="preserve"> matrices y </w:t>
      </w:r>
      <w:proofErr w:type="spellStart"/>
      <w:r>
        <w:t>vectores</w:t>
      </w:r>
      <w:proofErr w:type="spellEnd"/>
      <w:r>
        <w:t>.</w:t>
      </w:r>
    </w:p>
    <w:p w14:paraId="1BE5DE3D" w14:textId="77777777" w:rsidR="0013100A" w:rsidRDefault="008C388F">
      <w:pPr>
        <w:pStyle w:val="ListNumber"/>
        <w:spacing w:after="60"/>
        <w:rPr>
          <w:rFonts w:hint="eastAsia"/>
        </w:rPr>
      </w:pPr>
      <w:r>
        <w:t xml:space="preserve">Resolver el </w:t>
      </w:r>
      <w:proofErr w:type="spellStart"/>
      <w:r>
        <w:t>sistema</w:t>
      </w:r>
      <w:proofErr w:type="spellEnd"/>
      <w:r>
        <w:t xml:space="preserve"> lineal.</w:t>
      </w:r>
    </w:p>
    <w:p w14:paraId="1FD3BC26" w14:textId="77777777" w:rsidR="0013100A" w:rsidRDefault="008C388F">
      <w:pPr>
        <w:pStyle w:val="ListNumber"/>
        <w:spacing w:after="60"/>
        <w:rPr>
          <w:rFonts w:hint="eastAsia"/>
        </w:rPr>
      </w:pPr>
      <w:proofErr w:type="spellStart"/>
      <w:r>
        <w:t>Recuperar</w:t>
      </w:r>
      <w:proofErr w:type="spellEnd"/>
      <w:r>
        <w:t xml:space="preserve"> variables </w:t>
      </w:r>
      <w:proofErr w:type="spellStart"/>
      <w:r>
        <w:t>físicas</w:t>
      </w:r>
      <w:proofErr w:type="spellEnd"/>
      <w:r>
        <w:t>.</w:t>
      </w:r>
    </w:p>
    <w:p w14:paraId="49321BDC" w14:textId="77777777" w:rsidR="0013100A" w:rsidRPr="00B47D54" w:rsidRDefault="008C388F">
      <w:pPr>
        <w:pStyle w:val="ListNumber"/>
        <w:spacing w:after="60"/>
        <w:rPr>
          <w:rFonts w:hint="eastAsia"/>
          <w:lang w:val="es-MX"/>
        </w:rPr>
      </w:pPr>
      <w:r w:rsidRPr="00B47D54">
        <w:rPr>
          <w:lang w:val="es-MX"/>
        </w:rPr>
        <w:t>Ejecutar validaciones matemáticas y eléctricas.</w:t>
      </w:r>
    </w:p>
    <w:p w14:paraId="41931AC7" w14:textId="77777777" w:rsidR="0013100A" w:rsidRDefault="008C388F">
      <w:pPr>
        <w:pStyle w:val="ListNumber"/>
        <w:spacing w:after="60"/>
        <w:rPr>
          <w:rFonts w:hint="eastAsia"/>
        </w:rPr>
      </w:pPr>
      <w:proofErr w:type="spellStart"/>
      <w:r>
        <w:t>Generar</w:t>
      </w:r>
      <w:proofErr w:type="spellEnd"/>
      <w:r>
        <w:t xml:space="preserve"> el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trazable</w:t>
      </w:r>
      <w:proofErr w:type="spellEnd"/>
      <w:r>
        <w:t>.</w:t>
      </w:r>
    </w:p>
    <w:p w14:paraId="539D3758" w14:textId="77777777" w:rsidR="0013100A" w:rsidRDefault="008C388F">
      <w:pPr>
        <w:pStyle w:val="Heading2"/>
      </w:pPr>
      <w:r>
        <w:t xml:space="preserve">1.2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3D1AD08B" w14:textId="77777777" w:rsidR="0013100A" w:rsidRDefault="008C388F">
      <w:pPr>
        <w:rPr>
          <w:rFonts w:hint="eastAsia"/>
        </w:rPr>
      </w:pPr>
      <w:r w:rsidRPr="00110F41">
        <w:rPr>
          <w:lang w:val="es-MX"/>
        </w:rPr>
        <w:t xml:space="preserve">Todos los </w:t>
      </w:r>
      <w:proofErr w:type="spellStart"/>
      <w:r w:rsidRPr="00110F41">
        <w:rPr>
          <w:lang w:val="es-MX"/>
        </w:rPr>
        <w:t>skills</w:t>
      </w:r>
      <w:proofErr w:type="spellEnd"/>
      <w:r w:rsidRPr="00110F41">
        <w:rPr>
          <w:lang w:val="es-MX"/>
        </w:rPr>
        <w:t xml:space="preserve"> y </w:t>
      </w:r>
      <w:proofErr w:type="spellStart"/>
      <w:r w:rsidRPr="00110F41">
        <w:rPr>
          <w:lang w:val="es-MX"/>
        </w:rPr>
        <w:t>tools</w:t>
      </w:r>
      <w:proofErr w:type="spellEnd"/>
      <w:r w:rsidRPr="00110F41">
        <w:rPr>
          <w:lang w:val="es-MX"/>
        </w:rPr>
        <w:t xml:space="preserve"> deben compartir el mismo contrato de datos. </w:t>
      </w:r>
      <w:r>
        <w:t xml:space="preserve">Como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siguientes: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040"/>
        <w:gridCol w:w="3331"/>
      </w:tblGrid>
      <w:tr w:rsidR="0013100A" w14:paraId="2BEF5D74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EA27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7CAE3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89A21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Ejemplo</w:t>
            </w:r>
            <w:proofErr w:type="spellEnd"/>
          </w:p>
        </w:tc>
      </w:tr>
      <w:tr w:rsidR="0013100A" w14:paraId="4333CB04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CD38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548F1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único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componente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0D57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R1</w:t>
            </w:r>
          </w:p>
        </w:tc>
      </w:tr>
      <w:tr w:rsidR="0013100A" w14:paraId="14E9DFB6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C658A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50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B001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Tipo </w:t>
            </w:r>
            <w:proofErr w:type="spellStart"/>
            <w:r>
              <w:rPr>
                <w:sz w:val="17"/>
              </w:rPr>
              <w:t>normalizado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A7CD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resistor</w:t>
            </w:r>
          </w:p>
        </w:tc>
      </w:tr>
      <w:tr w:rsidR="0013100A" w14:paraId="0C98DB76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06FB6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node_from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B2423" w14:textId="77777777" w:rsidR="0013100A" w:rsidRPr="00E86B43" w:rsidRDefault="008C388F">
            <w:pPr>
              <w:rPr>
                <w:rFonts w:hint="eastAsia"/>
                <w:lang w:val="es-MX"/>
              </w:rPr>
            </w:pPr>
            <w:r w:rsidRPr="00E86B43">
              <w:rPr>
                <w:sz w:val="17"/>
                <w:lang w:val="es-MX"/>
              </w:rPr>
              <w:t>Nodo positivo o de origen.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41BE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</w:tr>
      <w:tr w:rsidR="0013100A" w14:paraId="53A40F5B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1E881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node_to</w:t>
            </w:r>
            <w:proofErr w:type="spellEnd"/>
          </w:p>
        </w:tc>
        <w:tc>
          <w:tcPr>
            <w:tcW w:w="50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472C8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Nodo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negativo</w:t>
            </w:r>
            <w:proofErr w:type="spellEnd"/>
            <w:r>
              <w:rPr>
                <w:sz w:val="17"/>
              </w:rPr>
              <w:t xml:space="preserve"> o </w:t>
            </w:r>
            <w:proofErr w:type="spellStart"/>
            <w:r>
              <w:rPr>
                <w:sz w:val="17"/>
              </w:rPr>
              <w:t>destino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999B5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</w:tr>
      <w:tr w:rsidR="0013100A" w14:paraId="4C9CA165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C5A87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value_si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7100B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Valor </w:t>
            </w:r>
            <w:proofErr w:type="spellStart"/>
            <w:r>
              <w:rPr>
                <w:sz w:val="17"/>
              </w:rPr>
              <w:t>convertido</w:t>
            </w:r>
            <w:proofErr w:type="spellEnd"/>
            <w:r>
              <w:rPr>
                <w:sz w:val="17"/>
              </w:rPr>
              <w:t xml:space="preserve"> a SI.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2171C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1000.0</w:t>
            </w:r>
          </w:p>
        </w:tc>
      </w:tr>
      <w:tr w:rsidR="0013100A" w14:paraId="018488C3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362F8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unit</w:t>
            </w:r>
          </w:p>
        </w:tc>
        <w:tc>
          <w:tcPr>
            <w:tcW w:w="50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DE5E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Unidad </w:t>
            </w:r>
            <w:proofErr w:type="spellStart"/>
            <w:r>
              <w:rPr>
                <w:sz w:val="17"/>
              </w:rPr>
              <w:t>física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0C637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ohm</w:t>
            </w:r>
          </w:p>
        </w:tc>
      </w:tr>
      <w:tr w:rsidR="0013100A" w14:paraId="3F321BFF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CD1D5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branch_id</w:t>
            </w:r>
            <w:proofErr w:type="spellEnd"/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C860E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Rama </w:t>
            </w:r>
            <w:proofErr w:type="spellStart"/>
            <w:r>
              <w:rPr>
                <w:sz w:val="17"/>
              </w:rPr>
              <w:t>asignada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76B55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B2</w:t>
            </w:r>
          </w:p>
        </w:tc>
      </w:tr>
      <w:tr w:rsidR="0013100A" w14:paraId="3725CE46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94C96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source_line</w:t>
            </w:r>
            <w:proofErr w:type="spellEnd"/>
          </w:p>
        </w:tc>
        <w:tc>
          <w:tcPr>
            <w:tcW w:w="50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94E16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Línea original del netlist.</w:t>
            </w:r>
          </w:p>
        </w:tc>
        <w:tc>
          <w:tcPr>
            <w:tcW w:w="25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A0BDF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R1 1 2 1k</w:t>
            </w:r>
          </w:p>
        </w:tc>
      </w:tr>
    </w:tbl>
    <w:p w14:paraId="0E27B00A" w14:textId="77777777" w:rsidR="0013100A" w:rsidRDefault="0013100A">
      <w:pPr>
        <w:spacing w:after="0"/>
        <w:rPr>
          <w:rFonts w:hint="eastAsia"/>
        </w:rPr>
      </w:pPr>
    </w:p>
    <w:p w14:paraId="60061E4C" w14:textId="77777777" w:rsidR="0013100A" w:rsidRDefault="008C388F">
      <w:pPr>
        <w:rPr>
          <w:rFonts w:hint="eastAsia"/>
        </w:rPr>
      </w:pPr>
      <w:r>
        <w:br w:type="page"/>
      </w:r>
    </w:p>
    <w:p w14:paraId="1F3126AC" w14:textId="77777777" w:rsidR="0013100A" w:rsidRDefault="008C388F">
      <w:pPr>
        <w:pStyle w:val="Heading1"/>
      </w:pPr>
      <w:r>
        <w:lastRenderedPageBreak/>
        <w:t xml:space="preserve">2. </w:t>
      </w:r>
      <w:proofErr w:type="spellStart"/>
      <w:r>
        <w:t>Paquete</w:t>
      </w:r>
      <w:proofErr w:type="spellEnd"/>
      <w:r>
        <w:t xml:space="preserve"> de 10 skills de </w:t>
      </w:r>
      <w:proofErr w:type="spellStart"/>
      <w:r>
        <w:t>conocimiento</w:t>
      </w:r>
      <w:proofErr w:type="spellEnd"/>
    </w:p>
    <w:p w14:paraId="54A715A5" w14:textId="77777777" w:rsidR="0013100A" w:rsidRPr="003749B5" w:rsidRDefault="008C388F">
      <w:pPr>
        <w:rPr>
          <w:rFonts w:hint="eastAsia"/>
          <w:lang w:val="es-MX"/>
        </w:rPr>
      </w:pPr>
      <w:proofErr w:type="gramStart"/>
      <w:r w:rsidRPr="00A504B0">
        <w:rPr>
          <w:lang w:val="es-MX"/>
        </w:rPr>
        <w:t xml:space="preserve">Cada </w:t>
      </w:r>
      <w:proofErr w:type="spellStart"/>
      <w:r w:rsidRPr="00A504B0">
        <w:rPr>
          <w:lang w:val="es-MX"/>
        </w:rPr>
        <w:t>skill</w:t>
      </w:r>
      <w:proofErr w:type="spellEnd"/>
      <w:proofErr w:type="gramEnd"/>
      <w:r w:rsidRPr="00A504B0">
        <w:rPr>
          <w:lang w:val="es-MX"/>
        </w:rPr>
        <w:t xml:space="preserve"> debe vivir en una carpeta independiente y contener un archivo obligatorio SKILL.md. El archivo debe incluir nombre, descripción, condiciones de uso, conocimiento del dominio, procedimiento, restricciones, ejemplos y referencias a </w:t>
      </w:r>
      <w:proofErr w:type="spellStart"/>
      <w:r w:rsidRPr="00A504B0">
        <w:rPr>
          <w:lang w:val="es-MX"/>
        </w:rPr>
        <w:t>tools</w:t>
      </w:r>
      <w:proofErr w:type="spellEnd"/>
      <w:r w:rsidRPr="00A504B0">
        <w:rPr>
          <w:lang w:val="es-MX"/>
        </w:rPr>
        <w:t xml:space="preserve">. </w:t>
      </w:r>
      <w:r w:rsidRPr="003749B5">
        <w:rPr>
          <w:lang w:val="es-MX"/>
        </w:rPr>
        <w:t xml:space="preserve">GitHub describe los </w:t>
      </w:r>
      <w:proofErr w:type="spellStart"/>
      <w:r w:rsidRPr="003749B5">
        <w:rPr>
          <w:lang w:val="es-MX"/>
        </w:rPr>
        <w:t>skills</w:t>
      </w:r>
      <w:proofErr w:type="spellEnd"/>
      <w:r w:rsidRPr="003749B5">
        <w:rPr>
          <w:lang w:val="es-MX"/>
        </w:rPr>
        <w:t xml:space="preserve"> como módulos reutilizables de instrucciones que pueden acompañarse de scripts y recursos.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3672"/>
        <w:gridCol w:w="3528"/>
      </w:tblGrid>
      <w:tr w:rsidR="0013100A" w14:paraId="1AC0BBCA" w14:textId="77777777">
        <w:trPr>
          <w:tblHeader/>
          <w:jc w:val="center"/>
        </w:trPr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C7B2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6134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ADDA2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Objetivo</w:t>
            </w:r>
            <w:proofErr w:type="spellEnd"/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EE2CE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Entregable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mínimo</w:t>
            </w:r>
            <w:proofErr w:type="spellEnd"/>
          </w:p>
        </w:tc>
      </w:tr>
      <w:tr w:rsidR="0013100A" w:rsidRPr="003749B5" w14:paraId="1B895D9A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20A0C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5D1F7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spice-netlist-fundamentals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9F403" w14:textId="77777777" w:rsidR="0013100A" w:rsidRPr="003749B5" w:rsidRDefault="008C388F">
            <w:pPr>
              <w:rPr>
                <w:rFonts w:hint="eastAsia"/>
                <w:lang w:val="es-MX"/>
              </w:rPr>
            </w:pPr>
            <w:r w:rsidRPr="003749B5">
              <w:rPr>
                <w:sz w:val="16"/>
                <w:lang w:val="es-MX"/>
              </w:rPr>
              <w:t xml:space="preserve">Definir el subconjunto de </w:t>
            </w:r>
            <w:proofErr w:type="spellStart"/>
            <w:r w:rsidRPr="003749B5">
              <w:rPr>
                <w:sz w:val="16"/>
                <w:lang w:val="es-MX"/>
              </w:rPr>
              <w:t>netlist</w:t>
            </w:r>
            <w:proofErr w:type="spellEnd"/>
            <w:r w:rsidRPr="003749B5">
              <w:rPr>
                <w:sz w:val="16"/>
                <w:lang w:val="es-MX"/>
              </w:rPr>
              <w:t xml:space="preserve"> aceptado, comentarios, directivas, nodos, referencias, nombres y prefijos.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00733" w14:textId="77777777" w:rsidR="0013100A" w:rsidRPr="003749B5" w:rsidRDefault="008C388F">
            <w:pPr>
              <w:rPr>
                <w:rFonts w:hint="eastAsia"/>
                <w:lang w:val="es-MX"/>
              </w:rPr>
            </w:pPr>
            <w:r w:rsidRPr="003749B5">
              <w:rPr>
                <w:sz w:val="16"/>
                <w:lang w:val="es-MX"/>
              </w:rPr>
              <w:t>Gramática documentada, ejemplos válidos/no válidos y mensajes de error esperados.</w:t>
            </w:r>
          </w:p>
        </w:tc>
      </w:tr>
      <w:tr w:rsidR="0013100A" w:rsidRPr="00E93614" w14:paraId="2ABB8EDA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4751B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4903E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circuit-graph-theory</w:t>
            </w:r>
          </w:p>
        </w:tc>
        <w:tc>
          <w:tcPr>
            <w:tcW w:w="36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D3560" w14:textId="77777777" w:rsidR="0013100A" w:rsidRPr="00E93614" w:rsidRDefault="008C388F">
            <w:pPr>
              <w:rPr>
                <w:rFonts w:hint="eastAsia"/>
                <w:lang w:val="es-MX"/>
              </w:rPr>
            </w:pPr>
            <w:r w:rsidRPr="00E93614">
              <w:rPr>
                <w:sz w:val="16"/>
                <w:lang w:val="es-MX"/>
              </w:rPr>
              <w:t>Transformar nodos en vértices y componentes en ramas orientadas; diferenciar incidencia y adyacencia.</w:t>
            </w:r>
          </w:p>
        </w:tc>
        <w:tc>
          <w:tcPr>
            <w:tcW w:w="35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579CF" w14:textId="77777777" w:rsidR="0013100A" w:rsidRPr="00E93614" w:rsidRDefault="008C388F">
            <w:pPr>
              <w:rPr>
                <w:rFonts w:hint="eastAsia"/>
                <w:lang w:val="es-MX"/>
              </w:rPr>
            </w:pPr>
            <w:r w:rsidRPr="00E93614">
              <w:rPr>
                <w:sz w:val="16"/>
                <w:lang w:val="es-MX"/>
              </w:rPr>
              <w:t>Reglas de orientación, numeración y manejo de ramas paralelas.</w:t>
            </w:r>
          </w:p>
        </w:tc>
      </w:tr>
      <w:tr w:rsidR="0013100A" w:rsidRPr="00E93614" w14:paraId="17297EFD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D5EC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7FFB7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incidence-matrix-method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A86CA" w14:textId="77777777" w:rsidR="0013100A" w:rsidRPr="00E93614" w:rsidRDefault="008C388F">
            <w:pPr>
              <w:rPr>
                <w:rFonts w:hint="eastAsia"/>
                <w:lang w:val="es-MX"/>
              </w:rPr>
            </w:pPr>
            <w:r w:rsidRPr="00E93614">
              <w:rPr>
                <w:sz w:val="16"/>
                <w:lang w:val="es-MX"/>
              </w:rPr>
              <w:t>Definir la matriz completa/reducida y su convención de signos.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32960" w14:textId="77777777" w:rsidR="0013100A" w:rsidRPr="00E93614" w:rsidRDefault="008C388F">
            <w:pPr>
              <w:rPr>
                <w:rFonts w:hint="eastAsia"/>
                <w:lang w:val="es-MX"/>
              </w:rPr>
            </w:pPr>
            <w:r w:rsidRPr="00E93614">
              <w:rPr>
                <w:sz w:val="16"/>
                <w:lang w:val="es-MX"/>
              </w:rPr>
              <w:t>Procedimiento reproducible y verificaciones estructurales.</w:t>
            </w:r>
          </w:p>
        </w:tc>
      </w:tr>
      <w:tr w:rsidR="0013100A" w:rsidRPr="005054A7" w14:paraId="12580316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8DEE6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620F6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component-constitutive-models</w:t>
            </w:r>
          </w:p>
        </w:tc>
        <w:tc>
          <w:tcPr>
            <w:tcW w:w="36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2E14C" w14:textId="77777777" w:rsidR="0013100A" w:rsidRPr="005054A7" w:rsidRDefault="008C388F">
            <w:pPr>
              <w:rPr>
                <w:rFonts w:hint="eastAsia"/>
                <w:lang w:val="es-MX"/>
              </w:rPr>
            </w:pPr>
            <w:r w:rsidRPr="005054A7">
              <w:rPr>
                <w:sz w:val="16"/>
                <w:lang w:val="es-MX"/>
              </w:rPr>
              <w:t>Documentar el modelo de cada elemento y su contribución matricial.</w:t>
            </w:r>
          </w:p>
        </w:tc>
        <w:tc>
          <w:tcPr>
            <w:tcW w:w="35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5017E" w14:textId="77777777" w:rsidR="0013100A" w:rsidRPr="005054A7" w:rsidRDefault="008C388F">
            <w:pPr>
              <w:rPr>
                <w:rFonts w:hint="eastAsia"/>
                <w:lang w:val="es-MX"/>
              </w:rPr>
            </w:pPr>
            <w:r w:rsidRPr="005054A7">
              <w:rPr>
                <w:sz w:val="16"/>
                <w:lang w:val="es-MX"/>
              </w:rPr>
              <w:t xml:space="preserve">Biblioteca de ecuaciones y </w:t>
            </w:r>
            <w:proofErr w:type="spellStart"/>
            <w:r w:rsidRPr="005054A7">
              <w:rPr>
                <w:sz w:val="16"/>
                <w:lang w:val="es-MX"/>
              </w:rPr>
              <w:t>stamps</w:t>
            </w:r>
            <w:proofErr w:type="spellEnd"/>
            <w:r w:rsidRPr="005054A7">
              <w:rPr>
                <w:sz w:val="16"/>
                <w:lang w:val="es-MX"/>
              </w:rPr>
              <w:t xml:space="preserve"> aprobados.</w:t>
            </w:r>
          </w:p>
        </w:tc>
      </w:tr>
      <w:tr w:rsidR="0013100A" w:rsidRPr="00A5712A" w14:paraId="35648EA0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41E4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9110D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classical-nodal-analysis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2A550" w14:textId="77777777" w:rsidR="0013100A" w:rsidRPr="00986564" w:rsidRDefault="008C388F">
            <w:pPr>
              <w:rPr>
                <w:rFonts w:hint="eastAsia"/>
                <w:lang w:val="es-MX"/>
              </w:rPr>
            </w:pPr>
            <w:r w:rsidRPr="00986564">
              <w:rPr>
                <w:sz w:val="16"/>
                <w:lang w:val="es-MX"/>
              </w:rPr>
              <w:t>Definir compatibilidad, ensamble y solución de la formulación nodal.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65CF1" w14:textId="77777777" w:rsidR="0013100A" w:rsidRPr="00A5712A" w:rsidRDefault="008C388F">
            <w:pPr>
              <w:rPr>
                <w:rFonts w:hint="eastAsia"/>
                <w:lang w:val="es-MX"/>
              </w:rPr>
            </w:pPr>
            <w:r w:rsidRPr="00A5712A">
              <w:rPr>
                <w:sz w:val="16"/>
                <w:lang w:val="es-MX"/>
              </w:rPr>
              <w:t xml:space="preserve">Flujo para obtener </w:t>
            </w:r>
            <w:proofErr w:type="spellStart"/>
            <w:r w:rsidRPr="00A5712A">
              <w:rPr>
                <w:sz w:val="16"/>
                <w:lang w:val="es-MX"/>
              </w:rPr>
              <w:t>Vn</w:t>
            </w:r>
            <w:proofErr w:type="spellEnd"/>
            <w:r w:rsidRPr="00A5712A">
              <w:rPr>
                <w:sz w:val="16"/>
                <w:lang w:val="es-MX"/>
              </w:rPr>
              <w:t xml:space="preserve"> y recuperar variables de rama.</w:t>
            </w:r>
          </w:p>
        </w:tc>
      </w:tr>
      <w:tr w:rsidR="0013100A" w:rsidRPr="00BF7545" w14:paraId="105FAAA0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4EA1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2C0CC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tableau-formulation</w:t>
            </w:r>
          </w:p>
        </w:tc>
        <w:tc>
          <w:tcPr>
            <w:tcW w:w="36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A3036" w14:textId="77777777" w:rsidR="0013100A" w:rsidRPr="00930459" w:rsidRDefault="008C388F">
            <w:pPr>
              <w:rPr>
                <w:rFonts w:hint="eastAsia"/>
                <w:lang w:val="es-MX"/>
              </w:rPr>
            </w:pPr>
            <w:r w:rsidRPr="00930459">
              <w:rPr>
                <w:sz w:val="16"/>
                <w:lang w:val="es-MX"/>
              </w:rPr>
              <w:t>Ensamblar KCL, KVL y ecuaciones constitutivas.</w:t>
            </w:r>
          </w:p>
        </w:tc>
        <w:tc>
          <w:tcPr>
            <w:tcW w:w="35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D5249" w14:textId="77777777" w:rsidR="0013100A" w:rsidRPr="00BF7545" w:rsidRDefault="008C388F">
            <w:pPr>
              <w:rPr>
                <w:rFonts w:hint="eastAsia"/>
                <w:lang w:val="es-MX"/>
              </w:rPr>
            </w:pPr>
            <w:r w:rsidRPr="00BF7545">
              <w:rPr>
                <w:sz w:val="16"/>
                <w:lang w:val="es-MX"/>
              </w:rPr>
              <w:t>Construcción trazable de Y, Z, W, T y W'.</w:t>
            </w:r>
          </w:p>
        </w:tc>
      </w:tr>
      <w:tr w:rsidR="0013100A" w:rsidRPr="00FA0F18" w14:paraId="4A2AFB08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97EEC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D718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ac-frequency-analysis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E98AB" w14:textId="77777777" w:rsidR="0013100A" w:rsidRPr="00BF7545" w:rsidRDefault="008C388F">
            <w:pPr>
              <w:rPr>
                <w:rFonts w:hint="eastAsia"/>
                <w:lang w:val="es-MX"/>
              </w:rPr>
            </w:pPr>
            <w:r w:rsidRPr="00BF7545">
              <w:rPr>
                <w:sz w:val="16"/>
                <w:lang w:val="es-MX"/>
              </w:rPr>
              <w:t>Definir fasores, s=j</w:t>
            </w:r>
            <w:r>
              <w:rPr>
                <w:sz w:val="16"/>
              </w:rPr>
              <w:t>ω</w:t>
            </w:r>
            <w:r w:rsidRPr="00BF7545">
              <w:rPr>
                <w:sz w:val="16"/>
                <w:lang w:val="es-MX"/>
              </w:rPr>
              <w:t>, barridos, magnitud, fase y dB.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57CCD" w14:textId="77777777" w:rsidR="0013100A" w:rsidRPr="00FA0F18" w:rsidRDefault="008C388F">
            <w:pPr>
              <w:rPr>
                <w:rFonts w:hint="eastAsia"/>
                <w:lang w:val="es-MX"/>
              </w:rPr>
            </w:pPr>
            <w:r w:rsidRPr="00FA0F18">
              <w:rPr>
                <w:sz w:val="16"/>
                <w:lang w:val="es-MX"/>
              </w:rPr>
              <w:t>Reglas para frecuencia única, barridos y f=0.</w:t>
            </w:r>
          </w:p>
        </w:tc>
      </w:tr>
      <w:tr w:rsidR="0013100A" w:rsidRPr="00EC6B0A" w14:paraId="45D40336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0A208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EB928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engineering-units-and-conventions</w:t>
            </w:r>
          </w:p>
        </w:tc>
        <w:tc>
          <w:tcPr>
            <w:tcW w:w="36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17AF6" w14:textId="77777777" w:rsidR="0013100A" w:rsidRPr="00EC6B0A" w:rsidRDefault="008C388F">
            <w:pPr>
              <w:rPr>
                <w:rFonts w:hint="eastAsia"/>
                <w:lang w:val="es-MX"/>
              </w:rPr>
            </w:pPr>
            <w:r w:rsidRPr="00EC6B0A">
              <w:rPr>
                <w:sz w:val="16"/>
                <w:lang w:val="es-MX"/>
              </w:rPr>
              <w:t>Normalizar unidades, prefijos, polaridades, tolerancias y formato complejo.</w:t>
            </w:r>
          </w:p>
        </w:tc>
        <w:tc>
          <w:tcPr>
            <w:tcW w:w="35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5DCE6" w14:textId="77777777" w:rsidR="0013100A" w:rsidRPr="00EC6B0A" w:rsidRDefault="008C388F">
            <w:pPr>
              <w:rPr>
                <w:rFonts w:hint="eastAsia"/>
                <w:lang w:val="es-MX"/>
              </w:rPr>
            </w:pPr>
            <w:r w:rsidRPr="00EC6B0A">
              <w:rPr>
                <w:sz w:val="16"/>
                <w:lang w:val="es-MX"/>
              </w:rPr>
              <w:t>Convenciones únicas para todo el repositorio.</w:t>
            </w:r>
          </w:p>
        </w:tc>
      </w:tr>
      <w:tr w:rsidR="0013100A" w:rsidRPr="0042062D" w14:paraId="1C1F193B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B730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2959C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solver-validation</w:t>
            </w:r>
          </w:p>
        </w:tc>
        <w:tc>
          <w:tcPr>
            <w:tcW w:w="36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86712" w14:textId="77777777" w:rsidR="0013100A" w:rsidRPr="0042062D" w:rsidRDefault="008C388F">
            <w:pPr>
              <w:rPr>
                <w:rFonts w:hint="eastAsia"/>
                <w:lang w:val="es-MX"/>
              </w:rPr>
            </w:pPr>
            <w:r w:rsidRPr="0042062D">
              <w:rPr>
                <w:sz w:val="16"/>
                <w:lang w:val="es-MX"/>
              </w:rPr>
              <w:t>Definir residuos, singularidad, condición y diagnósticos.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29466" w14:textId="77777777" w:rsidR="0013100A" w:rsidRPr="0042062D" w:rsidRDefault="008C388F">
            <w:pPr>
              <w:rPr>
                <w:rFonts w:hint="eastAsia"/>
                <w:lang w:val="es-MX"/>
              </w:rPr>
            </w:pPr>
            <w:r w:rsidRPr="0042062D">
              <w:rPr>
                <w:sz w:val="16"/>
                <w:lang w:val="es-MX"/>
              </w:rPr>
              <w:t>Criterios de aceptación y rechazo.</w:t>
            </w:r>
          </w:p>
        </w:tc>
      </w:tr>
      <w:tr w:rsidR="0013100A" w:rsidRPr="00FE3632" w14:paraId="2E586C6F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69756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8BFE0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explainable-circuit-reporting</w:t>
            </w:r>
          </w:p>
        </w:tc>
        <w:tc>
          <w:tcPr>
            <w:tcW w:w="36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00EF2" w14:textId="77777777" w:rsidR="0013100A" w:rsidRPr="00A27DB9" w:rsidRDefault="008C388F">
            <w:pPr>
              <w:rPr>
                <w:rFonts w:hint="eastAsia"/>
                <w:lang w:val="es-MX"/>
              </w:rPr>
            </w:pPr>
            <w:r w:rsidRPr="00A27DB9">
              <w:rPr>
                <w:sz w:val="16"/>
                <w:lang w:val="es-MX"/>
              </w:rPr>
              <w:t>Estandarizar cómo se presentan datos, ecuaciones, matrices y advertencias.</w:t>
            </w:r>
          </w:p>
        </w:tc>
        <w:tc>
          <w:tcPr>
            <w:tcW w:w="35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0FAE0" w14:textId="77777777" w:rsidR="0013100A" w:rsidRPr="00FE3632" w:rsidRDefault="008C388F">
            <w:pPr>
              <w:rPr>
                <w:rFonts w:hint="eastAsia"/>
                <w:lang w:val="es-MX"/>
              </w:rPr>
            </w:pPr>
            <w:r w:rsidRPr="00FE3632">
              <w:rPr>
                <w:sz w:val="16"/>
                <w:lang w:val="es-MX"/>
              </w:rPr>
              <w:t xml:space="preserve">Plantilla de reporte </w:t>
            </w:r>
            <w:proofErr w:type="spellStart"/>
            <w:r w:rsidRPr="00FE3632">
              <w:rPr>
                <w:sz w:val="16"/>
                <w:lang w:val="es-MX"/>
              </w:rPr>
              <w:t>Markdown</w:t>
            </w:r>
            <w:proofErr w:type="spellEnd"/>
            <w:r w:rsidRPr="00FE3632">
              <w:rPr>
                <w:sz w:val="16"/>
                <w:lang w:val="es-MX"/>
              </w:rPr>
              <w:t xml:space="preserve"> auditable.</w:t>
            </w:r>
          </w:p>
        </w:tc>
      </w:tr>
    </w:tbl>
    <w:p w14:paraId="44EAFD9C" w14:textId="77777777" w:rsidR="0013100A" w:rsidRPr="00FE3632" w:rsidRDefault="0013100A">
      <w:pPr>
        <w:spacing w:after="0"/>
        <w:rPr>
          <w:rFonts w:hint="eastAsia"/>
          <w:lang w:val="es-MX"/>
        </w:rPr>
      </w:pPr>
    </w:p>
    <w:p w14:paraId="160F1FE9" w14:textId="77777777" w:rsidR="0013100A" w:rsidRPr="00FE3632" w:rsidRDefault="008C388F">
      <w:pPr>
        <w:pStyle w:val="Heading2"/>
        <w:rPr>
          <w:lang w:val="es-MX"/>
        </w:rPr>
      </w:pPr>
      <w:r w:rsidRPr="00FE3632">
        <w:rPr>
          <w:lang w:val="es-MX"/>
        </w:rPr>
        <w:t>2.1 Plantilla obligatoria de cada SKILL.md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FE3632" w14:paraId="52D0086A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78DA4" w14:textId="77777777" w:rsidR="0013100A" w:rsidRPr="00FE3632" w:rsidRDefault="008C388F">
            <w:pPr>
              <w:spacing w:after="0"/>
              <w:rPr>
                <w:rFonts w:hint="eastAsia"/>
                <w:lang w:val="es-MX"/>
              </w:rPr>
            </w:pPr>
            <w:r w:rsidRPr="00FE3632">
              <w:rPr>
                <w:rFonts w:ascii="Consolas" w:hAnsi="Consolas"/>
                <w:sz w:val="17"/>
                <w:lang w:val="es-MX"/>
              </w:rPr>
              <w:t>---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FE3632">
              <w:rPr>
                <w:rFonts w:ascii="Consolas" w:hAnsi="Consolas"/>
                <w:sz w:val="17"/>
                <w:lang w:val="es-MX"/>
              </w:rPr>
              <w:t>name</w:t>
            </w:r>
            <w:proofErr w:type="spellEnd"/>
            <w:r w:rsidRPr="00FE3632">
              <w:rPr>
                <w:rFonts w:ascii="Consolas" w:hAnsi="Consolas"/>
                <w:sz w:val="17"/>
                <w:lang w:val="es-MX"/>
              </w:rPr>
              <w:t>: &lt;</w:t>
            </w:r>
            <w:proofErr w:type="spellStart"/>
            <w:proofErr w:type="gramStart"/>
            <w:r w:rsidRPr="00FE3632">
              <w:rPr>
                <w:rFonts w:ascii="Consolas" w:hAnsi="Consolas"/>
                <w:sz w:val="17"/>
                <w:lang w:val="es-MX"/>
              </w:rPr>
              <w:t>skill</w:t>
            </w:r>
            <w:proofErr w:type="gramEnd"/>
            <w:r w:rsidRPr="00FE3632">
              <w:rPr>
                <w:rFonts w:ascii="Consolas" w:hAnsi="Consolas"/>
                <w:sz w:val="17"/>
                <w:lang w:val="es-MX"/>
              </w:rPr>
              <w:t>-name</w:t>
            </w:r>
            <w:proofErr w:type="spellEnd"/>
            <w:r w:rsidRPr="00FE3632">
              <w:rPr>
                <w:rFonts w:ascii="Consolas" w:hAnsi="Consolas"/>
                <w:sz w:val="17"/>
                <w:lang w:val="es-MX"/>
              </w:rPr>
              <w:t>&gt;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FE3632">
              <w:rPr>
                <w:rFonts w:ascii="Consolas" w:hAnsi="Consolas"/>
                <w:sz w:val="17"/>
                <w:lang w:val="es-MX"/>
              </w:rPr>
              <w:t>description</w:t>
            </w:r>
            <w:proofErr w:type="spellEnd"/>
            <w:r w:rsidRPr="00FE3632">
              <w:rPr>
                <w:rFonts w:ascii="Consolas" w:hAnsi="Consolas"/>
                <w:sz w:val="17"/>
                <w:lang w:val="es-MX"/>
              </w:rPr>
              <w:t>: &lt;qué hace y cuándo debe activarse&gt;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---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Objetivo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Alcance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Entradas requeridas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Convenciones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Procedimiento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Reglas de decisión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Validaciones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Errores y limitaciones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</w:r>
            <w:r w:rsidRPr="00FE3632">
              <w:rPr>
                <w:rFonts w:ascii="Consolas" w:hAnsi="Consolas"/>
                <w:sz w:val="17"/>
                <w:lang w:val="es-MX"/>
              </w:rPr>
              <w:lastRenderedPageBreak/>
              <w:t># Ejemplos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Tools relacionadas</w:t>
            </w:r>
            <w:r w:rsidRPr="00FE3632">
              <w:rPr>
                <w:rFonts w:ascii="Consolas" w:hAnsi="Consolas"/>
                <w:sz w:val="17"/>
                <w:lang w:val="es-MX"/>
              </w:rPr>
              <w:br/>
              <w:t># Referencias</w:t>
            </w:r>
          </w:p>
        </w:tc>
      </w:tr>
    </w:tbl>
    <w:p w14:paraId="4B94D5A5" w14:textId="77777777" w:rsidR="0013100A" w:rsidRPr="00FE3632" w:rsidRDefault="0013100A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E96FD5" w14:paraId="27CF49FB" w14:textId="77777777">
        <w:trPr>
          <w:jc w:val="center"/>
        </w:trPr>
        <w:tc>
          <w:tcPr>
            <w:tcW w:w="9994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D56CEDD" w14:textId="77777777" w:rsidR="0013100A" w:rsidRPr="00E96FD5" w:rsidRDefault="008C388F">
            <w:pPr>
              <w:rPr>
                <w:rFonts w:hint="eastAsia"/>
                <w:lang w:val="es-MX"/>
              </w:rPr>
            </w:pPr>
            <w:r w:rsidRPr="00E96FD5">
              <w:rPr>
                <w:b/>
                <w:color w:val="1F4E79"/>
                <w:sz w:val="21"/>
                <w:lang w:val="es-MX"/>
              </w:rPr>
              <w:t>Regla de consistencia</w:t>
            </w:r>
            <w:r w:rsidRPr="00E96FD5">
              <w:rPr>
                <w:b/>
                <w:color w:val="1F4E79"/>
                <w:sz w:val="21"/>
                <w:lang w:val="es-MX"/>
              </w:rPr>
              <w:br/>
            </w:r>
            <w:r w:rsidRPr="00E96FD5">
              <w:rPr>
                <w:sz w:val="19"/>
                <w:lang w:val="es-MX"/>
              </w:rPr>
              <w:t xml:space="preserve">Los </w:t>
            </w:r>
            <w:proofErr w:type="spellStart"/>
            <w:r w:rsidRPr="00E96FD5">
              <w:rPr>
                <w:sz w:val="19"/>
                <w:lang w:val="es-MX"/>
              </w:rPr>
              <w:t>skills</w:t>
            </w:r>
            <w:proofErr w:type="spellEnd"/>
            <w:r w:rsidRPr="00E96FD5">
              <w:rPr>
                <w:sz w:val="19"/>
                <w:lang w:val="es-MX"/>
              </w:rPr>
              <w:t xml:space="preserve"> no deben redefinir convenciones locales. Deben referenciar </w:t>
            </w:r>
            <w:proofErr w:type="spellStart"/>
            <w:r w:rsidRPr="00E96FD5">
              <w:rPr>
                <w:sz w:val="19"/>
                <w:lang w:val="es-MX"/>
              </w:rPr>
              <w:t>engineering</w:t>
            </w:r>
            <w:proofErr w:type="spellEnd"/>
            <w:r w:rsidRPr="00E96FD5">
              <w:rPr>
                <w:sz w:val="19"/>
                <w:lang w:val="es-MX"/>
              </w:rPr>
              <w:t>-</w:t>
            </w:r>
            <w:proofErr w:type="spellStart"/>
            <w:r w:rsidRPr="00E96FD5">
              <w:rPr>
                <w:sz w:val="19"/>
                <w:lang w:val="es-MX"/>
              </w:rPr>
              <w:t>units</w:t>
            </w:r>
            <w:proofErr w:type="spellEnd"/>
            <w:r w:rsidRPr="00E96FD5">
              <w:rPr>
                <w:sz w:val="19"/>
                <w:lang w:val="es-MX"/>
              </w:rPr>
              <w:t>-and-</w:t>
            </w:r>
            <w:proofErr w:type="spellStart"/>
            <w:r w:rsidRPr="00E96FD5">
              <w:rPr>
                <w:sz w:val="19"/>
                <w:lang w:val="es-MX"/>
              </w:rPr>
              <w:t>conventions</w:t>
            </w:r>
            <w:proofErr w:type="spellEnd"/>
            <w:r w:rsidRPr="00E96FD5">
              <w:rPr>
                <w:sz w:val="19"/>
                <w:lang w:val="es-MX"/>
              </w:rPr>
              <w:t xml:space="preserve"> para unidades, signos, orientación, orden, tolerancias y formato de salida.</w:t>
            </w:r>
          </w:p>
        </w:tc>
      </w:tr>
    </w:tbl>
    <w:p w14:paraId="3DEEC669" w14:textId="77777777" w:rsidR="0013100A" w:rsidRPr="00E96FD5" w:rsidRDefault="0013100A">
      <w:pPr>
        <w:spacing w:after="0"/>
        <w:rPr>
          <w:rFonts w:hint="eastAsia"/>
          <w:lang w:val="es-MX"/>
        </w:rPr>
      </w:pPr>
    </w:p>
    <w:p w14:paraId="0EE2DE7E" w14:textId="77777777" w:rsidR="0013100A" w:rsidRPr="00E96FD5" w:rsidRDefault="008C388F">
      <w:pPr>
        <w:pStyle w:val="Heading2"/>
        <w:rPr>
          <w:lang w:val="es-MX"/>
        </w:rPr>
      </w:pPr>
      <w:r w:rsidRPr="00E96FD5">
        <w:rPr>
          <w:lang w:val="es-MX"/>
        </w:rPr>
        <w:t xml:space="preserve">2.2 Criterios de calidad para aprobar </w:t>
      </w:r>
      <w:proofErr w:type="gramStart"/>
      <w:r w:rsidRPr="00E96FD5">
        <w:rPr>
          <w:lang w:val="es-MX"/>
        </w:rPr>
        <w:t xml:space="preserve">un </w:t>
      </w:r>
      <w:proofErr w:type="spellStart"/>
      <w:r w:rsidRPr="00E96FD5">
        <w:rPr>
          <w:lang w:val="es-MX"/>
        </w:rPr>
        <w:t>skill</w:t>
      </w:r>
      <w:proofErr w:type="spellEnd"/>
      <w:proofErr w:type="gramEnd"/>
    </w:p>
    <w:p w14:paraId="021CC64E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Tiene una condición de activación específica.</w:t>
      </w:r>
    </w:p>
    <w:p w14:paraId="6494BAF2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Distingue conocimiento de instrucciones ejecutables.</w:t>
      </w:r>
    </w:p>
    <w:p w14:paraId="74916721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Usa la misma notación que el curso.</w:t>
      </w:r>
    </w:p>
    <w:p w14:paraId="2FDEE47B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Incluye al menos un ejemplo positivo y uno negativo.</w:t>
      </w:r>
    </w:p>
    <w:p w14:paraId="6A8FD1EA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Indica qué </w:t>
      </w:r>
      <w:proofErr w:type="spellStart"/>
      <w:r w:rsidRPr="00CC2169">
        <w:rPr>
          <w:lang w:val="es-MX"/>
        </w:rPr>
        <w:t>tool</w:t>
      </w:r>
      <w:proofErr w:type="spellEnd"/>
      <w:r w:rsidRPr="00CC2169">
        <w:rPr>
          <w:lang w:val="es-MX"/>
        </w:rPr>
        <w:t xml:space="preserve"> debe ejecutar el agente.</w:t>
      </w:r>
    </w:p>
    <w:p w14:paraId="5C749C55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Define fallas esperadas y mensajes claros.</w:t>
      </w:r>
    </w:p>
    <w:p w14:paraId="4C8EA70F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No solicita al LLM efectuar cálculos críticos sin </w:t>
      </w:r>
      <w:proofErr w:type="spellStart"/>
      <w:r w:rsidRPr="00CC2169">
        <w:rPr>
          <w:lang w:val="es-MX"/>
        </w:rPr>
        <w:t>tool</w:t>
      </w:r>
      <w:proofErr w:type="spellEnd"/>
      <w:r w:rsidRPr="00CC2169">
        <w:rPr>
          <w:lang w:val="es-MX"/>
        </w:rPr>
        <w:t>.</w:t>
      </w:r>
    </w:p>
    <w:p w14:paraId="12DB4B65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Incluye criterios verificables de terminación.</w:t>
      </w:r>
    </w:p>
    <w:p w14:paraId="3656B9AB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br w:type="page"/>
      </w:r>
    </w:p>
    <w:p w14:paraId="622DEE1E" w14:textId="77777777" w:rsidR="0013100A" w:rsidRPr="00CC2169" w:rsidRDefault="008C388F">
      <w:pPr>
        <w:pStyle w:val="Heading1"/>
        <w:rPr>
          <w:lang w:val="es-MX"/>
        </w:rPr>
      </w:pPr>
      <w:r w:rsidRPr="00CC2169">
        <w:rPr>
          <w:lang w:val="es-MX"/>
        </w:rPr>
        <w:lastRenderedPageBreak/>
        <w:t>3. Tools: motor determinista en Python</w:t>
      </w:r>
    </w:p>
    <w:p w14:paraId="719D4F0A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t xml:space="preserve">Los scripts son la fuente de verdad computacional. Cada </w:t>
      </w:r>
      <w:proofErr w:type="spellStart"/>
      <w:r w:rsidRPr="00CC2169">
        <w:rPr>
          <w:lang w:val="es-MX"/>
        </w:rPr>
        <w:t>tool</w:t>
      </w:r>
      <w:proofErr w:type="spellEnd"/>
      <w:r w:rsidRPr="00CC2169">
        <w:rPr>
          <w:lang w:val="es-MX"/>
        </w:rPr>
        <w:t xml:space="preserve"> debe ofrecer una interfaz por </w:t>
      </w:r>
      <w:proofErr w:type="gramStart"/>
      <w:r w:rsidRPr="00CC2169">
        <w:rPr>
          <w:lang w:val="es-MX"/>
        </w:rPr>
        <w:t>línea</w:t>
      </w:r>
      <w:proofErr w:type="gramEnd"/>
      <w:r w:rsidRPr="00CC2169">
        <w:rPr>
          <w:lang w:val="es-MX"/>
        </w:rPr>
        <w:t xml:space="preserve"> de comandos y, de ser posible, funciones importables para pruebas unitarias.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6336"/>
      </w:tblGrid>
      <w:tr w:rsidR="0013100A" w14:paraId="3ECEA5ED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E0C79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7C2B8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10D70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Responsabilidad</w:t>
            </w:r>
            <w:proofErr w:type="spellEnd"/>
          </w:p>
        </w:tc>
      </w:tr>
      <w:tr w:rsidR="0013100A" w:rsidRPr="00CC2169" w14:paraId="764ACE45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FAAB8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8772F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parse_netlist.py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0028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Interpretar </w:t>
            </w:r>
            <w:proofErr w:type="gramStart"/>
            <w:r w:rsidRPr="00CC2169">
              <w:rPr>
                <w:sz w:val="17"/>
                <w:lang w:val="es-MX"/>
              </w:rPr>
              <w:t>archivos .</w:t>
            </w:r>
            <w:proofErr w:type="spellStart"/>
            <w:proofErr w:type="gramEnd"/>
            <w:r w:rsidRPr="00CC2169">
              <w:rPr>
                <w:sz w:val="17"/>
                <w:lang w:val="es-MX"/>
              </w:rPr>
              <w:t>cir</w:t>
            </w:r>
            <w:proofErr w:type="spellEnd"/>
            <w:r w:rsidRPr="00CC2169">
              <w:rPr>
                <w:sz w:val="17"/>
                <w:lang w:val="es-MX"/>
              </w:rPr>
              <w:t>/.</w:t>
            </w:r>
            <w:proofErr w:type="spellStart"/>
            <w:r w:rsidRPr="00CC2169">
              <w:rPr>
                <w:sz w:val="17"/>
                <w:lang w:val="es-MX"/>
              </w:rPr>
              <w:t>sp</w:t>
            </w:r>
            <w:proofErr w:type="spellEnd"/>
            <w:r w:rsidRPr="00CC2169">
              <w:rPr>
                <w:sz w:val="17"/>
                <w:lang w:val="es-MX"/>
              </w:rPr>
              <w:t>/.net y producir datos estructurados.</w:t>
            </w:r>
          </w:p>
        </w:tc>
      </w:tr>
      <w:tr w:rsidR="0013100A" w:rsidRPr="00CC2169" w14:paraId="7121958C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884CA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82EC1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validate_netlist.py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55B64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Detectar sintaxis, duplicados, tierra faltante y elementos no soportados.</w:t>
            </w:r>
          </w:p>
        </w:tc>
      </w:tr>
      <w:tr w:rsidR="0013100A" w14:paraId="5D7A2367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78152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744B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build_circuit_model.py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3EC2C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Crear Circuit, Node, Branch, Element, Source y </w:t>
            </w:r>
            <w:proofErr w:type="spellStart"/>
            <w:r>
              <w:rPr>
                <w:sz w:val="17"/>
              </w:rPr>
              <w:t>AnalysisCommand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:rsidRPr="00CC2169" w14:paraId="05A01E3F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935F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5D1A4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build_oriented_graph.py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1EFAE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Generar topología, tabla de conectividad y visual PNG/SVG.</w:t>
            </w:r>
          </w:p>
        </w:tc>
      </w:tr>
      <w:tr w:rsidR="0013100A" w:rsidRPr="00CC2169" w14:paraId="1745BF2E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40AAE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FFB6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build_incidence_matrix.py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A46F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Crear matrices de incidencia completa y reducida con etiquetas.</w:t>
            </w:r>
          </w:p>
        </w:tc>
      </w:tr>
      <w:tr w:rsidR="0013100A" w:rsidRPr="00CC2169" w14:paraId="3B633AFE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7E3DE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B485A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stamp_elements.py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1CED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Aplicar </w:t>
            </w:r>
            <w:proofErr w:type="spellStart"/>
            <w:r w:rsidRPr="00CC2169">
              <w:rPr>
                <w:sz w:val="17"/>
                <w:lang w:val="es-MX"/>
              </w:rPr>
              <w:t>stamps</w:t>
            </w:r>
            <w:proofErr w:type="spellEnd"/>
            <w:r w:rsidRPr="00CC2169">
              <w:rPr>
                <w:sz w:val="17"/>
                <w:lang w:val="es-MX"/>
              </w:rPr>
              <w:t xml:space="preserve"> por tipo de componente.</w:t>
            </w:r>
          </w:p>
        </w:tc>
      </w:tr>
      <w:tr w:rsidR="0013100A" w:rsidRPr="00CC2169" w14:paraId="1D596A6B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B848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FCF85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build_constitutive_matrices.py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840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Construir Y, Z y W con trazabilidad por renglón.</w:t>
            </w:r>
          </w:p>
        </w:tc>
      </w:tr>
      <w:tr w:rsidR="0013100A" w:rsidRPr="00CC2169" w14:paraId="27A65606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5369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4F21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build_nodal_system.py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C7364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Construir el sistema nodal y evaluar compatibilidad.</w:t>
            </w:r>
          </w:p>
        </w:tc>
      </w:tr>
      <w:tr w:rsidR="0013100A" w:rsidRPr="00CC2169" w14:paraId="55709F08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09E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0097A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build_tableau_system.py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E894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Construir T, W' y el mapa de índices de X.</w:t>
            </w:r>
          </w:p>
        </w:tc>
      </w:tr>
      <w:tr w:rsidR="0013100A" w:rsidRPr="00CC2169" w14:paraId="696F0228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DE71A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980A5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solve_linear_system.py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1C43D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Resolver con </w:t>
            </w:r>
            <w:proofErr w:type="spellStart"/>
            <w:r w:rsidRPr="00CC2169">
              <w:rPr>
                <w:sz w:val="17"/>
                <w:lang w:val="es-MX"/>
              </w:rPr>
              <w:t>NumPy</w:t>
            </w:r>
            <w:proofErr w:type="spellEnd"/>
            <w:r w:rsidRPr="00CC2169">
              <w:rPr>
                <w:sz w:val="17"/>
                <w:lang w:val="es-MX"/>
              </w:rPr>
              <w:t xml:space="preserve"> y calcular métricas numéricas.</w:t>
            </w:r>
          </w:p>
        </w:tc>
      </w:tr>
      <w:tr w:rsidR="0013100A" w:rsidRPr="00CC2169" w14:paraId="7E57CD1C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7E36C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013A9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solve_ac_sweep.py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C345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Ejecutar frecuencia única y barridos.</w:t>
            </w:r>
          </w:p>
        </w:tc>
      </w:tr>
      <w:tr w:rsidR="0013100A" w:rsidRPr="00CC2169" w14:paraId="31D4C956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3E586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863D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validate_solution.py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9A1E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Validar KCL, KVL, constitutivas y residuo global.</w:t>
            </w:r>
          </w:p>
        </w:tc>
      </w:tr>
      <w:tr w:rsidR="0013100A" w:rsidRPr="00CC2169" w14:paraId="1A8CCA5B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18D26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2DE66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compare_reference.py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C8B8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Comparar contra solución analítica o simulador de referencia.</w:t>
            </w:r>
          </w:p>
        </w:tc>
      </w:tr>
      <w:tr w:rsidR="0013100A" w14:paraId="4AE05636" w14:textId="77777777">
        <w:trPr>
          <w:jc w:val="center"/>
        </w:trPr>
        <w:tc>
          <w:tcPr>
            <w:tcW w:w="5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E336A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2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79D1E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generate_report.py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0B84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Crear </w:t>
            </w:r>
            <w:proofErr w:type="spellStart"/>
            <w:r>
              <w:rPr>
                <w:sz w:val="17"/>
              </w:rPr>
              <w:t>reporte</w:t>
            </w:r>
            <w:proofErr w:type="spellEnd"/>
            <w:r>
              <w:rPr>
                <w:sz w:val="17"/>
              </w:rPr>
              <w:t xml:space="preserve"> Markdown reproducible.</w:t>
            </w:r>
          </w:p>
        </w:tc>
      </w:tr>
      <w:tr w:rsidR="0013100A" w:rsidRPr="00CC2169" w14:paraId="09912531" w14:textId="77777777">
        <w:trPr>
          <w:jc w:val="center"/>
        </w:trPr>
        <w:tc>
          <w:tcPr>
            <w:tcW w:w="5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FEC6B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E80D6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plot_results.py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9BB65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Crear grafo, magnitud, fase y comparaciones.</w:t>
            </w:r>
          </w:p>
        </w:tc>
      </w:tr>
    </w:tbl>
    <w:p w14:paraId="45FB0818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7588D2B1" w14:textId="77777777" w:rsidR="0013100A" w:rsidRDefault="008C388F">
      <w:pPr>
        <w:pStyle w:val="Heading2"/>
      </w:pPr>
      <w:r>
        <w:t xml:space="preserve">3.1 Tools de </w:t>
      </w:r>
      <w:proofErr w:type="spellStart"/>
      <w:r>
        <w:t>soporte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768"/>
      </w:tblGrid>
      <w:tr w:rsidR="0013100A" w14:paraId="64915C03" w14:textId="77777777"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FE42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628E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13100A" w:rsidRPr="00CC2169" w14:paraId="11D914BF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7076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engineering_values.py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C9662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Conversión robusta de 1k, 10u, 3.3meg y otros valores.</w:t>
            </w:r>
          </w:p>
        </w:tc>
      </w:tr>
      <w:tr w:rsidR="0013100A" w:rsidRPr="00CC2169" w14:paraId="4D4B1ED4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98F6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matrix_formatter.py</w:t>
            </w:r>
          </w:p>
        </w:tc>
        <w:tc>
          <w:tcPr>
            <w:tcW w:w="676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41027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Presentación con encabezados en </w:t>
            </w:r>
            <w:proofErr w:type="spellStart"/>
            <w:r w:rsidRPr="00CC2169">
              <w:rPr>
                <w:sz w:val="17"/>
                <w:lang w:val="es-MX"/>
              </w:rPr>
              <w:t>Markdown</w:t>
            </w:r>
            <w:proofErr w:type="spellEnd"/>
            <w:r w:rsidRPr="00CC2169">
              <w:rPr>
                <w:sz w:val="17"/>
                <w:lang w:val="es-MX"/>
              </w:rPr>
              <w:t>, LaTeX y CSV.</w:t>
            </w:r>
          </w:p>
        </w:tc>
      </w:tr>
      <w:tr w:rsidR="0013100A" w:rsidRPr="00CC2169" w14:paraId="06E06D3D" w14:textId="77777777">
        <w:trPr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DD2F9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diagnose_singularity.py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E438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Diagnóstico de nodos flotantes, redundancias y fuentes incompatibles.</w:t>
            </w:r>
          </w:p>
        </w:tc>
      </w:tr>
      <w:tr w:rsidR="0013100A" w:rsidRPr="00CC2169" w14:paraId="6A35792C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6D869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export_results.py</w:t>
            </w:r>
          </w:p>
        </w:tc>
        <w:tc>
          <w:tcPr>
            <w:tcW w:w="676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894C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Exportación JSON, CSV, </w:t>
            </w:r>
            <w:proofErr w:type="spellStart"/>
            <w:r w:rsidRPr="00CC2169">
              <w:rPr>
                <w:sz w:val="17"/>
                <w:lang w:val="es-MX"/>
              </w:rPr>
              <w:t>Markdown</w:t>
            </w:r>
            <w:proofErr w:type="spellEnd"/>
            <w:r w:rsidRPr="00CC2169">
              <w:rPr>
                <w:sz w:val="17"/>
                <w:lang w:val="es-MX"/>
              </w:rPr>
              <w:t xml:space="preserve"> y NPZ.</w:t>
            </w:r>
          </w:p>
        </w:tc>
      </w:tr>
    </w:tbl>
    <w:p w14:paraId="049F31CB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4FEE8F32" w14:textId="77777777" w:rsidR="0013100A" w:rsidRDefault="008C388F">
      <w:pPr>
        <w:pStyle w:val="Heading2"/>
      </w:pPr>
      <w:r>
        <w:lastRenderedPageBreak/>
        <w:t xml:space="preserve">3.2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tool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14:paraId="18DB0B34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684B0" w14:textId="77777777" w:rsidR="0013100A" w:rsidRDefault="008C388F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src.build</w:t>
            </w:r>
            <w:proofErr w:type="gramEnd"/>
            <w:r>
              <w:rPr>
                <w:rFonts w:ascii="Consolas" w:hAnsi="Consolas"/>
                <w:sz w:val="17"/>
              </w:rPr>
              <w:t>_incidence_matrix</w:t>
            </w:r>
            <w:proofErr w:type="spellEnd"/>
            <w:r>
              <w:rPr>
                <w:rFonts w:ascii="Consolas" w:hAnsi="Consolas"/>
                <w:sz w:val="17"/>
              </w:rPr>
              <w:t xml:space="preserve"> \</w:t>
            </w:r>
            <w:r>
              <w:rPr>
                <w:rFonts w:ascii="Consolas" w:hAnsi="Consolas"/>
                <w:sz w:val="17"/>
              </w:rPr>
              <w:br/>
              <w:t xml:space="preserve">  --circuit artifacts/</w:t>
            </w:r>
            <w:proofErr w:type="spellStart"/>
            <w:r>
              <w:rPr>
                <w:rFonts w:ascii="Consolas" w:hAnsi="Consolas"/>
                <w:sz w:val="17"/>
              </w:rPr>
              <w:t>circuit.json</w:t>
            </w:r>
            <w:proofErr w:type="spellEnd"/>
            <w:r>
              <w:rPr>
                <w:rFonts w:ascii="Consolas" w:hAnsi="Consolas"/>
                <w:sz w:val="17"/>
              </w:rPr>
              <w:t xml:space="preserve"> \</w:t>
            </w:r>
            <w:r>
              <w:rPr>
                <w:rFonts w:ascii="Consolas" w:hAnsi="Consolas"/>
                <w:sz w:val="17"/>
              </w:rPr>
              <w:br/>
              <w:t xml:space="preserve">  --output artifacts/</w:t>
            </w:r>
            <w:proofErr w:type="spellStart"/>
            <w:r>
              <w:rPr>
                <w:rFonts w:ascii="Consolas" w:hAnsi="Consolas"/>
                <w:sz w:val="17"/>
              </w:rPr>
              <w:t>incidence.json</w:t>
            </w:r>
            <w:proofErr w:type="spellEnd"/>
            <w:r>
              <w:rPr>
                <w:rFonts w:ascii="Consolas" w:hAnsi="Consolas"/>
                <w:sz w:val="17"/>
              </w:rPr>
              <w:t xml:space="preserve"> \</w:t>
            </w:r>
            <w:r>
              <w:rPr>
                <w:rFonts w:ascii="Consolas" w:hAnsi="Consolas"/>
                <w:sz w:val="17"/>
              </w:rPr>
              <w:br/>
              <w:t xml:space="preserve">  --markdown artifacts/incidence.md</w:t>
            </w:r>
          </w:p>
        </w:tc>
      </w:tr>
    </w:tbl>
    <w:p w14:paraId="53128261" w14:textId="77777777" w:rsidR="0013100A" w:rsidRDefault="0013100A">
      <w:pPr>
        <w:spacing w:after="0"/>
        <w:rPr>
          <w:rFonts w:hint="eastAsia"/>
        </w:rPr>
      </w:pPr>
    </w:p>
    <w:p w14:paraId="7CAC4C8B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t xml:space="preserve">Toda </w:t>
      </w:r>
      <w:proofErr w:type="spellStart"/>
      <w:r w:rsidRPr="00CC2169">
        <w:rPr>
          <w:lang w:val="es-MX"/>
        </w:rPr>
        <w:t>tool</w:t>
      </w:r>
      <w:proofErr w:type="spellEnd"/>
      <w:r w:rsidRPr="00CC2169">
        <w:rPr>
          <w:lang w:val="es-MX"/>
        </w:rPr>
        <w:t xml:space="preserve"> debe regresar código de salida distinto de cero ante una falla y producir mensajes accionables. Los archivos de salida deben incluir versión del esquema, parámetros de ejecución y trazabilidad hacia el </w:t>
      </w:r>
      <w:proofErr w:type="spellStart"/>
      <w:r w:rsidRPr="00CC2169">
        <w:rPr>
          <w:lang w:val="es-MX"/>
        </w:rPr>
        <w:t>netlist</w:t>
      </w:r>
      <w:proofErr w:type="spellEnd"/>
      <w:r w:rsidRPr="00CC2169">
        <w:rPr>
          <w:lang w:val="es-MX"/>
        </w:rPr>
        <w:t xml:space="preserve"> original.</w:t>
      </w:r>
    </w:p>
    <w:p w14:paraId="16E47C96" w14:textId="77777777" w:rsidR="0013100A" w:rsidRDefault="008C388F">
      <w:pPr>
        <w:pStyle w:val="Heading2"/>
      </w:pPr>
      <w:r>
        <w:t xml:space="preserve">3.3 Reglas de </w:t>
      </w:r>
      <w:proofErr w:type="spellStart"/>
      <w:r>
        <w:t>implementación</w:t>
      </w:r>
      <w:proofErr w:type="spellEnd"/>
    </w:p>
    <w:p w14:paraId="77BA2282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Python 3 y </w:t>
      </w:r>
      <w:proofErr w:type="spellStart"/>
      <w:r w:rsidRPr="00CC2169">
        <w:rPr>
          <w:lang w:val="es-MX"/>
        </w:rPr>
        <w:t>NumPy</w:t>
      </w:r>
      <w:proofErr w:type="spellEnd"/>
      <w:r w:rsidRPr="00CC2169">
        <w:rPr>
          <w:lang w:val="es-MX"/>
        </w:rPr>
        <w:t xml:space="preserve"> como base numérica.</w:t>
      </w:r>
    </w:p>
    <w:p w14:paraId="726E2711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proofErr w:type="spellStart"/>
      <w:r w:rsidRPr="00CC2169">
        <w:rPr>
          <w:lang w:val="es-MX"/>
        </w:rPr>
        <w:t>NetworkX</w:t>
      </w:r>
      <w:proofErr w:type="spellEnd"/>
      <w:r w:rsidRPr="00CC2169">
        <w:rPr>
          <w:lang w:val="es-MX"/>
        </w:rPr>
        <w:t xml:space="preserve"> sólo para representación y análisis del grafo, no para sustituir la lógica eléctrica.</w:t>
      </w:r>
    </w:p>
    <w:p w14:paraId="5F72DD54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proofErr w:type="spellStart"/>
      <w:r w:rsidRPr="00CC2169">
        <w:rPr>
          <w:lang w:val="es-MX"/>
        </w:rPr>
        <w:t>Dataclasses</w:t>
      </w:r>
      <w:proofErr w:type="spellEnd"/>
      <w:r w:rsidRPr="00CC2169">
        <w:rPr>
          <w:lang w:val="es-MX"/>
        </w:rPr>
        <w:t xml:space="preserve"> o modelos equivalentes para el dominio.</w:t>
      </w:r>
    </w:p>
    <w:p w14:paraId="03FB21AA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Funciones pequeñas con tipos y </w:t>
      </w:r>
      <w:proofErr w:type="spellStart"/>
      <w:r w:rsidRPr="00CC2169">
        <w:rPr>
          <w:lang w:val="es-MX"/>
        </w:rPr>
        <w:t>docstrings</w:t>
      </w:r>
      <w:proofErr w:type="spellEnd"/>
      <w:r w:rsidRPr="00CC2169">
        <w:rPr>
          <w:lang w:val="es-MX"/>
        </w:rPr>
        <w:t>.</w:t>
      </w:r>
    </w:p>
    <w:p w14:paraId="38ADD518" w14:textId="77777777" w:rsidR="0013100A" w:rsidRDefault="008C388F">
      <w:pPr>
        <w:pStyle w:val="ListBullet"/>
        <w:spacing w:after="60"/>
        <w:rPr>
          <w:rFonts w:hint="eastAsia"/>
        </w:rPr>
      </w:pPr>
      <w:r>
        <w:t xml:space="preserve">Sin </w:t>
      </w:r>
      <w:proofErr w:type="spellStart"/>
      <w:r>
        <w:t>estado</w:t>
      </w:r>
      <w:proofErr w:type="spellEnd"/>
      <w:r>
        <w:t xml:space="preserve"> global mutable.</w:t>
      </w:r>
    </w:p>
    <w:p w14:paraId="309773A6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Orden determinista de nodos y ramas.</w:t>
      </w:r>
    </w:p>
    <w:p w14:paraId="629DFD71" w14:textId="77777777" w:rsidR="0013100A" w:rsidRDefault="008C388F">
      <w:pPr>
        <w:pStyle w:val="ListBullet"/>
        <w:spacing w:after="60"/>
        <w:rPr>
          <w:rFonts w:hint="eastAsia"/>
        </w:rPr>
      </w:pPr>
      <w:proofErr w:type="spellStart"/>
      <w:r>
        <w:t>Errores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236FB7C5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No calcular inversas explícitas; usar </w:t>
      </w:r>
      <w:proofErr w:type="spellStart"/>
      <w:r w:rsidRPr="00CC2169">
        <w:rPr>
          <w:lang w:val="es-MX"/>
        </w:rPr>
        <w:t>solve</w:t>
      </w:r>
      <w:proofErr w:type="spellEnd"/>
      <w:r w:rsidRPr="00CC2169">
        <w:rPr>
          <w:lang w:val="es-MX"/>
        </w:rPr>
        <w:t xml:space="preserve"> o métodos equivalentes.</w:t>
      </w:r>
    </w:p>
    <w:p w14:paraId="1DADFA9B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Guardar unidades y no mezclar valores normalizados con texto original.</w:t>
      </w:r>
    </w:p>
    <w:p w14:paraId="62486C05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br w:type="page"/>
      </w:r>
    </w:p>
    <w:p w14:paraId="68169712" w14:textId="77777777" w:rsidR="0013100A" w:rsidRDefault="008C388F">
      <w:pPr>
        <w:pStyle w:val="Heading1"/>
      </w:pPr>
      <w:r>
        <w:lastRenderedPageBreak/>
        <w:t xml:space="preserve">4. </w:t>
      </w:r>
      <w:proofErr w:type="spellStart"/>
      <w:r>
        <w:t>Configuración</w:t>
      </w:r>
      <w:proofErr w:type="spellEnd"/>
      <w:r>
        <w:t xml:space="preserve"> del Custom Agent</w:t>
      </w:r>
    </w:p>
    <w:p w14:paraId="192E1C3E" w14:textId="77777777" w:rsidR="0013100A" w:rsidRDefault="008C388F">
      <w:pPr>
        <w:pStyle w:val="Heading2"/>
      </w:pPr>
      <w:r>
        <w:t xml:space="preserve">4.1 </w:t>
      </w:r>
      <w:proofErr w:type="spellStart"/>
      <w:r>
        <w:t>Archivo</w:t>
      </w:r>
      <w:proofErr w:type="spellEnd"/>
      <w:r>
        <w:t xml:space="preserve"> basic-spice-agent.agent.md</w:t>
      </w:r>
    </w:p>
    <w:p w14:paraId="25A3EEA1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t xml:space="preserve">El agente define identidad, alcance, </w:t>
      </w:r>
      <w:proofErr w:type="spellStart"/>
      <w:r w:rsidRPr="00CC2169">
        <w:rPr>
          <w:lang w:val="es-MX"/>
        </w:rPr>
        <w:t>guardrails</w:t>
      </w:r>
      <w:proofErr w:type="spellEnd"/>
      <w:r w:rsidRPr="00CC2169">
        <w:rPr>
          <w:lang w:val="es-MX"/>
        </w:rPr>
        <w:t xml:space="preserve">, </w:t>
      </w:r>
      <w:proofErr w:type="spellStart"/>
      <w:r w:rsidRPr="00CC2169">
        <w:rPr>
          <w:lang w:val="es-MX"/>
        </w:rPr>
        <w:t>tools</w:t>
      </w:r>
      <w:proofErr w:type="spellEnd"/>
      <w:r w:rsidRPr="00CC2169">
        <w:rPr>
          <w:lang w:val="es-MX"/>
        </w:rPr>
        <w:t xml:space="preserve"> disponibles y orden de trabajo. El agente debe rechazar silenciosamente la tentación de calcular matrices a partir de texto y apoyarse siempre en </w:t>
      </w:r>
      <w:proofErr w:type="spellStart"/>
      <w:r w:rsidRPr="00CC2169">
        <w:rPr>
          <w:lang w:val="es-MX"/>
        </w:rPr>
        <w:t>tools</w:t>
      </w:r>
      <w:proofErr w:type="spellEnd"/>
      <w:r w:rsidRPr="00CC2169">
        <w:rPr>
          <w:lang w:val="es-MX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CC2169" w14:paraId="0D58BF96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C81CC" w14:textId="77777777" w:rsidR="0013100A" w:rsidRPr="00CC2169" w:rsidRDefault="008C388F">
            <w:pPr>
              <w:spacing w:after="0"/>
              <w:rPr>
                <w:rFonts w:hint="eastAsia"/>
                <w:lang w:val="es-MX"/>
              </w:rPr>
            </w:pPr>
            <w:r w:rsidRPr="00CC2169">
              <w:rPr>
                <w:rFonts w:ascii="Consolas" w:hAnsi="Consolas"/>
                <w:sz w:val="17"/>
                <w:lang w:val="es-MX"/>
              </w:rPr>
              <w:t>---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name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: Basic SPICE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Educational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 Agent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description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: Analiza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netlists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 lineales mediante grafos, formulación nodal y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Tableau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>.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tools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>: [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read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,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edit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,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search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>, terminal]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  <w:t>---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  <w:t>Eres un agente educativo de simulación de circuitos.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  <w:t xml:space="preserve">Usa los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skills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 del repositorio y ejecuta las </w:t>
            </w:r>
            <w:proofErr w:type="spellStart"/>
            <w:r w:rsidRPr="00CC2169">
              <w:rPr>
                <w:rFonts w:ascii="Consolas" w:hAnsi="Consolas"/>
                <w:sz w:val="17"/>
                <w:lang w:val="es-MX"/>
              </w:rPr>
              <w:t>tools</w:t>
            </w:r>
            <w:proofErr w:type="spellEnd"/>
            <w:r w:rsidRPr="00CC2169">
              <w:rPr>
                <w:rFonts w:ascii="Consolas" w:hAnsi="Consolas"/>
                <w:sz w:val="17"/>
                <w:lang w:val="es-MX"/>
              </w:rPr>
              <w:t xml:space="preserve"> deterministas.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  <w:t>No inventes matrices ni resultados.</w:t>
            </w:r>
            <w:r w:rsidRPr="00CC2169">
              <w:rPr>
                <w:rFonts w:ascii="Consolas" w:hAnsi="Consolas"/>
                <w:sz w:val="17"/>
                <w:lang w:val="es-MX"/>
              </w:rPr>
              <w:br/>
              <w:t>No presentes una solución que no haya pasado validate_solution.py.</w:t>
            </w:r>
          </w:p>
        </w:tc>
      </w:tr>
    </w:tbl>
    <w:p w14:paraId="4101652C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4C578A0A" w14:textId="77777777" w:rsidR="0013100A" w:rsidRDefault="008C388F">
      <w:pPr>
        <w:pStyle w:val="Heading2"/>
      </w:pPr>
      <w:r>
        <w:t xml:space="preserve">4.2 Prompt files </w:t>
      </w:r>
      <w:proofErr w:type="spellStart"/>
      <w:r>
        <w:t>reutilizables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336"/>
      </w:tblGrid>
      <w:tr w:rsidR="0013100A" w14:paraId="52AEFAFD" w14:textId="77777777"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560C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Archivo</w:t>
            </w:r>
            <w:proofErr w:type="spellEnd"/>
          </w:p>
        </w:tc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B046A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13100A" w14:paraId="04472BB5" w14:textId="77777777">
        <w:trPr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28D40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analyze-netlist.prompt.md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65070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Procesar</w:t>
            </w:r>
            <w:proofErr w:type="spellEnd"/>
            <w:r>
              <w:rPr>
                <w:sz w:val="17"/>
              </w:rPr>
              <w:t xml:space="preserve"> un netlist </w:t>
            </w:r>
            <w:proofErr w:type="spellStart"/>
            <w:r>
              <w:rPr>
                <w:sz w:val="17"/>
              </w:rPr>
              <w:t>completo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:rsidRPr="00CC2169" w14:paraId="68D2333A" w14:textId="77777777">
        <w:trPr>
          <w:jc w:val="center"/>
        </w:trPr>
        <w:tc>
          <w:tcPr>
            <w:tcW w:w="37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7008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generate-graph.prompt.md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9F97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Generar nodos, ramas, grafo y A.</w:t>
            </w:r>
          </w:p>
        </w:tc>
      </w:tr>
      <w:tr w:rsidR="0013100A" w14:paraId="66C9E1AA" w14:textId="77777777">
        <w:trPr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05F46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derive-matrices.prompt.md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75F9C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Generar</w:t>
            </w:r>
            <w:proofErr w:type="spellEnd"/>
            <w:r>
              <w:rPr>
                <w:sz w:val="17"/>
              </w:rPr>
              <w:t xml:space="preserve"> matrices </w:t>
            </w:r>
            <w:proofErr w:type="spellStart"/>
            <w:r>
              <w:rPr>
                <w:sz w:val="17"/>
              </w:rPr>
              <w:t>constitutivas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54A269E6" w14:textId="77777777">
        <w:trPr>
          <w:jc w:val="center"/>
        </w:trPr>
        <w:tc>
          <w:tcPr>
            <w:tcW w:w="37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6233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solve-circuit.prompt.md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93942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Ejecutar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análisis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:rsidRPr="00CC2169" w14:paraId="3C3CD4A0" w14:textId="77777777">
        <w:trPr>
          <w:jc w:val="center"/>
        </w:trPr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A0AC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validate-circuit.prompt.md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BBE9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Ejecutar controles matemáticos y eléctricos.</w:t>
            </w:r>
          </w:p>
        </w:tc>
      </w:tr>
      <w:tr w:rsidR="0013100A" w:rsidRPr="00CC2169" w14:paraId="37CDB0D7" w14:textId="77777777">
        <w:trPr>
          <w:jc w:val="center"/>
        </w:trPr>
        <w:tc>
          <w:tcPr>
            <w:tcW w:w="37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21C3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explain-result.prompt.md</w:t>
            </w:r>
          </w:p>
        </w:tc>
        <w:tc>
          <w:tcPr>
            <w:tcW w:w="633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ABC0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Explicar un resultado ya calculado, sin recalcular.</w:t>
            </w:r>
          </w:p>
        </w:tc>
      </w:tr>
    </w:tbl>
    <w:p w14:paraId="4B99056E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312BF59B" w14:textId="77777777" w:rsidR="0013100A" w:rsidRDefault="008C388F">
      <w:pPr>
        <w:pStyle w:val="Heading2"/>
      </w:pPr>
      <w:r>
        <w:t xml:space="preserve">4.3 Guardrails </w:t>
      </w:r>
      <w:proofErr w:type="spellStart"/>
      <w:r>
        <w:t>obligatorios</w:t>
      </w:r>
      <w:proofErr w:type="spellEnd"/>
    </w:p>
    <w:p w14:paraId="0AAEE35D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No modificar el </w:t>
      </w:r>
      <w:proofErr w:type="spellStart"/>
      <w:r w:rsidRPr="00CC2169">
        <w:rPr>
          <w:lang w:val="es-MX"/>
        </w:rPr>
        <w:t>netlist</w:t>
      </w:r>
      <w:proofErr w:type="spellEnd"/>
      <w:r w:rsidRPr="00CC2169">
        <w:rPr>
          <w:lang w:val="es-MX"/>
        </w:rPr>
        <w:t xml:space="preserve"> original sin declarar el cambio.</w:t>
      </w:r>
    </w:p>
    <w:p w14:paraId="6790DB6B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No asumir tierra si no está definida.</w:t>
      </w:r>
    </w:p>
    <w:p w14:paraId="7630F7F9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No continuar si aparecen componentes no soportados.</w:t>
      </w:r>
    </w:p>
    <w:p w14:paraId="679E8A50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No ocultar singularidad o mal condicionamiento.</w:t>
      </w:r>
    </w:p>
    <w:p w14:paraId="162E095E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No reportar más precisión que la soportada por tolerancias y condición numérica.</w:t>
      </w:r>
    </w:p>
    <w:p w14:paraId="06F87FA0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No usar fórmulas distintas entre </w:t>
      </w:r>
      <w:proofErr w:type="spellStart"/>
      <w:r w:rsidRPr="00CC2169">
        <w:rPr>
          <w:lang w:val="es-MX"/>
        </w:rPr>
        <w:t>skills</w:t>
      </w:r>
      <w:proofErr w:type="spellEnd"/>
      <w:r w:rsidRPr="00CC2169">
        <w:rPr>
          <w:lang w:val="es-MX"/>
        </w:rPr>
        <w:t xml:space="preserve"> y </w:t>
      </w:r>
      <w:proofErr w:type="spellStart"/>
      <w:r w:rsidRPr="00CC2169">
        <w:rPr>
          <w:lang w:val="es-MX"/>
        </w:rPr>
        <w:t>tools</w:t>
      </w:r>
      <w:proofErr w:type="spellEnd"/>
      <w:r w:rsidRPr="00CC2169">
        <w:rPr>
          <w:lang w:val="es-MX"/>
        </w:rPr>
        <w:t>.</w:t>
      </w:r>
    </w:p>
    <w:p w14:paraId="2152829B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No comparar con SPICE sin documentar versión, </w:t>
      </w:r>
      <w:proofErr w:type="spellStart"/>
      <w:r w:rsidRPr="00CC2169">
        <w:rPr>
          <w:lang w:val="es-MX"/>
        </w:rPr>
        <w:t>netlist</w:t>
      </w:r>
      <w:proofErr w:type="spellEnd"/>
      <w:r w:rsidRPr="00CC2169">
        <w:rPr>
          <w:lang w:val="es-MX"/>
        </w:rPr>
        <w:t xml:space="preserve"> y condiciones de análisis.</w:t>
      </w:r>
    </w:p>
    <w:p w14:paraId="1299C43A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br w:type="page"/>
      </w:r>
    </w:p>
    <w:p w14:paraId="0BE76974" w14:textId="77777777" w:rsidR="0013100A" w:rsidRDefault="008C388F">
      <w:pPr>
        <w:pStyle w:val="Heading1"/>
      </w:pPr>
      <w:r>
        <w:lastRenderedPageBreak/>
        <w:t xml:space="preserve">5. Plan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fases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4032"/>
        <w:gridCol w:w="3312"/>
      </w:tblGrid>
      <w:tr w:rsidR="0013100A" w14:paraId="6267F3B7" w14:textId="77777777">
        <w:trPr>
          <w:tblHeader/>
          <w:jc w:val="center"/>
        </w:trPr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684C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8BE43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Enfoque</w:t>
            </w:r>
            <w:proofErr w:type="spellEnd"/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31E5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Trabajo principal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253C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Gate de salida</w:t>
            </w:r>
          </w:p>
        </w:tc>
      </w:tr>
      <w:tr w:rsidR="0013100A" w:rsidRPr="00CC2169" w14:paraId="6C9267BB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F3F4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0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53BA3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Alineación</w:t>
            </w:r>
            <w:proofErr w:type="spellEnd"/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FA539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Convenciones, alcance, repositorio, casos de referencia.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E7A65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Documento de decisiones y estructura base.</w:t>
            </w:r>
          </w:p>
        </w:tc>
      </w:tr>
      <w:tr w:rsidR="0013100A" w14:paraId="7F089BFC" w14:textId="77777777">
        <w:trPr>
          <w:jc w:val="center"/>
        </w:trPr>
        <w:tc>
          <w:tcPr>
            <w:tcW w:w="100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4619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1</w:t>
            </w:r>
          </w:p>
        </w:tc>
        <w:tc>
          <w:tcPr>
            <w:tcW w:w="17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1294F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Núcleo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topológico</w:t>
            </w:r>
            <w:proofErr w:type="spellEnd"/>
          </w:p>
        </w:tc>
        <w:tc>
          <w:tcPr>
            <w:tcW w:w="403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5F619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6"/>
                <w:lang w:val="es-MX"/>
              </w:rPr>
              <w:t>Parser</w:t>
            </w:r>
            <w:proofErr w:type="spellEnd"/>
            <w:r w:rsidRPr="00CC2169">
              <w:rPr>
                <w:sz w:val="16"/>
                <w:lang w:val="es-MX"/>
              </w:rPr>
              <w:t>, validación, modelo interno, grafo y A.</w:t>
            </w:r>
          </w:p>
        </w:tc>
        <w:tc>
          <w:tcPr>
            <w:tcW w:w="33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ED5C4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 xml:space="preserve">Netlist → </w:t>
            </w:r>
            <w:proofErr w:type="spellStart"/>
            <w:r>
              <w:rPr>
                <w:sz w:val="16"/>
              </w:rPr>
              <w:t>grafo</w:t>
            </w:r>
            <w:proofErr w:type="spellEnd"/>
            <w:r>
              <w:rPr>
                <w:sz w:val="16"/>
              </w:rPr>
              <w:t xml:space="preserve"> → A.</w:t>
            </w:r>
          </w:p>
        </w:tc>
      </w:tr>
      <w:tr w:rsidR="0013100A" w14:paraId="0E51EEC2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2E5CB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2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D4BFF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>Nodal DC lineal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B249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 xml:space="preserve">R/G, fuentes de corriente, </w:t>
            </w:r>
            <w:proofErr w:type="spellStart"/>
            <w:r w:rsidRPr="00CC2169">
              <w:rPr>
                <w:sz w:val="16"/>
                <w:lang w:val="es-MX"/>
              </w:rPr>
              <w:t>solver</w:t>
            </w:r>
            <w:proofErr w:type="spellEnd"/>
            <w:r w:rsidRPr="00CC2169">
              <w:rPr>
                <w:sz w:val="16"/>
                <w:lang w:val="es-MX"/>
              </w:rPr>
              <w:t xml:space="preserve"> y KCL.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DD7BC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 xml:space="preserve">Divisor/red </w:t>
            </w:r>
            <w:proofErr w:type="spellStart"/>
            <w:r>
              <w:rPr>
                <w:sz w:val="16"/>
              </w:rPr>
              <w:t>resistiva</w:t>
            </w:r>
            <w:proofErr w:type="spellEnd"/>
            <w:r>
              <w:rPr>
                <w:sz w:val="16"/>
              </w:rPr>
              <w:t xml:space="preserve"> reproducible.</w:t>
            </w:r>
          </w:p>
        </w:tc>
      </w:tr>
      <w:tr w:rsidR="0013100A" w14:paraId="65272C40" w14:textId="77777777">
        <w:trPr>
          <w:jc w:val="center"/>
        </w:trPr>
        <w:tc>
          <w:tcPr>
            <w:tcW w:w="100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2B1A9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3</w:t>
            </w:r>
          </w:p>
        </w:tc>
        <w:tc>
          <w:tcPr>
            <w:tcW w:w="17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F81F3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AC</w:t>
            </w:r>
          </w:p>
        </w:tc>
        <w:tc>
          <w:tcPr>
            <w:tcW w:w="403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A743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C/L, frecuencia, barridos, magnitud y fase.</w:t>
            </w:r>
          </w:p>
        </w:tc>
        <w:tc>
          <w:tcPr>
            <w:tcW w:w="33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E9C1D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Filtros</w:t>
            </w:r>
            <w:proofErr w:type="spellEnd"/>
            <w:r>
              <w:rPr>
                <w:sz w:val="16"/>
              </w:rPr>
              <w:t xml:space="preserve"> RC/RL/RLC.</w:t>
            </w:r>
          </w:p>
        </w:tc>
      </w:tr>
      <w:tr w:rsidR="0013100A" w:rsidRPr="00CC2169" w14:paraId="2B1A1F2B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2D0E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4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82D80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 xml:space="preserve">Tableau </w:t>
            </w:r>
            <w:proofErr w:type="spellStart"/>
            <w:r>
              <w:rPr>
                <w:sz w:val="16"/>
              </w:rPr>
              <w:t>educativo</w:t>
            </w:r>
            <w:proofErr w:type="spellEnd"/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D251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Y/Z/W, T, recuperación y validaciones.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DC43B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Circuitos con variables de rama explícitas.</w:t>
            </w:r>
          </w:p>
        </w:tc>
      </w:tr>
      <w:tr w:rsidR="0013100A" w14:paraId="0C6539B8" w14:textId="77777777">
        <w:trPr>
          <w:jc w:val="center"/>
        </w:trPr>
        <w:tc>
          <w:tcPr>
            <w:tcW w:w="100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7E585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5</w:t>
            </w:r>
          </w:p>
        </w:tc>
        <w:tc>
          <w:tcPr>
            <w:tcW w:w="17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E4C49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Agente</w:t>
            </w:r>
            <w:proofErr w:type="spellEnd"/>
            <w:r>
              <w:rPr>
                <w:sz w:val="16"/>
              </w:rPr>
              <w:t xml:space="preserve"> explicable</w:t>
            </w:r>
          </w:p>
        </w:tc>
        <w:tc>
          <w:tcPr>
            <w:tcW w:w="403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DB1A9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6"/>
                <w:lang w:val="es-MX"/>
              </w:rPr>
              <w:t>Skills</w:t>
            </w:r>
            <w:proofErr w:type="spellEnd"/>
            <w:r w:rsidRPr="00CC2169">
              <w:rPr>
                <w:sz w:val="16"/>
                <w:lang w:val="es-MX"/>
              </w:rPr>
              <w:t xml:space="preserve">, </w:t>
            </w:r>
            <w:proofErr w:type="spellStart"/>
            <w:r w:rsidRPr="00CC2169">
              <w:rPr>
                <w:sz w:val="16"/>
                <w:lang w:val="es-MX"/>
              </w:rPr>
              <w:t>prompts</w:t>
            </w:r>
            <w:proofErr w:type="spellEnd"/>
            <w:r w:rsidRPr="00CC2169">
              <w:rPr>
                <w:sz w:val="16"/>
                <w:lang w:val="es-MX"/>
              </w:rPr>
              <w:t>, herramientas y reportes.</w:t>
            </w:r>
          </w:p>
        </w:tc>
        <w:tc>
          <w:tcPr>
            <w:tcW w:w="33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CBC8A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Experiencia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integrada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Copilot.</w:t>
            </w:r>
          </w:p>
        </w:tc>
      </w:tr>
      <w:tr w:rsidR="0013100A" w14:paraId="2B30A8B0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6837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Fase 6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E529E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Extensión</w:t>
            </w:r>
            <w:proofErr w:type="spellEnd"/>
            <w:r>
              <w:rPr>
                <w:sz w:val="16"/>
              </w:rPr>
              <w:t xml:space="preserve"> MNA</w:t>
            </w:r>
          </w:p>
        </w:tc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667B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 xml:space="preserve">Fuentes de voltaje, ramas especiales, </w:t>
            </w:r>
            <w:proofErr w:type="spellStart"/>
            <w:r w:rsidRPr="00CC2169">
              <w:rPr>
                <w:sz w:val="16"/>
                <w:lang w:val="es-MX"/>
              </w:rPr>
              <w:t>op-amps</w:t>
            </w:r>
            <w:proofErr w:type="spellEnd"/>
            <w:r w:rsidRPr="00CC2169">
              <w:rPr>
                <w:sz w:val="16"/>
                <w:lang w:val="es-MX"/>
              </w:rPr>
              <w:t xml:space="preserve"> y controladas.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BCF47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Comparación</w:t>
            </w:r>
            <w:proofErr w:type="spellEnd"/>
            <w:r>
              <w:rPr>
                <w:sz w:val="16"/>
              </w:rPr>
              <w:t xml:space="preserve"> Nodal/Tableau/MNA.</w:t>
            </w:r>
          </w:p>
        </w:tc>
      </w:tr>
    </w:tbl>
    <w:p w14:paraId="4DDBEF00" w14:textId="77777777" w:rsidR="0013100A" w:rsidRDefault="0013100A">
      <w:pPr>
        <w:spacing w:after="0"/>
        <w:rPr>
          <w:rFonts w:hint="eastAsia"/>
        </w:rPr>
      </w:pPr>
    </w:p>
    <w:p w14:paraId="0CDEF949" w14:textId="77777777" w:rsidR="0013100A" w:rsidRDefault="008C388F">
      <w:pPr>
        <w:pStyle w:val="Heading2"/>
      </w:pPr>
      <w:r>
        <w:t xml:space="preserve">5.1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</w:t>
      </w:r>
      <w:proofErr w:type="spellEnd"/>
    </w:p>
    <w:p w14:paraId="36EBE7DD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El código está versionado y revisado.</w:t>
      </w:r>
    </w:p>
    <w:p w14:paraId="0C1E588D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Las pruebas unitarias y de integración pasan.</w:t>
      </w:r>
    </w:p>
    <w:p w14:paraId="6E6BEF8E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Existe al menos un caso analítico documentado.</w:t>
      </w:r>
    </w:p>
    <w:p w14:paraId="62CA2B9E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Los residuos quedan debajo de la tolerancia definida.</w:t>
      </w:r>
    </w:p>
    <w:p w14:paraId="34A30302" w14:textId="77777777" w:rsidR="0013100A" w:rsidRDefault="008C388F">
      <w:pPr>
        <w:pStyle w:val="ListBullet"/>
        <w:spacing w:after="60"/>
        <w:rPr>
          <w:rFonts w:hint="eastAsia"/>
        </w:rPr>
      </w:pPr>
      <w:r>
        <w:t xml:space="preserve">La salida es </w:t>
      </w:r>
      <w:proofErr w:type="spellStart"/>
      <w:r>
        <w:t>determinista</w:t>
      </w:r>
      <w:proofErr w:type="spellEnd"/>
      <w:r>
        <w:t>.</w:t>
      </w:r>
    </w:p>
    <w:p w14:paraId="09E08EAF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El README y </w:t>
      </w:r>
      <w:proofErr w:type="gramStart"/>
      <w:r w:rsidRPr="00CC2169">
        <w:rPr>
          <w:lang w:val="es-MX"/>
        </w:rPr>
        <w:t xml:space="preserve">el </w:t>
      </w:r>
      <w:proofErr w:type="spellStart"/>
      <w:r w:rsidRPr="00CC2169">
        <w:rPr>
          <w:lang w:val="es-MX"/>
        </w:rPr>
        <w:t>skill</w:t>
      </w:r>
      <w:proofErr w:type="spellEnd"/>
      <w:proofErr w:type="gramEnd"/>
      <w:r w:rsidRPr="00CC2169">
        <w:rPr>
          <w:lang w:val="es-MX"/>
        </w:rPr>
        <w:t xml:space="preserve"> relacionado están actualizados.</w:t>
      </w:r>
    </w:p>
    <w:p w14:paraId="2625184E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Un integrante distinto al autor puede reproducir el resultado.</w:t>
      </w:r>
    </w:p>
    <w:p w14:paraId="2AFDCDF7" w14:textId="77777777" w:rsidR="0013100A" w:rsidRDefault="008C388F">
      <w:pPr>
        <w:pStyle w:val="Heading2"/>
      </w:pPr>
      <w:r>
        <w:t xml:space="preserve">5.2 </w:t>
      </w:r>
      <w:proofErr w:type="spellStart"/>
      <w:r>
        <w:t>Entregables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estudiantes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992"/>
      </w:tblGrid>
      <w:tr w:rsidR="0013100A" w14:paraId="49D6D982" w14:textId="77777777"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7685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C17D6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Contenido</w:t>
            </w:r>
            <w:proofErr w:type="spellEnd"/>
          </w:p>
        </w:tc>
      </w:tr>
      <w:tr w:rsidR="0013100A" w:rsidRPr="00CC2169" w14:paraId="52801357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6CB9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D1. </w:t>
            </w:r>
            <w:proofErr w:type="spellStart"/>
            <w:r>
              <w:rPr>
                <w:sz w:val="17"/>
              </w:rPr>
              <w:t>Diseño</w:t>
            </w:r>
            <w:proofErr w:type="spellEnd"/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444D8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Arquitectura, convenciones, gramática del </w:t>
            </w:r>
            <w:proofErr w:type="spellStart"/>
            <w:r w:rsidRPr="00CC2169">
              <w:rPr>
                <w:sz w:val="17"/>
                <w:lang w:val="es-MX"/>
              </w:rPr>
              <w:t>netlist</w:t>
            </w:r>
            <w:proofErr w:type="spellEnd"/>
            <w:r w:rsidRPr="00CC2169">
              <w:rPr>
                <w:sz w:val="17"/>
                <w:lang w:val="es-MX"/>
              </w:rPr>
              <w:t xml:space="preserve"> y casos de prueba.</w:t>
            </w:r>
          </w:p>
        </w:tc>
      </w:tr>
      <w:tr w:rsidR="0013100A" w:rsidRPr="00CC2169" w14:paraId="356CB027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D337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D2. </w:t>
            </w:r>
            <w:proofErr w:type="spellStart"/>
            <w:r>
              <w:rPr>
                <w:sz w:val="17"/>
              </w:rPr>
              <w:t>Topología</w:t>
            </w:r>
            <w:proofErr w:type="spellEnd"/>
          </w:p>
        </w:tc>
        <w:tc>
          <w:tcPr>
            <w:tcW w:w="79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7E91E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7"/>
                <w:lang w:val="es-MX"/>
              </w:rPr>
              <w:t>Parser</w:t>
            </w:r>
            <w:proofErr w:type="spellEnd"/>
            <w:r w:rsidRPr="00CC2169">
              <w:rPr>
                <w:sz w:val="17"/>
                <w:lang w:val="es-MX"/>
              </w:rPr>
              <w:t>, modelo, grafo y matriz de incidencia.</w:t>
            </w:r>
          </w:p>
        </w:tc>
      </w:tr>
      <w:tr w:rsidR="0013100A" w:rsidRPr="00CC2169" w14:paraId="781583B9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6097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D3. Nodal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D0E69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Ensamble, </w:t>
            </w:r>
            <w:proofErr w:type="spellStart"/>
            <w:r w:rsidRPr="00CC2169">
              <w:rPr>
                <w:sz w:val="17"/>
                <w:lang w:val="es-MX"/>
              </w:rPr>
              <w:t>solver</w:t>
            </w:r>
            <w:proofErr w:type="spellEnd"/>
            <w:r w:rsidRPr="00CC2169">
              <w:rPr>
                <w:sz w:val="17"/>
                <w:lang w:val="es-MX"/>
              </w:rPr>
              <w:t>, validación y casos DC.</w:t>
            </w:r>
          </w:p>
        </w:tc>
      </w:tr>
      <w:tr w:rsidR="0013100A" w:rsidRPr="00CC2169" w14:paraId="20B2F9CD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D3ED9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D4. AC/Tableau</w:t>
            </w:r>
          </w:p>
        </w:tc>
        <w:tc>
          <w:tcPr>
            <w:tcW w:w="79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19B21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Matrices constitutivas, barrido y recuperación de variables.</w:t>
            </w:r>
          </w:p>
        </w:tc>
      </w:tr>
      <w:tr w:rsidR="0013100A" w:rsidRPr="00CC2169" w14:paraId="5DE22BBF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3DBD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D5. Agent package</w:t>
            </w:r>
          </w:p>
        </w:tc>
        <w:tc>
          <w:tcPr>
            <w:tcW w:w="79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326AF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Agent, 10 </w:t>
            </w:r>
            <w:proofErr w:type="spellStart"/>
            <w:r w:rsidRPr="00CC2169">
              <w:rPr>
                <w:sz w:val="17"/>
                <w:lang w:val="es-MX"/>
              </w:rPr>
              <w:t>skills</w:t>
            </w:r>
            <w:proofErr w:type="spellEnd"/>
            <w:r w:rsidRPr="00CC2169">
              <w:rPr>
                <w:sz w:val="17"/>
                <w:lang w:val="es-MX"/>
              </w:rPr>
              <w:t xml:space="preserve">, </w:t>
            </w:r>
            <w:proofErr w:type="spellStart"/>
            <w:r w:rsidRPr="00CC2169">
              <w:rPr>
                <w:sz w:val="17"/>
                <w:lang w:val="es-MX"/>
              </w:rPr>
              <w:t>prompts</w:t>
            </w:r>
            <w:proofErr w:type="spellEnd"/>
            <w:r w:rsidRPr="00CC2169">
              <w:rPr>
                <w:sz w:val="17"/>
                <w:lang w:val="es-MX"/>
              </w:rPr>
              <w:t xml:space="preserve"> y documentación.</w:t>
            </w:r>
          </w:p>
        </w:tc>
      </w:tr>
      <w:tr w:rsidR="0013100A" w:rsidRPr="00CC2169" w14:paraId="5CADD4D0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A50D8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D6. </w:t>
            </w:r>
            <w:proofErr w:type="spellStart"/>
            <w:r>
              <w:rPr>
                <w:sz w:val="17"/>
              </w:rPr>
              <w:t>Demostración</w:t>
            </w:r>
            <w:proofErr w:type="spellEnd"/>
          </w:p>
        </w:tc>
        <w:tc>
          <w:tcPr>
            <w:tcW w:w="79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4CD2F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7"/>
                <w:lang w:val="es-MX"/>
              </w:rPr>
              <w:t>Netlists</w:t>
            </w:r>
            <w:proofErr w:type="spellEnd"/>
            <w:r w:rsidRPr="00CC2169">
              <w:rPr>
                <w:sz w:val="17"/>
                <w:lang w:val="es-MX"/>
              </w:rPr>
              <w:t>, resultados, comparación y reflexión técnica.</w:t>
            </w:r>
          </w:p>
        </w:tc>
      </w:tr>
    </w:tbl>
    <w:p w14:paraId="3461D779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3CF2D8B6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br w:type="page"/>
      </w:r>
    </w:p>
    <w:p w14:paraId="48B88F4D" w14:textId="77777777" w:rsidR="0013100A" w:rsidRPr="00CC2169" w:rsidRDefault="008C388F">
      <w:pPr>
        <w:pStyle w:val="Heading1"/>
        <w:rPr>
          <w:lang w:val="es-MX"/>
        </w:rPr>
      </w:pPr>
      <w:r w:rsidRPr="00CC2169">
        <w:rPr>
          <w:lang w:val="es-MX"/>
        </w:rPr>
        <w:lastRenderedPageBreak/>
        <w:t>6. Estrategia de pruebas y validación</w:t>
      </w:r>
    </w:p>
    <w:p w14:paraId="30BE5B07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t>La validación debe desarrollarse al mismo tiempo que el simulador. No se considera terminado un componente únicamente porque produce una matriz o una gráfica.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5184"/>
        <w:gridCol w:w="3456"/>
      </w:tblGrid>
      <w:tr w:rsidR="0013100A" w14:paraId="04675E3A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27520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C48F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Casos </w:t>
            </w:r>
            <w:proofErr w:type="spellStart"/>
            <w:r>
              <w:rPr>
                <w:b/>
                <w:color w:val="FFFFFF"/>
                <w:sz w:val="18"/>
              </w:rPr>
              <w:t>mínimos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4B49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Propósito</w:t>
            </w:r>
            <w:proofErr w:type="spellEnd"/>
          </w:p>
        </w:tc>
      </w:tr>
      <w:tr w:rsidR="0013100A" w:rsidRPr="00CC2169" w14:paraId="49AD5397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F8259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Topología</w:t>
            </w:r>
            <w:proofErr w:type="spellEnd"/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2D18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Resistor a tierra, serie, paralelo, tres nodos, ramas paralelas, desconectado.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8507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Validar nodos, ramas y signos.</w:t>
            </w:r>
          </w:p>
        </w:tc>
      </w:tr>
      <w:tr w:rsidR="0013100A" w14:paraId="7775165B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270F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Nodal</w:t>
            </w:r>
          </w:p>
        </w:tc>
        <w:tc>
          <w:tcPr>
            <w:tcW w:w="51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4B302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Divisor, red de tres nodos, fuente de corriente, RC, RL, RLC.</w:t>
            </w:r>
          </w:p>
        </w:tc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178AC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 xml:space="preserve">Validar </w:t>
            </w:r>
            <w:proofErr w:type="spellStart"/>
            <w:r>
              <w:rPr>
                <w:sz w:val="16"/>
              </w:rPr>
              <w:t>ensamble</w:t>
            </w:r>
            <w:proofErr w:type="spellEnd"/>
            <w:r>
              <w:rPr>
                <w:sz w:val="16"/>
              </w:rPr>
              <w:t xml:space="preserve"> y variables.</w:t>
            </w:r>
          </w:p>
        </w:tc>
      </w:tr>
      <w:tr w:rsidR="0013100A" w:rsidRPr="00CC2169" w14:paraId="66CCA9B8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80AB0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Tableau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4FFC5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Fuentes V/I, capacitor, inductor, dos fuentes, ejemplo de la lectura.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2AA2E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Validar Y/Z/W/T.</w:t>
            </w:r>
          </w:p>
        </w:tc>
      </w:tr>
      <w:tr w:rsidR="0013100A" w14:paraId="5E40CC5D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2AE62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Negativos</w:t>
            </w:r>
            <w:proofErr w:type="spellEnd"/>
          </w:p>
        </w:tc>
        <w:tc>
          <w:tcPr>
            <w:tcW w:w="518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372F1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Nodo flotante, matriz singular, sin tierra, duplicados, sintaxis y tipos no soportados.</w:t>
            </w:r>
          </w:p>
        </w:tc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AEC41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 xml:space="preserve">Validar </w:t>
            </w:r>
            <w:proofErr w:type="spellStart"/>
            <w:r>
              <w:rPr>
                <w:sz w:val="16"/>
              </w:rPr>
              <w:t>diagnóstico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seguro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FB78278" w14:textId="77777777" w:rsidR="0013100A" w:rsidRDefault="0013100A">
      <w:pPr>
        <w:spacing w:after="0"/>
        <w:rPr>
          <w:rFonts w:hint="eastAsia"/>
        </w:rPr>
      </w:pPr>
    </w:p>
    <w:p w14:paraId="4C3C1AC1" w14:textId="77777777" w:rsidR="0013100A" w:rsidRDefault="008C388F">
      <w:pPr>
        <w:pStyle w:val="Heading2"/>
      </w:pPr>
      <w:r>
        <w:t xml:space="preserve">6.1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aceptación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5328"/>
      </w:tblGrid>
      <w:tr w:rsidR="0013100A" w14:paraId="04563C44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D3685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Métrica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9DB4E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Expresión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CEF5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</w:tr>
      <w:tr w:rsidR="0013100A" w:rsidRPr="00CC2169" w14:paraId="266386D1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ECDF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Residuo</w:t>
            </w:r>
            <w:proofErr w:type="spellEnd"/>
            <w:r>
              <w:rPr>
                <w:sz w:val="17"/>
              </w:rPr>
              <w:t xml:space="preserve"> lineal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61EFD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||Mx-b||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B80F7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Menor que tolerancia absoluta/relativa definida.</w:t>
            </w:r>
          </w:p>
        </w:tc>
      </w:tr>
      <w:tr w:rsidR="0013100A" w:rsidRPr="00CC2169" w14:paraId="3677BF7A" w14:textId="77777777">
        <w:trPr>
          <w:jc w:val="center"/>
        </w:trPr>
        <w:tc>
          <w:tcPr>
            <w:tcW w:w="18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852D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KCL</w:t>
            </w:r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901E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||AI||</w:t>
            </w:r>
          </w:p>
        </w:tc>
        <w:tc>
          <w:tcPr>
            <w:tcW w:w="53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27211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Cero numérico dentro de tolerancia.</w:t>
            </w:r>
          </w:p>
        </w:tc>
      </w:tr>
      <w:tr w:rsidR="0013100A" w14:paraId="65FF4559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BCD71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Relación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rama-nodo</w:t>
            </w:r>
            <w:proofErr w:type="spellEnd"/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F9726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||</w:t>
            </w:r>
            <w:proofErr w:type="spellStart"/>
            <w:r>
              <w:rPr>
                <w:sz w:val="17"/>
              </w:rPr>
              <w:t>Vb-AᵀVn</w:t>
            </w:r>
            <w:proofErr w:type="spellEnd"/>
            <w:r>
              <w:rPr>
                <w:sz w:val="17"/>
              </w:rPr>
              <w:t>||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6FC2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Cero </w:t>
            </w:r>
            <w:proofErr w:type="spellStart"/>
            <w:r>
              <w:rPr>
                <w:sz w:val="17"/>
              </w:rPr>
              <w:t>numérico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4A5F8D85" w14:textId="77777777">
        <w:trPr>
          <w:jc w:val="center"/>
        </w:trPr>
        <w:tc>
          <w:tcPr>
            <w:tcW w:w="18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F296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Constitutivas</w:t>
            </w:r>
            <w:proofErr w:type="spellEnd"/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766E8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||</w:t>
            </w:r>
            <w:proofErr w:type="spellStart"/>
            <w:r>
              <w:rPr>
                <w:sz w:val="17"/>
              </w:rPr>
              <w:t>YVb+ZI-W</w:t>
            </w:r>
            <w:proofErr w:type="spellEnd"/>
            <w:r>
              <w:rPr>
                <w:sz w:val="17"/>
              </w:rPr>
              <w:t>||</w:t>
            </w:r>
          </w:p>
        </w:tc>
        <w:tc>
          <w:tcPr>
            <w:tcW w:w="53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B9654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Cero </w:t>
            </w:r>
            <w:proofErr w:type="spellStart"/>
            <w:r>
              <w:rPr>
                <w:sz w:val="17"/>
              </w:rPr>
              <w:t>numérico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14:paraId="17F10E8E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9E925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Tableau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6FAF1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||TX-W'||</w:t>
            </w:r>
          </w:p>
        </w:tc>
        <w:tc>
          <w:tcPr>
            <w:tcW w:w="53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82DE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Cero </w:t>
            </w:r>
            <w:proofErr w:type="spellStart"/>
            <w:r>
              <w:rPr>
                <w:sz w:val="17"/>
              </w:rPr>
              <w:t>numérico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:rsidRPr="00CC2169" w14:paraId="752274AF" w14:textId="77777777">
        <w:trPr>
          <w:jc w:val="center"/>
        </w:trPr>
        <w:tc>
          <w:tcPr>
            <w:tcW w:w="18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2C2B8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Referencia</w:t>
            </w:r>
            <w:proofErr w:type="spellEnd"/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8FA25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Error </w:t>
            </w:r>
            <w:proofErr w:type="spellStart"/>
            <w:r>
              <w:rPr>
                <w:sz w:val="17"/>
              </w:rPr>
              <w:t>absoluto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relativo</w:t>
            </w:r>
            <w:proofErr w:type="spellEnd"/>
          </w:p>
        </w:tc>
        <w:tc>
          <w:tcPr>
            <w:tcW w:w="532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1148A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Dentro del umbral del caso de prueba.</w:t>
            </w:r>
          </w:p>
        </w:tc>
      </w:tr>
    </w:tbl>
    <w:p w14:paraId="1FC39945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414BCFB5" w14:textId="77777777" w:rsidR="0013100A" w:rsidRDefault="008C388F">
      <w:pPr>
        <w:pStyle w:val="Heading2"/>
      </w:pPr>
      <w:r>
        <w:t xml:space="preserve">6.2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14:paraId="404E05C7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4E192" w14:textId="77777777" w:rsidR="0013100A" w:rsidRDefault="008C388F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tests/cases/</w:t>
            </w:r>
            <w:proofErr w:type="spellStart"/>
            <w:r>
              <w:rPr>
                <w:rFonts w:ascii="Consolas" w:hAnsi="Consolas"/>
                <w:sz w:val="17"/>
              </w:rPr>
              <w:t>rc_lowpass</w:t>
            </w:r>
            <w:proofErr w:type="spellEnd"/>
            <w:r>
              <w:rPr>
                <w:rFonts w:ascii="Consolas" w:hAnsi="Consolas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7"/>
              </w:rPr>
              <w:t>circuit.cir</w:t>
            </w:r>
            <w:proofErr w:type="spellEnd"/>
            <w:r>
              <w:rPr>
                <w:rFonts w:ascii="Consolas" w:hAnsi="Consolas"/>
                <w:sz w:val="17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7"/>
              </w:rPr>
              <w:t>expected_</w:t>
            </w:r>
            <w:proofErr w:type="gramStart"/>
            <w:r>
              <w:rPr>
                <w:rFonts w:ascii="Consolas" w:hAnsi="Consolas"/>
                <w:sz w:val="17"/>
              </w:rPr>
              <w:t>topology.json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7"/>
              </w:rPr>
              <w:t>expected_matrices.npz</w:t>
            </w:r>
            <w:proofErr w:type="spellEnd"/>
            <w:r>
              <w:rPr>
                <w:rFonts w:ascii="Consolas" w:hAnsi="Consolas"/>
                <w:sz w:val="17"/>
              </w:rPr>
              <w:br/>
              <w:t>├── expected_results.csv</w:t>
            </w:r>
            <w:r>
              <w:rPr>
                <w:rFonts w:ascii="Consolas" w:hAnsi="Consolas"/>
                <w:sz w:val="17"/>
              </w:rPr>
              <w:br/>
              <w:t>├── README.md</w:t>
            </w:r>
            <w:r>
              <w:rPr>
                <w:rFonts w:ascii="Consolas" w:hAnsi="Consolas"/>
                <w:sz w:val="17"/>
              </w:rPr>
              <w:br/>
              <w:t>└── test_rc_lowpass.py</w:t>
            </w:r>
          </w:p>
        </w:tc>
      </w:tr>
    </w:tbl>
    <w:p w14:paraId="0562CB0E" w14:textId="77777777" w:rsidR="0013100A" w:rsidRDefault="0013100A">
      <w:pPr>
        <w:spacing w:after="0"/>
        <w:rPr>
          <w:rFonts w:hint="eastAsia"/>
        </w:rPr>
      </w:pPr>
    </w:p>
    <w:p w14:paraId="34CE0A41" w14:textId="77777777" w:rsidR="0013100A" w:rsidRDefault="008C388F">
      <w:pPr>
        <w:rPr>
          <w:rFonts w:hint="eastAsia"/>
        </w:rPr>
      </w:pPr>
      <w:r>
        <w:br w:type="page"/>
      </w:r>
    </w:p>
    <w:p w14:paraId="2D56D29D" w14:textId="77777777" w:rsidR="0013100A" w:rsidRPr="00CC2169" w:rsidRDefault="008C388F">
      <w:pPr>
        <w:pStyle w:val="Heading1"/>
        <w:rPr>
          <w:lang w:val="es-MX"/>
        </w:rPr>
      </w:pPr>
      <w:r w:rsidRPr="00CC2169">
        <w:rPr>
          <w:lang w:val="es-MX"/>
        </w:rPr>
        <w:lastRenderedPageBreak/>
        <w:t>7. Organización del trabajo estudiantil</w:t>
      </w:r>
    </w:p>
    <w:p w14:paraId="1AED292A" w14:textId="77777777" w:rsidR="0013100A" w:rsidRPr="00CC2169" w:rsidRDefault="008C388F">
      <w:pPr>
        <w:pStyle w:val="Heading2"/>
        <w:rPr>
          <w:lang w:val="es-MX"/>
        </w:rPr>
      </w:pPr>
      <w:r w:rsidRPr="00CC2169">
        <w:rPr>
          <w:lang w:val="es-MX"/>
        </w:rPr>
        <w:t>7.1 Roles sugeridos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7704"/>
      </w:tblGrid>
      <w:tr w:rsidR="0013100A" w14:paraId="7D2D23B4" w14:textId="77777777"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AC78E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65EB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Responsabilidades</w:t>
            </w:r>
            <w:proofErr w:type="spellEnd"/>
          </w:p>
        </w:tc>
      </w:tr>
      <w:tr w:rsidR="0013100A" w:rsidRPr="00CC2169" w14:paraId="1555F44F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CDBC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Arquitectura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integración</w:t>
            </w:r>
            <w:proofErr w:type="spellEnd"/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126E2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Contratos, interfaces, integración y </w:t>
            </w:r>
            <w:proofErr w:type="spellStart"/>
            <w:r w:rsidRPr="00CC2169">
              <w:rPr>
                <w:sz w:val="17"/>
                <w:lang w:val="es-MX"/>
              </w:rPr>
              <w:t>releases</w:t>
            </w:r>
            <w:proofErr w:type="spellEnd"/>
            <w:r w:rsidRPr="00CC2169">
              <w:rPr>
                <w:sz w:val="17"/>
                <w:lang w:val="es-MX"/>
              </w:rPr>
              <w:t>.</w:t>
            </w:r>
          </w:p>
        </w:tc>
      </w:tr>
      <w:tr w:rsidR="0013100A" w:rsidRPr="00CC2169" w14:paraId="6265D88E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85443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Métodos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matemáticos</w:t>
            </w:r>
            <w:proofErr w:type="spellEnd"/>
          </w:p>
        </w:tc>
        <w:tc>
          <w:tcPr>
            <w:tcW w:w="77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C289F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Convenciones, </w:t>
            </w:r>
            <w:proofErr w:type="spellStart"/>
            <w:r w:rsidRPr="00CC2169">
              <w:rPr>
                <w:sz w:val="17"/>
                <w:lang w:val="es-MX"/>
              </w:rPr>
              <w:t>stamps</w:t>
            </w:r>
            <w:proofErr w:type="spellEnd"/>
            <w:r w:rsidRPr="00CC2169">
              <w:rPr>
                <w:sz w:val="17"/>
                <w:lang w:val="es-MX"/>
              </w:rPr>
              <w:t>, formulaciones y casos analíticos.</w:t>
            </w:r>
          </w:p>
        </w:tc>
      </w:tr>
      <w:tr w:rsidR="0013100A" w:rsidRPr="00CC2169" w14:paraId="39D16B57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EA31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Software </w:t>
            </w:r>
            <w:proofErr w:type="spellStart"/>
            <w:r>
              <w:rPr>
                <w:sz w:val="17"/>
              </w:rPr>
              <w:t>científico</w:t>
            </w:r>
            <w:proofErr w:type="spellEnd"/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1CC4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7"/>
                <w:lang w:val="es-MX"/>
              </w:rPr>
              <w:t>NumPy</w:t>
            </w:r>
            <w:proofErr w:type="spellEnd"/>
            <w:r w:rsidRPr="00CC2169">
              <w:rPr>
                <w:sz w:val="17"/>
                <w:lang w:val="es-MX"/>
              </w:rPr>
              <w:t xml:space="preserve">, </w:t>
            </w:r>
            <w:proofErr w:type="spellStart"/>
            <w:r w:rsidRPr="00CC2169">
              <w:rPr>
                <w:sz w:val="17"/>
                <w:lang w:val="es-MX"/>
              </w:rPr>
              <w:t>solver</w:t>
            </w:r>
            <w:proofErr w:type="spellEnd"/>
            <w:r w:rsidRPr="00CC2169">
              <w:rPr>
                <w:sz w:val="17"/>
                <w:lang w:val="es-MX"/>
              </w:rPr>
              <w:t>, validación y rendimiento.</w:t>
            </w:r>
          </w:p>
        </w:tc>
      </w:tr>
      <w:tr w:rsidR="0013100A" w14:paraId="0A4ABD17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21205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Agent engineering</w:t>
            </w:r>
          </w:p>
        </w:tc>
        <w:tc>
          <w:tcPr>
            <w:tcW w:w="77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72B0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 xml:space="preserve">Agent, skills, prompts y UX </w:t>
            </w:r>
            <w:proofErr w:type="spellStart"/>
            <w:r>
              <w:rPr>
                <w:sz w:val="17"/>
              </w:rPr>
              <w:t>conversacional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:rsidRPr="00CC2169" w14:paraId="447B9CE5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EDDA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Quality engineering</w:t>
            </w:r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EA8A5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Pruebas, CI, comparación y diagnóstico.</w:t>
            </w:r>
          </w:p>
        </w:tc>
      </w:tr>
      <w:tr w:rsidR="0013100A" w:rsidRPr="00CC2169" w14:paraId="3A4E2578" w14:textId="77777777">
        <w:trPr>
          <w:jc w:val="center"/>
        </w:trPr>
        <w:tc>
          <w:tcPr>
            <w:tcW w:w="23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BA4BC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Documentación</w:t>
            </w:r>
            <w:proofErr w:type="spellEnd"/>
          </w:p>
        </w:tc>
        <w:tc>
          <w:tcPr>
            <w:tcW w:w="77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BC39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Guías, ejemplos, reportes y material didáctico.</w:t>
            </w:r>
          </w:p>
        </w:tc>
      </w:tr>
    </w:tbl>
    <w:p w14:paraId="62EBF3C5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70F619BE" w14:textId="77777777" w:rsidR="0013100A" w:rsidRDefault="008C388F">
      <w:pPr>
        <w:pStyle w:val="Heading2"/>
      </w:pPr>
      <w:r>
        <w:t xml:space="preserve">7.2 </w:t>
      </w:r>
      <w:proofErr w:type="spellStart"/>
      <w:r>
        <w:t>Flujo</w:t>
      </w:r>
      <w:proofErr w:type="spellEnd"/>
      <w:r>
        <w:t xml:space="preserve"> Git </w:t>
      </w:r>
      <w:proofErr w:type="spellStart"/>
      <w:r>
        <w:t>recomendado</w:t>
      </w:r>
      <w:proofErr w:type="spellEnd"/>
    </w:p>
    <w:p w14:paraId="2E01693A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Crear un </w:t>
      </w:r>
      <w:proofErr w:type="spellStart"/>
      <w:r w:rsidRPr="00CC2169">
        <w:rPr>
          <w:lang w:val="es-MX"/>
        </w:rPr>
        <w:t>issue</w:t>
      </w:r>
      <w:proofErr w:type="spellEnd"/>
      <w:r w:rsidRPr="00CC2169">
        <w:rPr>
          <w:lang w:val="es-MX"/>
        </w:rPr>
        <w:t xml:space="preserve"> con criterios de aceptación.</w:t>
      </w:r>
    </w:p>
    <w:p w14:paraId="5687CAC1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Trabajar en una rama corta.</w:t>
      </w:r>
    </w:p>
    <w:p w14:paraId="7F063E93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Agregar o actualizar pruebas antes de integrar.</w:t>
      </w:r>
    </w:p>
    <w:p w14:paraId="61EA052B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Abrir </w:t>
      </w:r>
      <w:proofErr w:type="spellStart"/>
      <w:r w:rsidRPr="00CC2169">
        <w:rPr>
          <w:lang w:val="es-MX"/>
        </w:rPr>
        <w:t>pull</w:t>
      </w:r>
      <w:proofErr w:type="spellEnd"/>
      <w:r w:rsidRPr="00CC2169">
        <w:rPr>
          <w:lang w:val="es-MX"/>
        </w:rPr>
        <w:t xml:space="preserve"> </w:t>
      </w:r>
      <w:proofErr w:type="spellStart"/>
      <w:r w:rsidRPr="00CC2169">
        <w:rPr>
          <w:lang w:val="es-MX"/>
        </w:rPr>
        <w:t>request</w:t>
      </w:r>
      <w:proofErr w:type="spellEnd"/>
      <w:r w:rsidRPr="00CC2169">
        <w:rPr>
          <w:lang w:val="es-MX"/>
        </w:rPr>
        <w:t xml:space="preserve"> con evidencia de ejecución.</w:t>
      </w:r>
    </w:p>
    <w:p w14:paraId="07FB89E7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Solicitar revisión técnica y matemática.</w:t>
      </w:r>
    </w:p>
    <w:p w14:paraId="422A14BA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Integrar únicamente después de cumplir el gate.</w:t>
      </w:r>
    </w:p>
    <w:p w14:paraId="70FB3C41" w14:textId="77777777" w:rsidR="0013100A" w:rsidRDefault="008C388F">
      <w:pPr>
        <w:pStyle w:val="Heading2"/>
      </w:pPr>
      <w:r>
        <w:t xml:space="preserve">7.3 </w:t>
      </w:r>
      <w:proofErr w:type="spellStart"/>
      <w:r>
        <w:t>Convención</w:t>
      </w:r>
      <w:proofErr w:type="spellEnd"/>
      <w:r>
        <w:t xml:space="preserve"> para pull requests</w:t>
      </w:r>
    </w:p>
    <w:p w14:paraId="357AED61" w14:textId="77777777" w:rsidR="0013100A" w:rsidRDefault="008C388F">
      <w:pPr>
        <w:pStyle w:val="ListBullet"/>
        <w:spacing w:after="60"/>
        <w:rPr>
          <w:rFonts w:hint="eastAsia"/>
        </w:rPr>
      </w:pPr>
      <w:r>
        <w:t xml:space="preserve">Problema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>.</w:t>
      </w:r>
    </w:p>
    <w:p w14:paraId="60138FD7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Alcance y elementos no soportados.</w:t>
      </w:r>
    </w:p>
    <w:p w14:paraId="69DD9890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Cambios de interfaces o esquemas.</w:t>
      </w:r>
    </w:p>
    <w:p w14:paraId="407D48F7" w14:textId="77777777" w:rsidR="0013100A" w:rsidRDefault="008C388F">
      <w:pPr>
        <w:pStyle w:val="ListBullet"/>
        <w:spacing w:after="60"/>
        <w:rPr>
          <w:rFonts w:hint="eastAsia"/>
        </w:rPr>
      </w:pPr>
      <w:proofErr w:type="spellStart"/>
      <w:r>
        <w:t>Pruebas</w:t>
      </w:r>
      <w:proofErr w:type="spellEnd"/>
      <w:r>
        <w:t xml:space="preserve"> </w:t>
      </w:r>
      <w:proofErr w:type="spellStart"/>
      <w:r>
        <w:t>agregadas</w:t>
      </w:r>
      <w:proofErr w:type="spellEnd"/>
      <w:r>
        <w:t>.</w:t>
      </w:r>
    </w:p>
    <w:p w14:paraId="2DBA9B1A" w14:textId="77777777" w:rsidR="0013100A" w:rsidRDefault="008C388F">
      <w:pPr>
        <w:pStyle w:val="ListBullet"/>
        <w:spacing w:after="60"/>
        <w:rPr>
          <w:rFonts w:hint="eastAsia"/>
        </w:rPr>
      </w:pPr>
      <w:proofErr w:type="spellStart"/>
      <w:r>
        <w:t>Resultados</w:t>
      </w:r>
      <w:proofErr w:type="spellEnd"/>
      <w:r>
        <w:t xml:space="preserve"> antes/</w:t>
      </w:r>
      <w:proofErr w:type="spellStart"/>
      <w:r>
        <w:t>después</w:t>
      </w:r>
      <w:proofErr w:type="spellEnd"/>
      <w:r>
        <w:t>.</w:t>
      </w:r>
    </w:p>
    <w:p w14:paraId="169D2F61" w14:textId="77777777" w:rsidR="0013100A" w:rsidRDefault="008C388F">
      <w:pPr>
        <w:pStyle w:val="ListBullet"/>
        <w:spacing w:after="60"/>
        <w:rPr>
          <w:rFonts w:hint="eastAsia"/>
        </w:rPr>
      </w:pPr>
      <w:proofErr w:type="spellStart"/>
      <w:r>
        <w:t>Riesgos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>.</w:t>
      </w:r>
    </w:p>
    <w:p w14:paraId="7B51AAC0" w14:textId="77777777" w:rsidR="0013100A" w:rsidRDefault="008C388F">
      <w:pPr>
        <w:pStyle w:val="ListBullet"/>
        <w:spacing w:after="60"/>
        <w:rPr>
          <w:rFonts w:hint="eastAsia"/>
        </w:rPr>
      </w:pPr>
      <w:r>
        <w:t xml:space="preserve">Checklist de </w:t>
      </w:r>
      <w:proofErr w:type="spellStart"/>
      <w:r>
        <w:t>documentación</w:t>
      </w:r>
      <w:proofErr w:type="spellEnd"/>
      <w:r>
        <w:t>.</w:t>
      </w:r>
    </w:p>
    <w:p w14:paraId="6D98A12B" w14:textId="77777777" w:rsidR="0013100A" w:rsidRDefault="008C388F">
      <w:pPr>
        <w:rPr>
          <w:rFonts w:hint="eastAsia"/>
        </w:rPr>
      </w:pPr>
      <w:r>
        <w:br w:type="page"/>
      </w:r>
    </w:p>
    <w:p w14:paraId="5B9C78CE" w14:textId="77777777" w:rsidR="0013100A" w:rsidRDefault="008C388F">
      <w:pPr>
        <w:pStyle w:val="Heading1"/>
      </w:pPr>
      <w:r>
        <w:lastRenderedPageBreak/>
        <w:t xml:space="preserve">8.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 xml:space="preserve"> del </w:t>
      </w:r>
      <w:proofErr w:type="spellStart"/>
      <w:r>
        <w:t>repositorio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14:paraId="4AF89C35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FAAEF" w14:textId="77777777" w:rsidR="0013100A" w:rsidRDefault="008C388F">
            <w:pPr>
              <w:spacing w:after="0"/>
              <w:rPr>
                <w:rFonts w:hint="eastAsia"/>
              </w:rPr>
            </w:pPr>
            <w:proofErr w:type="gramStart"/>
            <w:r>
              <w:rPr>
                <w:rFonts w:ascii="Consolas" w:hAnsi="Consolas"/>
                <w:sz w:val="17"/>
              </w:rPr>
              <w:t>.</w:t>
            </w:r>
            <w:proofErr w:type="spellStart"/>
            <w:r>
              <w:rPr>
                <w:rFonts w:ascii="Consolas" w:hAnsi="Consolas"/>
                <w:sz w:val="17"/>
              </w:rPr>
              <w:t>github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br/>
              <w:t>├── agents/basic-spice-agent.agent.md</w:t>
            </w:r>
            <w:r>
              <w:rPr>
                <w:rFonts w:ascii="Consolas" w:hAnsi="Consolas"/>
                <w:sz w:val="17"/>
              </w:rPr>
              <w:br/>
              <w:t>├── copilot-instructions.md</w:t>
            </w:r>
            <w:r>
              <w:rPr>
                <w:rFonts w:ascii="Consolas" w:hAnsi="Consolas"/>
                <w:sz w:val="17"/>
              </w:rPr>
              <w:br/>
              <w:t>├── prompts/*.prompt.md</w:t>
            </w:r>
            <w:r>
              <w:rPr>
                <w:rFonts w:ascii="Consolas" w:hAnsi="Consolas"/>
                <w:sz w:val="17"/>
              </w:rPr>
              <w:br/>
              <w:t>└── skills/&lt;skill-name&gt;/SKILL.md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r>
              <w:rPr>
                <w:rFonts w:ascii="Consolas" w:hAnsi="Consolas"/>
                <w:sz w:val="17"/>
              </w:rPr>
              <w:t>src</w:t>
            </w:r>
            <w:proofErr w:type="spellEnd"/>
            <w:r>
              <w:rPr>
                <w:rFonts w:ascii="Consolas" w:hAnsi="Consolas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br/>
              <w:t>├── domain/</w:t>
            </w:r>
            <w:r>
              <w:rPr>
                <w:rFonts w:ascii="Consolas" w:hAnsi="Consolas"/>
                <w:sz w:val="17"/>
              </w:rPr>
              <w:br/>
              <w:t>├── parsers/</w:t>
            </w:r>
            <w:r>
              <w:rPr>
                <w:rFonts w:ascii="Consolas" w:hAnsi="Consolas"/>
                <w:sz w:val="17"/>
              </w:rPr>
              <w:br/>
              <w:t>├── graph/</w:t>
            </w:r>
            <w:r>
              <w:rPr>
                <w:rFonts w:ascii="Consolas" w:hAnsi="Consolas"/>
                <w:sz w:val="17"/>
              </w:rPr>
              <w:br/>
              <w:t>├── formulations/</w:t>
            </w:r>
            <w:r>
              <w:rPr>
                <w:rFonts w:ascii="Consolas" w:hAnsi="Consolas"/>
                <w:sz w:val="17"/>
              </w:rPr>
              <w:br/>
              <w:t>├── solvers/</w:t>
            </w:r>
            <w:r>
              <w:rPr>
                <w:rFonts w:ascii="Consolas" w:hAnsi="Consolas"/>
                <w:sz w:val="17"/>
              </w:rPr>
              <w:br/>
              <w:t>├── validation/</w:t>
            </w:r>
            <w:r>
              <w:rPr>
                <w:rFonts w:ascii="Consolas" w:hAnsi="Consolas"/>
                <w:sz w:val="17"/>
              </w:rPr>
              <w:br/>
              <w:t>└── reporting/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tests/</w:t>
            </w:r>
            <w:r>
              <w:rPr>
                <w:rFonts w:ascii="Consolas" w:hAnsi="Consolas"/>
                <w:sz w:val="17"/>
              </w:rPr>
              <w:br/>
              <w:t>├── unit/</w:t>
            </w:r>
            <w:r>
              <w:rPr>
                <w:rFonts w:ascii="Consolas" w:hAnsi="Consolas"/>
                <w:sz w:val="17"/>
              </w:rPr>
              <w:br/>
              <w:t>├── integration/</w:t>
            </w:r>
            <w:r>
              <w:rPr>
                <w:rFonts w:ascii="Consolas" w:hAnsi="Consolas"/>
                <w:sz w:val="17"/>
              </w:rPr>
              <w:br/>
              <w:t>└── cases/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examples/</w:t>
            </w:r>
            <w:r>
              <w:rPr>
                <w:rFonts w:ascii="Consolas" w:hAnsi="Consolas"/>
                <w:sz w:val="17"/>
              </w:rPr>
              <w:br/>
              <w:t>artifacts/</w:t>
            </w:r>
            <w:r>
              <w:rPr>
                <w:rFonts w:ascii="Consolas" w:hAnsi="Consolas"/>
                <w:sz w:val="17"/>
              </w:rPr>
              <w:br/>
              <w:t>docs/</w:t>
            </w:r>
            <w:r>
              <w:rPr>
                <w:rFonts w:ascii="Consolas" w:hAnsi="Consolas"/>
                <w:sz w:val="17"/>
              </w:rPr>
              <w:br/>
            </w:r>
            <w:proofErr w:type="spellStart"/>
            <w:proofErr w:type="gramStart"/>
            <w:r>
              <w:rPr>
                <w:rFonts w:ascii="Consolas" w:hAnsi="Consolas"/>
                <w:sz w:val="17"/>
              </w:rPr>
              <w:t>pyproject.toml</w:t>
            </w:r>
            <w:proofErr w:type="spellEnd"/>
            <w:proofErr w:type="gramEnd"/>
            <w:r>
              <w:rPr>
                <w:rFonts w:ascii="Consolas" w:hAnsi="Consolas"/>
                <w:sz w:val="17"/>
              </w:rPr>
              <w:br/>
              <w:t>README.md</w:t>
            </w:r>
          </w:p>
        </w:tc>
      </w:tr>
    </w:tbl>
    <w:p w14:paraId="2946DB82" w14:textId="77777777" w:rsidR="0013100A" w:rsidRDefault="0013100A">
      <w:pPr>
        <w:spacing w:after="0"/>
        <w:rPr>
          <w:rFonts w:hint="eastAsia"/>
        </w:rPr>
      </w:pPr>
    </w:p>
    <w:p w14:paraId="49DEAA64" w14:textId="77777777" w:rsidR="0013100A" w:rsidRDefault="008C388F">
      <w:pPr>
        <w:pStyle w:val="Heading2"/>
      </w:pPr>
      <w:r>
        <w:t xml:space="preserve">8.1 </w:t>
      </w:r>
      <w:proofErr w:type="spellStart"/>
      <w:r>
        <w:t>Convenciones</w:t>
      </w:r>
      <w:proofErr w:type="spellEnd"/>
      <w:r>
        <w:t xml:space="preserve"> de </w:t>
      </w:r>
      <w:proofErr w:type="spellStart"/>
      <w:r>
        <w:t>artefactos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6552"/>
      </w:tblGrid>
      <w:tr w:rsidR="0013100A" w14:paraId="265CBDD3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FFD9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Artefacto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C898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7DFD0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Contenido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mínimo</w:t>
            </w:r>
            <w:proofErr w:type="spellEnd"/>
          </w:p>
        </w:tc>
      </w:tr>
      <w:tr w:rsidR="0013100A" w:rsidRPr="00CC2169" w14:paraId="68529D2B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E462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circuit.json</w:t>
            </w:r>
            <w:proofErr w:type="spellEnd"/>
            <w:proofErr w:type="gram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B26B7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JSON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16F2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Componentes, nodos, ramas, unidades y fuente.</w:t>
            </w:r>
          </w:p>
        </w:tc>
      </w:tr>
      <w:tr w:rsidR="0013100A" w:rsidRPr="00CC2169" w14:paraId="2CFF1919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73F95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topology.json</w:t>
            </w:r>
            <w:proofErr w:type="spellEnd"/>
            <w:proofErr w:type="gramEnd"/>
          </w:p>
        </w:tc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CA092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JSON</w:t>
            </w:r>
          </w:p>
        </w:tc>
        <w:tc>
          <w:tcPr>
            <w:tcW w:w="65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827B7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Nodos, ramas, orientación y conectividad.</w:t>
            </w:r>
          </w:p>
        </w:tc>
      </w:tr>
      <w:tr w:rsidR="0013100A" w:rsidRPr="00CC2169" w14:paraId="1D013BBD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70C8F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matrices.npz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BD36F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NumPy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85CF4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A, Y, Z, W, T y metadatos.</w:t>
            </w:r>
          </w:p>
        </w:tc>
      </w:tr>
      <w:tr w:rsidR="0013100A" w14:paraId="65E5959F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6C940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results.csv</w:t>
            </w:r>
          </w:p>
        </w:tc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35B2A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CSV</w:t>
            </w:r>
          </w:p>
        </w:tc>
        <w:tc>
          <w:tcPr>
            <w:tcW w:w="65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B83F6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Frecuencia</w:t>
            </w:r>
            <w:proofErr w:type="spellEnd"/>
            <w:r>
              <w:rPr>
                <w:sz w:val="17"/>
              </w:rPr>
              <w:t xml:space="preserve">, variables y </w:t>
            </w:r>
            <w:proofErr w:type="spellStart"/>
            <w:r>
              <w:rPr>
                <w:sz w:val="17"/>
              </w:rPr>
              <w:t>unidades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3100A" w:rsidRPr="00CC2169" w14:paraId="6FAA39DB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43D9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report.md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A3224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Markdown</w:t>
            </w:r>
          </w:p>
        </w:tc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E74A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Explicación, matrices, resultados y validación.</w:t>
            </w:r>
          </w:p>
        </w:tc>
      </w:tr>
      <w:tr w:rsidR="0013100A" w14:paraId="672FC113" w14:textId="77777777">
        <w:trPr>
          <w:jc w:val="center"/>
        </w:trPr>
        <w:tc>
          <w:tcPr>
            <w:tcW w:w="208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77C5C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graph.svg</w:t>
            </w:r>
            <w:proofErr w:type="spellEnd"/>
          </w:p>
        </w:tc>
        <w:tc>
          <w:tcPr>
            <w:tcW w:w="144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08B79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SVG</w:t>
            </w:r>
          </w:p>
        </w:tc>
        <w:tc>
          <w:tcPr>
            <w:tcW w:w="65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93867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Grafo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orientado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etiquetas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997CC1D" w14:textId="77777777" w:rsidR="0013100A" w:rsidRDefault="0013100A">
      <w:pPr>
        <w:spacing w:after="0"/>
        <w:rPr>
          <w:rFonts w:hint="eastAsia"/>
        </w:rPr>
      </w:pPr>
    </w:p>
    <w:p w14:paraId="110FFD37" w14:textId="77777777" w:rsidR="0013100A" w:rsidRDefault="008C388F">
      <w:pPr>
        <w:rPr>
          <w:rFonts w:hint="eastAsia"/>
        </w:rPr>
      </w:pPr>
      <w:r>
        <w:br w:type="page"/>
      </w:r>
    </w:p>
    <w:p w14:paraId="649E85B4" w14:textId="77777777" w:rsidR="0013100A" w:rsidRDefault="008C388F">
      <w:pPr>
        <w:pStyle w:val="Heading1"/>
      </w:pPr>
      <w:r>
        <w:lastRenderedPageBreak/>
        <w:t xml:space="preserve">9. Checklist </w:t>
      </w:r>
      <w:proofErr w:type="spellStart"/>
      <w:r>
        <w:t>metodológico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7344"/>
        <w:gridCol w:w="3331"/>
      </w:tblGrid>
      <w:tr w:rsidR="0013100A" w14:paraId="7D4BF1B4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1D463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Área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11E6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revisión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6326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3100A" w14:paraId="2AD68200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00002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Requerimientos</w:t>
            </w:r>
            <w:proofErr w:type="spellEnd"/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E814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El alcance y los elementos soportados están explícitos.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C84E6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6F82CB94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E927C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Convenciones</w:t>
            </w:r>
            <w:proofErr w:type="spellEnd"/>
          </w:p>
        </w:tc>
        <w:tc>
          <w:tcPr>
            <w:tcW w:w="73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44278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Nodo 0, signos, orientación, ramas y unidades son únicos.</w:t>
            </w:r>
          </w:p>
        </w:tc>
        <w:tc>
          <w:tcPr>
            <w:tcW w:w="7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DD878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7094A85A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6BAE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Netlist</w:t>
            </w:r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6A8C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La entrada conserva la línea original y normaliza valores.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3F9D1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77B68A9E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656A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Topología</w:t>
            </w:r>
            <w:proofErr w:type="spellEnd"/>
          </w:p>
        </w:tc>
        <w:tc>
          <w:tcPr>
            <w:tcW w:w="73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EEC81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El grafo y A usan el mismo orden de ramas.</w:t>
            </w:r>
          </w:p>
        </w:tc>
        <w:tc>
          <w:tcPr>
            <w:tcW w:w="7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8EB9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0F1DADDE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64EE6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Modelos</w:t>
            </w:r>
            <w:proofErr w:type="spellEnd"/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66AF0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Cada renglón matricial se vincula a una ecuación constitutiva.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D0424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54432EB0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E119D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Solver</w:t>
            </w:r>
          </w:p>
        </w:tc>
        <w:tc>
          <w:tcPr>
            <w:tcW w:w="73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3BA22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Se usa solución lineal, no inversa explícita.</w:t>
            </w:r>
          </w:p>
        </w:tc>
        <w:tc>
          <w:tcPr>
            <w:tcW w:w="7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A20AE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647816D0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77ABC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Validación</w:t>
            </w:r>
            <w:proofErr w:type="spellEnd"/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68CAE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KCL, KVL, constitutivas y residuo son aceptables.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7F543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02AA3369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8AF4D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Agente</w:t>
            </w:r>
            <w:proofErr w:type="spellEnd"/>
          </w:p>
        </w:tc>
        <w:tc>
          <w:tcPr>
            <w:tcW w:w="73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F377B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El agente ejecuta herramientas y no inventa resultados.</w:t>
            </w:r>
          </w:p>
        </w:tc>
        <w:tc>
          <w:tcPr>
            <w:tcW w:w="7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29469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620C98ED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F4FA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Reporte</w:t>
            </w:r>
            <w:proofErr w:type="spellEnd"/>
          </w:p>
        </w:tc>
        <w:tc>
          <w:tcPr>
            <w:tcW w:w="73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2CB21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Muestra encabezados, unidades, advertencias y trazabilidad.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31AF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  <w:tr w:rsidR="0013100A" w14:paraId="6102EF45" w14:textId="77777777">
        <w:trPr>
          <w:jc w:val="center"/>
        </w:trPr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19784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Reproducibilidad</w:t>
            </w:r>
            <w:proofErr w:type="spellEnd"/>
          </w:p>
        </w:tc>
        <w:tc>
          <w:tcPr>
            <w:tcW w:w="73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620AE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Otro estudiante puede ejecutar el mismo caso y obtener lo mismo.</w:t>
            </w:r>
          </w:p>
        </w:tc>
        <w:tc>
          <w:tcPr>
            <w:tcW w:w="79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B3579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☐</w:t>
            </w:r>
          </w:p>
        </w:tc>
      </w:tr>
    </w:tbl>
    <w:p w14:paraId="6B699379" w14:textId="77777777" w:rsidR="0013100A" w:rsidRDefault="0013100A">
      <w:pPr>
        <w:spacing w:after="0"/>
        <w:rPr>
          <w:rFonts w:hint="eastAsia"/>
        </w:rPr>
      </w:pPr>
    </w:p>
    <w:p w14:paraId="2D2CFF19" w14:textId="77777777" w:rsidR="0013100A" w:rsidRDefault="008C388F">
      <w:pPr>
        <w:pStyle w:val="Heading2"/>
      </w:pPr>
      <w:r>
        <w:t xml:space="preserve">9.1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y </w:t>
      </w:r>
      <w:proofErr w:type="spellStart"/>
      <w:r>
        <w:t>mitigación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31"/>
        <w:gridCol w:w="3456"/>
        <w:gridCol w:w="4176"/>
      </w:tblGrid>
      <w:tr w:rsidR="0013100A" w14:paraId="29651EC8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A7FAD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F98AF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Consecuencia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68314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Mitigación</w:t>
            </w:r>
            <w:proofErr w:type="spellEnd"/>
          </w:p>
        </w:tc>
      </w:tr>
      <w:tr w:rsidR="0013100A" w14:paraId="54E96A19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5248B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Convenciones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inconsistentes</w:t>
            </w:r>
            <w:proofErr w:type="spellEnd"/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C55E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Matrices con signos u órdenes incompatibles.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7BA0D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Centralizar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convenciones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probarlas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13100A" w:rsidRPr="00CC2169" w14:paraId="43497DFE" w14:textId="77777777">
        <w:trPr>
          <w:jc w:val="center"/>
        </w:trPr>
        <w:tc>
          <w:tcPr>
            <w:tcW w:w="244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8A1EC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LLM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calculadora</w:t>
            </w:r>
            <w:proofErr w:type="spellEnd"/>
          </w:p>
        </w:tc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06A40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Resultados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reproducibles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1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E342B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 xml:space="preserve">Toda operación crítica se ejecuta en </w:t>
            </w:r>
            <w:proofErr w:type="spellStart"/>
            <w:r w:rsidRPr="00CC2169">
              <w:rPr>
                <w:sz w:val="16"/>
                <w:lang w:val="es-MX"/>
              </w:rPr>
              <w:t>tools</w:t>
            </w:r>
            <w:proofErr w:type="spellEnd"/>
            <w:r w:rsidRPr="00CC2169">
              <w:rPr>
                <w:sz w:val="16"/>
                <w:lang w:val="es-MX"/>
              </w:rPr>
              <w:t>.</w:t>
            </w:r>
          </w:p>
        </w:tc>
      </w:tr>
      <w:tr w:rsidR="0013100A" w:rsidRPr="00CC2169" w14:paraId="2F72784B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1098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Alcance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demasiado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amplio</w:t>
            </w:r>
            <w:proofErr w:type="spellEnd"/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570B9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Prototipo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incompleto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127E9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MVP lineal y expansión por gates.</w:t>
            </w:r>
          </w:p>
        </w:tc>
      </w:tr>
      <w:tr w:rsidR="0013100A" w:rsidRPr="00CC2169" w14:paraId="64D86F1A" w14:textId="77777777">
        <w:trPr>
          <w:jc w:val="center"/>
        </w:trPr>
        <w:tc>
          <w:tcPr>
            <w:tcW w:w="244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FECEF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Pruebas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tardías</w:t>
            </w:r>
            <w:proofErr w:type="spellEnd"/>
          </w:p>
        </w:tc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DDB02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Defectos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difíciles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localizar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1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FB02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Pruebas por componente desde la Fase 1.</w:t>
            </w:r>
          </w:p>
        </w:tc>
      </w:tr>
      <w:tr w:rsidR="0013100A" w:rsidRPr="00CC2169" w14:paraId="341783D9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42DC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Netlist </w:t>
            </w:r>
            <w:proofErr w:type="spellStart"/>
            <w:r>
              <w:rPr>
                <w:sz w:val="16"/>
              </w:rPr>
              <w:t>ambiguo</w:t>
            </w:r>
            <w:proofErr w:type="spellEnd"/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4728B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Interpretación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incorrecta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A2716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6"/>
                <w:lang w:val="es-MX"/>
              </w:rPr>
              <w:t>Gramática explícita y errores accionables.</w:t>
            </w:r>
          </w:p>
        </w:tc>
      </w:tr>
      <w:tr w:rsidR="0013100A" w14:paraId="5FAEB4AF" w14:textId="77777777">
        <w:trPr>
          <w:jc w:val="center"/>
        </w:trPr>
        <w:tc>
          <w:tcPr>
            <w:tcW w:w="244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E77A7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Matriz</w:t>
            </w:r>
            <w:proofErr w:type="spellEnd"/>
            <w:r>
              <w:rPr>
                <w:sz w:val="16"/>
              </w:rPr>
              <w:t xml:space="preserve"> singular</w:t>
            </w:r>
          </w:p>
        </w:tc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7CB29" w14:textId="77777777" w:rsidR="0013100A" w:rsidRDefault="008C388F">
            <w:pPr>
              <w:rPr>
                <w:rFonts w:hint="eastAsia"/>
              </w:rPr>
            </w:pPr>
            <w:r>
              <w:rPr>
                <w:sz w:val="16"/>
              </w:rPr>
              <w:t xml:space="preserve">Falla sin </w:t>
            </w:r>
            <w:proofErr w:type="spellStart"/>
            <w:r>
              <w:rPr>
                <w:sz w:val="16"/>
              </w:rPr>
              <w:t>diagnóstico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17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B3CCE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Diagnóstico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topológico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numérico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3FE9F23F" w14:textId="77777777" w:rsidR="0013100A" w:rsidRDefault="0013100A">
      <w:pPr>
        <w:spacing w:after="0"/>
        <w:rPr>
          <w:rFonts w:hint="eastAsia"/>
        </w:rPr>
      </w:pPr>
    </w:p>
    <w:p w14:paraId="1F72F646" w14:textId="77777777" w:rsidR="0013100A" w:rsidRDefault="008C388F">
      <w:pPr>
        <w:rPr>
          <w:rFonts w:hint="eastAsia"/>
        </w:rPr>
      </w:pPr>
      <w:r>
        <w:br w:type="page"/>
      </w:r>
    </w:p>
    <w:p w14:paraId="6695499C" w14:textId="77777777" w:rsidR="0013100A" w:rsidRDefault="008C388F">
      <w:pPr>
        <w:pStyle w:val="Heading1"/>
      </w:pPr>
      <w:r>
        <w:lastRenderedPageBreak/>
        <w:t xml:space="preserve">10. </w:t>
      </w:r>
      <w:proofErr w:type="spellStart"/>
      <w:r>
        <w:t>Rúbrica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331"/>
        <w:gridCol w:w="5472"/>
      </w:tblGrid>
      <w:tr w:rsidR="0013100A" w14:paraId="0F7AB8F3" w14:textId="77777777">
        <w:trPr>
          <w:tblHeader/>
          <w:jc w:val="center"/>
        </w:trPr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6C47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B0CB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333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EE70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esperada</w:t>
            </w:r>
            <w:proofErr w:type="spellEnd"/>
          </w:p>
        </w:tc>
      </w:tr>
      <w:tr w:rsidR="0013100A" w:rsidRPr="00CC2169" w14:paraId="5F54C41D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ED3C3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Corrección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matemática</w:t>
            </w:r>
            <w:proofErr w:type="spellEnd"/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C75CA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25%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4D419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Matrices, ecuaciones, residuos y casos analíticos.</w:t>
            </w:r>
          </w:p>
        </w:tc>
      </w:tr>
      <w:tr w:rsidR="0013100A" w:rsidRPr="00CC2169" w14:paraId="726B22C1" w14:textId="77777777">
        <w:trPr>
          <w:jc w:val="center"/>
        </w:trPr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12CB3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Calidad del software</w:t>
            </w:r>
          </w:p>
        </w:tc>
        <w:tc>
          <w:tcPr>
            <w:tcW w:w="11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CED26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20%</w:t>
            </w:r>
          </w:p>
        </w:tc>
        <w:tc>
          <w:tcPr>
            <w:tcW w:w="54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3CC0E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Arquitectura, tipos, pruebas, errores y legibilidad.</w:t>
            </w:r>
          </w:p>
        </w:tc>
      </w:tr>
      <w:tr w:rsidR="0013100A" w:rsidRPr="00CC2169" w14:paraId="4AC91338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75F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Skills y </w:t>
            </w:r>
            <w:proofErr w:type="spellStart"/>
            <w:r>
              <w:rPr>
                <w:sz w:val="17"/>
              </w:rPr>
              <w:t>agente</w:t>
            </w:r>
            <w:proofErr w:type="spellEnd"/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74B54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20%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45D11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Instrucciones, activación, </w:t>
            </w:r>
            <w:proofErr w:type="spellStart"/>
            <w:r w:rsidRPr="00CC2169">
              <w:rPr>
                <w:sz w:val="17"/>
                <w:lang w:val="es-MX"/>
              </w:rPr>
              <w:t>tools</w:t>
            </w:r>
            <w:proofErr w:type="spellEnd"/>
            <w:r w:rsidRPr="00CC2169">
              <w:rPr>
                <w:sz w:val="17"/>
                <w:lang w:val="es-MX"/>
              </w:rPr>
              <w:t xml:space="preserve"> y </w:t>
            </w:r>
            <w:proofErr w:type="spellStart"/>
            <w:r w:rsidRPr="00CC2169">
              <w:rPr>
                <w:sz w:val="17"/>
                <w:lang w:val="es-MX"/>
              </w:rPr>
              <w:t>guardrails</w:t>
            </w:r>
            <w:proofErr w:type="spellEnd"/>
            <w:r w:rsidRPr="00CC2169">
              <w:rPr>
                <w:sz w:val="17"/>
                <w:lang w:val="es-MX"/>
              </w:rPr>
              <w:t>.</w:t>
            </w:r>
          </w:p>
        </w:tc>
      </w:tr>
      <w:tr w:rsidR="0013100A" w:rsidRPr="00CC2169" w14:paraId="0DAE7EF2" w14:textId="77777777">
        <w:trPr>
          <w:jc w:val="center"/>
        </w:trPr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9141A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Validación</w:t>
            </w:r>
            <w:proofErr w:type="spellEnd"/>
          </w:p>
        </w:tc>
        <w:tc>
          <w:tcPr>
            <w:tcW w:w="11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2776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15%</w:t>
            </w:r>
          </w:p>
        </w:tc>
        <w:tc>
          <w:tcPr>
            <w:tcW w:w="54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52B47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Comparaciones, tolerancias y casos negativos.</w:t>
            </w:r>
          </w:p>
        </w:tc>
      </w:tr>
      <w:tr w:rsidR="0013100A" w:rsidRPr="00CC2169" w14:paraId="4404B6DD" w14:textId="77777777">
        <w:trPr>
          <w:jc w:val="center"/>
        </w:trPr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B982F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Explicabilidad</w:t>
            </w:r>
            <w:proofErr w:type="spellEnd"/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B6B21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10%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521AC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Reporte claro, trazable y pedagógico.</w:t>
            </w:r>
          </w:p>
        </w:tc>
      </w:tr>
      <w:tr w:rsidR="0013100A" w:rsidRPr="00CC2169" w14:paraId="273A9BF1" w14:textId="77777777">
        <w:trPr>
          <w:jc w:val="center"/>
        </w:trPr>
        <w:tc>
          <w:tcPr>
            <w:tcW w:w="3456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81C10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Documentación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colaboración</w:t>
            </w:r>
            <w:proofErr w:type="spellEnd"/>
          </w:p>
        </w:tc>
        <w:tc>
          <w:tcPr>
            <w:tcW w:w="11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31760" w14:textId="77777777" w:rsidR="0013100A" w:rsidRDefault="008C388F">
            <w:pPr>
              <w:rPr>
                <w:rFonts w:hint="eastAsia"/>
              </w:rPr>
            </w:pPr>
            <w:r>
              <w:rPr>
                <w:sz w:val="17"/>
              </w:rPr>
              <w:t>10%</w:t>
            </w:r>
          </w:p>
        </w:tc>
        <w:tc>
          <w:tcPr>
            <w:tcW w:w="547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99C1F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README, </w:t>
            </w:r>
            <w:proofErr w:type="spellStart"/>
            <w:r w:rsidRPr="00CC2169">
              <w:rPr>
                <w:sz w:val="17"/>
                <w:lang w:val="es-MX"/>
              </w:rPr>
              <w:t>PRs</w:t>
            </w:r>
            <w:proofErr w:type="spellEnd"/>
            <w:r w:rsidRPr="00CC2169">
              <w:rPr>
                <w:sz w:val="17"/>
                <w:lang w:val="es-MX"/>
              </w:rPr>
              <w:t xml:space="preserve">, </w:t>
            </w:r>
            <w:proofErr w:type="spellStart"/>
            <w:r w:rsidRPr="00CC2169">
              <w:rPr>
                <w:sz w:val="17"/>
                <w:lang w:val="es-MX"/>
              </w:rPr>
              <w:t>issues</w:t>
            </w:r>
            <w:proofErr w:type="spellEnd"/>
            <w:r w:rsidRPr="00CC2169">
              <w:rPr>
                <w:sz w:val="17"/>
                <w:lang w:val="es-MX"/>
              </w:rPr>
              <w:t xml:space="preserve"> y reproducibilidad.</w:t>
            </w:r>
          </w:p>
        </w:tc>
      </w:tr>
    </w:tbl>
    <w:p w14:paraId="08CE6F91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5AFCAB70" w14:textId="77777777" w:rsidR="0013100A" w:rsidRPr="00CC2169" w:rsidRDefault="008C388F">
      <w:pPr>
        <w:pStyle w:val="Heading1"/>
        <w:rPr>
          <w:lang w:val="es-MX"/>
        </w:rPr>
      </w:pPr>
      <w:r w:rsidRPr="00CC2169">
        <w:rPr>
          <w:lang w:val="es-MX"/>
        </w:rPr>
        <w:t>11. Ejemplo de recorrido esperado</w:t>
      </w:r>
    </w:p>
    <w:p w14:paraId="78BCF745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t>El siguiente caso debe usarse como prueba inicial de integración: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14:paraId="76CD8DD7" w14:textId="77777777">
        <w:trPr>
          <w:jc w:val="center"/>
        </w:trPr>
        <w:tc>
          <w:tcPr>
            <w:tcW w:w="9994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EE997" w14:textId="77777777" w:rsidR="0013100A" w:rsidRDefault="008C388F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* Divisor </w:t>
            </w:r>
            <w:proofErr w:type="spellStart"/>
            <w:r>
              <w:rPr>
                <w:rFonts w:ascii="Consolas" w:hAnsi="Consolas"/>
                <w:sz w:val="17"/>
              </w:rPr>
              <w:t>resistivo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educativo</w:t>
            </w:r>
            <w:proofErr w:type="spellEnd"/>
            <w:r>
              <w:rPr>
                <w:rFonts w:ascii="Consolas" w:hAnsi="Consolas"/>
                <w:sz w:val="17"/>
              </w:rPr>
              <w:br/>
              <w:t>V1 1 0 DC 10</w:t>
            </w:r>
            <w:r>
              <w:rPr>
                <w:rFonts w:ascii="Consolas" w:hAnsi="Consolas"/>
                <w:sz w:val="17"/>
              </w:rPr>
              <w:br/>
              <w:t>R1 1 2 1k</w:t>
            </w:r>
            <w:r>
              <w:rPr>
                <w:rFonts w:ascii="Consolas" w:hAnsi="Consolas"/>
                <w:sz w:val="17"/>
              </w:rPr>
              <w:br/>
              <w:t>R2 2 0 2k</w:t>
            </w:r>
            <w:r>
              <w:rPr>
                <w:rFonts w:ascii="Consolas" w:hAnsi="Consolas"/>
                <w:sz w:val="17"/>
              </w:rPr>
              <w:br/>
              <w:t>.END</w:t>
            </w:r>
          </w:p>
        </w:tc>
      </w:tr>
    </w:tbl>
    <w:p w14:paraId="61CDCEAD" w14:textId="77777777" w:rsidR="0013100A" w:rsidRDefault="0013100A">
      <w:pPr>
        <w:spacing w:after="0"/>
        <w:rPr>
          <w:rFonts w:hint="eastAsia"/>
        </w:rPr>
      </w:pPr>
    </w:p>
    <w:p w14:paraId="730532DC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El </w:t>
      </w:r>
      <w:proofErr w:type="spellStart"/>
      <w:r w:rsidRPr="00CC2169">
        <w:rPr>
          <w:lang w:val="es-MX"/>
        </w:rPr>
        <w:t>parser</w:t>
      </w:r>
      <w:proofErr w:type="spellEnd"/>
      <w:r w:rsidRPr="00CC2169">
        <w:rPr>
          <w:lang w:val="es-MX"/>
        </w:rPr>
        <w:t xml:space="preserve"> identifica una fuente y dos resistores.</w:t>
      </w:r>
    </w:p>
    <w:p w14:paraId="78384BA2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El modelo registra los nodos 0, 1 y 2.</w:t>
      </w:r>
    </w:p>
    <w:p w14:paraId="454B1BE7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El grafo crea tres ramas orientadas.</w:t>
      </w:r>
    </w:p>
    <w:p w14:paraId="61D3D6CE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La matriz de incidencia reducida usa N1 y N2 como filas.</w:t>
      </w:r>
    </w:p>
    <w:p w14:paraId="519A0B63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El sistema compatible se resuelve mediante la formulación implementada.</w:t>
      </w:r>
    </w:p>
    <w:p w14:paraId="751FEF12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La validación comprueba KCL y el residuo.</w:t>
      </w:r>
    </w:p>
    <w:p w14:paraId="49047C3B" w14:textId="77777777" w:rsidR="0013100A" w:rsidRPr="00CC2169" w:rsidRDefault="008C388F">
      <w:pPr>
        <w:pStyle w:val="ListNumber"/>
        <w:spacing w:after="60"/>
        <w:rPr>
          <w:rFonts w:hint="eastAsia"/>
          <w:lang w:val="es-MX"/>
        </w:rPr>
      </w:pPr>
      <w:r w:rsidRPr="00CC2169">
        <w:rPr>
          <w:lang w:val="es-MX"/>
        </w:rPr>
        <w:t>El reporte muestra el voltaje del nodo 2, las corrientes de rama y las convenciones utilizadas.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13100A" w:rsidRPr="00CC2169" w14:paraId="1CE05AA6" w14:textId="77777777">
        <w:trPr>
          <w:jc w:val="center"/>
        </w:trPr>
        <w:tc>
          <w:tcPr>
            <w:tcW w:w="9994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900684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b/>
                <w:color w:val="1F4E79"/>
                <w:sz w:val="21"/>
                <w:lang w:val="es-MX"/>
              </w:rPr>
              <w:t>Resultado pedagógico esperado</w:t>
            </w:r>
            <w:r w:rsidRPr="00CC2169">
              <w:rPr>
                <w:b/>
                <w:color w:val="1F4E79"/>
                <w:sz w:val="21"/>
                <w:lang w:val="es-MX"/>
              </w:rPr>
              <w:br/>
            </w:r>
            <w:r w:rsidRPr="00CC2169">
              <w:rPr>
                <w:sz w:val="19"/>
                <w:lang w:val="es-MX"/>
              </w:rPr>
              <w:t xml:space="preserve">El estudiante no sólo observa un voltaje final. El estudiante puede seguir la cadena completa desde el </w:t>
            </w:r>
            <w:proofErr w:type="spellStart"/>
            <w:r w:rsidRPr="00CC2169">
              <w:rPr>
                <w:sz w:val="19"/>
                <w:lang w:val="es-MX"/>
              </w:rPr>
              <w:t>netlist</w:t>
            </w:r>
            <w:proofErr w:type="spellEnd"/>
            <w:r w:rsidRPr="00CC2169">
              <w:rPr>
                <w:sz w:val="19"/>
                <w:lang w:val="es-MX"/>
              </w:rPr>
              <w:t xml:space="preserve"> hasta la ecuación matricial y verificar por qué el resultado es correcto.</w:t>
            </w:r>
          </w:p>
        </w:tc>
      </w:tr>
    </w:tbl>
    <w:p w14:paraId="6BB9E253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23DE523C" w14:textId="77777777" w:rsidR="0013100A" w:rsidRPr="00CC2169" w:rsidRDefault="008C388F">
      <w:pPr>
        <w:rPr>
          <w:rFonts w:hint="eastAsia"/>
          <w:lang w:val="es-MX"/>
        </w:rPr>
      </w:pPr>
      <w:r w:rsidRPr="00CC2169">
        <w:rPr>
          <w:lang w:val="es-MX"/>
        </w:rPr>
        <w:br w:type="page"/>
      </w:r>
    </w:p>
    <w:p w14:paraId="56714A57" w14:textId="77777777" w:rsidR="0013100A" w:rsidRDefault="008C388F">
      <w:pPr>
        <w:pStyle w:val="Heading1"/>
      </w:pPr>
      <w:r>
        <w:lastRenderedPageBreak/>
        <w:t xml:space="preserve">12. </w:t>
      </w:r>
      <w:proofErr w:type="spellStart"/>
      <w:r>
        <w:t>Referencias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consulta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97"/>
        <w:gridCol w:w="6912"/>
      </w:tblGrid>
      <w:tr w:rsidR="0013100A" w14:paraId="60FB1763" w14:textId="77777777">
        <w:trPr>
          <w:tblHeader/>
          <w:jc w:val="center"/>
        </w:trPr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3A16D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499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CF411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Uso </w:t>
            </w:r>
            <w:proofErr w:type="spellStart"/>
            <w:r>
              <w:rPr>
                <w:b/>
                <w:color w:val="FFFFFF"/>
                <w:sz w:val="18"/>
              </w:rPr>
              <w:t>en</w:t>
            </w:r>
            <w:proofErr w:type="spellEnd"/>
            <w:r>
              <w:rPr>
                <w:b/>
                <w:color w:val="FFFFFF"/>
                <w:sz w:val="18"/>
              </w:rPr>
              <w:t xml:space="preserve"> el </w:t>
            </w:r>
            <w:proofErr w:type="spellStart"/>
            <w:r>
              <w:rPr>
                <w:b/>
                <w:color w:val="FFFFFF"/>
                <w:sz w:val="18"/>
              </w:rPr>
              <w:t>proyecto</w:t>
            </w:r>
            <w:proofErr w:type="spellEnd"/>
          </w:p>
        </w:tc>
      </w:tr>
      <w:tr w:rsidR="0013100A" w:rsidRPr="00CC2169" w14:paraId="3078A464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57EBB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 xml:space="preserve">Material del </w:t>
            </w:r>
            <w:proofErr w:type="spellStart"/>
            <w:r>
              <w:rPr>
                <w:sz w:val="17"/>
              </w:rPr>
              <w:t>curso</w:t>
            </w:r>
            <w:proofErr w:type="spellEnd"/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54083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 xml:space="preserve">Matematicas_Lectura05_WW40'26-B: teoría de circuitos, grafos, matriz de incidencia, formulación nodal, </w:t>
            </w:r>
            <w:proofErr w:type="spellStart"/>
            <w:r w:rsidRPr="00CC2169">
              <w:rPr>
                <w:sz w:val="17"/>
                <w:lang w:val="es-MX"/>
              </w:rPr>
              <w:t>Tableau</w:t>
            </w:r>
            <w:proofErr w:type="spellEnd"/>
            <w:r w:rsidRPr="00CC2169">
              <w:rPr>
                <w:sz w:val="17"/>
                <w:lang w:val="es-MX"/>
              </w:rPr>
              <w:t xml:space="preserve"> y MNA.</w:t>
            </w:r>
          </w:p>
        </w:tc>
      </w:tr>
      <w:tr w:rsidR="0013100A" w:rsidRPr="00CC2169" w14:paraId="40747637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CF12B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GitHub Docs</w:t>
            </w:r>
          </w:p>
        </w:tc>
        <w:tc>
          <w:tcPr>
            <w:tcW w:w="6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2DDC2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7"/>
                <w:lang w:val="es-MX"/>
              </w:rPr>
              <w:t>Custom</w:t>
            </w:r>
            <w:proofErr w:type="spellEnd"/>
            <w:r w:rsidRPr="00CC2169">
              <w:rPr>
                <w:sz w:val="17"/>
                <w:lang w:val="es-MX"/>
              </w:rPr>
              <w:t xml:space="preserve"> </w:t>
            </w:r>
            <w:proofErr w:type="spellStart"/>
            <w:r w:rsidRPr="00CC2169">
              <w:rPr>
                <w:sz w:val="17"/>
                <w:lang w:val="es-MX"/>
              </w:rPr>
              <w:t>agents</w:t>
            </w:r>
            <w:proofErr w:type="spellEnd"/>
            <w:r w:rsidRPr="00CC2169">
              <w:rPr>
                <w:sz w:val="17"/>
                <w:lang w:val="es-MX"/>
              </w:rPr>
              <w:t xml:space="preserve">: perfiles especializados con instrucciones y </w:t>
            </w:r>
            <w:proofErr w:type="spellStart"/>
            <w:r w:rsidRPr="00CC2169">
              <w:rPr>
                <w:sz w:val="17"/>
                <w:lang w:val="es-MX"/>
              </w:rPr>
              <w:t>tools</w:t>
            </w:r>
            <w:proofErr w:type="spellEnd"/>
            <w:r w:rsidRPr="00CC2169">
              <w:rPr>
                <w:sz w:val="17"/>
                <w:lang w:val="es-MX"/>
              </w:rPr>
              <w:t>.</w:t>
            </w:r>
          </w:p>
        </w:tc>
      </w:tr>
      <w:tr w:rsidR="0013100A" w:rsidRPr="00CC2169" w14:paraId="72554581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21BF5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GitHub Docs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513FC" w14:textId="77777777" w:rsidR="0013100A" w:rsidRPr="00CC2169" w:rsidRDefault="008C388F">
            <w:pPr>
              <w:rPr>
                <w:rFonts w:hint="eastAsia"/>
                <w:lang w:val="es-MX"/>
              </w:rPr>
            </w:pPr>
            <w:proofErr w:type="spellStart"/>
            <w:r w:rsidRPr="00CC2169">
              <w:rPr>
                <w:sz w:val="17"/>
                <w:lang w:val="es-MX"/>
              </w:rPr>
              <w:t>Custom</w:t>
            </w:r>
            <w:proofErr w:type="spellEnd"/>
            <w:r w:rsidRPr="00CC2169">
              <w:rPr>
                <w:sz w:val="17"/>
                <w:lang w:val="es-MX"/>
              </w:rPr>
              <w:t xml:space="preserve"> </w:t>
            </w:r>
            <w:proofErr w:type="spellStart"/>
            <w:r w:rsidRPr="00CC2169">
              <w:rPr>
                <w:sz w:val="17"/>
                <w:lang w:val="es-MX"/>
              </w:rPr>
              <w:t>skills</w:t>
            </w:r>
            <w:proofErr w:type="spellEnd"/>
            <w:r w:rsidRPr="00CC2169">
              <w:rPr>
                <w:sz w:val="17"/>
                <w:lang w:val="es-MX"/>
              </w:rPr>
              <w:t>: directorios reutilizables con SKILL.md y recursos opcionales.</w:t>
            </w:r>
          </w:p>
        </w:tc>
      </w:tr>
      <w:tr w:rsidR="0013100A" w14:paraId="182A3454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30AA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GitHub Copilot Learning Hub</w:t>
            </w:r>
          </w:p>
        </w:tc>
        <w:tc>
          <w:tcPr>
            <w:tcW w:w="6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26D93" w14:textId="77777777" w:rsidR="0013100A" w:rsidRDefault="008C388F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Diferencias</w:t>
            </w:r>
            <w:proofErr w:type="spellEnd"/>
            <w:r>
              <w:rPr>
                <w:sz w:val="17"/>
              </w:rPr>
              <w:t xml:space="preserve"> entre agents, instructions, prompts y skills.</w:t>
            </w:r>
          </w:p>
        </w:tc>
      </w:tr>
      <w:tr w:rsidR="0013100A" w:rsidRPr="00CC2169" w14:paraId="2F9F82F6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D3AA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NumPy</w:t>
            </w:r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43314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Solución de sistemas lineales y operaciones matriciales.</w:t>
            </w:r>
          </w:p>
        </w:tc>
      </w:tr>
      <w:tr w:rsidR="0013100A" w:rsidRPr="00CC2169" w14:paraId="68308B00" w14:textId="77777777">
        <w:trPr>
          <w:jc w:val="center"/>
        </w:trPr>
        <w:tc>
          <w:tcPr>
            <w:tcW w:w="3168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F0E4E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NetworkX</w:t>
            </w:r>
            <w:proofErr w:type="spellEnd"/>
          </w:p>
        </w:tc>
        <w:tc>
          <w:tcPr>
            <w:tcW w:w="691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1CB3A" w14:textId="77777777" w:rsidR="0013100A" w:rsidRPr="00CC2169" w:rsidRDefault="008C388F">
            <w:pPr>
              <w:rPr>
                <w:rFonts w:hint="eastAsia"/>
                <w:lang w:val="es-MX"/>
              </w:rPr>
            </w:pPr>
            <w:r w:rsidRPr="00CC2169">
              <w:rPr>
                <w:sz w:val="17"/>
                <w:lang w:val="es-MX"/>
              </w:rPr>
              <w:t>Representación y visualización programática de grafos.</w:t>
            </w:r>
          </w:p>
        </w:tc>
      </w:tr>
    </w:tbl>
    <w:p w14:paraId="52E56223" w14:textId="77777777" w:rsidR="0013100A" w:rsidRPr="00CC2169" w:rsidRDefault="0013100A">
      <w:pPr>
        <w:spacing w:after="0"/>
        <w:rPr>
          <w:rFonts w:hint="eastAsia"/>
          <w:lang w:val="es-MX"/>
        </w:rPr>
      </w:pPr>
    </w:p>
    <w:p w14:paraId="712D8D0C" w14:textId="77777777" w:rsidR="0013100A" w:rsidRDefault="008C388F">
      <w:pPr>
        <w:rPr>
          <w:rFonts w:hint="eastAsia"/>
        </w:rPr>
      </w:pPr>
      <w:r>
        <w:t xml:space="preserve">Enlaces </w:t>
      </w:r>
      <w:proofErr w:type="spellStart"/>
      <w:r>
        <w:t>recomendados</w:t>
      </w:r>
      <w:proofErr w:type="spellEnd"/>
      <w:r>
        <w:t>:</w:t>
      </w:r>
    </w:p>
    <w:p w14:paraId="6A0EEBAE" w14:textId="77777777" w:rsidR="0013100A" w:rsidRDefault="008C388F">
      <w:pPr>
        <w:pStyle w:val="ListBullet"/>
        <w:rPr>
          <w:rFonts w:hint="eastAsia"/>
        </w:rPr>
      </w:pPr>
      <w:r>
        <w:t>GitHub: Custom agents: https://docs.github.com/en/copilot/tutorials/customization-library/custom-agents</w:t>
      </w:r>
    </w:p>
    <w:p w14:paraId="09E46450" w14:textId="77777777" w:rsidR="0013100A" w:rsidRDefault="008C388F">
      <w:pPr>
        <w:pStyle w:val="ListBullet"/>
        <w:rPr>
          <w:rFonts w:hint="eastAsia"/>
        </w:rPr>
      </w:pPr>
      <w:r>
        <w:t>GitHub: Custom skills: https://docs.github.com/en/copilot/how-tos/copilot-sdk/features/skills</w:t>
      </w:r>
    </w:p>
    <w:p w14:paraId="1A13DE99" w14:textId="77777777" w:rsidR="0013100A" w:rsidRDefault="008C388F">
      <w:pPr>
        <w:pStyle w:val="ListBullet"/>
        <w:rPr>
          <w:rFonts w:hint="eastAsia"/>
        </w:rPr>
      </w:pPr>
      <w:r>
        <w:t>GitHub Copilot: Custom Agent Developer Guide: https://copilot-academy.github.io/workshops/copilot-customization/custom_agent_developer_guide</w:t>
      </w:r>
    </w:p>
    <w:p w14:paraId="5A366D44" w14:textId="77777777" w:rsidR="0013100A" w:rsidRDefault="008C388F">
      <w:pPr>
        <w:pStyle w:val="Heading1"/>
      </w:pPr>
      <w:proofErr w:type="spellStart"/>
      <w:r>
        <w:t>Apéndice</w:t>
      </w:r>
      <w:proofErr w:type="spellEnd"/>
      <w:r>
        <w:t xml:space="preserve"> A.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responsabilidades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8"/>
        <w:gridCol w:w="2952"/>
        <w:gridCol w:w="2880"/>
        <w:gridCol w:w="2498"/>
      </w:tblGrid>
      <w:tr w:rsidR="0013100A" w14:paraId="7FE97F2A" w14:textId="77777777">
        <w:trPr>
          <w:tblHeader/>
          <w:jc w:val="center"/>
        </w:trPr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559DE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C3F82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4857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249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C2371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Prueba</w:t>
            </w:r>
            <w:proofErr w:type="spellEnd"/>
          </w:p>
        </w:tc>
      </w:tr>
      <w:tr w:rsidR="0013100A" w14:paraId="0F0BB1CC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ED6C5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5"/>
              </w:rPr>
              <w:t>Interpretar</w:t>
            </w:r>
            <w:proofErr w:type="spellEnd"/>
            <w:r>
              <w:rPr>
                <w:sz w:val="15"/>
              </w:rPr>
              <w:t xml:space="preserve"> netlist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77782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spice-netlist-fundamentals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F64F5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parse_netlist.py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AF6C2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test_parser.py</w:t>
            </w:r>
          </w:p>
        </w:tc>
      </w:tr>
      <w:tr w:rsidR="0013100A" w14:paraId="56AC563E" w14:textId="77777777">
        <w:trPr>
          <w:jc w:val="center"/>
        </w:trPr>
        <w:tc>
          <w:tcPr>
            <w:tcW w:w="23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34834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Validar entrada</w:t>
            </w:r>
          </w:p>
        </w:tc>
        <w:tc>
          <w:tcPr>
            <w:tcW w:w="29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3C928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spice-netlist-fundamentals</w:t>
            </w:r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DC96D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validate_netlist.py</w:t>
            </w:r>
          </w:p>
        </w:tc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DE164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test_invalid_netlists.py</w:t>
            </w:r>
          </w:p>
        </w:tc>
      </w:tr>
      <w:tr w:rsidR="0013100A" w14:paraId="52B99509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186B5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5"/>
              </w:rPr>
              <w:t>Construir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grafo</w:t>
            </w:r>
            <w:proofErr w:type="spellEnd"/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CC096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circuit-graph-theory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F103F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build_oriented_graph.py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34B63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test_topology.py</w:t>
            </w:r>
          </w:p>
        </w:tc>
      </w:tr>
      <w:tr w:rsidR="0013100A" w14:paraId="0C7BEFC4" w14:textId="77777777">
        <w:trPr>
          <w:jc w:val="center"/>
        </w:trPr>
        <w:tc>
          <w:tcPr>
            <w:tcW w:w="23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7CD89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5"/>
              </w:rPr>
              <w:t>Construir</w:t>
            </w:r>
            <w:proofErr w:type="spellEnd"/>
            <w:r>
              <w:rPr>
                <w:sz w:val="15"/>
              </w:rPr>
              <w:t xml:space="preserve"> A</w:t>
            </w:r>
          </w:p>
        </w:tc>
        <w:tc>
          <w:tcPr>
            <w:tcW w:w="29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0C9E6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incidence-matrix-method</w:t>
            </w:r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58FC3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build_incidence_matrix.py</w:t>
            </w:r>
          </w:p>
        </w:tc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3E93C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test_incidence.py</w:t>
            </w:r>
          </w:p>
        </w:tc>
      </w:tr>
      <w:tr w:rsidR="0013100A" w14:paraId="17D1C726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C9ED7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5"/>
              </w:rPr>
              <w:t>Construir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modelos</w:t>
            </w:r>
            <w:proofErr w:type="spellEnd"/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02BC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component-constitutive-models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4BA1C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stamp_elements.py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CC48F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test_stamps.py</w:t>
            </w:r>
          </w:p>
        </w:tc>
      </w:tr>
      <w:tr w:rsidR="0013100A" w14:paraId="6C6FB218" w14:textId="77777777">
        <w:trPr>
          <w:jc w:val="center"/>
        </w:trPr>
        <w:tc>
          <w:tcPr>
            <w:tcW w:w="23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06557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5"/>
              </w:rPr>
              <w:t>Análisis</w:t>
            </w:r>
            <w:proofErr w:type="spellEnd"/>
            <w:r>
              <w:rPr>
                <w:sz w:val="15"/>
              </w:rPr>
              <w:t xml:space="preserve"> nodal</w:t>
            </w:r>
          </w:p>
        </w:tc>
        <w:tc>
          <w:tcPr>
            <w:tcW w:w="29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672DF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classical-nodal-analysis</w:t>
            </w:r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9FB69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build_nodal_system.py</w:t>
            </w:r>
          </w:p>
        </w:tc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DCF5B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test_nodal.py</w:t>
            </w:r>
          </w:p>
        </w:tc>
      </w:tr>
      <w:tr w:rsidR="0013100A" w14:paraId="21764F59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91F17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Tableau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68740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tableau-formulation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1F6B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build_tableau_system.py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CB16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test_tableau.py</w:t>
            </w:r>
          </w:p>
        </w:tc>
      </w:tr>
      <w:tr w:rsidR="0013100A" w14:paraId="674CD111" w14:textId="77777777">
        <w:trPr>
          <w:jc w:val="center"/>
        </w:trPr>
        <w:tc>
          <w:tcPr>
            <w:tcW w:w="23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BE2AD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AC</w:t>
            </w:r>
          </w:p>
        </w:tc>
        <w:tc>
          <w:tcPr>
            <w:tcW w:w="29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767DA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ac-frequency-analysis</w:t>
            </w:r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C32D9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solve_ac_sweep.py</w:t>
            </w:r>
          </w:p>
        </w:tc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615B5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test_ac.py</w:t>
            </w:r>
          </w:p>
        </w:tc>
      </w:tr>
      <w:tr w:rsidR="0013100A" w14:paraId="7E18240F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27CAF" w14:textId="77777777" w:rsidR="0013100A" w:rsidRDefault="008C388F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Validar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B7802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solver-validation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70A0F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validate_solution.py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BCCD1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test_validation.py</w:t>
            </w:r>
          </w:p>
        </w:tc>
      </w:tr>
      <w:tr w:rsidR="0013100A" w14:paraId="204B7E40" w14:textId="77777777">
        <w:trPr>
          <w:jc w:val="center"/>
        </w:trPr>
        <w:tc>
          <w:tcPr>
            <w:tcW w:w="230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FC719" w14:textId="77777777" w:rsidR="0013100A" w:rsidRDefault="008C388F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5"/>
              </w:rPr>
              <w:t>Reportar</w:t>
            </w:r>
            <w:proofErr w:type="spellEnd"/>
          </w:p>
        </w:tc>
        <w:tc>
          <w:tcPr>
            <w:tcW w:w="2952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79FD1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explainable-circuit-reporting</w:t>
            </w:r>
          </w:p>
        </w:tc>
        <w:tc>
          <w:tcPr>
            <w:tcW w:w="2880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F5F24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generate_report.py</w:t>
            </w:r>
          </w:p>
        </w:tc>
        <w:tc>
          <w:tcPr>
            <w:tcW w:w="1944" w:type="dxa"/>
            <w:shd w:val="clear" w:color="auto" w:fill="F2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4AED1" w14:textId="77777777" w:rsidR="0013100A" w:rsidRDefault="008C388F">
            <w:pPr>
              <w:rPr>
                <w:rFonts w:hint="eastAsia"/>
              </w:rPr>
            </w:pPr>
            <w:r>
              <w:rPr>
                <w:sz w:val="15"/>
              </w:rPr>
              <w:t>test_report.py</w:t>
            </w:r>
          </w:p>
        </w:tc>
      </w:tr>
    </w:tbl>
    <w:p w14:paraId="07547A01" w14:textId="77777777" w:rsidR="0013100A" w:rsidRDefault="0013100A">
      <w:pPr>
        <w:spacing w:after="0"/>
        <w:rPr>
          <w:rFonts w:hint="eastAsia"/>
        </w:rPr>
      </w:pPr>
    </w:p>
    <w:p w14:paraId="105E2DFB" w14:textId="77777777" w:rsidR="0013100A" w:rsidRPr="00CC2169" w:rsidRDefault="008C388F">
      <w:pPr>
        <w:pStyle w:val="Heading1"/>
        <w:rPr>
          <w:lang w:val="es-MX"/>
        </w:rPr>
      </w:pPr>
      <w:r w:rsidRPr="00CC2169">
        <w:rPr>
          <w:lang w:val="es-MX"/>
        </w:rPr>
        <w:lastRenderedPageBreak/>
        <w:t>Apéndice B. Criterios de aceptación del MVP</w:t>
      </w:r>
    </w:p>
    <w:p w14:paraId="4738A464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Procesa al menos los </w:t>
      </w:r>
      <w:proofErr w:type="spellStart"/>
      <w:r w:rsidRPr="00CC2169">
        <w:rPr>
          <w:lang w:val="es-MX"/>
        </w:rPr>
        <w:t>netlists</w:t>
      </w:r>
      <w:proofErr w:type="spellEnd"/>
      <w:r w:rsidRPr="00CC2169">
        <w:rPr>
          <w:lang w:val="es-MX"/>
        </w:rPr>
        <w:t xml:space="preserve"> de ejemplo aprobados.</w:t>
      </w:r>
    </w:p>
    <w:p w14:paraId="205335A8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Genera el grafo y la matriz de incidencia con etiquetas coherentes.</w:t>
      </w:r>
    </w:p>
    <w:p w14:paraId="36C21303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Resuelve casos lineales nodales y casos AC definidos para el MVP.</w:t>
      </w:r>
    </w:p>
    <w:p w14:paraId="196430DC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Produce matrices y resultados deterministas.</w:t>
      </w:r>
    </w:p>
    <w:p w14:paraId="5FBC6284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Detecta y explica al menos los principales errores negativos.</w:t>
      </w:r>
    </w:p>
    <w:p w14:paraId="618EFF02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Entrega un reporte </w:t>
      </w:r>
      <w:proofErr w:type="spellStart"/>
      <w:r w:rsidRPr="00CC2169">
        <w:rPr>
          <w:lang w:val="es-MX"/>
        </w:rPr>
        <w:t>Markdown</w:t>
      </w:r>
      <w:proofErr w:type="spellEnd"/>
      <w:r w:rsidRPr="00CC2169">
        <w:rPr>
          <w:lang w:val="es-MX"/>
        </w:rPr>
        <w:t xml:space="preserve"> completo.</w:t>
      </w:r>
    </w:p>
    <w:p w14:paraId="0FBDC987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>Todas las pruebas automatizadas pasan.</w:t>
      </w:r>
    </w:p>
    <w:p w14:paraId="2823777C" w14:textId="77777777" w:rsidR="0013100A" w:rsidRPr="00CC2169" w:rsidRDefault="008C388F">
      <w:pPr>
        <w:pStyle w:val="ListBullet"/>
        <w:spacing w:after="60"/>
        <w:rPr>
          <w:rFonts w:hint="eastAsia"/>
          <w:lang w:val="es-MX"/>
        </w:rPr>
      </w:pPr>
      <w:r w:rsidRPr="00CC2169">
        <w:rPr>
          <w:lang w:val="es-MX"/>
        </w:rPr>
        <w:t xml:space="preserve">El agente usa </w:t>
      </w:r>
      <w:proofErr w:type="spellStart"/>
      <w:r w:rsidRPr="00CC2169">
        <w:rPr>
          <w:lang w:val="es-MX"/>
        </w:rPr>
        <w:t>skills</w:t>
      </w:r>
      <w:proofErr w:type="spellEnd"/>
      <w:r w:rsidRPr="00CC2169">
        <w:rPr>
          <w:lang w:val="es-MX"/>
        </w:rPr>
        <w:t xml:space="preserve"> y </w:t>
      </w:r>
      <w:proofErr w:type="spellStart"/>
      <w:r w:rsidRPr="00CC2169">
        <w:rPr>
          <w:lang w:val="es-MX"/>
        </w:rPr>
        <w:t>tools</w:t>
      </w:r>
      <w:proofErr w:type="spellEnd"/>
      <w:r w:rsidRPr="00CC2169">
        <w:rPr>
          <w:lang w:val="es-MX"/>
        </w:rPr>
        <w:t xml:space="preserve"> en el orden metodológico establecido.</w:t>
      </w:r>
    </w:p>
    <w:sectPr w:rsidR="0013100A" w:rsidRPr="00CC2169" w:rsidSect="00034616">
      <w:headerReference w:type="default" r:id="rId8"/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4700" w14:textId="77777777" w:rsidR="00932700" w:rsidRDefault="0093270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9745C8" w14:textId="77777777" w:rsidR="00932700" w:rsidRDefault="0093270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17B9" w14:textId="7BC59E53" w:rsidR="0013100A" w:rsidRPr="00CC2169" w:rsidRDefault="008C388F">
    <w:pPr>
      <w:pStyle w:val="Footer"/>
      <w:jc w:val="right"/>
      <w:rPr>
        <w:rFonts w:hint="eastAsia"/>
        <w:lang w:val="es-MX"/>
      </w:rPr>
    </w:pPr>
    <w:r w:rsidRPr="00CC2169">
      <w:rPr>
        <w:color w:val="646464"/>
        <w:sz w:val="16"/>
        <w:lang w:val="es-MX"/>
      </w:rPr>
      <w:t xml:space="preserve">Tecnológico Superior de </w:t>
    </w:r>
    <w:proofErr w:type="gramStart"/>
    <w:r w:rsidRPr="00CC2169">
      <w:rPr>
        <w:color w:val="646464"/>
        <w:sz w:val="16"/>
        <w:lang w:val="es-MX"/>
      </w:rPr>
      <w:t>Jalisco  |</w:t>
    </w:r>
    <w:proofErr w:type="gramEnd"/>
    <w:r w:rsidRPr="00CC2169">
      <w:rPr>
        <w:color w:val="646464"/>
        <w:sz w:val="16"/>
        <w:lang w:val="es-MX"/>
      </w:rPr>
      <w:t xml:space="preserve">  Maestría en Ingeniería </w:t>
    </w:r>
    <w:proofErr w:type="gramStart"/>
    <w:r w:rsidRPr="00CC2169">
      <w:rPr>
        <w:color w:val="646464"/>
        <w:sz w:val="16"/>
        <w:lang w:val="es-MX"/>
      </w:rPr>
      <w:t>Electrónica  |</w:t>
    </w:r>
    <w:proofErr w:type="gramEnd"/>
    <w:r w:rsidRPr="00CC2169">
      <w:rPr>
        <w:color w:val="646464"/>
        <w:sz w:val="16"/>
        <w:lang w:val="es-MX"/>
      </w:rPr>
      <w:t xml:space="preserve">  </w:t>
    </w:r>
    <w:r>
      <w:rPr>
        <w:color w:val="646464"/>
        <w:sz w:val="16"/>
      </w:rPr>
      <w:fldChar w:fldCharType="begin"/>
    </w:r>
    <w:r w:rsidRPr="00CC2169">
      <w:rPr>
        <w:color w:val="646464"/>
        <w:sz w:val="16"/>
        <w:lang w:val="es-MX"/>
      </w:rPr>
      <w:instrText>PAGE</w:instrText>
    </w:r>
    <w:r w:rsidR="00D32507">
      <w:rPr>
        <w:color w:val="646464"/>
        <w:sz w:val="16"/>
      </w:rPr>
      <w:fldChar w:fldCharType="separate"/>
    </w:r>
    <w:r w:rsidR="00D32507" w:rsidRPr="00CC2169">
      <w:rPr>
        <w:noProof/>
        <w:color w:val="646464"/>
        <w:sz w:val="16"/>
        <w:lang w:val="es-MX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4E4BD" w14:textId="77777777" w:rsidR="00932700" w:rsidRDefault="0093270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1364B3" w14:textId="77777777" w:rsidR="00932700" w:rsidRDefault="0093270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5D58" w14:textId="77777777" w:rsidR="0013100A" w:rsidRPr="00CC2169" w:rsidRDefault="008C388F">
    <w:pPr>
      <w:pStyle w:val="Header"/>
      <w:jc w:val="right"/>
      <w:rPr>
        <w:rFonts w:hint="eastAsia"/>
        <w:lang w:val="es-MX"/>
      </w:rPr>
    </w:pPr>
    <w:r w:rsidRPr="00CC2169">
      <w:rPr>
        <w:color w:val="646464"/>
        <w:sz w:val="16"/>
        <w:lang w:val="es-MX"/>
      </w:rPr>
      <w:t xml:space="preserve">Guía metodológica | </w:t>
    </w:r>
    <w:proofErr w:type="spellStart"/>
    <w:r w:rsidRPr="00CC2169">
      <w:rPr>
        <w:color w:val="646464"/>
        <w:sz w:val="16"/>
        <w:lang w:val="es-MX"/>
      </w:rPr>
      <w:t>Custom</w:t>
    </w:r>
    <w:proofErr w:type="spellEnd"/>
    <w:r w:rsidRPr="00CC2169">
      <w:rPr>
        <w:color w:val="646464"/>
        <w:sz w:val="16"/>
        <w:lang w:val="es-MX"/>
      </w:rPr>
      <w:t xml:space="preserve"> Agent de simulación de circuitos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B2E0E"/>
    <w:multiLevelType w:val="multilevel"/>
    <w:tmpl w:val="FF0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1856">
    <w:abstractNumId w:val="0"/>
  </w:num>
  <w:num w:numId="2" w16cid:durableId="1300302789">
    <w:abstractNumId w:val="8"/>
  </w:num>
  <w:num w:numId="3" w16cid:durableId="1306854644">
    <w:abstractNumId w:val="7"/>
  </w:num>
  <w:num w:numId="4" w16cid:durableId="1468694225">
    <w:abstractNumId w:val="1"/>
  </w:num>
  <w:num w:numId="5" w16cid:durableId="175047099">
    <w:abstractNumId w:val="2"/>
  </w:num>
  <w:num w:numId="6" w16cid:durableId="1937399127">
    <w:abstractNumId w:val="6"/>
  </w:num>
  <w:num w:numId="7" w16cid:durableId="235013104">
    <w:abstractNumId w:val="4"/>
  </w:num>
  <w:num w:numId="8" w16cid:durableId="318074637">
    <w:abstractNumId w:val="3"/>
  </w:num>
  <w:num w:numId="9" w16cid:durableId="641084104">
    <w:abstractNumId w:val="5"/>
  </w:num>
  <w:num w:numId="10" w16cid:durableId="651834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99"/>
    <w:rsid w:val="00034616"/>
    <w:rsid w:val="0006063C"/>
    <w:rsid w:val="000A0E9A"/>
    <w:rsid w:val="00110F41"/>
    <w:rsid w:val="0013100A"/>
    <w:rsid w:val="0013602C"/>
    <w:rsid w:val="0015074B"/>
    <w:rsid w:val="0021313E"/>
    <w:rsid w:val="002568EF"/>
    <w:rsid w:val="00294BD1"/>
    <w:rsid w:val="0029639D"/>
    <w:rsid w:val="002F3641"/>
    <w:rsid w:val="00326F90"/>
    <w:rsid w:val="00334744"/>
    <w:rsid w:val="003749B5"/>
    <w:rsid w:val="0042062D"/>
    <w:rsid w:val="004358FD"/>
    <w:rsid w:val="005054A7"/>
    <w:rsid w:val="00546FE3"/>
    <w:rsid w:val="00571242"/>
    <w:rsid w:val="007A197F"/>
    <w:rsid w:val="007D5AFF"/>
    <w:rsid w:val="008C388F"/>
    <w:rsid w:val="009159B2"/>
    <w:rsid w:val="00930459"/>
    <w:rsid w:val="00932700"/>
    <w:rsid w:val="009566C4"/>
    <w:rsid w:val="00986564"/>
    <w:rsid w:val="009F3DC5"/>
    <w:rsid w:val="00A27DB9"/>
    <w:rsid w:val="00A504B0"/>
    <w:rsid w:val="00A5712A"/>
    <w:rsid w:val="00A722EE"/>
    <w:rsid w:val="00A80D27"/>
    <w:rsid w:val="00AA1D8D"/>
    <w:rsid w:val="00AD7C4C"/>
    <w:rsid w:val="00AE5EAA"/>
    <w:rsid w:val="00B3223F"/>
    <w:rsid w:val="00B4023B"/>
    <w:rsid w:val="00B47730"/>
    <w:rsid w:val="00B47D54"/>
    <w:rsid w:val="00B60489"/>
    <w:rsid w:val="00B83DA4"/>
    <w:rsid w:val="00BB6F78"/>
    <w:rsid w:val="00BD7B86"/>
    <w:rsid w:val="00BF7545"/>
    <w:rsid w:val="00C60A77"/>
    <w:rsid w:val="00CB0664"/>
    <w:rsid w:val="00CC2169"/>
    <w:rsid w:val="00D04731"/>
    <w:rsid w:val="00D32507"/>
    <w:rsid w:val="00D34569"/>
    <w:rsid w:val="00D816B2"/>
    <w:rsid w:val="00D85180"/>
    <w:rsid w:val="00E602DC"/>
    <w:rsid w:val="00E83262"/>
    <w:rsid w:val="00E84AD6"/>
    <w:rsid w:val="00E86B43"/>
    <w:rsid w:val="00E93614"/>
    <w:rsid w:val="00E96FD5"/>
    <w:rsid w:val="00EC6B0A"/>
    <w:rsid w:val="00ED612F"/>
    <w:rsid w:val="00F5595A"/>
    <w:rsid w:val="00F74D3B"/>
    <w:rsid w:val="00FA0F18"/>
    <w:rsid w:val="00FC693F"/>
    <w:rsid w:val="00FE3632"/>
    <w:rsid w:val="6CC29A5D"/>
    <w:rsid w:val="6FF0A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7198918-4F27-48C1-9E51-480E03EE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pPr>
      <w:spacing w:after="60"/>
    </w:pPr>
    <w:rPr>
      <w:rFonts w:ascii="Aptos" w:hAnsi="Aptos"/>
      <w:b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2800</Words>
  <Characters>19238</Characters>
  <Application>Microsoft Office Word</Application>
  <DocSecurity>0</DocSecurity>
  <Lines>916</Lines>
  <Paragraphs>881</Paragraphs>
  <ScaleCrop>false</ScaleCrop>
  <Manager/>
  <Company/>
  <LinksUpToDate>false</LinksUpToDate>
  <CharactersWithSpaces>21157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metodológica para desarrollar un Custom Agent educativo tipo SPICE</dc:title>
  <dc:subject>Metodología académica para estudiantes de Maestría en Ingeniería Electrónica</dc:subject>
  <dc:creator>Rangel, Francisco</dc:creator>
  <cp:keywords>GitHub Copilot, Custom Agent, SPICE, análisis nodal, Tableau, Python, NumPy</cp:keywords>
  <dc:description>generated by python-docx</dc:description>
  <cp:lastModifiedBy>Rangel, Francisco</cp:lastModifiedBy>
  <cp:revision>26</cp:revision>
  <dcterms:created xsi:type="dcterms:W3CDTF">2026-10-09T00:46:00Z</dcterms:created>
  <dcterms:modified xsi:type="dcterms:W3CDTF">2026-10-09T01:07:00Z</dcterms:modified>
  <cp:category/>
</cp:coreProperties>
</file>