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lineRule="atLeast" w:line="285" w:before="240" w:after="120"/>
        <w:jc w:val="center"/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40"/>
          <w:szCs w:val="40"/>
          <w:highlight w:val="white"/>
          <w:u w:val="single"/>
        </w:rPr>
      </w:pPr>
      <w:r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40"/>
          <w:szCs w:val="40"/>
          <w:highlight w:val="white"/>
          <w:u w:val="single"/>
        </w:rPr>
        <w:t>Python Automation Appium (Task 2)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30"/>
          <w:szCs w:val="30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30"/>
          <w:szCs w:val="30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30"/>
          <w:szCs w:val="30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30"/>
          <w:szCs w:val="30"/>
          <w:highlight w:val="white"/>
        </w:rPr>
        <w:t>1. POST IMAGE Feature: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30"/>
          <w:szCs w:val="30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30"/>
          <w:szCs w:val="30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2"/>
          <w:szCs w:val="22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2"/>
          <w:szCs w:val="22"/>
          <w:highlight w:val="white"/>
        </w:rPr>
        <w:t>-Allows the user to upload images to the app.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2"/>
          <w:szCs w:val="22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2"/>
          <w:szCs w:val="22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30"/>
          <w:szCs w:val="30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30"/>
          <w:szCs w:val="30"/>
          <w:highlight w:val="white"/>
        </w:rPr>
        <w:t>1.1 Working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2"/>
          <w:szCs w:val="22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sz w:val="22"/>
          <w:szCs w:val="22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2"/>
          <w:szCs w:val="22"/>
          <w:highlight w:val="white"/>
        </w:rPr>
        <w:t>-For the working of POST IMAGE Feature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30"/>
          <w:szCs w:val="30"/>
          <w:highlight w:val="white"/>
        </w:rPr>
        <w:t>:</w:t>
      </w:r>
    </w:p>
    <w:p>
      <w:pPr>
        <w:pStyle w:val="Normal"/>
        <w:numPr>
          <w:ilvl w:val="0"/>
          <w:numId w:val="2"/>
        </w:numPr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2"/>
          <w:szCs w:val="22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2"/>
          <w:szCs w:val="22"/>
          <w:highlight w:val="white"/>
        </w:rPr>
        <w:t>The user must be logged-in.</w:t>
      </w:r>
    </w:p>
    <w:p>
      <w:pPr>
        <w:pStyle w:val="Normal"/>
        <w:numPr>
          <w:ilvl w:val="0"/>
          <w:numId w:val="2"/>
        </w:numPr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2"/>
          <w:szCs w:val="22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2"/>
          <w:szCs w:val="22"/>
          <w:highlight w:val="white"/>
        </w:rPr>
        <w:t>The user must be in the First page.</w:t>
      </w:r>
    </w:p>
    <w:p>
      <w:pPr>
        <w:pStyle w:val="Normal"/>
        <w:numPr>
          <w:ilvl w:val="0"/>
          <w:numId w:val="2"/>
        </w:numPr>
        <w:bidi w:val="0"/>
        <w:spacing w:lineRule="atLeast" w:line="285"/>
        <w:jc w:val="left"/>
        <w:rPr>
          <w:sz w:val="22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2"/>
          <w:szCs w:val="22"/>
          <w:highlight w:val="white"/>
        </w:rPr>
        <w:t xml:space="preserve">The user must click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2"/>
          <w:szCs w:val="22"/>
          <w:highlight w:val="white"/>
        </w:rPr>
        <w:t>U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2"/>
          <w:szCs w:val="22"/>
          <w:highlight w:val="white"/>
        </w:rPr>
        <w:t xml:space="preserve">pload icon (id =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"com.ATG.World:id/fab"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2"/>
          <w:szCs w:val="22"/>
          <w:highlight w:val="white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2"/>
          <w:szCs w:val="22"/>
          <w:highlight w:val="white"/>
        </w:rPr>
        <w:t xml:space="preserve"> and then Image Icon (id = “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zCs w:val="22"/>
          <w:highlight w:val="white"/>
        </w:rPr>
        <w:t>com.ATG.World:id/image_fab_clicked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2"/>
          <w:szCs w:val="22"/>
          <w:highlight w:val="white"/>
        </w:rPr>
        <w:t>”)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2"/>
          <w:szCs w:val="22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2"/>
          <w:szCs w:val="22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2"/>
          <w:szCs w:val="22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2"/>
          <w:szCs w:val="22"/>
          <w:highlight w:val="white"/>
        </w:rPr>
        <w:t>1.2 Testing Cases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22"/>
          <w:szCs w:val="22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2"/>
          <w:szCs w:val="22"/>
          <w:highlight w:val="white"/>
        </w:rPr>
      </w:r>
    </w:p>
    <w:tbl>
      <w:tblPr>
        <w:tblW w:w="9630" w:type="dxa"/>
        <w:jc w:val="left"/>
        <w:tblInd w:w="7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65"/>
        <w:gridCol w:w="1380"/>
        <w:gridCol w:w="1365"/>
        <w:gridCol w:w="1380"/>
        <w:gridCol w:w="1380"/>
        <w:gridCol w:w="1380"/>
        <w:gridCol w:w="1380"/>
      </w:tblGrid>
      <w:tr>
        <w:trPr/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Test Case #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Test Scenario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Test Steps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Test Data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Expected Results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Actual Results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Pass/Fail</w:t>
            </w:r>
          </w:p>
        </w:tc>
      </w:tr>
      <w:tr>
        <w:trPr/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TC#1.1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Check Image Upload Using Back Camera of the Device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Goto ‘Capture Image from Camera’ </w:t>
            </w:r>
            <w:r>
              <w:rPr>
                <w:sz w:val="22"/>
              </w:rPr>
              <w:t>and Click Image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Photo Clicked from back Camera. 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Upload SucessFull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Upload SucessFull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Pass</w:t>
            </w:r>
          </w:p>
        </w:tc>
      </w:tr>
      <w:tr>
        <w:trPr/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TC#1.2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Check Image Upload Using Back Camera of the Device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Goto ‘Capture Image from Camera’, </w:t>
            </w:r>
            <w:r>
              <w:rPr>
                <w:sz w:val="22"/>
              </w:rPr>
              <w:t xml:space="preserve">switch to front camera </w:t>
            </w:r>
            <w:r>
              <w:rPr>
                <w:sz w:val="22"/>
              </w:rPr>
              <w:t>and Click Image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Photo Clicked from front Camera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Upload SucessFull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Upload SucessFull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Pass</w:t>
            </w:r>
          </w:p>
        </w:tc>
      </w:tr>
      <w:tr>
        <w:trPr/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TC#</w:t>
            </w:r>
            <w:r>
              <w:rPr>
                <w:sz w:val="22"/>
              </w:rPr>
              <w:t>2.1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Upload Normal Size Image.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Goto “</w:t>
            </w:r>
            <w:r>
              <w:rPr>
                <w:sz w:val="22"/>
              </w:rPr>
              <w:t>Select Image From Gallery” and upload image of Size (~3MB apx.)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Image From Gallery Size </w:t>
            </w:r>
            <w:r>
              <w:rPr>
                <w:sz w:val="22"/>
              </w:rPr>
              <w:t>(Size 4.27 MB)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Upload SucessFull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Upload SucessFull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Pass</w:t>
            </w:r>
          </w:p>
        </w:tc>
      </w:tr>
      <w:tr>
        <w:trPr/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TC#</w:t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>.2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Upload </w:t>
            </w:r>
            <w:r>
              <w:rPr>
                <w:sz w:val="22"/>
              </w:rPr>
              <w:t>Small</w:t>
            </w:r>
            <w:r>
              <w:rPr>
                <w:sz w:val="22"/>
              </w:rPr>
              <w:t xml:space="preserve"> Size Image.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Goto “</w:t>
            </w:r>
            <w:r>
              <w:rPr>
                <w:sz w:val="22"/>
              </w:rPr>
              <w:t>Select Image From Gallery” and upload image of Size (</w:t>
            </w:r>
            <w:r>
              <w:rPr>
                <w:sz w:val="22"/>
              </w:rPr>
              <w:t>&lt;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00K</w:t>
            </w:r>
            <w:r>
              <w:rPr>
                <w:sz w:val="22"/>
              </w:rPr>
              <w:t>B apx.)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Image From Gallery Size </w:t>
            </w:r>
            <w:r>
              <w:rPr>
                <w:sz w:val="22"/>
              </w:rPr>
              <w:t xml:space="preserve">(Size </w:t>
            </w:r>
            <w:r>
              <w:rPr>
                <w:sz w:val="22"/>
              </w:rPr>
              <w:t>47.3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K</w:t>
            </w:r>
            <w:r>
              <w:rPr>
                <w:sz w:val="22"/>
              </w:rPr>
              <w:t>B)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Upload SucessFull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Upload SucessFull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Pass</w:t>
            </w:r>
          </w:p>
        </w:tc>
      </w:tr>
      <w:tr>
        <w:trPr/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TC#</w:t>
            </w:r>
            <w:r>
              <w:rPr>
                <w:sz w:val="22"/>
              </w:rPr>
              <w:t>2.3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Upload </w:t>
            </w:r>
            <w:r>
              <w:rPr>
                <w:sz w:val="22"/>
              </w:rPr>
              <w:t>Large</w:t>
            </w:r>
            <w:r>
              <w:rPr>
                <w:sz w:val="22"/>
              </w:rPr>
              <w:t xml:space="preserve"> Size Image.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U</w:t>
            </w:r>
            <w:r>
              <w:rPr>
                <w:sz w:val="22"/>
              </w:rPr>
              <w:t>pload image of Size (</w:t>
            </w:r>
            <w:r>
              <w:rPr>
                <w:sz w:val="22"/>
              </w:rPr>
              <w:t>&gt;25</w:t>
            </w:r>
            <w:r>
              <w:rPr>
                <w:sz w:val="22"/>
              </w:rPr>
              <w:t>MB apx.)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Image From Gallery Size </w:t>
            </w:r>
            <w:r>
              <w:rPr>
                <w:sz w:val="22"/>
              </w:rPr>
              <w:t xml:space="preserve">(Size  </w:t>
            </w:r>
            <w:r>
              <w:rPr>
                <w:sz w:val="22"/>
              </w:rPr>
              <w:t>30.8</w:t>
            </w:r>
            <w:r>
              <w:rPr>
                <w:sz w:val="22"/>
              </w:rPr>
              <w:t>8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MB)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Upload SucessFull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Upload SucessFull</w:t>
            </w:r>
          </w:p>
        </w:tc>
        <w:tc>
          <w:tcPr>
            <w:tcW w:w="1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Pass</w:t>
            </w:r>
          </w:p>
        </w:tc>
      </w:tr>
    </w:tbl>
    <w:p>
      <w:pPr>
        <w:pStyle w:val="Normal"/>
        <w:bidi w:val="0"/>
        <w:spacing w:lineRule="atLeast" w:line="285"/>
        <w:jc w:val="left"/>
        <w:rPr>
          <w:sz w:val="22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2"/>
          <w:szCs w:val="22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2"/>
          <w:szCs w:val="22"/>
          <w:highlight w:val="white"/>
        </w:rPr>
        <w:t>Other test cases include:</w:t>
      </w:r>
    </w:p>
    <w:p>
      <w:pPr>
        <w:pStyle w:val="Normal"/>
        <w:numPr>
          <w:ilvl w:val="0"/>
          <w:numId w:val="3"/>
        </w:numPr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24"/>
          <w:szCs w:val="22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24"/>
          <w:szCs w:val="22"/>
          <w:highlight w:val="white"/>
        </w:rPr>
        <w:t>Test the POST IMAGE feature with image files of different extensions like PNG, BMP, JPEG etc.</w:t>
      </w:r>
    </w:p>
    <w:p>
      <w:pPr>
        <w:pStyle w:val="Normal"/>
        <w:numPr>
          <w:ilvl w:val="0"/>
          <w:numId w:val="3"/>
        </w:numPr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24"/>
          <w:szCs w:val="22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24"/>
          <w:szCs w:val="22"/>
          <w:highlight w:val="white"/>
        </w:rPr>
        <w:t>Test with the image whose names contain space or some special characters.</w:t>
      </w:r>
    </w:p>
    <w:p>
      <w:pPr>
        <w:pStyle w:val="Normal"/>
        <w:numPr>
          <w:ilvl w:val="0"/>
          <w:numId w:val="3"/>
        </w:numPr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24"/>
          <w:szCs w:val="22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24"/>
          <w:szCs w:val="22"/>
          <w:highlight w:val="white"/>
        </w:rPr>
        <w:t>Upload a duplicate name image.</w:t>
      </w:r>
    </w:p>
    <w:p>
      <w:pPr>
        <w:pStyle w:val="Normal"/>
        <w:numPr>
          <w:ilvl w:val="0"/>
          <w:numId w:val="3"/>
        </w:numPr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24"/>
          <w:szCs w:val="22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24"/>
          <w:szCs w:val="22"/>
          <w:highlight w:val="white"/>
        </w:rPr>
        <w:t>Check the file selection dialog shows only supported files listed.</w:t>
      </w:r>
    </w:p>
    <w:p>
      <w:pPr>
        <w:pStyle w:val="Normal"/>
        <w:numPr>
          <w:ilvl w:val="0"/>
          <w:numId w:val="3"/>
        </w:numPr>
        <w:bidi w:val="0"/>
        <w:spacing w:lineRule="atLeast" w:line="285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555555"/>
          <w:spacing w:val="0"/>
          <w:sz w:val="24"/>
        </w:rPr>
      </w:pPr>
      <w:r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24"/>
          <w:szCs w:val="22"/>
          <w:highlight w:val="white"/>
        </w:rPr>
        <w:t>C</w:t>
      </w:r>
      <w:r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24"/>
          <w:szCs w:val="22"/>
          <w:highlight w:val="white"/>
        </w:rPr>
        <w:t>hecking tools for cropping and editing on supported file types.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24"/>
          <w:szCs w:val="22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24"/>
          <w:szCs w:val="22"/>
          <w:highlight w:val="white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16"/>
          <w:szCs w:val="16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00000"/>
          <w:spacing w:val="0"/>
          <w:sz w:val="16"/>
          <w:szCs w:val="16"/>
          <w:highlight w:val="white"/>
        </w:rPr>
        <w:t>*These Test Cases are not tested.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000000"/>
          <w:sz w:val="30"/>
          <w:szCs w:val="30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30"/>
          <w:szCs w:val="30"/>
          <w:highlight w:val="whit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  <w:font w:name="arial">
    <w:altName w:val="helvetica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2</Pages>
  <Words>285</Words>
  <Characters>1472</Characters>
  <CharactersWithSpaces>1694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2021-07-22T14:39:52Z</dcterms:created>
  <dc:creator/>
  <dc:description/>
  <dc:language>en-IN</dc:language>
  <cp:lastModifiedBy/>
  <dcterms:modified xsi:type="dcterms:W3CDTF">2021-07-22T14:40:05Z</dcterms:modified>
  <cp:revision>2</cp:revision>
  <dc:subject/>
  <dc:title/>
</cp:coreProperties>
</file>