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3994B2" w14:textId="2A7E81E5" w:rsidR="007B0FA0" w:rsidRPr="007B0FA0" w:rsidRDefault="007B0FA0" w:rsidP="007B0FA0">
      <w:pPr>
        <w:jc w:val="center"/>
      </w:pPr>
      <w:r w:rsidRPr="007B0FA0">
        <w:rPr>
          <w:b/>
          <w:bCs/>
        </w:rPr>
        <w:t>Task Description</w:t>
      </w:r>
    </w:p>
    <w:p w14:paraId="6277F4F8" w14:textId="272BF137" w:rsidR="00161958" w:rsidRPr="00161958" w:rsidRDefault="00161958" w:rsidP="00161958">
      <w:pPr>
        <w:tabs>
          <w:tab w:val="left" w:pos="1570"/>
        </w:tabs>
        <w:jc w:val="both"/>
        <w:rPr>
          <w:sz w:val="22"/>
          <w:szCs w:val="22"/>
        </w:rPr>
      </w:pPr>
      <w:r w:rsidRPr="00161958">
        <w:rPr>
          <w:sz w:val="22"/>
          <w:szCs w:val="22"/>
        </w:rPr>
        <w:t xml:space="preserve">Launch two ec2-instances and connect it to </w:t>
      </w:r>
      <w:r w:rsidRPr="00161958">
        <w:rPr>
          <w:sz w:val="22"/>
          <w:szCs w:val="22"/>
        </w:rPr>
        <w:t>an</w:t>
      </w:r>
      <w:r w:rsidRPr="00161958">
        <w:rPr>
          <w:sz w:val="22"/>
          <w:szCs w:val="22"/>
        </w:rPr>
        <w:t xml:space="preserve"> application load balancer, where the output traffic from the server must be </w:t>
      </w:r>
      <w:proofErr w:type="gramStart"/>
      <w:r w:rsidRPr="00161958">
        <w:rPr>
          <w:sz w:val="22"/>
          <w:szCs w:val="22"/>
        </w:rPr>
        <w:t>an</w:t>
      </w:r>
      <w:proofErr w:type="gramEnd"/>
      <w:r w:rsidRPr="00161958">
        <w:rPr>
          <w:sz w:val="22"/>
          <w:szCs w:val="22"/>
        </w:rPr>
        <w:t xml:space="preserve"> load balancer IP address</w:t>
      </w:r>
    </w:p>
    <w:p w14:paraId="3BDDA34D" w14:textId="77777777" w:rsidR="00DA09A3" w:rsidRPr="009F5995" w:rsidRDefault="00DA09A3" w:rsidP="009F5995">
      <w:pPr>
        <w:tabs>
          <w:tab w:val="left" w:pos="1570"/>
        </w:tabs>
        <w:jc w:val="both"/>
        <w:rPr>
          <w:sz w:val="22"/>
          <w:szCs w:val="22"/>
        </w:rPr>
      </w:pPr>
    </w:p>
    <w:p w14:paraId="4EB012BC" w14:textId="6995E9C0" w:rsidR="002543AB" w:rsidRPr="00DA09A3" w:rsidRDefault="00AA258F" w:rsidP="008B72F2">
      <w:pPr>
        <w:tabs>
          <w:tab w:val="left" w:pos="1570"/>
        </w:tabs>
        <w:rPr>
          <w:b/>
          <w:bCs/>
          <w:noProof/>
          <w:u w:val="single"/>
        </w:rPr>
      </w:pPr>
      <w:r w:rsidRPr="00DA09A3">
        <w:rPr>
          <w:b/>
          <w:bCs/>
          <w:noProof/>
          <w:u w:val="single"/>
        </w:rPr>
        <w:t xml:space="preserve">Step 1: </w:t>
      </w:r>
      <w:r w:rsidR="00161958" w:rsidRPr="00161958">
        <w:rPr>
          <w:b/>
          <w:bCs/>
          <w:noProof/>
          <w:u w:val="single"/>
        </w:rPr>
        <w:t>Launch Two EC2 Instances</w:t>
      </w:r>
    </w:p>
    <w:p w14:paraId="0BE2FEE1" w14:textId="77777777" w:rsidR="00161958" w:rsidRDefault="00161958" w:rsidP="00161958">
      <w:pPr>
        <w:pStyle w:val="ListParagraph"/>
        <w:numPr>
          <w:ilvl w:val="0"/>
          <w:numId w:val="5"/>
        </w:numPr>
        <w:tabs>
          <w:tab w:val="left" w:pos="1570"/>
        </w:tabs>
        <w:spacing w:after="0"/>
      </w:pPr>
      <w:r w:rsidRPr="00161958">
        <w:t xml:space="preserve">Navigate to </w:t>
      </w:r>
      <w:r w:rsidRPr="00161958">
        <w:rPr>
          <w:b/>
          <w:bCs/>
        </w:rPr>
        <w:t>EC2</w:t>
      </w:r>
      <w:r w:rsidRPr="00161958">
        <w:t xml:space="preserve"> and click on </w:t>
      </w:r>
      <w:r w:rsidRPr="00161958">
        <w:rPr>
          <w:b/>
          <w:bCs/>
        </w:rPr>
        <w:t>Launch Instances</w:t>
      </w:r>
      <w:r w:rsidR="0051225F" w:rsidRPr="0051225F">
        <w:t>.</w:t>
      </w:r>
    </w:p>
    <w:p w14:paraId="6E1852D1" w14:textId="514980E7" w:rsidR="00161958" w:rsidRPr="00161958" w:rsidRDefault="00161958" w:rsidP="00161958">
      <w:pPr>
        <w:pStyle w:val="ListParagraph"/>
        <w:numPr>
          <w:ilvl w:val="0"/>
          <w:numId w:val="5"/>
        </w:numPr>
        <w:tabs>
          <w:tab w:val="left" w:pos="1570"/>
        </w:tabs>
        <w:spacing w:after="0"/>
      </w:pPr>
      <w:r w:rsidRPr="00161958">
        <w:rPr>
          <w:rFonts w:ascii="Times New Roman" w:eastAsia="Times New Roman" w:hAnsi="Times New Roman" w:cs="Times New Roman"/>
          <w:kern w:val="0"/>
          <w14:ligatures w14:val="none"/>
        </w:rPr>
        <w:t>Configure the instances:</w:t>
      </w:r>
    </w:p>
    <w:p w14:paraId="362E0593" w14:textId="4BD299CF" w:rsidR="00161958" w:rsidRPr="00161958" w:rsidRDefault="00161958" w:rsidP="0016195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61958">
        <w:rPr>
          <w:rFonts w:ascii="Times New Roman" w:eastAsia="Times New Roman" w:hAnsi="Times New Roman" w:cs="Times New Roman"/>
          <w:kern w:val="0"/>
          <w14:ligatures w14:val="none"/>
        </w:rPr>
        <w:t>Choose an AMI (Amazon Linux</w:t>
      </w:r>
      <w:r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1E98B6BD" w14:textId="253F8E23" w:rsidR="00161958" w:rsidRPr="00161958" w:rsidRDefault="00161958" w:rsidP="0016195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61958">
        <w:rPr>
          <w:rFonts w:ascii="Times New Roman" w:eastAsia="Times New Roman" w:hAnsi="Times New Roman" w:cs="Times New Roman"/>
          <w:kern w:val="0"/>
          <w14:ligatures w14:val="none"/>
        </w:rPr>
        <w:t>Choose an instance type (e.g., t</w:t>
      </w:r>
      <w:proofErr w:type="gramStart"/>
      <w:r>
        <w:rPr>
          <w:rFonts w:ascii="Times New Roman" w:eastAsia="Times New Roman" w:hAnsi="Times New Roman" w:cs="Times New Roman"/>
          <w:kern w:val="0"/>
          <w14:ligatures w14:val="none"/>
        </w:rPr>
        <w:t>3</w:t>
      </w:r>
      <w:r w:rsidRPr="00161958">
        <w:rPr>
          <w:rFonts w:ascii="Times New Roman" w:eastAsia="Times New Roman" w:hAnsi="Times New Roman" w:cs="Times New Roman"/>
          <w:kern w:val="0"/>
          <w14:ligatures w14:val="none"/>
        </w:rPr>
        <w:t>.micro</w:t>
      </w:r>
      <w:proofErr w:type="gramEnd"/>
      <w:r w:rsidRPr="00161958">
        <w:rPr>
          <w:rFonts w:ascii="Times New Roman" w:eastAsia="Times New Roman" w:hAnsi="Times New Roman" w:cs="Times New Roman"/>
          <w:kern w:val="0"/>
          <w14:ligatures w14:val="none"/>
        </w:rPr>
        <w:t>).</w:t>
      </w:r>
    </w:p>
    <w:p w14:paraId="63A73E6F" w14:textId="77777777" w:rsidR="00161958" w:rsidRPr="00161958" w:rsidRDefault="00161958" w:rsidP="0016195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61958">
        <w:rPr>
          <w:rFonts w:ascii="Times New Roman" w:eastAsia="Times New Roman" w:hAnsi="Times New Roman" w:cs="Times New Roman"/>
          <w:kern w:val="0"/>
          <w14:ligatures w14:val="none"/>
        </w:rPr>
        <w:t>Configure security groups:</w:t>
      </w:r>
    </w:p>
    <w:p w14:paraId="221316FF" w14:textId="77777777" w:rsidR="00161958" w:rsidRPr="00161958" w:rsidRDefault="00161958" w:rsidP="0016195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61958">
        <w:rPr>
          <w:rFonts w:ascii="Times New Roman" w:eastAsia="Times New Roman" w:hAnsi="Times New Roman" w:cs="Times New Roman"/>
          <w:kern w:val="0"/>
          <w14:ligatures w14:val="none"/>
        </w:rPr>
        <w:t>Allow traffic on port 80 (HTTP) or the port your application listens to.</w:t>
      </w:r>
    </w:p>
    <w:p w14:paraId="5165F2FA" w14:textId="77777777" w:rsidR="00161958" w:rsidRPr="00161958" w:rsidRDefault="00161958" w:rsidP="0016195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61958">
        <w:rPr>
          <w:rFonts w:ascii="Times New Roman" w:eastAsia="Times New Roman" w:hAnsi="Times New Roman" w:cs="Times New Roman"/>
          <w:kern w:val="0"/>
          <w14:ligatures w14:val="none"/>
        </w:rPr>
        <w:t>Allow SSH (port 22) from a trusted IP address (optional for debugging).</w:t>
      </w:r>
    </w:p>
    <w:p w14:paraId="7449EE04" w14:textId="28CC22CC" w:rsidR="00161958" w:rsidRPr="00161958" w:rsidRDefault="00161958" w:rsidP="0016195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61958">
        <w:rPr>
          <w:rFonts w:ascii="Times New Roman" w:eastAsia="Times New Roman" w:hAnsi="Times New Roman" w:cs="Times New Roman"/>
          <w:kern w:val="0"/>
          <w14:ligatures w14:val="none"/>
        </w:rPr>
        <w:t>Launch the instances.</w:t>
      </w:r>
    </w:p>
    <w:p w14:paraId="0F3F5FE6" w14:textId="44002AF9" w:rsidR="00161958" w:rsidRDefault="00161958" w:rsidP="00161958">
      <w:pPr>
        <w:tabs>
          <w:tab w:val="left" w:pos="1570"/>
        </w:tabs>
        <w:spacing w:after="0"/>
      </w:pPr>
      <w:r w:rsidRPr="00161958">
        <w:drawing>
          <wp:inline distT="0" distB="0" distL="0" distR="0" wp14:anchorId="557D634E" wp14:editId="3BEF216C">
            <wp:extent cx="6286500" cy="2826385"/>
            <wp:effectExtent l="19050" t="19050" r="19050" b="12065"/>
            <wp:docPr id="16021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74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26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27030C" w14:textId="2F02245A" w:rsidR="00161958" w:rsidRDefault="00161958" w:rsidP="00161958">
      <w:pPr>
        <w:tabs>
          <w:tab w:val="left" w:pos="1570"/>
        </w:tabs>
        <w:spacing w:after="0"/>
      </w:pPr>
      <w:r w:rsidRPr="00161958">
        <w:drawing>
          <wp:inline distT="0" distB="0" distL="0" distR="0" wp14:anchorId="0039684A" wp14:editId="58682AF3">
            <wp:extent cx="6286500" cy="2844800"/>
            <wp:effectExtent l="19050" t="19050" r="19050" b="12700"/>
            <wp:docPr id="1037840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4015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44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D8685F" w14:textId="77777777" w:rsidR="00161958" w:rsidRDefault="00161958" w:rsidP="00161958">
      <w:pPr>
        <w:tabs>
          <w:tab w:val="left" w:pos="1570"/>
        </w:tabs>
        <w:spacing w:after="0"/>
      </w:pPr>
    </w:p>
    <w:p w14:paraId="1CC8865D" w14:textId="498452B4" w:rsidR="00161958" w:rsidRDefault="00161958" w:rsidP="00161958">
      <w:pPr>
        <w:tabs>
          <w:tab w:val="left" w:pos="1570"/>
        </w:tabs>
        <w:spacing w:after="0"/>
        <w:rPr>
          <w:b/>
          <w:bCs/>
          <w:u w:val="single"/>
        </w:rPr>
      </w:pPr>
      <w:r w:rsidRPr="009A4AF3">
        <w:rPr>
          <w:b/>
          <w:bCs/>
          <w:u w:val="single"/>
        </w:rPr>
        <w:lastRenderedPageBreak/>
        <w:t xml:space="preserve">Step 2: </w:t>
      </w:r>
      <w:r w:rsidRPr="009A4AF3">
        <w:rPr>
          <w:b/>
          <w:bCs/>
          <w:u w:val="single"/>
        </w:rPr>
        <w:t>Install Application on Both Instances</w:t>
      </w:r>
    </w:p>
    <w:p w14:paraId="019F322A" w14:textId="56A82883" w:rsidR="009A4AF3" w:rsidRDefault="009A4AF3" w:rsidP="009A4AF3">
      <w:pPr>
        <w:pStyle w:val="ListParagraph"/>
        <w:numPr>
          <w:ilvl w:val="0"/>
          <w:numId w:val="32"/>
        </w:numPr>
        <w:tabs>
          <w:tab w:val="left" w:pos="1570"/>
        </w:tabs>
        <w:spacing w:after="0"/>
      </w:pPr>
      <w:r w:rsidRPr="009A4AF3">
        <w:t xml:space="preserve">Install and Configure a Web </w:t>
      </w:r>
      <w:r w:rsidRPr="005822A8">
        <w:rPr>
          <w:sz w:val="22"/>
          <w:szCs w:val="22"/>
        </w:rPr>
        <w:t>Server</w:t>
      </w:r>
      <w:r w:rsidRPr="009A4AF3">
        <w:t xml:space="preserve"> (Apache or Nginx</w:t>
      </w:r>
      <w:r>
        <w:t>)</w:t>
      </w:r>
    </w:p>
    <w:p w14:paraId="7C8F83DF" w14:textId="502C6A2F" w:rsidR="009A4AF3" w:rsidRDefault="009A4AF3" w:rsidP="009A4AF3">
      <w:pPr>
        <w:tabs>
          <w:tab w:val="left" w:pos="1570"/>
        </w:tabs>
        <w:spacing w:after="0"/>
      </w:pPr>
      <w:r w:rsidRPr="009A4AF3">
        <w:drawing>
          <wp:inline distT="0" distB="0" distL="0" distR="0" wp14:anchorId="52F2797F" wp14:editId="0306F7C0">
            <wp:extent cx="6286500" cy="1885950"/>
            <wp:effectExtent l="19050" t="19050" r="19050" b="19050"/>
            <wp:docPr id="183483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325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885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AB6100" w14:textId="77777777" w:rsidR="009A4AF3" w:rsidRPr="005822A8" w:rsidRDefault="009A4AF3" w:rsidP="005822A8">
      <w:pPr>
        <w:pStyle w:val="ListParagraph"/>
        <w:numPr>
          <w:ilvl w:val="0"/>
          <w:numId w:val="32"/>
        </w:numPr>
        <w:tabs>
          <w:tab w:val="left" w:pos="1570"/>
        </w:tabs>
        <w:spacing w:after="0"/>
        <w:rPr>
          <w:sz w:val="22"/>
          <w:szCs w:val="22"/>
        </w:rPr>
      </w:pPr>
      <w:r w:rsidRPr="009A4AF3">
        <w:t xml:space="preserve">Start and </w:t>
      </w:r>
      <w:r w:rsidRPr="005822A8">
        <w:rPr>
          <w:sz w:val="22"/>
          <w:szCs w:val="22"/>
        </w:rPr>
        <w:t>Enable Apache</w:t>
      </w:r>
    </w:p>
    <w:p w14:paraId="2B8B9952" w14:textId="6FCE0E14" w:rsidR="009A4AF3" w:rsidRDefault="009A4AF3" w:rsidP="009A4AF3">
      <w:pPr>
        <w:tabs>
          <w:tab w:val="left" w:pos="1570"/>
        </w:tabs>
        <w:spacing w:after="0"/>
      </w:pPr>
      <w:r w:rsidRPr="009A4AF3">
        <w:drawing>
          <wp:inline distT="0" distB="0" distL="0" distR="0" wp14:anchorId="4EFF1AB7" wp14:editId="31FED168">
            <wp:extent cx="6286500" cy="2171700"/>
            <wp:effectExtent l="19050" t="19050" r="19050" b="19050"/>
            <wp:docPr id="133917278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72783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71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A949DF" w14:textId="792ADFB9" w:rsidR="009A4AF3" w:rsidRPr="009A4AF3" w:rsidRDefault="009A4AF3" w:rsidP="005822A8">
      <w:pPr>
        <w:pStyle w:val="ListParagraph"/>
        <w:numPr>
          <w:ilvl w:val="0"/>
          <w:numId w:val="32"/>
        </w:numPr>
        <w:tabs>
          <w:tab w:val="left" w:pos="1570"/>
        </w:tabs>
        <w:spacing w:after="0"/>
      </w:pPr>
      <w:r w:rsidRPr="009A4AF3">
        <w:t xml:space="preserve">Configure the Web </w:t>
      </w:r>
      <w:r w:rsidRPr="005822A8">
        <w:rPr>
          <w:sz w:val="22"/>
          <w:szCs w:val="22"/>
        </w:rPr>
        <w:t>Server</w:t>
      </w:r>
    </w:p>
    <w:p w14:paraId="5A153938" w14:textId="58B578A5" w:rsidR="009A4AF3" w:rsidRDefault="009A4AF3" w:rsidP="009A4AF3">
      <w:pPr>
        <w:tabs>
          <w:tab w:val="left" w:pos="1570"/>
        </w:tabs>
        <w:spacing w:after="0"/>
      </w:pPr>
      <w:r w:rsidRPr="009A4AF3">
        <w:drawing>
          <wp:inline distT="0" distB="0" distL="0" distR="0" wp14:anchorId="44E2349F" wp14:editId="513A31BD">
            <wp:extent cx="6286500" cy="461645"/>
            <wp:effectExtent l="19050" t="19050" r="19050" b="14605"/>
            <wp:docPr id="41253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359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61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11E33B" w14:textId="77777777" w:rsidR="009A4AF3" w:rsidRDefault="009A4AF3" w:rsidP="009A4AF3">
      <w:pPr>
        <w:tabs>
          <w:tab w:val="left" w:pos="1570"/>
        </w:tabs>
        <w:spacing w:after="0"/>
      </w:pPr>
    </w:p>
    <w:p w14:paraId="549925D8" w14:textId="3BC48AFA" w:rsidR="009A4AF3" w:rsidRDefault="005822A8" w:rsidP="009A4AF3">
      <w:pPr>
        <w:tabs>
          <w:tab w:val="left" w:pos="1570"/>
        </w:tabs>
        <w:spacing w:after="0"/>
        <w:rPr>
          <w:b/>
          <w:bCs/>
        </w:rPr>
      </w:pPr>
      <w:r w:rsidRPr="005822A8">
        <w:rPr>
          <w:b/>
          <w:bCs/>
        </w:rPr>
        <w:t xml:space="preserve">Step </w:t>
      </w:r>
      <w:r w:rsidRPr="005822A8">
        <w:rPr>
          <w:b/>
          <w:bCs/>
        </w:rPr>
        <w:t>3</w:t>
      </w:r>
      <w:r w:rsidRPr="005822A8">
        <w:rPr>
          <w:b/>
          <w:bCs/>
        </w:rPr>
        <w:t>:</w:t>
      </w:r>
      <w:r w:rsidRPr="005822A8">
        <w:rPr>
          <w:b/>
          <w:bCs/>
        </w:rPr>
        <w:t xml:space="preserve"> Create an Application Load Balancer (ALB)</w:t>
      </w:r>
    </w:p>
    <w:p w14:paraId="727F638E" w14:textId="3D0FA5D9" w:rsidR="005822A8" w:rsidRPr="005822A8" w:rsidRDefault="005822A8" w:rsidP="005822A8">
      <w:pPr>
        <w:pStyle w:val="ListParagraph"/>
        <w:numPr>
          <w:ilvl w:val="0"/>
          <w:numId w:val="32"/>
        </w:numPr>
        <w:tabs>
          <w:tab w:val="left" w:pos="1570"/>
        </w:tabs>
        <w:spacing w:after="0"/>
        <w:rPr>
          <w:sz w:val="22"/>
          <w:szCs w:val="22"/>
        </w:rPr>
      </w:pPr>
      <w:r w:rsidRPr="005822A8">
        <w:rPr>
          <w:sz w:val="22"/>
          <w:szCs w:val="22"/>
        </w:rPr>
        <w:t>Navigate to EC2 Dashboard &gt; Load Balancers</w:t>
      </w:r>
    </w:p>
    <w:p w14:paraId="58FD42E4" w14:textId="5BA4105E" w:rsidR="005822A8" w:rsidRPr="005822A8" w:rsidRDefault="005822A8" w:rsidP="009A4AF3">
      <w:pPr>
        <w:tabs>
          <w:tab w:val="left" w:pos="1570"/>
        </w:tabs>
        <w:spacing w:after="0"/>
        <w:rPr>
          <w:b/>
          <w:bCs/>
        </w:rPr>
      </w:pPr>
      <w:r w:rsidRPr="005822A8">
        <w:rPr>
          <w:b/>
          <w:bCs/>
        </w:rPr>
        <w:drawing>
          <wp:inline distT="0" distB="0" distL="0" distR="0" wp14:anchorId="4014DCE9" wp14:editId="7D4F318F">
            <wp:extent cx="6286500" cy="2377440"/>
            <wp:effectExtent l="19050" t="19050" r="19050" b="22860"/>
            <wp:docPr id="1214164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6437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3774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989384" w14:textId="77777777" w:rsidR="009A4AF3" w:rsidRDefault="009A4AF3" w:rsidP="009A4AF3">
      <w:pPr>
        <w:tabs>
          <w:tab w:val="left" w:pos="1570"/>
        </w:tabs>
        <w:spacing w:after="0"/>
      </w:pPr>
    </w:p>
    <w:p w14:paraId="7FAEE7C2" w14:textId="606BC85F" w:rsidR="005822A8" w:rsidRPr="005822A8" w:rsidRDefault="005822A8" w:rsidP="009A4AF3">
      <w:pPr>
        <w:tabs>
          <w:tab w:val="left" w:pos="1570"/>
        </w:tabs>
        <w:spacing w:after="0"/>
        <w:rPr>
          <w:sz w:val="22"/>
          <w:szCs w:val="22"/>
        </w:rPr>
      </w:pPr>
      <w:r w:rsidRPr="005822A8">
        <w:rPr>
          <w:sz w:val="22"/>
          <w:szCs w:val="22"/>
        </w:rPr>
        <w:t xml:space="preserve">Click </w:t>
      </w:r>
      <w:r w:rsidRPr="005822A8">
        <w:rPr>
          <w:b/>
          <w:bCs/>
          <w:sz w:val="22"/>
          <w:szCs w:val="22"/>
        </w:rPr>
        <w:t>Create Load Balancer</w:t>
      </w:r>
      <w:r w:rsidRPr="005822A8">
        <w:rPr>
          <w:sz w:val="22"/>
          <w:szCs w:val="22"/>
        </w:rPr>
        <w:t xml:space="preserve"> &gt; </w:t>
      </w:r>
      <w:r w:rsidRPr="005822A8">
        <w:rPr>
          <w:b/>
          <w:bCs/>
          <w:sz w:val="22"/>
          <w:szCs w:val="22"/>
        </w:rPr>
        <w:t>Application Load Balancer</w:t>
      </w:r>
      <w:r w:rsidRPr="005822A8">
        <w:rPr>
          <w:sz w:val="22"/>
          <w:szCs w:val="22"/>
        </w:rPr>
        <w:t>.</w:t>
      </w:r>
    </w:p>
    <w:p w14:paraId="5952CB45" w14:textId="2D15CDF1" w:rsidR="005822A8" w:rsidRDefault="005822A8" w:rsidP="009A4AF3">
      <w:pPr>
        <w:tabs>
          <w:tab w:val="left" w:pos="1570"/>
        </w:tabs>
        <w:spacing w:after="0"/>
      </w:pPr>
      <w:r w:rsidRPr="005822A8">
        <w:lastRenderedPageBreak/>
        <w:drawing>
          <wp:inline distT="0" distB="0" distL="0" distR="0" wp14:anchorId="58422AF4" wp14:editId="4D62C273">
            <wp:extent cx="6286500" cy="2882900"/>
            <wp:effectExtent l="19050" t="19050" r="19050" b="12700"/>
            <wp:docPr id="357798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79881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82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CD0096" w14:textId="77777777" w:rsidR="005822A8" w:rsidRDefault="005822A8" w:rsidP="009A4AF3">
      <w:pPr>
        <w:tabs>
          <w:tab w:val="left" w:pos="1570"/>
        </w:tabs>
        <w:spacing w:after="0"/>
      </w:pPr>
    </w:p>
    <w:p w14:paraId="4451D4C0" w14:textId="77777777" w:rsidR="005822A8" w:rsidRPr="005822A8" w:rsidRDefault="005822A8" w:rsidP="005822A8">
      <w:pPr>
        <w:tabs>
          <w:tab w:val="left" w:pos="1570"/>
        </w:tabs>
        <w:spacing w:after="0"/>
      </w:pPr>
      <w:r w:rsidRPr="005822A8">
        <w:t>Configure the ALB:</w:t>
      </w:r>
    </w:p>
    <w:p w14:paraId="125BB0EE" w14:textId="77777777" w:rsidR="005822A8" w:rsidRPr="005822A8" w:rsidRDefault="005822A8" w:rsidP="005822A8">
      <w:pPr>
        <w:numPr>
          <w:ilvl w:val="0"/>
          <w:numId w:val="33"/>
        </w:numPr>
        <w:tabs>
          <w:tab w:val="left" w:pos="1570"/>
        </w:tabs>
        <w:spacing w:after="0"/>
      </w:pPr>
      <w:r w:rsidRPr="005822A8">
        <w:rPr>
          <w:b/>
          <w:bCs/>
        </w:rPr>
        <w:t>Scheme</w:t>
      </w:r>
      <w:r w:rsidRPr="005822A8">
        <w:t>: Choose "Internet-facing" or "Internal" based on your requirements.</w:t>
      </w:r>
    </w:p>
    <w:p w14:paraId="629F5281" w14:textId="77777777" w:rsidR="005822A8" w:rsidRPr="005822A8" w:rsidRDefault="005822A8" w:rsidP="005822A8">
      <w:pPr>
        <w:numPr>
          <w:ilvl w:val="0"/>
          <w:numId w:val="33"/>
        </w:numPr>
        <w:tabs>
          <w:tab w:val="left" w:pos="1570"/>
        </w:tabs>
        <w:spacing w:after="0"/>
      </w:pPr>
      <w:r w:rsidRPr="005822A8">
        <w:rPr>
          <w:b/>
          <w:bCs/>
        </w:rPr>
        <w:t>Listeners</w:t>
      </w:r>
      <w:r w:rsidRPr="005822A8">
        <w:t>: Add a listener for HTTP or HTTPS.</w:t>
      </w:r>
    </w:p>
    <w:p w14:paraId="152D19F9" w14:textId="77777777" w:rsidR="005822A8" w:rsidRDefault="005822A8" w:rsidP="005822A8">
      <w:pPr>
        <w:numPr>
          <w:ilvl w:val="0"/>
          <w:numId w:val="33"/>
        </w:numPr>
        <w:tabs>
          <w:tab w:val="left" w:pos="1570"/>
        </w:tabs>
        <w:spacing w:after="0"/>
      </w:pPr>
      <w:r w:rsidRPr="005822A8">
        <w:rPr>
          <w:b/>
          <w:bCs/>
        </w:rPr>
        <w:t>Availability Zones</w:t>
      </w:r>
      <w:r w:rsidRPr="005822A8">
        <w:t>: Select the AZs where your instances are located.</w:t>
      </w:r>
    </w:p>
    <w:p w14:paraId="29254980" w14:textId="5F47E85C" w:rsidR="005822A8" w:rsidRDefault="005822A8" w:rsidP="005822A8">
      <w:pPr>
        <w:tabs>
          <w:tab w:val="left" w:pos="1570"/>
        </w:tabs>
        <w:spacing w:after="0"/>
      </w:pPr>
      <w:r w:rsidRPr="005822A8">
        <w:drawing>
          <wp:inline distT="0" distB="0" distL="0" distR="0" wp14:anchorId="64AA0449" wp14:editId="2A6B825F">
            <wp:extent cx="6286500" cy="2780665"/>
            <wp:effectExtent l="19050" t="19050" r="19050" b="19685"/>
            <wp:docPr id="628423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2356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780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4A4DB7" w14:textId="77777777" w:rsidR="005822A8" w:rsidRPr="005822A8" w:rsidRDefault="005822A8" w:rsidP="005822A8">
      <w:pPr>
        <w:tabs>
          <w:tab w:val="left" w:pos="1570"/>
        </w:tabs>
        <w:spacing w:after="0"/>
      </w:pPr>
      <w:r w:rsidRPr="005822A8">
        <w:rPr>
          <w:b/>
          <w:bCs/>
        </w:rPr>
        <w:t>Target Group</w:t>
      </w:r>
      <w:r w:rsidRPr="005822A8">
        <w:t>:</w:t>
      </w:r>
    </w:p>
    <w:p w14:paraId="45942F36" w14:textId="77777777" w:rsidR="005822A8" w:rsidRPr="005822A8" w:rsidRDefault="005822A8" w:rsidP="005822A8">
      <w:pPr>
        <w:numPr>
          <w:ilvl w:val="0"/>
          <w:numId w:val="34"/>
        </w:numPr>
        <w:tabs>
          <w:tab w:val="left" w:pos="1570"/>
        </w:tabs>
        <w:spacing w:after="0"/>
      </w:pPr>
      <w:r w:rsidRPr="005822A8">
        <w:t>Create a new target group.</w:t>
      </w:r>
    </w:p>
    <w:p w14:paraId="60E3FA44" w14:textId="77777777" w:rsidR="005822A8" w:rsidRPr="005822A8" w:rsidRDefault="005822A8" w:rsidP="005822A8">
      <w:pPr>
        <w:numPr>
          <w:ilvl w:val="0"/>
          <w:numId w:val="34"/>
        </w:numPr>
        <w:tabs>
          <w:tab w:val="left" w:pos="1570"/>
        </w:tabs>
        <w:spacing w:after="0"/>
      </w:pPr>
      <w:r w:rsidRPr="005822A8">
        <w:t>Add the EC2 instances to the target group.</w:t>
      </w:r>
    </w:p>
    <w:p w14:paraId="2504DFC4" w14:textId="77777777" w:rsidR="005822A8" w:rsidRPr="005822A8" w:rsidRDefault="005822A8" w:rsidP="005822A8">
      <w:pPr>
        <w:numPr>
          <w:ilvl w:val="0"/>
          <w:numId w:val="34"/>
        </w:numPr>
        <w:tabs>
          <w:tab w:val="left" w:pos="1570"/>
        </w:tabs>
        <w:spacing w:after="0"/>
      </w:pPr>
      <w:r w:rsidRPr="005822A8">
        <w:t>Use "Instance ID" as the target type.</w:t>
      </w:r>
    </w:p>
    <w:p w14:paraId="20820D72" w14:textId="38638454" w:rsidR="005822A8" w:rsidRPr="005822A8" w:rsidRDefault="005822A8" w:rsidP="005822A8">
      <w:pPr>
        <w:tabs>
          <w:tab w:val="left" w:pos="1570"/>
        </w:tabs>
        <w:spacing w:after="0"/>
      </w:pPr>
      <w:r w:rsidRPr="005822A8">
        <w:lastRenderedPageBreak/>
        <w:drawing>
          <wp:inline distT="0" distB="0" distL="0" distR="0" wp14:anchorId="5CD8610E" wp14:editId="3EBDF4B9">
            <wp:extent cx="6286500" cy="3024505"/>
            <wp:effectExtent l="19050" t="19050" r="19050" b="23495"/>
            <wp:docPr id="1567432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3236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245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FD7685" w14:textId="14CE7F10" w:rsidR="005822A8" w:rsidRDefault="005822A8" w:rsidP="009A4AF3">
      <w:pPr>
        <w:tabs>
          <w:tab w:val="left" w:pos="1570"/>
        </w:tabs>
        <w:spacing w:after="0"/>
      </w:pPr>
      <w:r w:rsidRPr="005822A8">
        <w:drawing>
          <wp:inline distT="0" distB="0" distL="0" distR="0" wp14:anchorId="50ED32FF" wp14:editId="093D2C2D">
            <wp:extent cx="6286500" cy="1883410"/>
            <wp:effectExtent l="19050" t="19050" r="19050" b="21590"/>
            <wp:docPr id="1383158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5813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8834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DF50D4" w14:textId="77777777" w:rsidR="005822A8" w:rsidRDefault="005822A8" w:rsidP="009A4AF3">
      <w:pPr>
        <w:tabs>
          <w:tab w:val="left" w:pos="1570"/>
        </w:tabs>
        <w:spacing w:after="0"/>
      </w:pPr>
    </w:p>
    <w:p w14:paraId="2BBF0CF6" w14:textId="325E4661" w:rsidR="005822A8" w:rsidRDefault="005822A8" w:rsidP="009A4AF3">
      <w:pPr>
        <w:tabs>
          <w:tab w:val="left" w:pos="1570"/>
        </w:tabs>
        <w:spacing w:after="0"/>
        <w:rPr>
          <w:b/>
          <w:bCs/>
          <w:u w:val="single"/>
        </w:rPr>
      </w:pPr>
      <w:r w:rsidRPr="005822A8">
        <w:rPr>
          <w:b/>
          <w:bCs/>
          <w:u w:val="single"/>
        </w:rPr>
        <w:t xml:space="preserve">Step </w:t>
      </w:r>
      <w:r w:rsidRPr="005822A8">
        <w:rPr>
          <w:b/>
          <w:bCs/>
          <w:u w:val="single"/>
        </w:rPr>
        <w:t>4. Ensure Outgoing Traffic Comes from Load Balancer IP</w:t>
      </w:r>
    </w:p>
    <w:p w14:paraId="2319A5C1" w14:textId="77777777" w:rsidR="006343B6" w:rsidRPr="006343B6" w:rsidRDefault="006343B6" w:rsidP="006343B6">
      <w:pPr>
        <w:tabs>
          <w:tab w:val="left" w:pos="1570"/>
        </w:tabs>
        <w:spacing w:after="0"/>
        <w:rPr>
          <w:sz w:val="22"/>
          <w:szCs w:val="22"/>
        </w:rPr>
      </w:pPr>
      <w:r w:rsidRPr="006343B6">
        <w:rPr>
          <w:b/>
          <w:bCs/>
          <w:sz w:val="22"/>
          <w:szCs w:val="22"/>
        </w:rPr>
        <w:t>Create a NAT Gateway</w:t>
      </w:r>
      <w:r w:rsidRPr="006343B6">
        <w:rPr>
          <w:sz w:val="22"/>
          <w:szCs w:val="22"/>
        </w:rPr>
        <w:t>:</w:t>
      </w:r>
    </w:p>
    <w:p w14:paraId="29F8B275" w14:textId="77777777" w:rsidR="006343B6" w:rsidRPr="006343B6" w:rsidRDefault="006343B6" w:rsidP="006343B6">
      <w:pPr>
        <w:numPr>
          <w:ilvl w:val="0"/>
          <w:numId w:val="36"/>
        </w:numPr>
        <w:tabs>
          <w:tab w:val="left" w:pos="1570"/>
        </w:tabs>
        <w:spacing w:after="0"/>
        <w:rPr>
          <w:sz w:val="22"/>
          <w:szCs w:val="22"/>
        </w:rPr>
      </w:pPr>
      <w:r w:rsidRPr="006343B6">
        <w:rPr>
          <w:sz w:val="22"/>
          <w:szCs w:val="22"/>
        </w:rPr>
        <w:t xml:space="preserve">Go to </w:t>
      </w:r>
      <w:r w:rsidRPr="006343B6">
        <w:rPr>
          <w:b/>
          <w:bCs/>
          <w:sz w:val="22"/>
          <w:szCs w:val="22"/>
        </w:rPr>
        <w:t>VPC</w:t>
      </w:r>
      <w:r w:rsidRPr="006343B6">
        <w:rPr>
          <w:sz w:val="22"/>
          <w:szCs w:val="22"/>
        </w:rPr>
        <w:t xml:space="preserve"> &gt; </w:t>
      </w:r>
      <w:r w:rsidRPr="006343B6">
        <w:rPr>
          <w:b/>
          <w:bCs/>
          <w:sz w:val="22"/>
          <w:szCs w:val="22"/>
        </w:rPr>
        <w:t>NAT Gateways</w:t>
      </w:r>
      <w:r w:rsidRPr="006343B6">
        <w:rPr>
          <w:sz w:val="22"/>
          <w:szCs w:val="22"/>
        </w:rPr>
        <w:t>.</w:t>
      </w:r>
    </w:p>
    <w:p w14:paraId="44E30812" w14:textId="77777777" w:rsidR="006343B6" w:rsidRPr="006343B6" w:rsidRDefault="006343B6" w:rsidP="006343B6">
      <w:pPr>
        <w:numPr>
          <w:ilvl w:val="0"/>
          <w:numId w:val="36"/>
        </w:numPr>
        <w:tabs>
          <w:tab w:val="left" w:pos="1570"/>
        </w:tabs>
        <w:spacing w:after="0"/>
        <w:rPr>
          <w:sz w:val="22"/>
          <w:szCs w:val="22"/>
        </w:rPr>
      </w:pPr>
      <w:r w:rsidRPr="006343B6">
        <w:rPr>
          <w:sz w:val="22"/>
          <w:szCs w:val="22"/>
        </w:rPr>
        <w:t>Create a NAT Gateway in a public subnet with an Elastic IP.</w:t>
      </w:r>
    </w:p>
    <w:p w14:paraId="54B98503" w14:textId="77777777" w:rsidR="006343B6" w:rsidRPr="006343B6" w:rsidRDefault="006343B6" w:rsidP="006343B6">
      <w:pPr>
        <w:numPr>
          <w:ilvl w:val="0"/>
          <w:numId w:val="36"/>
        </w:numPr>
        <w:tabs>
          <w:tab w:val="left" w:pos="1570"/>
        </w:tabs>
        <w:spacing w:after="0"/>
        <w:rPr>
          <w:sz w:val="22"/>
          <w:szCs w:val="22"/>
        </w:rPr>
      </w:pPr>
      <w:r w:rsidRPr="006343B6">
        <w:rPr>
          <w:sz w:val="22"/>
          <w:szCs w:val="22"/>
        </w:rPr>
        <w:t>Associate it with the correct route table.</w:t>
      </w:r>
    </w:p>
    <w:p w14:paraId="46C29661" w14:textId="5A69D414" w:rsidR="006343B6" w:rsidRDefault="006343B6" w:rsidP="006343B6">
      <w:pPr>
        <w:tabs>
          <w:tab w:val="left" w:pos="1570"/>
        </w:tabs>
        <w:spacing w:after="0"/>
        <w:rPr>
          <w:sz w:val="22"/>
          <w:szCs w:val="22"/>
        </w:rPr>
      </w:pPr>
      <w:r w:rsidRPr="006343B6">
        <w:rPr>
          <w:sz w:val="22"/>
          <w:szCs w:val="22"/>
        </w:rPr>
        <w:drawing>
          <wp:inline distT="0" distB="0" distL="0" distR="0" wp14:anchorId="28F9E666" wp14:editId="38EB5BCD">
            <wp:extent cx="6286500" cy="2233295"/>
            <wp:effectExtent l="19050" t="19050" r="19050" b="14605"/>
            <wp:docPr id="928115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11561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2332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3EEF7C" w14:textId="145789A4" w:rsidR="006343B6" w:rsidRDefault="006343B6" w:rsidP="006343B6">
      <w:pPr>
        <w:tabs>
          <w:tab w:val="left" w:pos="1570"/>
        </w:tabs>
        <w:spacing w:after="0"/>
        <w:rPr>
          <w:sz w:val="22"/>
          <w:szCs w:val="22"/>
        </w:rPr>
      </w:pPr>
      <w:r w:rsidRPr="006343B6">
        <w:rPr>
          <w:sz w:val="22"/>
          <w:szCs w:val="22"/>
        </w:rPr>
        <w:lastRenderedPageBreak/>
        <w:drawing>
          <wp:inline distT="0" distB="0" distL="0" distR="0" wp14:anchorId="7D4824B4" wp14:editId="464BCF66">
            <wp:extent cx="6286500" cy="1971040"/>
            <wp:effectExtent l="19050" t="19050" r="19050" b="10160"/>
            <wp:docPr id="175182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221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9710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E639B8" w14:textId="77777777" w:rsidR="006343B6" w:rsidRDefault="006343B6" w:rsidP="006343B6">
      <w:pPr>
        <w:tabs>
          <w:tab w:val="left" w:pos="1570"/>
        </w:tabs>
        <w:spacing w:after="0"/>
        <w:rPr>
          <w:sz w:val="22"/>
          <w:szCs w:val="22"/>
        </w:rPr>
      </w:pPr>
    </w:p>
    <w:p w14:paraId="783282BE" w14:textId="77777777" w:rsidR="006343B6" w:rsidRPr="006343B6" w:rsidRDefault="006343B6" w:rsidP="006343B6">
      <w:pPr>
        <w:tabs>
          <w:tab w:val="left" w:pos="1570"/>
        </w:tabs>
        <w:spacing w:after="0"/>
        <w:rPr>
          <w:sz w:val="22"/>
          <w:szCs w:val="22"/>
        </w:rPr>
      </w:pPr>
      <w:r w:rsidRPr="006343B6">
        <w:rPr>
          <w:b/>
          <w:bCs/>
          <w:sz w:val="22"/>
          <w:szCs w:val="22"/>
        </w:rPr>
        <w:t>Update the Route Table</w:t>
      </w:r>
      <w:r w:rsidRPr="006343B6">
        <w:rPr>
          <w:sz w:val="22"/>
          <w:szCs w:val="22"/>
        </w:rPr>
        <w:t>:</w:t>
      </w:r>
    </w:p>
    <w:p w14:paraId="44CEBB2B" w14:textId="77777777" w:rsidR="006343B6" w:rsidRPr="006343B6" w:rsidRDefault="006343B6" w:rsidP="006343B6">
      <w:pPr>
        <w:numPr>
          <w:ilvl w:val="0"/>
          <w:numId w:val="37"/>
        </w:numPr>
        <w:tabs>
          <w:tab w:val="left" w:pos="1570"/>
        </w:tabs>
        <w:spacing w:after="0"/>
        <w:rPr>
          <w:sz w:val="22"/>
          <w:szCs w:val="22"/>
        </w:rPr>
      </w:pPr>
      <w:r w:rsidRPr="006343B6">
        <w:rPr>
          <w:sz w:val="22"/>
          <w:szCs w:val="22"/>
        </w:rPr>
        <w:t xml:space="preserve">Go to </w:t>
      </w:r>
      <w:r w:rsidRPr="006343B6">
        <w:rPr>
          <w:b/>
          <w:bCs/>
          <w:sz w:val="22"/>
          <w:szCs w:val="22"/>
        </w:rPr>
        <w:t>VPC</w:t>
      </w:r>
      <w:r w:rsidRPr="006343B6">
        <w:rPr>
          <w:sz w:val="22"/>
          <w:szCs w:val="22"/>
        </w:rPr>
        <w:t xml:space="preserve"> &gt; </w:t>
      </w:r>
      <w:r w:rsidRPr="006343B6">
        <w:rPr>
          <w:b/>
          <w:bCs/>
          <w:sz w:val="22"/>
          <w:szCs w:val="22"/>
        </w:rPr>
        <w:t>Route Tables</w:t>
      </w:r>
      <w:r w:rsidRPr="006343B6">
        <w:rPr>
          <w:sz w:val="22"/>
          <w:szCs w:val="22"/>
        </w:rPr>
        <w:t>.</w:t>
      </w:r>
    </w:p>
    <w:p w14:paraId="49EF3C1C" w14:textId="77777777" w:rsidR="006343B6" w:rsidRPr="006343B6" w:rsidRDefault="006343B6" w:rsidP="006343B6">
      <w:pPr>
        <w:numPr>
          <w:ilvl w:val="0"/>
          <w:numId w:val="37"/>
        </w:numPr>
        <w:tabs>
          <w:tab w:val="left" w:pos="1570"/>
        </w:tabs>
        <w:spacing w:after="0"/>
        <w:rPr>
          <w:sz w:val="22"/>
          <w:szCs w:val="22"/>
        </w:rPr>
      </w:pPr>
      <w:r w:rsidRPr="006343B6">
        <w:rPr>
          <w:sz w:val="22"/>
          <w:szCs w:val="22"/>
        </w:rPr>
        <w:t>Find the route table for the private subnets where your EC2 instances are located.</w:t>
      </w:r>
    </w:p>
    <w:p w14:paraId="79E1CFB1" w14:textId="77777777" w:rsidR="006343B6" w:rsidRPr="006343B6" w:rsidRDefault="006343B6" w:rsidP="006343B6">
      <w:pPr>
        <w:numPr>
          <w:ilvl w:val="0"/>
          <w:numId w:val="37"/>
        </w:numPr>
        <w:tabs>
          <w:tab w:val="left" w:pos="1570"/>
        </w:tabs>
        <w:spacing w:after="0"/>
        <w:rPr>
          <w:sz w:val="22"/>
          <w:szCs w:val="22"/>
        </w:rPr>
      </w:pPr>
      <w:r w:rsidRPr="006343B6">
        <w:rPr>
          <w:sz w:val="22"/>
          <w:szCs w:val="22"/>
        </w:rPr>
        <w:t>Add a route for 0.0.0.0/0 pointing to the NAT Gateway.</w:t>
      </w:r>
    </w:p>
    <w:p w14:paraId="33516153" w14:textId="725233FE" w:rsidR="006343B6" w:rsidRDefault="006343B6" w:rsidP="006343B6">
      <w:pPr>
        <w:tabs>
          <w:tab w:val="left" w:pos="1570"/>
        </w:tabs>
        <w:spacing w:after="0"/>
        <w:rPr>
          <w:sz w:val="22"/>
          <w:szCs w:val="22"/>
        </w:rPr>
      </w:pPr>
      <w:r w:rsidRPr="006343B6">
        <w:rPr>
          <w:sz w:val="22"/>
          <w:szCs w:val="22"/>
        </w:rPr>
        <w:drawing>
          <wp:inline distT="0" distB="0" distL="0" distR="0" wp14:anchorId="56A18172" wp14:editId="1DD3545C">
            <wp:extent cx="6286500" cy="1626235"/>
            <wp:effectExtent l="19050" t="19050" r="19050" b="12065"/>
            <wp:docPr id="1683815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1519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626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37DA6A" w14:textId="2075953B" w:rsidR="006343B6" w:rsidRPr="006343B6" w:rsidRDefault="006343B6" w:rsidP="006343B6">
      <w:pPr>
        <w:tabs>
          <w:tab w:val="left" w:pos="1570"/>
        </w:tabs>
        <w:spacing w:after="0"/>
        <w:rPr>
          <w:sz w:val="22"/>
          <w:szCs w:val="22"/>
        </w:rPr>
      </w:pPr>
      <w:r w:rsidRPr="006343B6">
        <w:rPr>
          <w:sz w:val="22"/>
          <w:szCs w:val="22"/>
        </w:rPr>
        <w:drawing>
          <wp:inline distT="0" distB="0" distL="0" distR="0" wp14:anchorId="59EAB0B4" wp14:editId="6D4038CB">
            <wp:extent cx="6286500" cy="2045335"/>
            <wp:effectExtent l="19050" t="19050" r="19050" b="12065"/>
            <wp:docPr id="944991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9179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045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B49152" w14:textId="77777777" w:rsidR="00DE2152" w:rsidRPr="00DE2152" w:rsidRDefault="00DE2152" w:rsidP="00DE2152">
      <w:pPr>
        <w:tabs>
          <w:tab w:val="left" w:pos="1570"/>
        </w:tabs>
        <w:spacing w:after="0"/>
      </w:pPr>
      <w:r w:rsidRPr="00DE2152">
        <w:t>Ensure Proper Security Groups:</w:t>
      </w:r>
    </w:p>
    <w:p w14:paraId="4837BE7F" w14:textId="77777777" w:rsidR="00DE2152" w:rsidRPr="00DE2152" w:rsidRDefault="00DE2152" w:rsidP="00DE2152">
      <w:pPr>
        <w:numPr>
          <w:ilvl w:val="0"/>
          <w:numId w:val="38"/>
        </w:numPr>
        <w:tabs>
          <w:tab w:val="left" w:pos="1570"/>
        </w:tabs>
        <w:spacing w:after="0"/>
      </w:pPr>
      <w:r w:rsidRPr="00DE2152">
        <w:t>Allow outgoing traffic from EC2 instances for required ports.</w:t>
      </w:r>
    </w:p>
    <w:p w14:paraId="1D93E176" w14:textId="77777777" w:rsidR="00DE2152" w:rsidRPr="00DE2152" w:rsidRDefault="00DE2152" w:rsidP="00DE2152">
      <w:pPr>
        <w:numPr>
          <w:ilvl w:val="0"/>
          <w:numId w:val="38"/>
        </w:numPr>
        <w:tabs>
          <w:tab w:val="left" w:pos="1570"/>
        </w:tabs>
        <w:spacing w:after="0"/>
        <w:rPr>
          <w:b/>
          <w:bCs/>
        </w:rPr>
      </w:pPr>
      <w:r w:rsidRPr="00DE2152">
        <w:t>Update the ALB's security group to allow only necessary inbound traffic</w:t>
      </w:r>
      <w:r w:rsidRPr="00DE2152">
        <w:rPr>
          <w:b/>
          <w:bCs/>
        </w:rPr>
        <w:t>.</w:t>
      </w:r>
    </w:p>
    <w:p w14:paraId="5FFE10C3" w14:textId="5DC68865" w:rsidR="005822A8" w:rsidRDefault="00DE2152" w:rsidP="009A4AF3">
      <w:pPr>
        <w:tabs>
          <w:tab w:val="left" w:pos="1570"/>
        </w:tabs>
        <w:spacing w:after="0"/>
        <w:rPr>
          <w:b/>
          <w:bCs/>
        </w:rPr>
      </w:pPr>
      <w:r w:rsidRPr="00DE2152">
        <w:rPr>
          <w:b/>
          <w:bCs/>
        </w:rPr>
        <w:t>Restrict Direct Internet Access for EC2 Instances</w:t>
      </w:r>
    </w:p>
    <w:p w14:paraId="2CBA96CF" w14:textId="77777777" w:rsidR="00DE2152" w:rsidRPr="00DE2152" w:rsidRDefault="00DE2152" w:rsidP="00DE2152">
      <w:pPr>
        <w:tabs>
          <w:tab w:val="left" w:pos="1570"/>
        </w:tabs>
        <w:spacing w:after="0"/>
        <w:rPr>
          <w:b/>
          <w:bCs/>
        </w:rPr>
      </w:pPr>
      <w:r w:rsidRPr="00DE2152">
        <w:rPr>
          <w:b/>
          <w:bCs/>
        </w:rPr>
        <w:t>Edit EC2 Security Groups:</w:t>
      </w:r>
    </w:p>
    <w:p w14:paraId="0D3841D8" w14:textId="77777777" w:rsidR="00DE2152" w:rsidRPr="00DE2152" w:rsidRDefault="00DE2152" w:rsidP="00DE2152">
      <w:pPr>
        <w:numPr>
          <w:ilvl w:val="0"/>
          <w:numId w:val="39"/>
        </w:numPr>
        <w:tabs>
          <w:tab w:val="left" w:pos="1570"/>
        </w:tabs>
        <w:spacing w:after="0"/>
      </w:pPr>
      <w:r w:rsidRPr="00DE2152">
        <w:t>Go to EC2 Dashboard &gt; Instances &gt; Security Groups.</w:t>
      </w:r>
    </w:p>
    <w:p w14:paraId="4242C041" w14:textId="77777777" w:rsidR="00DE2152" w:rsidRPr="00DE2152" w:rsidRDefault="00DE2152" w:rsidP="00DE2152">
      <w:pPr>
        <w:numPr>
          <w:ilvl w:val="0"/>
          <w:numId w:val="39"/>
        </w:numPr>
        <w:tabs>
          <w:tab w:val="left" w:pos="1570"/>
        </w:tabs>
        <w:spacing w:after="0"/>
      </w:pPr>
      <w:r w:rsidRPr="00DE2152">
        <w:t>Restrict the inbound rules to only accept traffic from the Load Balancer's security group.</w:t>
      </w:r>
    </w:p>
    <w:p w14:paraId="15D64DB7" w14:textId="77777777" w:rsidR="00DE2152" w:rsidRDefault="00DE2152" w:rsidP="00DE2152">
      <w:pPr>
        <w:numPr>
          <w:ilvl w:val="0"/>
          <w:numId w:val="39"/>
        </w:numPr>
        <w:tabs>
          <w:tab w:val="left" w:pos="1570"/>
        </w:tabs>
        <w:spacing w:after="0"/>
      </w:pPr>
      <w:r w:rsidRPr="00DE2152">
        <w:t>For outbound traffic, allow only traffic to the NAT Gateway or required destinations.</w:t>
      </w:r>
    </w:p>
    <w:p w14:paraId="270B423C" w14:textId="0E2E8103" w:rsidR="00DE2152" w:rsidRPr="00DE2152" w:rsidRDefault="00DE2152" w:rsidP="00DE2152">
      <w:pPr>
        <w:tabs>
          <w:tab w:val="left" w:pos="1570"/>
        </w:tabs>
        <w:spacing w:after="0"/>
      </w:pPr>
      <w:r w:rsidRPr="00DE2152">
        <w:lastRenderedPageBreak/>
        <w:drawing>
          <wp:inline distT="0" distB="0" distL="0" distR="0" wp14:anchorId="291819F9" wp14:editId="21BCDEF6">
            <wp:extent cx="6286500" cy="2807335"/>
            <wp:effectExtent l="19050" t="19050" r="19050" b="12065"/>
            <wp:docPr id="1896533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3307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07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B0B5B6" w14:textId="77777777" w:rsidR="00DE2152" w:rsidRDefault="00DE2152" w:rsidP="009A4AF3">
      <w:pPr>
        <w:tabs>
          <w:tab w:val="left" w:pos="1570"/>
        </w:tabs>
        <w:spacing w:after="0"/>
        <w:rPr>
          <w:b/>
          <w:bCs/>
        </w:rPr>
      </w:pPr>
    </w:p>
    <w:p w14:paraId="0F2EEB1B" w14:textId="2A1C206C" w:rsidR="00DE2152" w:rsidRPr="00DE2152" w:rsidRDefault="00DE2152" w:rsidP="00DE2152">
      <w:pPr>
        <w:tabs>
          <w:tab w:val="left" w:pos="1570"/>
        </w:tabs>
        <w:spacing w:after="0"/>
        <w:rPr>
          <w:b/>
          <w:bCs/>
          <w:u w:val="single"/>
        </w:rPr>
      </w:pPr>
      <w:r w:rsidRPr="00DE2152">
        <w:rPr>
          <w:b/>
          <w:bCs/>
          <w:u w:val="single"/>
        </w:rPr>
        <w:t xml:space="preserve">Step </w:t>
      </w:r>
      <w:r w:rsidRPr="00DE2152">
        <w:rPr>
          <w:b/>
          <w:bCs/>
          <w:u w:val="single"/>
        </w:rPr>
        <w:t>5</w:t>
      </w:r>
      <w:r w:rsidRPr="00DE2152">
        <w:rPr>
          <w:b/>
          <w:bCs/>
          <w:u w:val="single"/>
        </w:rPr>
        <w:t>:</w:t>
      </w:r>
      <w:r w:rsidRPr="00DE2152">
        <w:rPr>
          <w:b/>
          <w:bCs/>
          <w:u w:val="single"/>
        </w:rPr>
        <w:t xml:space="preserve"> Test the Setup</w:t>
      </w:r>
    </w:p>
    <w:p w14:paraId="15FE2A6D" w14:textId="548EF081" w:rsidR="00DE2152" w:rsidRPr="00DE2152" w:rsidRDefault="00DE2152" w:rsidP="00DE2152">
      <w:pPr>
        <w:pStyle w:val="ListParagraph"/>
        <w:numPr>
          <w:ilvl w:val="0"/>
          <w:numId w:val="32"/>
        </w:numPr>
        <w:tabs>
          <w:tab w:val="left" w:pos="1570"/>
        </w:tabs>
        <w:spacing w:after="0"/>
      </w:pPr>
      <w:r w:rsidRPr="00DE2152">
        <w:t>Obtain the DNS name of the Load Balancer (loadbalance2-2006092156.us-east-2.elb.amazonaws.com).</w:t>
      </w:r>
    </w:p>
    <w:p w14:paraId="52AE533D" w14:textId="77777777" w:rsidR="00DE2152" w:rsidRPr="00DE2152" w:rsidRDefault="00DE2152" w:rsidP="00DE2152">
      <w:pPr>
        <w:pStyle w:val="ListParagraph"/>
        <w:numPr>
          <w:ilvl w:val="0"/>
          <w:numId w:val="32"/>
        </w:numPr>
        <w:tabs>
          <w:tab w:val="left" w:pos="1570"/>
        </w:tabs>
        <w:spacing w:after="0"/>
      </w:pPr>
      <w:r w:rsidRPr="00DE2152">
        <w:t>Verify that accessing the Load Balancer distributes requests to the two EC2 instances.</w:t>
      </w:r>
    </w:p>
    <w:p w14:paraId="04BC3B7B" w14:textId="77777777" w:rsidR="00DE2152" w:rsidRPr="00DE2152" w:rsidRDefault="00DE2152" w:rsidP="00DE2152">
      <w:pPr>
        <w:pStyle w:val="ListParagraph"/>
        <w:numPr>
          <w:ilvl w:val="0"/>
          <w:numId w:val="32"/>
        </w:numPr>
        <w:tabs>
          <w:tab w:val="left" w:pos="1570"/>
        </w:tabs>
        <w:spacing w:after="0"/>
      </w:pPr>
      <w:r w:rsidRPr="00DE2152">
        <w:t>Use a tool like curl or a browser to confirm the responses.</w:t>
      </w:r>
    </w:p>
    <w:p w14:paraId="68C9F69A" w14:textId="40F2A61B" w:rsidR="00DE2152" w:rsidRDefault="00DE2152" w:rsidP="009A4AF3">
      <w:pPr>
        <w:tabs>
          <w:tab w:val="left" w:pos="1570"/>
        </w:tabs>
        <w:spacing w:after="0"/>
        <w:rPr>
          <w:b/>
          <w:bCs/>
        </w:rPr>
      </w:pPr>
      <w:r w:rsidRPr="00DE2152">
        <w:rPr>
          <w:b/>
          <w:bCs/>
        </w:rPr>
        <w:drawing>
          <wp:inline distT="0" distB="0" distL="0" distR="0" wp14:anchorId="37DB1DD8" wp14:editId="2DF7F94A">
            <wp:extent cx="6286500" cy="2155825"/>
            <wp:effectExtent l="19050" t="19050" r="19050" b="15875"/>
            <wp:docPr id="970219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1975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55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C8DD43" w14:textId="77777777" w:rsidR="008F0BA1" w:rsidRDefault="008F0BA1" w:rsidP="009A4AF3">
      <w:pPr>
        <w:tabs>
          <w:tab w:val="left" w:pos="1570"/>
        </w:tabs>
        <w:spacing w:after="0"/>
        <w:rPr>
          <w:b/>
          <w:bCs/>
        </w:rPr>
      </w:pPr>
    </w:p>
    <w:p w14:paraId="723A0011" w14:textId="650108C1" w:rsidR="008F0BA1" w:rsidRDefault="008F0BA1" w:rsidP="009A4AF3">
      <w:pPr>
        <w:tabs>
          <w:tab w:val="left" w:pos="1570"/>
        </w:tabs>
        <w:spacing w:after="0"/>
        <w:rPr>
          <w:b/>
          <w:bCs/>
        </w:rPr>
      </w:pPr>
      <w:r w:rsidRPr="008F0BA1">
        <w:rPr>
          <w:b/>
          <w:bCs/>
        </w:rPr>
        <w:drawing>
          <wp:inline distT="0" distB="0" distL="0" distR="0" wp14:anchorId="73B9B60B" wp14:editId="46E4B6D0">
            <wp:extent cx="6286500" cy="1174750"/>
            <wp:effectExtent l="19050" t="19050" r="19050" b="25400"/>
            <wp:docPr id="1958670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7065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174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DFA82C" w14:textId="74F0C7BF" w:rsidR="008F0BA1" w:rsidRPr="00DE2152" w:rsidRDefault="008F0BA1" w:rsidP="009A4AF3">
      <w:pPr>
        <w:tabs>
          <w:tab w:val="left" w:pos="1570"/>
        </w:tabs>
        <w:spacing w:after="0"/>
        <w:rPr>
          <w:b/>
          <w:bCs/>
        </w:rPr>
      </w:pPr>
      <w:r w:rsidRPr="008F0BA1">
        <w:rPr>
          <w:b/>
          <w:bCs/>
        </w:rPr>
        <w:drawing>
          <wp:inline distT="0" distB="0" distL="0" distR="0" wp14:anchorId="542BEB1D" wp14:editId="55D710B7">
            <wp:extent cx="6286500" cy="914400"/>
            <wp:effectExtent l="19050" t="19050" r="19050" b="19050"/>
            <wp:docPr id="874795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9591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914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8F0BA1" w:rsidRPr="00DE2152" w:rsidSect="0051225F">
      <w:pgSz w:w="12240" w:h="15840"/>
      <w:pgMar w:top="810" w:right="90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4B080C"/>
    <w:multiLevelType w:val="multilevel"/>
    <w:tmpl w:val="B53C63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D17E49"/>
    <w:multiLevelType w:val="hybridMultilevel"/>
    <w:tmpl w:val="F77A8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8142D1"/>
    <w:multiLevelType w:val="hybridMultilevel"/>
    <w:tmpl w:val="09E84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160985"/>
    <w:multiLevelType w:val="multilevel"/>
    <w:tmpl w:val="C7AA6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400F73"/>
    <w:multiLevelType w:val="multilevel"/>
    <w:tmpl w:val="D2244F3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CF5F61"/>
    <w:multiLevelType w:val="hybridMultilevel"/>
    <w:tmpl w:val="944E23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B20814"/>
    <w:multiLevelType w:val="hybridMultilevel"/>
    <w:tmpl w:val="E96EC0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E43401"/>
    <w:multiLevelType w:val="multilevel"/>
    <w:tmpl w:val="AF086AB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F008A4"/>
    <w:multiLevelType w:val="hybridMultilevel"/>
    <w:tmpl w:val="7168FF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9E2A37"/>
    <w:multiLevelType w:val="multilevel"/>
    <w:tmpl w:val="7EF60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753B07"/>
    <w:multiLevelType w:val="hybridMultilevel"/>
    <w:tmpl w:val="7E92453E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D09006B"/>
    <w:multiLevelType w:val="hybridMultilevel"/>
    <w:tmpl w:val="5CB4C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2363B2"/>
    <w:multiLevelType w:val="multilevel"/>
    <w:tmpl w:val="CBC4B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CC03DA"/>
    <w:multiLevelType w:val="hybridMultilevel"/>
    <w:tmpl w:val="678271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BC7CB7"/>
    <w:multiLevelType w:val="multilevel"/>
    <w:tmpl w:val="83748CD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27487A"/>
    <w:multiLevelType w:val="multilevel"/>
    <w:tmpl w:val="4B1CF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0A49DF"/>
    <w:multiLevelType w:val="multilevel"/>
    <w:tmpl w:val="6E263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8620C0"/>
    <w:multiLevelType w:val="multilevel"/>
    <w:tmpl w:val="26BA1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C695A15"/>
    <w:multiLevelType w:val="multilevel"/>
    <w:tmpl w:val="337C9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A81C2F"/>
    <w:multiLevelType w:val="hybridMultilevel"/>
    <w:tmpl w:val="BA48E766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3DE777A1"/>
    <w:multiLevelType w:val="multilevel"/>
    <w:tmpl w:val="3A3A4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F472D1"/>
    <w:multiLevelType w:val="multilevel"/>
    <w:tmpl w:val="1526C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3C94163"/>
    <w:multiLevelType w:val="hybridMultilevel"/>
    <w:tmpl w:val="3B92B8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B93660"/>
    <w:multiLevelType w:val="multilevel"/>
    <w:tmpl w:val="66AA1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6072E6A"/>
    <w:multiLevelType w:val="multilevel"/>
    <w:tmpl w:val="AC5E1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D1846DC"/>
    <w:multiLevelType w:val="hybridMultilevel"/>
    <w:tmpl w:val="6FAA30A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9182378"/>
    <w:multiLevelType w:val="multilevel"/>
    <w:tmpl w:val="F01AD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9B5725"/>
    <w:multiLevelType w:val="multilevel"/>
    <w:tmpl w:val="1570A974"/>
    <w:lvl w:ilvl="0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021F53"/>
    <w:multiLevelType w:val="multilevel"/>
    <w:tmpl w:val="AF086AB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2E12E3"/>
    <w:multiLevelType w:val="multilevel"/>
    <w:tmpl w:val="83340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D596CCB"/>
    <w:multiLevelType w:val="hybridMultilevel"/>
    <w:tmpl w:val="E02A6AE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E537231"/>
    <w:multiLevelType w:val="multilevel"/>
    <w:tmpl w:val="3830167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23C570A"/>
    <w:multiLevelType w:val="multilevel"/>
    <w:tmpl w:val="DD9A1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40E4A37"/>
    <w:multiLevelType w:val="multilevel"/>
    <w:tmpl w:val="D5D60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51A50C8"/>
    <w:multiLevelType w:val="hybridMultilevel"/>
    <w:tmpl w:val="129EA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3B2AD8"/>
    <w:multiLevelType w:val="multilevel"/>
    <w:tmpl w:val="C5ECA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B237596"/>
    <w:multiLevelType w:val="multilevel"/>
    <w:tmpl w:val="9B9E7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C1C2B93"/>
    <w:multiLevelType w:val="hybridMultilevel"/>
    <w:tmpl w:val="BDACF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8E39C6"/>
    <w:multiLevelType w:val="hybridMultilevel"/>
    <w:tmpl w:val="6446712C"/>
    <w:lvl w:ilvl="0" w:tplc="31981AFA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8290AD1"/>
    <w:multiLevelType w:val="multilevel"/>
    <w:tmpl w:val="4574064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num w:numId="1" w16cid:durableId="548151587">
    <w:abstractNumId w:val="23"/>
  </w:num>
  <w:num w:numId="2" w16cid:durableId="866910276">
    <w:abstractNumId w:val="16"/>
  </w:num>
  <w:num w:numId="3" w16cid:durableId="752704388">
    <w:abstractNumId w:val="17"/>
  </w:num>
  <w:num w:numId="4" w16cid:durableId="1458598029">
    <w:abstractNumId w:val="38"/>
  </w:num>
  <w:num w:numId="5" w16cid:durableId="871958104">
    <w:abstractNumId w:val="8"/>
  </w:num>
  <w:num w:numId="6" w16cid:durableId="2078748680">
    <w:abstractNumId w:val="34"/>
  </w:num>
  <w:num w:numId="7" w16cid:durableId="562370939">
    <w:abstractNumId w:val="13"/>
  </w:num>
  <w:num w:numId="8" w16cid:durableId="291402038">
    <w:abstractNumId w:val="31"/>
  </w:num>
  <w:num w:numId="9" w16cid:durableId="1480414649">
    <w:abstractNumId w:val="37"/>
  </w:num>
  <w:num w:numId="10" w16cid:durableId="1847360366">
    <w:abstractNumId w:val="2"/>
  </w:num>
  <w:num w:numId="11" w16cid:durableId="1327902604">
    <w:abstractNumId w:val="4"/>
  </w:num>
  <w:num w:numId="12" w16cid:durableId="32585349">
    <w:abstractNumId w:val="28"/>
  </w:num>
  <w:num w:numId="13" w16cid:durableId="1982878992">
    <w:abstractNumId w:val="1"/>
  </w:num>
  <w:num w:numId="14" w16cid:durableId="1933929233">
    <w:abstractNumId w:val="10"/>
  </w:num>
  <w:num w:numId="15" w16cid:durableId="61416248">
    <w:abstractNumId w:val="25"/>
  </w:num>
  <w:num w:numId="16" w16cid:durableId="410198553">
    <w:abstractNumId w:val="30"/>
  </w:num>
  <w:num w:numId="17" w16cid:durableId="959186891">
    <w:abstractNumId w:val="39"/>
  </w:num>
  <w:num w:numId="18" w16cid:durableId="790901930">
    <w:abstractNumId w:val="14"/>
  </w:num>
  <w:num w:numId="19" w16cid:durableId="278992297">
    <w:abstractNumId w:val="7"/>
  </w:num>
  <w:num w:numId="20" w16cid:durableId="1588617168">
    <w:abstractNumId w:val="27"/>
  </w:num>
  <w:num w:numId="21" w16cid:durableId="2125609191">
    <w:abstractNumId w:val="19"/>
  </w:num>
  <w:num w:numId="22" w16cid:durableId="1461874181">
    <w:abstractNumId w:val="21"/>
  </w:num>
  <w:num w:numId="23" w16cid:durableId="1888686842">
    <w:abstractNumId w:val="0"/>
    <w:lvlOverride w:ilvl="0">
      <w:lvl w:ilvl="0">
        <w:numFmt w:val="decimal"/>
        <w:lvlText w:val="%1."/>
        <w:lvlJc w:val="left"/>
      </w:lvl>
    </w:lvlOverride>
  </w:num>
  <w:num w:numId="24" w16cid:durableId="687289874">
    <w:abstractNumId w:val="5"/>
  </w:num>
  <w:num w:numId="25" w16cid:durableId="867836270">
    <w:abstractNumId w:val="11"/>
  </w:num>
  <w:num w:numId="26" w16cid:durableId="547227773">
    <w:abstractNumId w:val="22"/>
  </w:num>
  <w:num w:numId="27" w16cid:durableId="269316299">
    <w:abstractNumId w:val="36"/>
  </w:num>
  <w:num w:numId="28" w16cid:durableId="160202348">
    <w:abstractNumId w:val="33"/>
  </w:num>
  <w:num w:numId="29" w16cid:durableId="722948866">
    <w:abstractNumId w:val="29"/>
  </w:num>
  <w:num w:numId="30" w16cid:durableId="770708998">
    <w:abstractNumId w:val="24"/>
  </w:num>
  <w:num w:numId="31" w16cid:durableId="848519929">
    <w:abstractNumId w:val="18"/>
  </w:num>
  <w:num w:numId="32" w16cid:durableId="1180315010">
    <w:abstractNumId w:val="6"/>
  </w:num>
  <w:num w:numId="33" w16cid:durableId="683286389">
    <w:abstractNumId w:val="20"/>
  </w:num>
  <w:num w:numId="34" w16cid:durableId="679047026">
    <w:abstractNumId w:val="12"/>
  </w:num>
  <w:num w:numId="35" w16cid:durableId="313072994">
    <w:abstractNumId w:val="32"/>
  </w:num>
  <w:num w:numId="36" w16cid:durableId="200826844">
    <w:abstractNumId w:val="3"/>
  </w:num>
  <w:num w:numId="37" w16cid:durableId="1143348463">
    <w:abstractNumId w:val="9"/>
  </w:num>
  <w:num w:numId="38" w16cid:durableId="293487720">
    <w:abstractNumId w:val="26"/>
  </w:num>
  <w:num w:numId="39" w16cid:durableId="169684966">
    <w:abstractNumId w:val="15"/>
  </w:num>
  <w:num w:numId="40" w16cid:durableId="1187254877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536"/>
    <w:rsid w:val="00075DA4"/>
    <w:rsid w:val="000A52E4"/>
    <w:rsid w:val="000E6A3F"/>
    <w:rsid w:val="000F51D7"/>
    <w:rsid w:val="001164A1"/>
    <w:rsid w:val="00161958"/>
    <w:rsid w:val="00170781"/>
    <w:rsid w:val="001F7137"/>
    <w:rsid w:val="0021131C"/>
    <w:rsid w:val="00216C46"/>
    <w:rsid w:val="00236EC3"/>
    <w:rsid w:val="00241478"/>
    <w:rsid w:val="002543AB"/>
    <w:rsid w:val="00301335"/>
    <w:rsid w:val="003214AF"/>
    <w:rsid w:val="003535C4"/>
    <w:rsid w:val="00393714"/>
    <w:rsid w:val="003B4B94"/>
    <w:rsid w:val="003B609D"/>
    <w:rsid w:val="003C23A0"/>
    <w:rsid w:val="00462FA8"/>
    <w:rsid w:val="004B76F2"/>
    <w:rsid w:val="0051225F"/>
    <w:rsid w:val="005822A8"/>
    <w:rsid w:val="005B3115"/>
    <w:rsid w:val="005B5EC0"/>
    <w:rsid w:val="006343B6"/>
    <w:rsid w:val="006A0423"/>
    <w:rsid w:val="006D2B67"/>
    <w:rsid w:val="007053A1"/>
    <w:rsid w:val="00720101"/>
    <w:rsid w:val="00724C23"/>
    <w:rsid w:val="0072785D"/>
    <w:rsid w:val="007335E2"/>
    <w:rsid w:val="007B0FA0"/>
    <w:rsid w:val="007C61AB"/>
    <w:rsid w:val="0083066C"/>
    <w:rsid w:val="00862F44"/>
    <w:rsid w:val="008A3BE9"/>
    <w:rsid w:val="008A608B"/>
    <w:rsid w:val="008B72F2"/>
    <w:rsid w:val="008F0BA1"/>
    <w:rsid w:val="00900179"/>
    <w:rsid w:val="009216D8"/>
    <w:rsid w:val="00931EEA"/>
    <w:rsid w:val="009343B6"/>
    <w:rsid w:val="009A4AF3"/>
    <w:rsid w:val="009F5995"/>
    <w:rsid w:val="00A13FE3"/>
    <w:rsid w:val="00A40BFD"/>
    <w:rsid w:val="00A60AB4"/>
    <w:rsid w:val="00A61536"/>
    <w:rsid w:val="00A76EC2"/>
    <w:rsid w:val="00A84A18"/>
    <w:rsid w:val="00A87655"/>
    <w:rsid w:val="00AA258F"/>
    <w:rsid w:val="00AA71C7"/>
    <w:rsid w:val="00B054D0"/>
    <w:rsid w:val="00BB40D9"/>
    <w:rsid w:val="00C05614"/>
    <w:rsid w:val="00C12297"/>
    <w:rsid w:val="00D0004F"/>
    <w:rsid w:val="00D05307"/>
    <w:rsid w:val="00DA09A3"/>
    <w:rsid w:val="00DA3608"/>
    <w:rsid w:val="00DB61B5"/>
    <w:rsid w:val="00DE2152"/>
    <w:rsid w:val="00E10D3E"/>
    <w:rsid w:val="00E22CA0"/>
    <w:rsid w:val="00E25685"/>
    <w:rsid w:val="00E368C3"/>
    <w:rsid w:val="00E36FBB"/>
    <w:rsid w:val="00E5093F"/>
    <w:rsid w:val="00E56E20"/>
    <w:rsid w:val="00E7184E"/>
    <w:rsid w:val="00E84DAD"/>
    <w:rsid w:val="00EF6DAF"/>
    <w:rsid w:val="00FC435B"/>
    <w:rsid w:val="00FE6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CF1F4"/>
  <w15:chartTrackingRefBased/>
  <w15:docId w15:val="{BAEF0215-5E33-4A85-B541-D82215D0E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15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15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15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15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15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15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15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15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15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15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15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15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15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15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15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15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15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15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15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15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15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15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15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15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15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15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15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15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1536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004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004F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0004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00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9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2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4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5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3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8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2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9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7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9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3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53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818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277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5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00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070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96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3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7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349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Sankar</dc:creator>
  <cp:keywords/>
  <dc:description/>
  <cp:lastModifiedBy>Vignesh Sankar</cp:lastModifiedBy>
  <cp:revision>2</cp:revision>
  <dcterms:created xsi:type="dcterms:W3CDTF">2024-12-22T18:54:00Z</dcterms:created>
  <dcterms:modified xsi:type="dcterms:W3CDTF">2024-12-22T18:54:00Z</dcterms:modified>
</cp:coreProperties>
</file>